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C189C" w:rsidRPr="003E43D7" w:rsidRDefault="00FC189C" w:rsidP="00FC189C">
      <w:pPr>
        <w:widowControl w:val="0"/>
        <w:tabs>
          <w:tab w:val="left" w:pos="360"/>
        </w:tabs>
        <w:snapToGrid w:val="0"/>
        <w:spacing w:after="0" w:line="240" w:lineRule="auto"/>
        <w:rPr>
          <w:rFonts w:asciiTheme="minorHAnsi" w:hAnsiTheme="minorHAnsi" w:cstheme="minorHAnsi"/>
          <w:color w:val="auto"/>
          <w:szCs w:val="28"/>
          <w:lang w:val="kk-KZ" w:eastAsia="en-US"/>
        </w:rPr>
      </w:pPr>
      <w:r w:rsidRPr="003E43D7">
        <w:rPr>
          <w:rFonts w:asciiTheme="minorHAnsi" w:hAnsiTheme="minorHAnsi" w:cstheme="minorHAnsi"/>
          <w:color w:val="auto"/>
          <w:szCs w:val="28"/>
          <w:lang w:val="kk-KZ" w:eastAsia="en-US"/>
        </w:rPr>
        <w:t xml:space="preserve">Қазақстан Республикасы Білім және ғылым министрлігі </w:t>
      </w:r>
    </w:p>
    <w:p w:rsidR="00FC189C" w:rsidRPr="003E43D7" w:rsidRDefault="00FC189C" w:rsidP="00FC189C">
      <w:pPr>
        <w:widowControl w:val="0"/>
        <w:spacing w:after="0" w:line="240" w:lineRule="auto"/>
        <w:rPr>
          <w:rFonts w:asciiTheme="minorHAnsi" w:hAnsiTheme="minorHAnsi" w:cs="Times New Roman"/>
          <w:szCs w:val="28"/>
          <w:lang w:val="kk-KZ"/>
        </w:rPr>
      </w:pPr>
      <w:r w:rsidRPr="003E43D7">
        <w:rPr>
          <w:rFonts w:asciiTheme="minorHAnsi" w:hAnsiTheme="minorHAnsi" w:cs="Times New Roman"/>
          <w:szCs w:val="28"/>
          <w:lang w:val="kk-KZ"/>
        </w:rPr>
        <w:t xml:space="preserve">Ы. Алтынсарин атындағы Ұлттық білім академиясы </w:t>
      </w:r>
    </w:p>
    <w:p w:rsidR="00FC189C" w:rsidRPr="003E43D7" w:rsidRDefault="00FC189C" w:rsidP="00FC189C">
      <w:pPr>
        <w:widowControl w:val="0"/>
        <w:spacing w:after="0" w:line="240" w:lineRule="auto"/>
        <w:rPr>
          <w:rFonts w:asciiTheme="minorHAnsi" w:hAnsiTheme="minorHAnsi" w:cs="Times New Roman"/>
          <w:szCs w:val="28"/>
          <w:lang w:val="kk-KZ"/>
        </w:rPr>
      </w:pPr>
      <w:r w:rsidRPr="003E43D7">
        <w:rPr>
          <w:rFonts w:asciiTheme="minorHAnsi" w:hAnsiTheme="minorHAnsi" w:cs="Times New Roman"/>
          <w:szCs w:val="28"/>
          <w:lang w:val="kk-KZ"/>
        </w:rPr>
        <w:t>«Назарбаев Зияткерлік мектептер» дербес білім беру ұйымы</w:t>
      </w:r>
    </w:p>
    <w:p w:rsidR="00FC189C" w:rsidRPr="003E43D7" w:rsidRDefault="00FC189C" w:rsidP="00FC189C">
      <w:pPr>
        <w:widowControl w:val="0"/>
        <w:spacing w:after="0" w:line="240" w:lineRule="auto"/>
        <w:rPr>
          <w:rFonts w:asciiTheme="minorHAnsi" w:hAnsiTheme="minorHAnsi" w:cs="Times New Roman"/>
          <w:szCs w:val="28"/>
          <w:lang w:val="kk-KZ"/>
        </w:rPr>
      </w:pPr>
    </w:p>
    <w:p w:rsidR="00FC189C" w:rsidRPr="003E43D7" w:rsidRDefault="00FC189C" w:rsidP="00FC189C">
      <w:pPr>
        <w:widowControl w:val="0"/>
        <w:spacing w:after="0" w:line="240" w:lineRule="auto"/>
        <w:rPr>
          <w:rFonts w:asciiTheme="minorHAnsi" w:hAnsiTheme="minorHAnsi" w:cs="Times New Roman"/>
          <w:szCs w:val="28"/>
          <w:lang w:val="kk-KZ"/>
        </w:rPr>
      </w:pPr>
    </w:p>
    <w:p w:rsidR="00FC189C" w:rsidRPr="003E43D7" w:rsidRDefault="00FC189C" w:rsidP="00FC189C">
      <w:pPr>
        <w:widowControl w:val="0"/>
        <w:spacing w:after="0" w:line="240" w:lineRule="auto"/>
        <w:rPr>
          <w:rFonts w:asciiTheme="minorHAnsi" w:hAnsiTheme="minorHAnsi" w:cs="Times New Roman"/>
          <w:szCs w:val="28"/>
          <w:lang w:val="kk-KZ"/>
        </w:rPr>
      </w:pPr>
    </w:p>
    <w:p w:rsidR="00FC189C" w:rsidRPr="003E43D7" w:rsidRDefault="00FC189C" w:rsidP="00FC189C">
      <w:pPr>
        <w:widowControl w:val="0"/>
        <w:spacing w:after="0" w:line="240" w:lineRule="auto"/>
        <w:rPr>
          <w:rFonts w:asciiTheme="minorHAnsi" w:hAnsiTheme="minorHAnsi" w:cs="Times New Roman"/>
          <w:szCs w:val="28"/>
          <w:lang w:val="kk-KZ"/>
        </w:rPr>
      </w:pPr>
    </w:p>
    <w:p w:rsidR="00FC189C" w:rsidRPr="003E43D7" w:rsidRDefault="00FC189C" w:rsidP="00FC189C">
      <w:pPr>
        <w:widowControl w:val="0"/>
        <w:spacing w:after="0" w:line="240" w:lineRule="auto"/>
        <w:rPr>
          <w:rFonts w:asciiTheme="minorHAnsi" w:hAnsiTheme="minorHAnsi" w:cs="Times New Roman"/>
          <w:szCs w:val="28"/>
          <w:lang w:val="kk-KZ"/>
        </w:rPr>
      </w:pPr>
    </w:p>
    <w:p w:rsidR="00FC189C" w:rsidRPr="003E43D7" w:rsidRDefault="00FC189C" w:rsidP="00FC189C">
      <w:pPr>
        <w:widowControl w:val="0"/>
        <w:spacing w:after="0" w:line="240" w:lineRule="auto"/>
        <w:rPr>
          <w:rFonts w:asciiTheme="minorHAnsi" w:hAnsiTheme="minorHAnsi" w:cs="Times New Roman"/>
          <w:szCs w:val="28"/>
          <w:lang w:val="kk-KZ"/>
        </w:rPr>
      </w:pPr>
    </w:p>
    <w:p w:rsidR="00FC189C" w:rsidRPr="003E43D7" w:rsidRDefault="00FC189C" w:rsidP="00FC189C">
      <w:pPr>
        <w:widowControl w:val="0"/>
        <w:spacing w:after="0" w:line="240" w:lineRule="auto"/>
        <w:rPr>
          <w:rFonts w:asciiTheme="minorHAnsi" w:hAnsiTheme="minorHAnsi" w:cs="Times New Roman"/>
          <w:szCs w:val="28"/>
          <w:lang w:val="kk-KZ"/>
        </w:rPr>
      </w:pPr>
    </w:p>
    <w:p w:rsidR="00FC189C" w:rsidRPr="003E43D7" w:rsidRDefault="00FC189C" w:rsidP="00FC189C">
      <w:pPr>
        <w:widowControl w:val="0"/>
        <w:spacing w:after="0" w:line="240" w:lineRule="auto"/>
        <w:rPr>
          <w:rFonts w:asciiTheme="minorHAnsi" w:hAnsiTheme="minorHAnsi" w:cs="Times New Roman"/>
          <w:szCs w:val="28"/>
          <w:lang w:val="kk-KZ"/>
        </w:rPr>
      </w:pPr>
    </w:p>
    <w:p w:rsidR="00FC189C" w:rsidRPr="003E43D7" w:rsidRDefault="00FC189C" w:rsidP="00FC189C">
      <w:pPr>
        <w:widowControl w:val="0"/>
        <w:spacing w:after="0" w:line="240" w:lineRule="auto"/>
        <w:rPr>
          <w:rFonts w:asciiTheme="minorHAnsi" w:hAnsiTheme="minorHAnsi" w:cs="Times New Roman"/>
          <w:szCs w:val="28"/>
          <w:lang w:val="kk-KZ"/>
        </w:rPr>
      </w:pPr>
    </w:p>
    <w:p w:rsidR="00FC189C" w:rsidRPr="003E43D7" w:rsidRDefault="00FC189C" w:rsidP="00FC189C">
      <w:pPr>
        <w:widowControl w:val="0"/>
        <w:spacing w:after="0" w:line="240" w:lineRule="auto"/>
        <w:rPr>
          <w:rFonts w:asciiTheme="minorHAnsi" w:hAnsiTheme="minorHAnsi" w:cs="Times New Roman"/>
          <w:szCs w:val="28"/>
          <w:lang w:val="kk-KZ"/>
        </w:rPr>
      </w:pPr>
    </w:p>
    <w:p w:rsidR="00FC189C" w:rsidRPr="003E43D7" w:rsidRDefault="00FC189C" w:rsidP="00FC189C">
      <w:pPr>
        <w:widowControl w:val="0"/>
        <w:spacing w:after="0" w:line="240" w:lineRule="auto"/>
        <w:rPr>
          <w:rFonts w:asciiTheme="minorHAnsi" w:hAnsiTheme="minorHAnsi" w:cs="Times New Roman"/>
          <w:szCs w:val="28"/>
          <w:lang w:val="kk-KZ"/>
        </w:rPr>
      </w:pPr>
    </w:p>
    <w:p w:rsidR="00FC189C" w:rsidRPr="003E43D7" w:rsidRDefault="00036475" w:rsidP="00FC189C">
      <w:pPr>
        <w:widowControl w:val="0"/>
        <w:spacing w:after="0" w:line="240" w:lineRule="auto"/>
        <w:rPr>
          <w:rFonts w:asciiTheme="minorHAnsi" w:hAnsiTheme="minorHAnsi" w:cstheme="minorHAnsi"/>
          <w:b/>
          <w:color w:val="auto"/>
          <w:szCs w:val="28"/>
          <w:lang w:val="kk-KZ" w:eastAsia="en-US"/>
        </w:rPr>
      </w:pPr>
      <w:r w:rsidRPr="003E43D7">
        <w:rPr>
          <w:rFonts w:asciiTheme="minorHAnsi" w:hAnsiTheme="minorHAnsi" w:cstheme="minorHAnsi"/>
          <w:b/>
          <w:color w:val="auto"/>
          <w:szCs w:val="28"/>
          <w:lang w:val="kk-KZ" w:eastAsia="en-US"/>
        </w:rPr>
        <w:t xml:space="preserve">БАСТАУЫШ БІЛІМ БЕРУДІҢ  </w:t>
      </w:r>
      <w:r w:rsidR="00944B01" w:rsidRPr="003E43D7">
        <w:rPr>
          <w:rFonts w:asciiTheme="minorHAnsi" w:hAnsiTheme="minorHAnsi" w:cstheme="minorHAnsi"/>
          <w:b/>
          <w:color w:val="auto"/>
          <w:szCs w:val="28"/>
          <w:lang w:val="kk-KZ" w:eastAsia="en-US"/>
        </w:rPr>
        <w:t xml:space="preserve">МЕМЛЕКЕТТІК ЖАЛПЫҒА МІНДЕТТІ СТАНДАРТЫН </w:t>
      </w:r>
      <w:r w:rsidR="00FC189C" w:rsidRPr="003E43D7">
        <w:rPr>
          <w:rFonts w:asciiTheme="minorHAnsi" w:hAnsiTheme="minorHAnsi" w:cstheme="minorHAnsi"/>
          <w:b/>
          <w:color w:val="auto"/>
          <w:szCs w:val="28"/>
          <w:lang w:val="kk-KZ" w:eastAsia="en-US"/>
        </w:rPr>
        <w:t xml:space="preserve">АПРОБАЦИЯЛАУ </w:t>
      </w:r>
      <w:r w:rsidR="00944B01" w:rsidRPr="003E43D7">
        <w:rPr>
          <w:rFonts w:asciiTheme="minorHAnsi" w:hAnsiTheme="minorHAnsi" w:cstheme="minorHAnsi"/>
          <w:b/>
          <w:color w:val="auto"/>
          <w:szCs w:val="28"/>
          <w:lang w:val="kk-KZ" w:eastAsia="en-US"/>
        </w:rPr>
        <w:t xml:space="preserve">МОНИТОРИНГІСІНІҢ ӘДІСНАМАСЫ </w:t>
      </w:r>
    </w:p>
    <w:p w:rsidR="00FC189C" w:rsidRPr="003E43D7" w:rsidRDefault="00FC189C" w:rsidP="00FC189C">
      <w:pPr>
        <w:widowControl w:val="0"/>
        <w:spacing w:after="0" w:line="240" w:lineRule="auto"/>
        <w:rPr>
          <w:rFonts w:asciiTheme="minorHAnsi" w:hAnsiTheme="minorHAnsi" w:cstheme="minorHAnsi"/>
          <w:b/>
          <w:color w:val="auto"/>
          <w:szCs w:val="28"/>
          <w:lang w:val="kk-KZ" w:eastAsia="en-US"/>
        </w:rPr>
      </w:pPr>
    </w:p>
    <w:p w:rsidR="00FC189C" w:rsidRPr="003E43D7" w:rsidRDefault="00FC189C" w:rsidP="00FC189C">
      <w:pPr>
        <w:widowControl w:val="0"/>
        <w:spacing w:after="0" w:line="240" w:lineRule="auto"/>
        <w:rPr>
          <w:rFonts w:asciiTheme="minorHAnsi" w:hAnsiTheme="minorHAnsi" w:cstheme="minorHAnsi"/>
          <w:b/>
          <w:color w:val="auto"/>
          <w:szCs w:val="28"/>
          <w:lang w:val="kk-KZ" w:eastAsia="en-US"/>
        </w:rPr>
      </w:pPr>
    </w:p>
    <w:p w:rsidR="00FC189C" w:rsidRPr="003E43D7" w:rsidRDefault="00FC189C" w:rsidP="00FC189C">
      <w:pPr>
        <w:widowControl w:val="0"/>
        <w:spacing w:after="0" w:line="240" w:lineRule="auto"/>
        <w:rPr>
          <w:rFonts w:asciiTheme="minorHAnsi" w:hAnsiTheme="minorHAnsi" w:cstheme="minorHAnsi"/>
          <w:b/>
          <w:color w:val="auto"/>
          <w:szCs w:val="28"/>
          <w:lang w:val="kk-KZ" w:eastAsia="en-US"/>
        </w:rPr>
      </w:pPr>
    </w:p>
    <w:p w:rsidR="00FC189C" w:rsidRPr="003E43D7" w:rsidRDefault="00FC189C" w:rsidP="00FC189C">
      <w:pPr>
        <w:widowControl w:val="0"/>
        <w:spacing w:after="0" w:line="240" w:lineRule="auto"/>
        <w:rPr>
          <w:rFonts w:asciiTheme="minorHAnsi" w:hAnsiTheme="minorHAnsi" w:cstheme="minorHAnsi"/>
          <w:b/>
          <w:color w:val="auto"/>
          <w:szCs w:val="28"/>
          <w:lang w:val="kk-KZ" w:eastAsia="en-US"/>
        </w:rPr>
      </w:pPr>
    </w:p>
    <w:p w:rsidR="00FC189C" w:rsidRPr="003E43D7" w:rsidRDefault="00FC189C" w:rsidP="00FC189C">
      <w:pPr>
        <w:widowControl w:val="0"/>
        <w:spacing w:after="0" w:line="240" w:lineRule="auto"/>
        <w:rPr>
          <w:rFonts w:asciiTheme="minorHAnsi" w:hAnsiTheme="minorHAnsi" w:cstheme="minorHAnsi"/>
          <w:b/>
          <w:color w:val="auto"/>
          <w:szCs w:val="28"/>
          <w:lang w:val="kk-KZ" w:eastAsia="en-US"/>
        </w:rPr>
      </w:pPr>
    </w:p>
    <w:p w:rsidR="00FC189C" w:rsidRPr="003E43D7" w:rsidRDefault="00FC189C" w:rsidP="00FC189C">
      <w:pPr>
        <w:widowControl w:val="0"/>
        <w:spacing w:after="0" w:line="240" w:lineRule="auto"/>
        <w:rPr>
          <w:rFonts w:asciiTheme="minorHAnsi" w:hAnsiTheme="minorHAnsi" w:cstheme="minorHAnsi"/>
          <w:b/>
          <w:color w:val="auto"/>
          <w:szCs w:val="28"/>
          <w:lang w:val="kk-KZ" w:eastAsia="en-US"/>
        </w:rPr>
      </w:pPr>
    </w:p>
    <w:p w:rsidR="00FC189C" w:rsidRPr="003E43D7" w:rsidRDefault="00FC189C" w:rsidP="00FC189C">
      <w:pPr>
        <w:widowControl w:val="0"/>
        <w:spacing w:after="0" w:line="240" w:lineRule="auto"/>
        <w:rPr>
          <w:rFonts w:asciiTheme="minorHAnsi" w:hAnsiTheme="minorHAnsi" w:cstheme="minorHAnsi"/>
          <w:b/>
          <w:color w:val="auto"/>
          <w:szCs w:val="28"/>
          <w:lang w:val="kk-KZ" w:eastAsia="en-US"/>
        </w:rPr>
      </w:pPr>
    </w:p>
    <w:p w:rsidR="00FC189C" w:rsidRPr="003E43D7" w:rsidRDefault="00FC189C" w:rsidP="00FC189C">
      <w:pPr>
        <w:widowControl w:val="0"/>
        <w:spacing w:after="0" w:line="240" w:lineRule="auto"/>
        <w:rPr>
          <w:rFonts w:asciiTheme="minorHAnsi" w:hAnsiTheme="minorHAnsi" w:cstheme="minorHAnsi"/>
          <w:b/>
          <w:color w:val="auto"/>
          <w:szCs w:val="28"/>
          <w:lang w:val="kk-KZ" w:eastAsia="en-US"/>
        </w:rPr>
      </w:pPr>
    </w:p>
    <w:p w:rsidR="00FC189C" w:rsidRPr="003E43D7" w:rsidRDefault="00FC189C" w:rsidP="00FC189C">
      <w:pPr>
        <w:widowControl w:val="0"/>
        <w:spacing w:after="0" w:line="240" w:lineRule="auto"/>
        <w:rPr>
          <w:rFonts w:asciiTheme="minorHAnsi" w:hAnsiTheme="minorHAnsi" w:cstheme="minorHAnsi"/>
          <w:b/>
          <w:color w:val="auto"/>
          <w:szCs w:val="28"/>
          <w:lang w:val="kk-KZ" w:eastAsia="en-US"/>
        </w:rPr>
      </w:pPr>
    </w:p>
    <w:p w:rsidR="00FC189C" w:rsidRPr="003E43D7" w:rsidRDefault="00FC189C" w:rsidP="00FC189C">
      <w:pPr>
        <w:widowControl w:val="0"/>
        <w:spacing w:after="0" w:line="240" w:lineRule="auto"/>
        <w:rPr>
          <w:rFonts w:asciiTheme="minorHAnsi" w:hAnsiTheme="minorHAnsi" w:cstheme="minorHAnsi"/>
          <w:b/>
          <w:color w:val="auto"/>
          <w:szCs w:val="28"/>
          <w:lang w:val="kk-KZ" w:eastAsia="en-US"/>
        </w:rPr>
      </w:pPr>
    </w:p>
    <w:p w:rsidR="00FC189C" w:rsidRPr="003E43D7" w:rsidRDefault="00FC189C" w:rsidP="00FC189C">
      <w:pPr>
        <w:widowControl w:val="0"/>
        <w:spacing w:after="0" w:line="240" w:lineRule="auto"/>
        <w:rPr>
          <w:rFonts w:asciiTheme="minorHAnsi" w:hAnsiTheme="minorHAnsi" w:cstheme="minorHAnsi"/>
          <w:b/>
          <w:color w:val="auto"/>
          <w:szCs w:val="28"/>
          <w:lang w:val="kk-KZ" w:eastAsia="en-US"/>
        </w:rPr>
      </w:pPr>
    </w:p>
    <w:p w:rsidR="00FC189C" w:rsidRPr="003E43D7" w:rsidRDefault="00FC189C" w:rsidP="00FC189C">
      <w:pPr>
        <w:widowControl w:val="0"/>
        <w:spacing w:after="0" w:line="240" w:lineRule="auto"/>
        <w:rPr>
          <w:rFonts w:asciiTheme="minorHAnsi" w:hAnsiTheme="minorHAnsi" w:cstheme="minorHAnsi"/>
          <w:b/>
          <w:color w:val="auto"/>
          <w:szCs w:val="28"/>
          <w:lang w:val="kk-KZ" w:eastAsia="en-US"/>
        </w:rPr>
      </w:pPr>
    </w:p>
    <w:p w:rsidR="00FC189C" w:rsidRPr="003E43D7" w:rsidRDefault="00FC189C" w:rsidP="00FC189C">
      <w:pPr>
        <w:widowControl w:val="0"/>
        <w:spacing w:after="0" w:line="240" w:lineRule="auto"/>
        <w:rPr>
          <w:rFonts w:asciiTheme="minorHAnsi" w:hAnsiTheme="minorHAnsi" w:cstheme="minorHAnsi"/>
          <w:b/>
          <w:color w:val="auto"/>
          <w:szCs w:val="28"/>
          <w:lang w:val="kk-KZ" w:eastAsia="en-US"/>
        </w:rPr>
      </w:pPr>
    </w:p>
    <w:p w:rsidR="00FC189C" w:rsidRPr="003E43D7" w:rsidRDefault="00FC189C" w:rsidP="00FC189C">
      <w:pPr>
        <w:widowControl w:val="0"/>
        <w:spacing w:after="0" w:line="240" w:lineRule="auto"/>
        <w:rPr>
          <w:rFonts w:asciiTheme="minorHAnsi" w:hAnsiTheme="minorHAnsi" w:cstheme="minorHAnsi"/>
          <w:b/>
          <w:color w:val="auto"/>
          <w:szCs w:val="28"/>
          <w:lang w:val="kk-KZ" w:eastAsia="en-US"/>
        </w:rPr>
      </w:pPr>
    </w:p>
    <w:p w:rsidR="00FC189C" w:rsidRPr="003E43D7" w:rsidRDefault="00FC189C" w:rsidP="00FC189C">
      <w:pPr>
        <w:widowControl w:val="0"/>
        <w:spacing w:after="0" w:line="240" w:lineRule="auto"/>
        <w:rPr>
          <w:rFonts w:asciiTheme="minorHAnsi" w:hAnsiTheme="minorHAnsi" w:cstheme="minorHAnsi"/>
          <w:b/>
          <w:color w:val="auto"/>
          <w:szCs w:val="28"/>
          <w:lang w:val="kk-KZ" w:eastAsia="en-US"/>
        </w:rPr>
      </w:pPr>
    </w:p>
    <w:p w:rsidR="00FC189C" w:rsidRPr="003E43D7" w:rsidRDefault="00FC189C" w:rsidP="00FC189C">
      <w:pPr>
        <w:widowControl w:val="0"/>
        <w:spacing w:after="0" w:line="240" w:lineRule="auto"/>
        <w:rPr>
          <w:rFonts w:asciiTheme="minorHAnsi" w:hAnsiTheme="minorHAnsi" w:cstheme="minorHAnsi"/>
          <w:b/>
          <w:color w:val="auto"/>
          <w:szCs w:val="28"/>
          <w:lang w:val="kk-KZ" w:eastAsia="en-US"/>
        </w:rPr>
      </w:pPr>
    </w:p>
    <w:p w:rsidR="00FC189C" w:rsidRPr="003E43D7" w:rsidRDefault="00FC189C" w:rsidP="00FC189C">
      <w:pPr>
        <w:widowControl w:val="0"/>
        <w:spacing w:after="0" w:line="240" w:lineRule="auto"/>
        <w:rPr>
          <w:rFonts w:asciiTheme="minorHAnsi" w:hAnsiTheme="minorHAnsi" w:cstheme="minorHAnsi"/>
          <w:b/>
          <w:color w:val="auto"/>
          <w:szCs w:val="28"/>
          <w:lang w:val="kk-KZ" w:eastAsia="en-US"/>
        </w:rPr>
      </w:pPr>
    </w:p>
    <w:p w:rsidR="00FC189C" w:rsidRPr="003E43D7" w:rsidRDefault="00FC189C" w:rsidP="00FC189C">
      <w:pPr>
        <w:widowControl w:val="0"/>
        <w:spacing w:after="0" w:line="240" w:lineRule="auto"/>
        <w:rPr>
          <w:rFonts w:asciiTheme="minorHAnsi" w:hAnsiTheme="minorHAnsi" w:cstheme="minorHAnsi"/>
          <w:b/>
          <w:color w:val="auto"/>
          <w:szCs w:val="28"/>
          <w:lang w:val="kk-KZ" w:eastAsia="en-US"/>
        </w:rPr>
      </w:pPr>
    </w:p>
    <w:p w:rsidR="00FC189C" w:rsidRPr="003E43D7" w:rsidRDefault="00FC189C" w:rsidP="00FC189C">
      <w:pPr>
        <w:widowControl w:val="0"/>
        <w:spacing w:after="0" w:line="240" w:lineRule="auto"/>
        <w:rPr>
          <w:rFonts w:asciiTheme="minorHAnsi" w:hAnsiTheme="minorHAnsi" w:cstheme="minorHAnsi"/>
          <w:b/>
          <w:color w:val="auto"/>
          <w:szCs w:val="28"/>
          <w:lang w:val="kk-KZ" w:eastAsia="en-US"/>
        </w:rPr>
      </w:pPr>
    </w:p>
    <w:p w:rsidR="00FC189C" w:rsidRPr="003E43D7" w:rsidRDefault="00FC189C" w:rsidP="00FC189C">
      <w:pPr>
        <w:widowControl w:val="0"/>
        <w:spacing w:after="0" w:line="240" w:lineRule="auto"/>
        <w:rPr>
          <w:rFonts w:asciiTheme="minorHAnsi" w:hAnsiTheme="minorHAnsi" w:cstheme="minorHAnsi"/>
          <w:b/>
          <w:color w:val="auto"/>
          <w:szCs w:val="28"/>
          <w:lang w:val="kk-KZ" w:eastAsia="en-US"/>
        </w:rPr>
      </w:pPr>
    </w:p>
    <w:p w:rsidR="00FC189C" w:rsidRPr="003E43D7" w:rsidRDefault="00FC189C" w:rsidP="00FC189C">
      <w:pPr>
        <w:widowControl w:val="0"/>
        <w:spacing w:after="0" w:line="240" w:lineRule="auto"/>
        <w:rPr>
          <w:rFonts w:asciiTheme="minorHAnsi" w:hAnsiTheme="minorHAnsi" w:cstheme="minorHAnsi"/>
          <w:b/>
          <w:color w:val="auto"/>
          <w:szCs w:val="28"/>
          <w:lang w:val="kk-KZ" w:eastAsia="en-US"/>
        </w:rPr>
      </w:pPr>
    </w:p>
    <w:p w:rsidR="00FC189C" w:rsidRPr="003E43D7" w:rsidRDefault="00FC189C" w:rsidP="00FC189C">
      <w:pPr>
        <w:widowControl w:val="0"/>
        <w:spacing w:after="0" w:line="240" w:lineRule="auto"/>
        <w:rPr>
          <w:rFonts w:asciiTheme="minorHAnsi" w:hAnsiTheme="minorHAnsi" w:cstheme="minorHAnsi"/>
          <w:b/>
          <w:color w:val="auto"/>
          <w:szCs w:val="28"/>
          <w:lang w:val="kk-KZ" w:eastAsia="en-US"/>
        </w:rPr>
      </w:pPr>
    </w:p>
    <w:p w:rsidR="00FC189C" w:rsidRPr="003E43D7" w:rsidRDefault="00FC189C" w:rsidP="00FC189C">
      <w:pPr>
        <w:widowControl w:val="0"/>
        <w:spacing w:after="0" w:line="240" w:lineRule="auto"/>
        <w:rPr>
          <w:rFonts w:asciiTheme="minorHAnsi" w:hAnsiTheme="minorHAnsi" w:cstheme="minorHAnsi"/>
          <w:b/>
          <w:color w:val="auto"/>
          <w:szCs w:val="28"/>
          <w:lang w:val="kk-KZ" w:eastAsia="en-US"/>
        </w:rPr>
      </w:pPr>
    </w:p>
    <w:p w:rsidR="00FC189C" w:rsidRPr="003E43D7" w:rsidRDefault="00FC189C" w:rsidP="00FC189C">
      <w:pPr>
        <w:widowControl w:val="0"/>
        <w:spacing w:after="0" w:line="240" w:lineRule="auto"/>
        <w:rPr>
          <w:rFonts w:asciiTheme="minorHAnsi" w:hAnsiTheme="minorHAnsi" w:cstheme="minorHAnsi"/>
          <w:b/>
          <w:color w:val="auto"/>
          <w:szCs w:val="28"/>
          <w:lang w:val="kk-KZ" w:eastAsia="en-US"/>
        </w:rPr>
      </w:pPr>
    </w:p>
    <w:p w:rsidR="00FC189C" w:rsidRPr="003E43D7" w:rsidRDefault="00FC189C" w:rsidP="00FC189C">
      <w:pPr>
        <w:widowControl w:val="0"/>
        <w:spacing w:after="0" w:line="240" w:lineRule="auto"/>
        <w:rPr>
          <w:rFonts w:asciiTheme="minorHAnsi" w:hAnsiTheme="minorHAnsi" w:cstheme="minorHAnsi"/>
          <w:b/>
          <w:color w:val="auto"/>
          <w:szCs w:val="28"/>
          <w:lang w:val="kk-KZ" w:eastAsia="en-US"/>
        </w:rPr>
      </w:pPr>
    </w:p>
    <w:p w:rsidR="00FC189C" w:rsidRPr="003E43D7" w:rsidRDefault="00FC189C" w:rsidP="00FC189C">
      <w:pPr>
        <w:widowControl w:val="0"/>
        <w:spacing w:after="0" w:line="240" w:lineRule="auto"/>
        <w:rPr>
          <w:rFonts w:asciiTheme="minorHAnsi" w:hAnsiTheme="minorHAnsi" w:cstheme="minorHAnsi"/>
          <w:b/>
          <w:color w:val="auto"/>
          <w:szCs w:val="28"/>
          <w:lang w:val="kk-KZ" w:eastAsia="en-US"/>
        </w:rPr>
      </w:pPr>
    </w:p>
    <w:p w:rsidR="00FC189C" w:rsidRPr="003E43D7" w:rsidRDefault="00FC189C" w:rsidP="00FC189C">
      <w:pPr>
        <w:widowControl w:val="0"/>
        <w:spacing w:after="0" w:line="240" w:lineRule="auto"/>
        <w:rPr>
          <w:rFonts w:asciiTheme="minorHAnsi" w:hAnsiTheme="minorHAnsi" w:cstheme="minorHAnsi"/>
          <w:b/>
          <w:color w:val="auto"/>
          <w:szCs w:val="28"/>
          <w:lang w:val="kk-KZ" w:eastAsia="en-US"/>
        </w:rPr>
      </w:pPr>
    </w:p>
    <w:p w:rsidR="00FC189C" w:rsidRPr="003E43D7" w:rsidRDefault="00FC189C" w:rsidP="00FC189C">
      <w:pPr>
        <w:widowControl w:val="0"/>
        <w:spacing w:after="0" w:line="240" w:lineRule="auto"/>
        <w:rPr>
          <w:rFonts w:asciiTheme="minorHAnsi" w:hAnsiTheme="minorHAnsi" w:cstheme="minorHAnsi"/>
          <w:b/>
          <w:color w:val="auto"/>
          <w:szCs w:val="28"/>
          <w:lang w:val="kk-KZ" w:eastAsia="en-US"/>
        </w:rPr>
      </w:pPr>
      <w:r w:rsidRPr="003E43D7">
        <w:rPr>
          <w:rFonts w:asciiTheme="minorHAnsi" w:hAnsiTheme="minorHAnsi" w:cstheme="minorHAnsi"/>
          <w:b/>
          <w:color w:val="auto"/>
          <w:szCs w:val="28"/>
          <w:lang w:val="kk-KZ" w:eastAsia="en-US"/>
        </w:rPr>
        <w:t>Астана 2015</w:t>
      </w:r>
    </w:p>
    <w:p w:rsidR="00FC189C" w:rsidRPr="003E43D7" w:rsidRDefault="00FC189C" w:rsidP="00FC189C">
      <w:pPr>
        <w:tabs>
          <w:tab w:val="left" w:pos="3976"/>
        </w:tabs>
        <w:spacing w:after="0" w:line="240" w:lineRule="auto"/>
        <w:contextualSpacing/>
        <w:jc w:val="left"/>
        <w:rPr>
          <w:rFonts w:cs="Times New Roman"/>
          <w:szCs w:val="28"/>
          <w:lang w:val="kk-KZ"/>
        </w:rPr>
      </w:pPr>
      <w:r w:rsidRPr="003E43D7">
        <w:rPr>
          <w:rFonts w:cs="Times New Roman"/>
          <w:szCs w:val="28"/>
        </w:rPr>
        <w:lastRenderedPageBreak/>
        <w:tab/>
      </w:r>
      <w:r w:rsidR="00944B01" w:rsidRPr="003E43D7">
        <w:rPr>
          <w:rFonts w:cs="Times New Roman"/>
          <w:szCs w:val="28"/>
          <w:lang w:val="kk-KZ"/>
        </w:rPr>
        <w:t>Мазмұны</w:t>
      </w:r>
    </w:p>
    <w:p w:rsidR="00944B01" w:rsidRPr="003E43D7" w:rsidRDefault="00944B01" w:rsidP="00FC189C">
      <w:pPr>
        <w:tabs>
          <w:tab w:val="left" w:pos="3976"/>
        </w:tabs>
        <w:spacing w:after="0" w:line="240" w:lineRule="auto"/>
        <w:contextualSpacing/>
        <w:jc w:val="left"/>
        <w:rPr>
          <w:rFonts w:cs="Times New Roman"/>
          <w:szCs w:val="28"/>
          <w:lang w:val="kk-KZ"/>
        </w:rPr>
      </w:pPr>
    </w:p>
    <w:tbl>
      <w:tblPr>
        <w:tblStyle w:val="1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897"/>
        <w:gridCol w:w="673"/>
      </w:tblGrid>
      <w:tr w:rsidR="00944B01" w:rsidRPr="003E43D7" w:rsidTr="00944B01">
        <w:tc>
          <w:tcPr>
            <w:tcW w:w="8897" w:type="dxa"/>
            <w:vAlign w:val="center"/>
          </w:tcPr>
          <w:p w:rsidR="00944B01" w:rsidRPr="003E43D7" w:rsidRDefault="00944B01" w:rsidP="00944B01">
            <w:pPr>
              <w:widowControl w:val="0"/>
              <w:spacing w:after="0" w:line="240" w:lineRule="auto"/>
              <w:jc w:val="both"/>
              <w:rPr>
                <w:rFonts w:asciiTheme="majorHAnsi" w:hAnsiTheme="majorHAnsi" w:cstheme="majorHAnsi"/>
                <w:szCs w:val="28"/>
              </w:rPr>
            </w:pPr>
            <w:r w:rsidRPr="003E43D7">
              <w:rPr>
                <w:rFonts w:asciiTheme="majorHAnsi" w:hAnsiTheme="majorHAnsi" w:cstheme="majorHAnsi"/>
                <w:color w:val="auto"/>
                <w:szCs w:val="28"/>
                <w:lang w:val="kk-KZ"/>
              </w:rPr>
              <w:t xml:space="preserve">Белгілер, анықтамалар, қысқартулар </w:t>
            </w:r>
          </w:p>
        </w:tc>
        <w:tc>
          <w:tcPr>
            <w:tcW w:w="673" w:type="dxa"/>
          </w:tcPr>
          <w:p w:rsidR="00944B01" w:rsidRPr="003E43D7" w:rsidRDefault="00944B01" w:rsidP="00944B01">
            <w:pPr>
              <w:spacing w:after="0" w:line="240" w:lineRule="auto"/>
              <w:contextualSpacing/>
              <w:jc w:val="left"/>
              <w:rPr>
                <w:rFonts w:asciiTheme="majorHAnsi" w:hAnsiTheme="majorHAnsi" w:cstheme="majorHAnsi"/>
                <w:szCs w:val="28"/>
              </w:rPr>
            </w:pPr>
            <w:r w:rsidRPr="003E43D7">
              <w:rPr>
                <w:rFonts w:asciiTheme="majorHAnsi" w:hAnsiTheme="majorHAnsi" w:cstheme="majorHAnsi"/>
                <w:szCs w:val="28"/>
              </w:rPr>
              <w:t>3</w:t>
            </w:r>
          </w:p>
        </w:tc>
      </w:tr>
      <w:tr w:rsidR="00944B01" w:rsidRPr="003E43D7" w:rsidTr="00944B01">
        <w:tc>
          <w:tcPr>
            <w:tcW w:w="8897" w:type="dxa"/>
            <w:vAlign w:val="center"/>
          </w:tcPr>
          <w:p w:rsidR="00944B01" w:rsidRPr="003E43D7" w:rsidRDefault="00944B01" w:rsidP="00944B01">
            <w:pPr>
              <w:widowControl w:val="0"/>
              <w:tabs>
                <w:tab w:val="left" w:pos="0"/>
                <w:tab w:val="left" w:pos="993"/>
              </w:tabs>
              <w:spacing w:after="0" w:line="240" w:lineRule="auto"/>
              <w:jc w:val="both"/>
              <w:rPr>
                <w:rFonts w:asciiTheme="majorHAnsi" w:hAnsiTheme="majorHAnsi" w:cstheme="majorHAnsi"/>
                <w:szCs w:val="28"/>
                <w:lang w:val="kk-KZ"/>
              </w:rPr>
            </w:pPr>
            <w:r w:rsidRPr="003E43D7">
              <w:rPr>
                <w:rFonts w:asciiTheme="majorHAnsi" w:eastAsia="Times New Roman" w:hAnsiTheme="majorHAnsi" w:cstheme="majorHAnsi"/>
                <w:szCs w:val="28"/>
                <w:lang w:val="kk-KZ"/>
              </w:rPr>
              <w:t xml:space="preserve">Нормативтік-құқықтық құжаттар </w:t>
            </w:r>
          </w:p>
        </w:tc>
        <w:tc>
          <w:tcPr>
            <w:tcW w:w="673" w:type="dxa"/>
          </w:tcPr>
          <w:p w:rsidR="00944B01" w:rsidRPr="003E43D7" w:rsidRDefault="00944B01" w:rsidP="00944B01">
            <w:pPr>
              <w:spacing w:after="0" w:line="240" w:lineRule="auto"/>
              <w:contextualSpacing/>
              <w:jc w:val="left"/>
              <w:rPr>
                <w:rFonts w:asciiTheme="majorHAnsi" w:hAnsiTheme="majorHAnsi" w:cstheme="majorHAnsi"/>
                <w:szCs w:val="28"/>
              </w:rPr>
            </w:pPr>
            <w:r w:rsidRPr="003E43D7">
              <w:rPr>
                <w:rFonts w:asciiTheme="majorHAnsi" w:hAnsiTheme="majorHAnsi" w:cstheme="majorHAnsi"/>
                <w:szCs w:val="28"/>
              </w:rPr>
              <w:t>4</w:t>
            </w:r>
          </w:p>
        </w:tc>
      </w:tr>
      <w:tr w:rsidR="00944B01" w:rsidRPr="003E43D7" w:rsidTr="00944B01">
        <w:tc>
          <w:tcPr>
            <w:tcW w:w="8897" w:type="dxa"/>
            <w:vAlign w:val="center"/>
          </w:tcPr>
          <w:p w:rsidR="00944B01" w:rsidRPr="003E43D7" w:rsidRDefault="00944B01" w:rsidP="00944B01">
            <w:pPr>
              <w:pStyle w:val="1"/>
              <w:keepNext w:val="0"/>
              <w:keepLines w:val="0"/>
              <w:widowControl w:val="0"/>
              <w:spacing w:before="0" w:line="240" w:lineRule="auto"/>
              <w:jc w:val="both"/>
              <w:outlineLvl w:val="0"/>
              <w:rPr>
                <w:rFonts w:asciiTheme="majorHAnsi" w:hAnsiTheme="majorHAnsi" w:cstheme="majorHAnsi"/>
                <w:b w:val="0"/>
              </w:rPr>
            </w:pPr>
            <w:r w:rsidRPr="003E43D7">
              <w:rPr>
                <w:rFonts w:asciiTheme="majorHAnsi" w:hAnsiTheme="majorHAnsi" w:cstheme="majorHAnsi"/>
                <w:b w:val="0"/>
                <w:lang w:val="kk-KZ"/>
              </w:rPr>
              <w:t xml:space="preserve">Кіріспе </w:t>
            </w:r>
          </w:p>
        </w:tc>
        <w:tc>
          <w:tcPr>
            <w:tcW w:w="673" w:type="dxa"/>
          </w:tcPr>
          <w:p w:rsidR="00944B01" w:rsidRPr="003E43D7" w:rsidRDefault="00944B01" w:rsidP="00944B01">
            <w:pPr>
              <w:spacing w:after="0" w:line="240" w:lineRule="auto"/>
              <w:contextualSpacing/>
              <w:jc w:val="left"/>
              <w:rPr>
                <w:rFonts w:asciiTheme="majorHAnsi" w:eastAsia="Arial" w:hAnsiTheme="majorHAnsi" w:cstheme="majorHAnsi"/>
                <w:szCs w:val="28"/>
              </w:rPr>
            </w:pPr>
            <w:r w:rsidRPr="003E43D7">
              <w:rPr>
                <w:rFonts w:asciiTheme="majorHAnsi" w:eastAsia="Arial" w:hAnsiTheme="majorHAnsi" w:cstheme="majorHAnsi"/>
                <w:szCs w:val="28"/>
              </w:rPr>
              <w:t>5</w:t>
            </w:r>
          </w:p>
        </w:tc>
      </w:tr>
      <w:tr w:rsidR="00944B01" w:rsidRPr="003E43D7" w:rsidTr="00944B01">
        <w:tc>
          <w:tcPr>
            <w:tcW w:w="8897" w:type="dxa"/>
            <w:vAlign w:val="center"/>
          </w:tcPr>
          <w:p w:rsidR="00944B01" w:rsidRPr="003E43D7" w:rsidRDefault="00944B01" w:rsidP="00944B01">
            <w:pPr>
              <w:spacing w:after="0" w:line="240" w:lineRule="auto"/>
              <w:contextualSpacing/>
              <w:jc w:val="left"/>
              <w:rPr>
                <w:rFonts w:asciiTheme="majorHAnsi" w:eastAsia="Arial" w:hAnsiTheme="majorHAnsi" w:cstheme="majorHAnsi"/>
                <w:szCs w:val="28"/>
              </w:rPr>
            </w:pPr>
            <w:r w:rsidRPr="003E43D7">
              <w:rPr>
                <w:rFonts w:asciiTheme="majorHAnsi" w:eastAsia="Arial" w:hAnsiTheme="majorHAnsi" w:cstheme="majorHAnsi"/>
                <w:szCs w:val="28"/>
              </w:rPr>
              <w:t xml:space="preserve">1 </w:t>
            </w:r>
            <w:r w:rsidRPr="003E43D7">
              <w:rPr>
                <w:rFonts w:asciiTheme="majorHAnsi" w:eastAsia="Arial" w:hAnsiTheme="majorHAnsi" w:cstheme="majorHAnsi"/>
                <w:szCs w:val="28"/>
              </w:rPr>
              <w:tab/>
            </w:r>
            <w:r w:rsidRPr="003E43D7">
              <w:rPr>
                <w:rFonts w:asciiTheme="majorHAnsi" w:hAnsiTheme="majorHAnsi" w:cstheme="majorHAnsi"/>
                <w:szCs w:val="28"/>
                <w:lang w:val="kk-KZ"/>
              </w:rPr>
              <w:t>Мониторингті басқару</w:t>
            </w:r>
          </w:p>
        </w:tc>
        <w:tc>
          <w:tcPr>
            <w:tcW w:w="673" w:type="dxa"/>
          </w:tcPr>
          <w:p w:rsidR="00944B01" w:rsidRPr="003E43D7" w:rsidRDefault="00944B01" w:rsidP="00944B01">
            <w:pPr>
              <w:spacing w:after="0" w:line="240" w:lineRule="auto"/>
              <w:contextualSpacing/>
              <w:jc w:val="left"/>
              <w:rPr>
                <w:rFonts w:asciiTheme="majorHAnsi" w:eastAsia="Arial" w:hAnsiTheme="majorHAnsi" w:cstheme="majorHAnsi"/>
                <w:szCs w:val="28"/>
              </w:rPr>
            </w:pPr>
            <w:r w:rsidRPr="003E43D7">
              <w:rPr>
                <w:rFonts w:asciiTheme="majorHAnsi" w:eastAsia="Arial" w:hAnsiTheme="majorHAnsi" w:cstheme="majorHAnsi"/>
                <w:szCs w:val="28"/>
              </w:rPr>
              <w:t>8</w:t>
            </w:r>
          </w:p>
        </w:tc>
      </w:tr>
      <w:tr w:rsidR="00944B01" w:rsidRPr="003E43D7" w:rsidTr="00944B01">
        <w:tc>
          <w:tcPr>
            <w:tcW w:w="8897" w:type="dxa"/>
            <w:vAlign w:val="center"/>
          </w:tcPr>
          <w:p w:rsidR="00944B01" w:rsidRPr="003E43D7" w:rsidRDefault="00944B01" w:rsidP="00944B01">
            <w:pPr>
              <w:spacing w:after="0" w:line="240" w:lineRule="auto"/>
              <w:contextualSpacing/>
              <w:jc w:val="left"/>
              <w:rPr>
                <w:rFonts w:asciiTheme="majorHAnsi" w:eastAsia="Arial" w:hAnsiTheme="majorHAnsi" w:cstheme="majorHAnsi"/>
                <w:szCs w:val="28"/>
              </w:rPr>
            </w:pPr>
            <w:r w:rsidRPr="003E43D7">
              <w:rPr>
                <w:rFonts w:asciiTheme="majorHAnsi" w:eastAsia="Arial" w:hAnsiTheme="majorHAnsi" w:cstheme="majorHAnsi"/>
                <w:szCs w:val="28"/>
              </w:rPr>
              <w:t>1.1</w:t>
            </w:r>
            <w:r w:rsidRPr="003E43D7">
              <w:rPr>
                <w:rFonts w:asciiTheme="majorHAnsi" w:eastAsia="Arial" w:hAnsiTheme="majorHAnsi" w:cstheme="majorHAnsi"/>
                <w:szCs w:val="28"/>
              </w:rPr>
              <w:tab/>
            </w:r>
            <w:r w:rsidRPr="003E43D7">
              <w:rPr>
                <w:rFonts w:asciiTheme="majorHAnsi" w:hAnsiTheme="majorHAnsi" w:cstheme="majorHAnsi"/>
                <w:szCs w:val="28"/>
                <w:lang w:val="kk-KZ"/>
              </w:rPr>
              <w:t>Мониторингтің ұйымдық құрылымы</w:t>
            </w:r>
          </w:p>
        </w:tc>
        <w:tc>
          <w:tcPr>
            <w:tcW w:w="673" w:type="dxa"/>
          </w:tcPr>
          <w:p w:rsidR="00944B01" w:rsidRPr="003E43D7" w:rsidRDefault="00944B01" w:rsidP="00944B01">
            <w:pPr>
              <w:spacing w:after="0" w:line="240" w:lineRule="auto"/>
              <w:contextualSpacing/>
              <w:jc w:val="left"/>
              <w:rPr>
                <w:rFonts w:asciiTheme="majorHAnsi" w:eastAsia="Arial" w:hAnsiTheme="majorHAnsi" w:cstheme="majorHAnsi"/>
                <w:szCs w:val="28"/>
              </w:rPr>
            </w:pPr>
            <w:r w:rsidRPr="003E43D7">
              <w:rPr>
                <w:rFonts w:asciiTheme="majorHAnsi" w:eastAsia="Arial" w:hAnsiTheme="majorHAnsi" w:cstheme="majorHAnsi"/>
                <w:szCs w:val="28"/>
              </w:rPr>
              <w:t>8</w:t>
            </w:r>
          </w:p>
        </w:tc>
      </w:tr>
      <w:tr w:rsidR="00944B01" w:rsidRPr="003E43D7" w:rsidTr="00944B01">
        <w:tc>
          <w:tcPr>
            <w:tcW w:w="8897" w:type="dxa"/>
            <w:vAlign w:val="center"/>
          </w:tcPr>
          <w:p w:rsidR="00944B01" w:rsidRPr="003E43D7" w:rsidRDefault="00944B01" w:rsidP="00944B01">
            <w:pPr>
              <w:widowControl w:val="0"/>
              <w:numPr>
                <w:ilvl w:val="1"/>
                <w:numId w:val="46"/>
              </w:numPr>
              <w:spacing w:after="0" w:line="240" w:lineRule="auto"/>
              <w:ind w:left="0" w:firstLine="0"/>
              <w:contextualSpacing/>
              <w:jc w:val="left"/>
              <w:rPr>
                <w:rFonts w:asciiTheme="majorHAnsi" w:eastAsia="Arial" w:hAnsiTheme="majorHAnsi" w:cstheme="majorHAnsi"/>
                <w:szCs w:val="28"/>
              </w:rPr>
            </w:pPr>
            <w:r w:rsidRPr="003E43D7">
              <w:rPr>
                <w:rFonts w:asciiTheme="majorHAnsi" w:hAnsiTheme="majorHAnsi" w:cstheme="majorHAnsi"/>
                <w:szCs w:val="28"/>
                <w:lang w:val="kk-KZ"/>
              </w:rPr>
              <w:t>Мониторингке қатысушылардың өзара қарым-қатынас иерархиясы</w:t>
            </w:r>
          </w:p>
        </w:tc>
        <w:tc>
          <w:tcPr>
            <w:tcW w:w="673" w:type="dxa"/>
          </w:tcPr>
          <w:p w:rsidR="00944B01" w:rsidRPr="003E43D7" w:rsidRDefault="00944B01" w:rsidP="00944B01">
            <w:pPr>
              <w:widowControl w:val="0"/>
              <w:spacing w:after="0" w:line="240" w:lineRule="auto"/>
              <w:contextualSpacing/>
              <w:jc w:val="left"/>
              <w:rPr>
                <w:rFonts w:asciiTheme="majorHAnsi" w:eastAsia="Arial" w:hAnsiTheme="majorHAnsi" w:cstheme="majorHAnsi"/>
                <w:szCs w:val="28"/>
              </w:rPr>
            </w:pPr>
            <w:r w:rsidRPr="003E43D7">
              <w:rPr>
                <w:rFonts w:asciiTheme="majorHAnsi" w:eastAsia="Arial" w:hAnsiTheme="majorHAnsi" w:cstheme="majorHAnsi"/>
                <w:szCs w:val="28"/>
              </w:rPr>
              <w:t>8</w:t>
            </w:r>
          </w:p>
        </w:tc>
      </w:tr>
      <w:tr w:rsidR="00944B01" w:rsidRPr="003E43D7" w:rsidTr="00944B01">
        <w:tc>
          <w:tcPr>
            <w:tcW w:w="8897" w:type="dxa"/>
            <w:vAlign w:val="center"/>
          </w:tcPr>
          <w:p w:rsidR="00944B01" w:rsidRPr="003E43D7" w:rsidRDefault="00944B01" w:rsidP="00944B01">
            <w:pPr>
              <w:spacing w:after="0" w:line="240" w:lineRule="auto"/>
              <w:contextualSpacing/>
              <w:jc w:val="left"/>
              <w:rPr>
                <w:rFonts w:asciiTheme="majorHAnsi" w:eastAsia="Arial" w:hAnsiTheme="majorHAnsi" w:cstheme="majorHAnsi"/>
                <w:szCs w:val="28"/>
                <w:lang w:val="kk-KZ"/>
              </w:rPr>
            </w:pPr>
            <w:r w:rsidRPr="003E43D7">
              <w:rPr>
                <w:rFonts w:asciiTheme="majorHAnsi" w:eastAsia="Arial" w:hAnsiTheme="majorHAnsi" w:cstheme="majorHAnsi"/>
                <w:szCs w:val="28"/>
              </w:rPr>
              <w:t xml:space="preserve">2 </w:t>
            </w:r>
            <w:r w:rsidRPr="003E43D7">
              <w:rPr>
                <w:rFonts w:asciiTheme="majorHAnsi" w:eastAsia="Arial" w:hAnsiTheme="majorHAnsi" w:cstheme="majorHAnsi"/>
                <w:szCs w:val="28"/>
              </w:rPr>
              <w:tab/>
            </w:r>
            <w:r w:rsidRPr="003E43D7">
              <w:rPr>
                <w:rFonts w:asciiTheme="majorHAnsi" w:hAnsiTheme="majorHAnsi" w:cstheme="majorHAnsi"/>
                <w:szCs w:val="28"/>
                <w:lang w:val="kk-KZ"/>
              </w:rPr>
              <w:t>Мониторингтің тәртіптері мен кезеңдері</w:t>
            </w:r>
          </w:p>
        </w:tc>
        <w:tc>
          <w:tcPr>
            <w:tcW w:w="673" w:type="dxa"/>
          </w:tcPr>
          <w:p w:rsidR="00944B01" w:rsidRPr="003E43D7" w:rsidRDefault="00944B01" w:rsidP="00944B01">
            <w:pPr>
              <w:spacing w:after="0" w:line="240" w:lineRule="auto"/>
              <w:contextualSpacing/>
              <w:jc w:val="left"/>
              <w:rPr>
                <w:rFonts w:asciiTheme="majorHAnsi" w:eastAsia="Arial" w:hAnsiTheme="majorHAnsi" w:cstheme="majorHAnsi"/>
                <w:szCs w:val="28"/>
              </w:rPr>
            </w:pPr>
            <w:r w:rsidRPr="003E43D7">
              <w:rPr>
                <w:rFonts w:asciiTheme="majorHAnsi" w:eastAsia="Arial" w:hAnsiTheme="majorHAnsi" w:cstheme="majorHAnsi"/>
                <w:szCs w:val="28"/>
              </w:rPr>
              <w:t>12</w:t>
            </w:r>
          </w:p>
        </w:tc>
      </w:tr>
      <w:tr w:rsidR="00944B01" w:rsidRPr="003E43D7" w:rsidTr="00944B01">
        <w:tc>
          <w:tcPr>
            <w:tcW w:w="8897" w:type="dxa"/>
            <w:vAlign w:val="center"/>
          </w:tcPr>
          <w:p w:rsidR="00944B01" w:rsidRPr="003E43D7" w:rsidRDefault="00944B01" w:rsidP="00944B01">
            <w:pPr>
              <w:spacing w:after="0" w:line="240" w:lineRule="auto"/>
              <w:contextualSpacing/>
              <w:jc w:val="left"/>
              <w:rPr>
                <w:rFonts w:asciiTheme="majorHAnsi" w:eastAsia="Arial" w:hAnsiTheme="majorHAnsi" w:cstheme="majorHAnsi"/>
                <w:szCs w:val="28"/>
                <w:lang w:val="kk-KZ"/>
              </w:rPr>
            </w:pPr>
            <w:r w:rsidRPr="003E43D7">
              <w:rPr>
                <w:rFonts w:asciiTheme="majorHAnsi" w:eastAsia="Arial" w:hAnsiTheme="majorHAnsi" w:cstheme="majorHAnsi"/>
                <w:szCs w:val="28"/>
                <w:lang w:val="kk-KZ"/>
              </w:rPr>
              <w:t>Қосымшалар</w:t>
            </w:r>
          </w:p>
        </w:tc>
        <w:tc>
          <w:tcPr>
            <w:tcW w:w="673" w:type="dxa"/>
          </w:tcPr>
          <w:p w:rsidR="00944B01" w:rsidRPr="003E43D7" w:rsidRDefault="00944B01" w:rsidP="00944B01">
            <w:pPr>
              <w:spacing w:after="0" w:line="240" w:lineRule="auto"/>
              <w:contextualSpacing/>
              <w:jc w:val="left"/>
              <w:rPr>
                <w:rFonts w:asciiTheme="majorHAnsi" w:eastAsia="Arial" w:hAnsiTheme="majorHAnsi" w:cstheme="majorHAnsi"/>
                <w:szCs w:val="28"/>
              </w:rPr>
            </w:pPr>
          </w:p>
        </w:tc>
      </w:tr>
      <w:tr w:rsidR="00944B01" w:rsidRPr="003E43D7" w:rsidTr="00944B01">
        <w:tc>
          <w:tcPr>
            <w:tcW w:w="8897" w:type="dxa"/>
            <w:vAlign w:val="center"/>
          </w:tcPr>
          <w:p w:rsidR="00944B01" w:rsidRPr="003E43D7" w:rsidRDefault="00944B01" w:rsidP="00944B01">
            <w:pPr>
              <w:spacing w:after="0" w:line="240" w:lineRule="auto"/>
              <w:jc w:val="both"/>
              <w:rPr>
                <w:rFonts w:asciiTheme="majorHAnsi" w:eastAsia="Times New Roman" w:hAnsiTheme="majorHAnsi" w:cstheme="majorHAnsi"/>
                <w:color w:val="auto"/>
                <w:szCs w:val="28"/>
                <w:lang w:val="kk-KZ"/>
              </w:rPr>
            </w:pPr>
            <w:r w:rsidRPr="003E43D7">
              <w:rPr>
                <w:rFonts w:asciiTheme="majorHAnsi" w:hAnsiTheme="majorHAnsi" w:cstheme="majorHAnsi"/>
                <w:szCs w:val="28"/>
                <w:lang w:val="kk-KZ"/>
              </w:rPr>
              <w:t xml:space="preserve">1-қосымша </w:t>
            </w:r>
            <w:r w:rsidR="005A3E35" w:rsidRPr="003E43D7">
              <w:rPr>
                <w:rFonts w:asciiTheme="majorHAnsi" w:hAnsiTheme="majorHAnsi" w:cstheme="majorHAnsi"/>
                <w:szCs w:val="28"/>
                <w:lang w:val="kk-KZ"/>
              </w:rPr>
              <w:t>«</w:t>
            </w:r>
            <w:r w:rsidRPr="003E43D7">
              <w:rPr>
                <w:rFonts w:asciiTheme="majorHAnsi" w:eastAsia="Times New Roman" w:hAnsiTheme="majorHAnsi" w:cstheme="majorHAnsi"/>
                <w:color w:val="auto"/>
                <w:szCs w:val="28"/>
                <w:lang w:val="kk-KZ"/>
              </w:rPr>
              <w:t xml:space="preserve">Бірінші сынып оқушыларының когнитивті даму деңгейіне </w:t>
            </w:r>
          </w:p>
          <w:p w:rsidR="00944B01" w:rsidRPr="003E43D7" w:rsidRDefault="00944B01" w:rsidP="005A3E35">
            <w:pPr>
              <w:widowControl w:val="0"/>
              <w:tabs>
                <w:tab w:val="left" w:pos="851"/>
                <w:tab w:val="left" w:pos="6045"/>
              </w:tabs>
              <w:spacing w:after="0" w:line="240" w:lineRule="auto"/>
              <w:jc w:val="left"/>
              <w:rPr>
                <w:rFonts w:asciiTheme="majorHAnsi" w:hAnsiTheme="majorHAnsi" w:cstheme="majorHAnsi"/>
                <w:bCs/>
                <w:szCs w:val="28"/>
                <w:lang w:val="kk-KZ"/>
              </w:rPr>
            </w:pPr>
            <w:r w:rsidRPr="003E43D7">
              <w:rPr>
                <w:rFonts w:asciiTheme="majorHAnsi" w:eastAsia="Times New Roman" w:hAnsiTheme="majorHAnsi" w:cstheme="majorHAnsi"/>
                <w:color w:val="auto"/>
                <w:szCs w:val="28"/>
              </w:rPr>
              <w:t>диагностика жүргізу бойынша нұсқаулық</w:t>
            </w:r>
            <w:r w:rsidR="005A3E35" w:rsidRPr="003E43D7">
              <w:rPr>
                <w:rFonts w:asciiTheme="majorHAnsi" w:eastAsia="Times New Roman" w:hAnsiTheme="majorHAnsi" w:cstheme="majorHAnsi"/>
                <w:color w:val="auto"/>
                <w:szCs w:val="28"/>
                <w:lang w:val="kk-KZ"/>
              </w:rPr>
              <w:t>»</w:t>
            </w:r>
          </w:p>
        </w:tc>
        <w:tc>
          <w:tcPr>
            <w:tcW w:w="673" w:type="dxa"/>
          </w:tcPr>
          <w:p w:rsidR="00944B01" w:rsidRPr="003E43D7" w:rsidRDefault="00944B01" w:rsidP="00944B01">
            <w:pPr>
              <w:spacing w:after="0" w:line="240" w:lineRule="auto"/>
              <w:jc w:val="left"/>
              <w:rPr>
                <w:rFonts w:asciiTheme="majorHAnsi" w:eastAsia="Arial" w:hAnsiTheme="majorHAnsi" w:cstheme="majorHAnsi"/>
                <w:szCs w:val="28"/>
              </w:rPr>
            </w:pPr>
          </w:p>
        </w:tc>
      </w:tr>
      <w:tr w:rsidR="00944B01" w:rsidRPr="003E43D7" w:rsidTr="00944B01">
        <w:tc>
          <w:tcPr>
            <w:tcW w:w="8897" w:type="dxa"/>
            <w:vAlign w:val="center"/>
          </w:tcPr>
          <w:p w:rsidR="00944B01" w:rsidRPr="003E43D7" w:rsidRDefault="00944B01" w:rsidP="005A3E35">
            <w:pPr>
              <w:widowControl w:val="0"/>
              <w:spacing w:after="0" w:line="240" w:lineRule="auto"/>
              <w:jc w:val="both"/>
              <w:rPr>
                <w:rFonts w:asciiTheme="majorHAnsi" w:hAnsiTheme="majorHAnsi" w:cstheme="majorHAnsi"/>
                <w:color w:val="auto"/>
                <w:szCs w:val="28"/>
              </w:rPr>
            </w:pPr>
            <w:r w:rsidRPr="003E43D7">
              <w:rPr>
                <w:rFonts w:asciiTheme="majorHAnsi" w:eastAsia="Arial" w:hAnsiTheme="majorHAnsi" w:cstheme="majorHAnsi"/>
                <w:color w:val="auto"/>
                <w:szCs w:val="28"/>
              </w:rPr>
              <w:t>2</w:t>
            </w:r>
            <w:r w:rsidRPr="003E43D7">
              <w:rPr>
                <w:rFonts w:asciiTheme="majorHAnsi" w:eastAsia="Arial" w:hAnsiTheme="majorHAnsi" w:cstheme="majorHAnsi"/>
                <w:color w:val="auto"/>
                <w:szCs w:val="28"/>
                <w:lang w:val="kk-KZ"/>
              </w:rPr>
              <w:t xml:space="preserve">-қосымша </w:t>
            </w:r>
            <w:r w:rsidR="005A3E35" w:rsidRPr="003E43D7">
              <w:rPr>
                <w:rFonts w:asciiTheme="majorHAnsi" w:eastAsia="Arial" w:hAnsiTheme="majorHAnsi" w:cstheme="majorHAnsi"/>
                <w:color w:val="auto"/>
                <w:szCs w:val="28"/>
                <w:lang w:val="kk-KZ"/>
              </w:rPr>
              <w:t>«</w:t>
            </w:r>
            <w:r w:rsidRPr="003E43D7">
              <w:rPr>
                <w:rFonts w:asciiTheme="majorHAnsi" w:hAnsiTheme="majorHAnsi" w:cstheme="majorHAnsi"/>
                <w:color w:val="auto"/>
                <w:szCs w:val="28"/>
                <w:lang w:val="kk-KZ"/>
              </w:rPr>
              <w:t>Мектепт</w:t>
            </w:r>
            <w:r w:rsidR="005A3E35" w:rsidRPr="003E43D7">
              <w:rPr>
                <w:rFonts w:asciiTheme="majorHAnsi" w:hAnsiTheme="majorHAnsi" w:cstheme="majorHAnsi"/>
                <w:color w:val="auto"/>
                <w:szCs w:val="28"/>
                <w:lang w:val="kk-KZ"/>
              </w:rPr>
              <w:t>ерд</w:t>
            </w:r>
            <w:r w:rsidRPr="003E43D7">
              <w:rPr>
                <w:rFonts w:asciiTheme="majorHAnsi" w:hAnsiTheme="majorHAnsi" w:cstheme="majorHAnsi"/>
                <w:color w:val="auto"/>
                <w:szCs w:val="28"/>
                <w:lang w:val="kk-KZ"/>
              </w:rPr>
              <w:t>і аралау бойынша басшылық</w:t>
            </w:r>
            <w:r w:rsidR="005A3E35" w:rsidRPr="003E43D7">
              <w:rPr>
                <w:rFonts w:asciiTheme="majorHAnsi" w:hAnsiTheme="majorHAnsi" w:cstheme="majorHAnsi"/>
                <w:color w:val="auto"/>
                <w:szCs w:val="28"/>
                <w:lang w:val="kk-KZ"/>
              </w:rPr>
              <w:t>»</w:t>
            </w:r>
            <w:r w:rsidRPr="003E43D7">
              <w:rPr>
                <w:rFonts w:asciiTheme="majorHAnsi" w:hAnsiTheme="majorHAnsi" w:cstheme="majorHAnsi"/>
                <w:color w:val="auto"/>
                <w:szCs w:val="28"/>
                <w:lang w:val="kk-KZ"/>
              </w:rPr>
              <w:t xml:space="preserve"> </w:t>
            </w:r>
          </w:p>
        </w:tc>
        <w:tc>
          <w:tcPr>
            <w:tcW w:w="673" w:type="dxa"/>
          </w:tcPr>
          <w:p w:rsidR="00944B01" w:rsidRPr="003E43D7" w:rsidRDefault="00944B01" w:rsidP="00944B01">
            <w:pPr>
              <w:spacing w:after="0" w:line="240" w:lineRule="auto"/>
              <w:contextualSpacing/>
              <w:jc w:val="left"/>
              <w:rPr>
                <w:rFonts w:asciiTheme="majorHAnsi" w:eastAsia="Arial" w:hAnsiTheme="majorHAnsi" w:cstheme="majorHAnsi"/>
                <w:color w:val="auto"/>
                <w:szCs w:val="28"/>
              </w:rPr>
            </w:pPr>
          </w:p>
        </w:tc>
      </w:tr>
      <w:tr w:rsidR="00944B01" w:rsidRPr="003E43D7" w:rsidTr="00944B01">
        <w:tc>
          <w:tcPr>
            <w:tcW w:w="8897" w:type="dxa"/>
            <w:vAlign w:val="center"/>
          </w:tcPr>
          <w:p w:rsidR="00944B01" w:rsidRPr="003E43D7" w:rsidRDefault="00944B01" w:rsidP="005A3E35">
            <w:pPr>
              <w:spacing w:after="0" w:line="240" w:lineRule="auto"/>
              <w:contextualSpacing/>
              <w:jc w:val="left"/>
              <w:rPr>
                <w:rFonts w:asciiTheme="majorHAnsi" w:eastAsia="Arial" w:hAnsiTheme="majorHAnsi" w:cstheme="majorHAnsi"/>
                <w:szCs w:val="28"/>
                <w:lang w:val="kk-KZ"/>
              </w:rPr>
            </w:pPr>
            <w:r w:rsidRPr="003E43D7">
              <w:rPr>
                <w:rFonts w:asciiTheme="majorHAnsi" w:eastAsia="Arial" w:hAnsiTheme="majorHAnsi" w:cstheme="majorHAnsi"/>
                <w:szCs w:val="28"/>
              </w:rPr>
              <w:t>3</w:t>
            </w:r>
            <w:r w:rsidRPr="003E43D7">
              <w:rPr>
                <w:rFonts w:asciiTheme="majorHAnsi" w:eastAsia="Arial" w:hAnsiTheme="majorHAnsi" w:cstheme="majorHAnsi"/>
                <w:szCs w:val="28"/>
                <w:lang w:val="kk-KZ"/>
              </w:rPr>
              <w:t>-қосымша</w:t>
            </w:r>
            <w:r w:rsidR="005A3E35" w:rsidRPr="003E43D7">
              <w:rPr>
                <w:rFonts w:asciiTheme="majorHAnsi" w:eastAsia="Arial" w:hAnsiTheme="majorHAnsi" w:cstheme="majorHAnsi"/>
                <w:szCs w:val="28"/>
                <w:lang w:val="kk-KZ"/>
              </w:rPr>
              <w:t xml:space="preserve"> «</w:t>
            </w:r>
            <w:r w:rsidRPr="003E43D7">
              <w:rPr>
                <w:rFonts w:asciiTheme="majorHAnsi" w:hAnsiTheme="majorHAnsi" w:cstheme="majorHAnsi"/>
                <w:szCs w:val="28"/>
                <w:lang w:val="kk-KZ"/>
              </w:rPr>
              <w:t>Технологиялық карталар</w:t>
            </w:r>
            <w:r w:rsidR="005A3E35" w:rsidRPr="003E43D7">
              <w:rPr>
                <w:rFonts w:asciiTheme="majorHAnsi" w:hAnsiTheme="majorHAnsi" w:cstheme="majorHAnsi"/>
                <w:szCs w:val="28"/>
                <w:lang w:val="kk-KZ"/>
              </w:rPr>
              <w:t>»</w:t>
            </w:r>
          </w:p>
        </w:tc>
        <w:tc>
          <w:tcPr>
            <w:tcW w:w="673" w:type="dxa"/>
          </w:tcPr>
          <w:p w:rsidR="00944B01" w:rsidRPr="003E43D7" w:rsidRDefault="00944B01" w:rsidP="00944B01">
            <w:pPr>
              <w:spacing w:after="0" w:line="240" w:lineRule="auto"/>
              <w:contextualSpacing/>
              <w:jc w:val="left"/>
              <w:rPr>
                <w:rFonts w:asciiTheme="majorHAnsi" w:eastAsia="Arial" w:hAnsiTheme="majorHAnsi" w:cstheme="majorHAnsi"/>
                <w:szCs w:val="28"/>
              </w:rPr>
            </w:pPr>
          </w:p>
        </w:tc>
      </w:tr>
      <w:tr w:rsidR="00944B01" w:rsidRPr="003E43D7" w:rsidTr="00944B01">
        <w:tc>
          <w:tcPr>
            <w:tcW w:w="8897" w:type="dxa"/>
            <w:vAlign w:val="center"/>
          </w:tcPr>
          <w:p w:rsidR="00944B01" w:rsidRPr="003E43D7" w:rsidRDefault="00944B01" w:rsidP="005A3E35">
            <w:pPr>
              <w:widowControl w:val="0"/>
              <w:spacing w:after="0" w:line="240" w:lineRule="auto"/>
              <w:jc w:val="both"/>
              <w:rPr>
                <w:rFonts w:asciiTheme="majorHAnsi" w:eastAsia="Times New Roman" w:hAnsiTheme="majorHAnsi" w:cstheme="majorHAnsi"/>
                <w:szCs w:val="28"/>
              </w:rPr>
            </w:pPr>
            <w:r w:rsidRPr="003E43D7">
              <w:rPr>
                <w:rFonts w:asciiTheme="majorHAnsi" w:eastAsia="Arial" w:hAnsiTheme="majorHAnsi" w:cstheme="majorHAnsi"/>
                <w:szCs w:val="28"/>
              </w:rPr>
              <w:t>5</w:t>
            </w:r>
            <w:r w:rsidRPr="003E43D7">
              <w:rPr>
                <w:rFonts w:asciiTheme="majorHAnsi" w:eastAsia="Arial" w:hAnsiTheme="majorHAnsi" w:cstheme="majorHAnsi"/>
                <w:szCs w:val="28"/>
                <w:lang w:val="kk-KZ"/>
              </w:rPr>
              <w:t>-қосымша</w:t>
            </w:r>
            <w:r w:rsidR="005A3E35" w:rsidRPr="003E43D7">
              <w:rPr>
                <w:rFonts w:asciiTheme="majorHAnsi" w:eastAsia="Arial" w:hAnsiTheme="majorHAnsi" w:cstheme="majorHAnsi"/>
                <w:szCs w:val="28"/>
                <w:lang w:val="kk-KZ"/>
              </w:rPr>
              <w:t xml:space="preserve"> «</w:t>
            </w:r>
            <w:r w:rsidR="005A3E35" w:rsidRPr="003E43D7">
              <w:rPr>
                <w:rFonts w:eastAsia="Times New Roman" w:cs="Times New Roman"/>
                <w:szCs w:val="28"/>
                <w:lang w:val="kk-KZ"/>
              </w:rPr>
              <w:t>Мониторингіге дайындық және оны өткізу кестесі»</w:t>
            </w:r>
          </w:p>
        </w:tc>
        <w:tc>
          <w:tcPr>
            <w:tcW w:w="673" w:type="dxa"/>
          </w:tcPr>
          <w:p w:rsidR="00944B01" w:rsidRPr="003E43D7" w:rsidRDefault="00944B01" w:rsidP="00944B01">
            <w:pPr>
              <w:spacing w:after="0" w:line="240" w:lineRule="auto"/>
              <w:jc w:val="left"/>
              <w:rPr>
                <w:rFonts w:asciiTheme="majorHAnsi" w:eastAsia="Arial" w:hAnsiTheme="majorHAnsi" w:cstheme="majorHAnsi"/>
                <w:szCs w:val="28"/>
              </w:rPr>
            </w:pPr>
          </w:p>
        </w:tc>
      </w:tr>
      <w:tr w:rsidR="00944B01" w:rsidRPr="003E43D7" w:rsidTr="00944B01">
        <w:tc>
          <w:tcPr>
            <w:tcW w:w="8897" w:type="dxa"/>
            <w:vAlign w:val="center"/>
          </w:tcPr>
          <w:p w:rsidR="005A3E35" w:rsidRPr="003E43D7" w:rsidRDefault="00944B01" w:rsidP="005A3E35">
            <w:pPr>
              <w:widowControl w:val="0"/>
              <w:tabs>
                <w:tab w:val="left" w:pos="1134"/>
                <w:tab w:val="left" w:pos="1843"/>
                <w:tab w:val="left" w:pos="6379"/>
                <w:tab w:val="left" w:pos="7269"/>
              </w:tabs>
              <w:spacing w:after="0" w:line="240" w:lineRule="auto"/>
              <w:jc w:val="left"/>
              <w:rPr>
                <w:rFonts w:cs="Times New Roman"/>
                <w:lang w:val="kk-KZ"/>
              </w:rPr>
            </w:pPr>
            <w:r w:rsidRPr="003E43D7">
              <w:rPr>
                <w:rFonts w:asciiTheme="majorHAnsi" w:eastAsia="Arial" w:hAnsiTheme="majorHAnsi" w:cstheme="majorHAnsi"/>
                <w:szCs w:val="28"/>
                <w:lang w:val="kk-KZ"/>
              </w:rPr>
              <w:t xml:space="preserve">6-қосымша </w:t>
            </w:r>
            <w:r w:rsidR="005A3E35" w:rsidRPr="003E43D7">
              <w:rPr>
                <w:rFonts w:asciiTheme="majorHAnsi" w:eastAsia="Arial" w:hAnsiTheme="majorHAnsi" w:cstheme="majorHAnsi"/>
                <w:szCs w:val="28"/>
                <w:lang w:val="kk-KZ"/>
              </w:rPr>
              <w:t>«</w:t>
            </w:r>
            <w:r w:rsidR="005A3E35" w:rsidRPr="003E43D7">
              <w:rPr>
                <w:rFonts w:cs="Times New Roman"/>
                <w:lang w:val="kk-KZ"/>
              </w:rPr>
              <w:t xml:space="preserve">Мектепалды даярлықтың білім беру бағдарламаларын, бастауыш, негізгі орта, жалпы орта білім берудің оқу бағдарламаларын, оқулықтары мен оқу-әдістемелік кешендерін апробациялауды қамтамасыз ету жөніндегі үйлестіру кеңесі туралы ереже» </w:t>
            </w:r>
          </w:p>
          <w:p w:rsidR="00944B01" w:rsidRPr="003E43D7" w:rsidRDefault="00944B01" w:rsidP="00944B01">
            <w:pPr>
              <w:spacing w:after="0" w:line="240" w:lineRule="auto"/>
              <w:jc w:val="left"/>
              <w:rPr>
                <w:rFonts w:asciiTheme="majorHAnsi" w:eastAsia="Arial" w:hAnsiTheme="majorHAnsi" w:cstheme="majorHAnsi"/>
                <w:b/>
                <w:szCs w:val="28"/>
                <w:lang w:val="kk-KZ"/>
              </w:rPr>
            </w:pPr>
          </w:p>
        </w:tc>
        <w:tc>
          <w:tcPr>
            <w:tcW w:w="673" w:type="dxa"/>
          </w:tcPr>
          <w:p w:rsidR="00944B01" w:rsidRPr="003E43D7" w:rsidRDefault="00944B01" w:rsidP="00944B01">
            <w:pPr>
              <w:spacing w:after="0" w:line="240" w:lineRule="auto"/>
              <w:jc w:val="left"/>
              <w:rPr>
                <w:rFonts w:asciiTheme="majorHAnsi" w:eastAsia="Arial" w:hAnsiTheme="majorHAnsi" w:cstheme="majorHAnsi"/>
                <w:szCs w:val="28"/>
              </w:rPr>
            </w:pPr>
          </w:p>
        </w:tc>
      </w:tr>
    </w:tbl>
    <w:p w:rsidR="00FC189C" w:rsidRPr="003E43D7" w:rsidRDefault="00FC189C">
      <w:pPr>
        <w:spacing w:after="0" w:line="240" w:lineRule="auto"/>
        <w:jc w:val="both"/>
        <w:rPr>
          <w:rFonts w:cs="Times New Roman"/>
          <w:b/>
          <w:color w:val="auto"/>
          <w:szCs w:val="28"/>
        </w:rPr>
      </w:pPr>
    </w:p>
    <w:p w:rsidR="00FC189C" w:rsidRPr="003E43D7" w:rsidRDefault="00FC189C">
      <w:pPr>
        <w:spacing w:after="0" w:line="240" w:lineRule="auto"/>
        <w:jc w:val="both"/>
        <w:rPr>
          <w:rFonts w:cs="Times New Roman"/>
          <w:b/>
          <w:color w:val="auto"/>
          <w:szCs w:val="28"/>
          <w:lang w:val="kk-KZ"/>
        </w:rPr>
      </w:pPr>
      <w:r w:rsidRPr="003E43D7">
        <w:rPr>
          <w:rFonts w:cs="Times New Roman"/>
          <w:b/>
          <w:color w:val="auto"/>
          <w:szCs w:val="28"/>
          <w:lang w:val="kk-KZ"/>
        </w:rPr>
        <w:br w:type="page"/>
      </w:r>
    </w:p>
    <w:p w:rsidR="002358B9" w:rsidRPr="003E43D7" w:rsidRDefault="002358B9" w:rsidP="00FC189C">
      <w:pPr>
        <w:widowControl w:val="0"/>
        <w:spacing w:after="0" w:line="240" w:lineRule="auto"/>
        <w:rPr>
          <w:rFonts w:cs="Times New Roman"/>
          <w:b/>
          <w:color w:val="auto"/>
          <w:szCs w:val="28"/>
          <w:lang w:val="kk-KZ"/>
        </w:rPr>
      </w:pPr>
      <w:r w:rsidRPr="003E43D7">
        <w:rPr>
          <w:rFonts w:cs="Times New Roman"/>
          <w:b/>
          <w:color w:val="auto"/>
          <w:szCs w:val="28"/>
          <w:lang w:val="kk-KZ"/>
        </w:rPr>
        <w:lastRenderedPageBreak/>
        <w:t xml:space="preserve">Белгілер, анықтамалар, қысқартулар </w:t>
      </w:r>
    </w:p>
    <w:p w:rsidR="002358B9" w:rsidRPr="003E43D7" w:rsidRDefault="002358B9" w:rsidP="002358B9">
      <w:pPr>
        <w:widowControl w:val="0"/>
        <w:spacing w:after="0" w:line="240" w:lineRule="auto"/>
        <w:rPr>
          <w:rFonts w:cs="Times New Roman"/>
          <w:color w:val="auto"/>
          <w:szCs w:val="28"/>
          <w:lang w:val="kk-KZ"/>
        </w:rPr>
      </w:pPr>
    </w:p>
    <w:p w:rsidR="002358B9" w:rsidRPr="003E43D7" w:rsidRDefault="002358B9" w:rsidP="00FC189C">
      <w:pPr>
        <w:widowControl w:val="0"/>
        <w:spacing w:after="0" w:line="240" w:lineRule="auto"/>
        <w:jc w:val="both"/>
        <w:rPr>
          <w:rFonts w:cs="Times New Roman"/>
          <w:color w:val="auto"/>
          <w:szCs w:val="28"/>
          <w:lang w:val="kk-KZ"/>
        </w:rPr>
      </w:pPr>
      <w:r w:rsidRPr="003E43D7">
        <w:rPr>
          <w:rFonts w:cs="Times New Roman"/>
          <w:i/>
          <w:color w:val="auto"/>
          <w:szCs w:val="28"/>
          <w:lang w:val="kk-KZ"/>
        </w:rPr>
        <w:t>Мониторинг</w:t>
      </w:r>
      <w:r w:rsidRPr="003E43D7">
        <w:rPr>
          <w:rFonts w:cs="Times New Roman"/>
          <w:color w:val="auto"/>
          <w:szCs w:val="28"/>
          <w:lang w:val="kk-KZ"/>
        </w:rPr>
        <w:t xml:space="preserve"> – білім беру процестерін жүзеге асырудың жай-күйін және нәтижелері мен шарттары өзгеруінің серпінін, білім алушылар контингентін, білім беру ұйымдары желісін, сондай-ақ олардың қызметі жетістіктерінің рейтингілік көрсеткіштерін жүйелі түрде байқау, талдау, бағалау және болжау. </w:t>
      </w:r>
    </w:p>
    <w:p w:rsidR="002358B9" w:rsidRPr="003E43D7" w:rsidRDefault="002358B9" w:rsidP="00FC189C">
      <w:pPr>
        <w:widowControl w:val="0"/>
        <w:spacing w:after="0" w:line="240" w:lineRule="auto"/>
        <w:jc w:val="both"/>
        <w:rPr>
          <w:rFonts w:cs="Times New Roman"/>
          <w:color w:val="auto"/>
          <w:szCs w:val="28"/>
          <w:lang w:val="kk-KZ"/>
        </w:rPr>
      </w:pPr>
      <w:r w:rsidRPr="003E43D7">
        <w:rPr>
          <w:rFonts w:cs="Times New Roman"/>
          <w:i/>
          <w:color w:val="auto"/>
          <w:szCs w:val="28"/>
          <w:lang w:val="kk-KZ"/>
        </w:rPr>
        <w:t xml:space="preserve">Апробация </w:t>
      </w:r>
      <w:r w:rsidRPr="003E43D7">
        <w:rPr>
          <w:rFonts w:cs="Times New Roman"/>
          <w:color w:val="auto"/>
          <w:szCs w:val="28"/>
          <w:lang w:val="kk-KZ"/>
        </w:rPr>
        <w:t xml:space="preserve">– тексеру, сынау негізінде қабылданған шешімді ресми қабылдау, бекіту; </w:t>
      </w:r>
      <w:r w:rsidR="00FC189C" w:rsidRPr="003E43D7">
        <w:rPr>
          <w:rFonts w:cs="Times New Roman"/>
          <w:color w:val="auto"/>
          <w:szCs w:val="28"/>
          <w:lang w:val="kk-KZ"/>
        </w:rPr>
        <w:t xml:space="preserve">2) </w:t>
      </w:r>
      <w:r w:rsidRPr="003E43D7">
        <w:rPr>
          <w:rFonts w:cs="Times New Roman"/>
          <w:color w:val="auto"/>
          <w:szCs w:val="28"/>
          <w:lang w:val="kk-KZ"/>
        </w:rPr>
        <w:t xml:space="preserve">бір нәрсенің сапасын, қасиеттерін бағалау мақсатында тексеру, сынау. </w:t>
      </w:r>
    </w:p>
    <w:p w:rsidR="002358B9" w:rsidRPr="003E43D7" w:rsidRDefault="002358B9" w:rsidP="00FC189C">
      <w:pPr>
        <w:widowControl w:val="0"/>
        <w:spacing w:after="0" w:line="240" w:lineRule="auto"/>
        <w:jc w:val="both"/>
        <w:rPr>
          <w:rFonts w:cs="Times New Roman"/>
          <w:color w:val="auto"/>
          <w:szCs w:val="28"/>
          <w:lang w:val="kk-KZ"/>
        </w:rPr>
      </w:pPr>
      <w:r w:rsidRPr="003E43D7">
        <w:rPr>
          <w:rFonts w:cs="Times New Roman"/>
          <w:i/>
          <w:color w:val="auto"/>
          <w:szCs w:val="28"/>
          <w:lang w:val="kk-KZ"/>
        </w:rPr>
        <w:t xml:space="preserve">Эксперименттік алаң </w:t>
      </w:r>
      <w:r w:rsidRPr="003E43D7">
        <w:rPr>
          <w:rFonts w:cs="Times New Roman"/>
          <w:color w:val="auto"/>
          <w:szCs w:val="28"/>
          <w:lang w:val="kk-KZ"/>
        </w:rPr>
        <w:t xml:space="preserve">– жаңа педагогикалық технологиялар мен білім беретін оқу бағдарламаларын сынақтан өткізуге арналған эксперимент режимінде білім беретін оқу бағдарламаларын іске асыратын білім беру ұйымы </w:t>
      </w:r>
    </w:p>
    <w:p w:rsidR="002358B9" w:rsidRPr="003E43D7" w:rsidRDefault="002358B9" w:rsidP="00FC189C">
      <w:pPr>
        <w:widowControl w:val="0"/>
        <w:spacing w:after="0" w:line="240" w:lineRule="auto"/>
        <w:jc w:val="both"/>
        <w:rPr>
          <w:rFonts w:cs="Times New Roman"/>
          <w:szCs w:val="28"/>
          <w:lang w:val="kk-KZ"/>
        </w:rPr>
      </w:pPr>
      <w:r w:rsidRPr="003E43D7">
        <w:rPr>
          <w:rFonts w:eastAsia="Times New Roman" w:cs="Times New Roman"/>
          <w:szCs w:val="28"/>
          <w:lang w:val="kk-KZ"/>
        </w:rPr>
        <w:t>Д</w:t>
      </w:r>
      <w:r w:rsidR="00FC189C" w:rsidRPr="003E43D7">
        <w:rPr>
          <w:rFonts w:eastAsia="Times New Roman" w:cs="Times New Roman"/>
          <w:szCs w:val="28"/>
          <w:lang w:val="kk-KZ"/>
        </w:rPr>
        <w:t>ББ</w:t>
      </w:r>
      <w:r w:rsidRPr="003E43D7">
        <w:rPr>
          <w:rFonts w:eastAsia="Times New Roman" w:cs="Times New Roman"/>
          <w:szCs w:val="28"/>
          <w:lang w:val="kk-KZ"/>
        </w:rPr>
        <w:t xml:space="preserve">Ұ – «Назарбаев зияткерлік мектептер» дербес білім беру ұйымы </w:t>
      </w:r>
    </w:p>
    <w:p w:rsidR="002358B9" w:rsidRPr="003E43D7" w:rsidRDefault="002358B9" w:rsidP="00FC189C">
      <w:pPr>
        <w:widowControl w:val="0"/>
        <w:spacing w:after="0" w:line="240" w:lineRule="auto"/>
        <w:jc w:val="both"/>
        <w:rPr>
          <w:rFonts w:cs="Times New Roman"/>
          <w:szCs w:val="28"/>
          <w:lang w:val="kk-KZ"/>
        </w:rPr>
      </w:pPr>
      <w:r w:rsidRPr="003E43D7">
        <w:rPr>
          <w:rFonts w:cs="Times New Roman"/>
          <w:szCs w:val="28"/>
          <w:lang w:val="kk-KZ"/>
        </w:rPr>
        <w:t xml:space="preserve">МЖМ ББС – Мемлекеттік жалпыға міндетті бастауыш білім беру стандарты </w:t>
      </w:r>
    </w:p>
    <w:p w:rsidR="002358B9" w:rsidRPr="003E43D7" w:rsidRDefault="002358B9" w:rsidP="00FC189C">
      <w:pPr>
        <w:widowControl w:val="0"/>
        <w:spacing w:after="0" w:line="240" w:lineRule="auto"/>
        <w:jc w:val="both"/>
        <w:rPr>
          <w:rFonts w:cs="Times New Roman"/>
          <w:szCs w:val="28"/>
          <w:lang w:val="kk-KZ"/>
        </w:rPr>
      </w:pPr>
      <w:r w:rsidRPr="003E43D7">
        <w:rPr>
          <w:rFonts w:eastAsia="Times New Roman" w:cs="Times New Roman"/>
          <w:szCs w:val="28"/>
          <w:lang w:val="kk-KZ"/>
        </w:rPr>
        <w:t xml:space="preserve">ҚР БҒМ – Қазақстан Республикасының білім және ғылым министрлігі </w:t>
      </w:r>
    </w:p>
    <w:p w:rsidR="002358B9" w:rsidRPr="003E43D7" w:rsidRDefault="002358B9" w:rsidP="00FC189C">
      <w:pPr>
        <w:widowControl w:val="0"/>
        <w:spacing w:after="0" w:line="240" w:lineRule="auto"/>
        <w:jc w:val="both"/>
        <w:rPr>
          <w:rFonts w:eastAsia="Times New Roman" w:cs="Times New Roman"/>
          <w:szCs w:val="28"/>
          <w:lang w:val="kk-KZ"/>
        </w:rPr>
      </w:pPr>
      <w:r w:rsidRPr="003E43D7">
        <w:rPr>
          <w:rFonts w:eastAsia="Times New Roman" w:cs="Times New Roman"/>
          <w:szCs w:val="28"/>
          <w:lang w:val="kk-KZ"/>
        </w:rPr>
        <w:t xml:space="preserve">ҰБА – Ы. Алтынсарин атындағы Ұлттық білім академиясы </w:t>
      </w:r>
    </w:p>
    <w:p w:rsidR="002358B9" w:rsidRPr="003E43D7" w:rsidRDefault="002358B9" w:rsidP="00FC189C">
      <w:pPr>
        <w:widowControl w:val="0"/>
        <w:spacing w:after="0" w:line="240" w:lineRule="auto"/>
        <w:jc w:val="both"/>
        <w:rPr>
          <w:rFonts w:eastAsia="Times New Roman" w:cs="Times New Roman"/>
          <w:szCs w:val="28"/>
          <w:lang w:val="kk-KZ"/>
        </w:rPr>
      </w:pPr>
      <w:r w:rsidRPr="003E43D7">
        <w:rPr>
          <w:rFonts w:eastAsia="Times New Roman" w:cs="Times New Roman"/>
          <w:szCs w:val="28"/>
          <w:lang w:val="kk-KZ"/>
        </w:rPr>
        <w:t xml:space="preserve">ҚалББ – Қалалық білім басқармасы </w:t>
      </w:r>
    </w:p>
    <w:p w:rsidR="002358B9" w:rsidRPr="003E43D7" w:rsidRDefault="002358B9" w:rsidP="00FC189C">
      <w:pPr>
        <w:widowControl w:val="0"/>
        <w:spacing w:after="0" w:line="240" w:lineRule="auto"/>
        <w:jc w:val="both"/>
        <w:rPr>
          <w:rFonts w:cs="Times New Roman"/>
          <w:szCs w:val="28"/>
          <w:lang w:val="kk-KZ"/>
        </w:rPr>
      </w:pPr>
      <w:r w:rsidRPr="003E43D7">
        <w:rPr>
          <w:rFonts w:eastAsia="Times New Roman" w:cs="Times New Roman"/>
          <w:szCs w:val="28"/>
          <w:lang w:val="kk-KZ"/>
        </w:rPr>
        <w:t xml:space="preserve">ОблББ – </w:t>
      </w:r>
      <w:r w:rsidR="00FC189C" w:rsidRPr="003E43D7">
        <w:rPr>
          <w:rFonts w:eastAsia="Times New Roman" w:cs="Times New Roman"/>
          <w:szCs w:val="28"/>
          <w:lang w:val="kk-KZ"/>
        </w:rPr>
        <w:t>Облыстық білім басқармасы</w:t>
      </w:r>
    </w:p>
    <w:p w:rsidR="002358B9" w:rsidRPr="003E43D7" w:rsidRDefault="00FC189C" w:rsidP="00FC189C">
      <w:pPr>
        <w:widowControl w:val="0"/>
        <w:spacing w:after="0" w:line="240" w:lineRule="auto"/>
        <w:jc w:val="both"/>
        <w:rPr>
          <w:rFonts w:cs="Times New Roman"/>
          <w:szCs w:val="28"/>
          <w:lang w:val="kk-KZ"/>
        </w:rPr>
      </w:pPr>
      <w:r w:rsidRPr="003E43D7">
        <w:rPr>
          <w:rFonts w:cs="Times New Roman"/>
          <w:szCs w:val="28"/>
          <w:lang w:val="kk-KZ"/>
        </w:rPr>
        <w:t>ААӨ</w:t>
      </w:r>
      <w:r w:rsidR="002358B9" w:rsidRPr="003E43D7">
        <w:rPr>
          <w:rFonts w:cs="Times New Roman"/>
          <w:szCs w:val="28"/>
          <w:lang w:val="kk-KZ"/>
        </w:rPr>
        <w:t xml:space="preserve"> – </w:t>
      </w:r>
      <w:r w:rsidRPr="003E43D7">
        <w:rPr>
          <w:rFonts w:cs="Times New Roman"/>
          <w:szCs w:val="28"/>
          <w:lang w:val="kk-KZ"/>
        </w:rPr>
        <w:t xml:space="preserve">ақпараттар ағынын </w:t>
      </w:r>
      <w:r w:rsidR="002358B9" w:rsidRPr="003E43D7">
        <w:rPr>
          <w:rFonts w:cs="Times New Roman"/>
          <w:szCs w:val="28"/>
          <w:lang w:val="kk-KZ"/>
        </w:rPr>
        <w:t xml:space="preserve">өңдеу </w:t>
      </w:r>
    </w:p>
    <w:p w:rsidR="002358B9" w:rsidRPr="003E43D7" w:rsidRDefault="002358B9" w:rsidP="00FC189C">
      <w:pPr>
        <w:widowControl w:val="0"/>
        <w:spacing w:after="0" w:line="240" w:lineRule="auto"/>
        <w:jc w:val="both"/>
        <w:rPr>
          <w:rFonts w:cs="Times New Roman"/>
          <w:szCs w:val="28"/>
          <w:lang w:val="kk-KZ"/>
        </w:rPr>
      </w:pPr>
      <w:r w:rsidRPr="003E43D7">
        <w:rPr>
          <w:rFonts w:eastAsia="Times New Roman" w:cs="Times New Roman"/>
          <w:szCs w:val="28"/>
          <w:lang w:val="kk-KZ"/>
        </w:rPr>
        <w:t xml:space="preserve">ҚР – </w:t>
      </w:r>
      <w:r w:rsidR="00FC189C" w:rsidRPr="003E43D7">
        <w:rPr>
          <w:rFonts w:eastAsia="Times New Roman" w:cs="Times New Roman"/>
          <w:szCs w:val="28"/>
          <w:lang w:val="kk-KZ"/>
        </w:rPr>
        <w:t>Қазақстан Республикасы</w:t>
      </w:r>
      <w:r w:rsidRPr="003E43D7">
        <w:rPr>
          <w:rFonts w:eastAsia="Times New Roman" w:cs="Times New Roman"/>
          <w:szCs w:val="28"/>
          <w:lang w:val="kk-KZ"/>
        </w:rPr>
        <w:t xml:space="preserve"> </w:t>
      </w:r>
    </w:p>
    <w:p w:rsidR="002358B9" w:rsidRPr="003E43D7" w:rsidRDefault="002358B9" w:rsidP="00FC189C">
      <w:pPr>
        <w:widowControl w:val="0"/>
        <w:spacing w:after="0" w:line="240" w:lineRule="auto"/>
        <w:jc w:val="both"/>
        <w:rPr>
          <w:rFonts w:cs="Times New Roman"/>
          <w:szCs w:val="28"/>
          <w:lang w:val="kk-KZ"/>
        </w:rPr>
      </w:pPr>
      <w:r w:rsidRPr="003E43D7">
        <w:rPr>
          <w:rFonts w:cs="Times New Roman"/>
          <w:szCs w:val="28"/>
          <w:lang w:val="kk-KZ"/>
        </w:rPr>
        <w:t xml:space="preserve">БМЖ – </w:t>
      </w:r>
      <w:r w:rsidR="00FC189C" w:rsidRPr="003E43D7">
        <w:rPr>
          <w:rFonts w:cs="Times New Roman"/>
          <w:szCs w:val="28"/>
          <w:lang w:val="kk-KZ"/>
        </w:rPr>
        <w:t>бастапқы мәліметтерді жинақтау</w:t>
      </w:r>
      <w:r w:rsidRPr="003E43D7">
        <w:rPr>
          <w:rFonts w:cs="Times New Roman"/>
          <w:szCs w:val="28"/>
          <w:lang w:val="kk-KZ"/>
        </w:rPr>
        <w:t xml:space="preserve"> </w:t>
      </w:r>
    </w:p>
    <w:p w:rsidR="002358B9" w:rsidRPr="003E43D7" w:rsidRDefault="002358B9" w:rsidP="00FC189C">
      <w:pPr>
        <w:widowControl w:val="0"/>
        <w:spacing w:after="0" w:line="240" w:lineRule="auto"/>
        <w:jc w:val="both"/>
        <w:rPr>
          <w:rFonts w:cs="Times New Roman"/>
          <w:szCs w:val="28"/>
          <w:lang w:val="kk-KZ"/>
        </w:rPr>
      </w:pPr>
      <w:r w:rsidRPr="003E43D7">
        <w:rPr>
          <w:rFonts w:eastAsia="Times New Roman" w:cs="Times New Roman"/>
          <w:szCs w:val="28"/>
          <w:lang w:val="kk-KZ"/>
        </w:rPr>
        <w:t>БАҚ – бұқаралық</w:t>
      </w:r>
      <w:r w:rsidR="00FC189C" w:rsidRPr="003E43D7">
        <w:rPr>
          <w:rFonts w:eastAsia="Times New Roman" w:cs="Times New Roman"/>
          <w:szCs w:val="28"/>
          <w:lang w:val="kk-KZ"/>
        </w:rPr>
        <w:t xml:space="preserve"> </w:t>
      </w:r>
      <w:r w:rsidRPr="003E43D7">
        <w:rPr>
          <w:rFonts w:eastAsia="Times New Roman" w:cs="Times New Roman"/>
          <w:szCs w:val="28"/>
          <w:lang w:val="kk-KZ"/>
        </w:rPr>
        <w:t xml:space="preserve">ақпарат құралдары </w:t>
      </w:r>
    </w:p>
    <w:p w:rsidR="002358B9" w:rsidRPr="003E43D7" w:rsidRDefault="002358B9" w:rsidP="00FC189C">
      <w:pPr>
        <w:widowControl w:val="0"/>
        <w:spacing w:after="0" w:line="240" w:lineRule="auto"/>
        <w:jc w:val="both"/>
        <w:rPr>
          <w:rFonts w:cs="Times New Roman"/>
          <w:szCs w:val="28"/>
          <w:lang w:val="kk-KZ"/>
        </w:rPr>
      </w:pPr>
      <w:r w:rsidRPr="003E43D7">
        <w:rPr>
          <w:rFonts w:cs="Times New Roman"/>
          <w:szCs w:val="28"/>
          <w:lang w:val="kk-KZ"/>
        </w:rPr>
        <w:t xml:space="preserve">ТК – технологиялық карталар </w:t>
      </w:r>
    </w:p>
    <w:p w:rsidR="002358B9" w:rsidRPr="003E43D7" w:rsidRDefault="002358B9" w:rsidP="00FC189C">
      <w:pPr>
        <w:widowControl w:val="0"/>
        <w:spacing w:after="0" w:line="240" w:lineRule="auto"/>
        <w:jc w:val="both"/>
        <w:rPr>
          <w:rFonts w:cs="Times New Roman"/>
          <w:szCs w:val="28"/>
          <w:lang w:val="kk-KZ"/>
        </w:rPr>
      </w:pPr>
      <w:r w:rsidRPr="003E43D7">
        <w:rPr>
          <w:rFonts w:cs="Times New Roman"/>
          <w:szCs w:val="28"/>
          <w:lang w:val="kk-KZ"/>
        </w:rPr>
        <w:t xml:space="preserve">ОӘК – оқу-әдістемелік кешендер </w:t>
      </w:r>
    </w:p>
    <w:p w:rsidR="002358B9" w:rsidRPr="003E43D7" w:rsidRDefault="002358B9" w:rsidP="00FC189C">
      <w:pPr>
        <w:widowControl w:val="0"/>
        <w:spacing w:after="0" w:line="240" w:lineRule="auto"/>
        <w:jc w:val="both"/>
        <w:rPr>
          <w:rFonts w:eastAsia="Times New Roman" w:cs="Times New Roman"/>
          <w:szCs w:val="28"/>
          <w:lang w:val="kk-KZ"/>
        </w:rPr>
      </w:pPr>
      <w:r w:rsidRPr="003E43D7">
        <w:rPr>
          <w:rFonts w:eastAsia="Times New Roman" w:cs="Times New Roman"/>
          <w:szCs w:val="28"/>
          <w:lang w:val="kk-KZ"/>
        </w:rPr>
        <w:t xml:space="preserve">ОМ – оқыту мақсаттары </w:t>
      </w:r>
    </w:p>
    <w:p w:rsidR="002358B9" w:rsidRPr="003E43D7" w:rsidRDefault="002358B9" w:rsidP="002358B9">
      <w:pPr>
        <w:widowControl w:val="0"/>
        <w:spacing w:after="0" w:line="240" w:lineRule="auto"/>
        <w:ind w:firstLine="567"/>
        <w:jc w:val="both"/>
        <w:rPr>
          <w:rFonts w:eastAsia="Times New Roman" w:cs="Times New Roman"/>
          <w:szCs w:val="28"/>
          <w:lang w:val="kk-KZ"/>
        </w:rPr>
      </w:pPr>
    </w:p>
    <w:p w:rsidR="002358B9" w:rsidRPr="003E43D7" w:rsidRDefault="002358B9" w:rsidP="002358B9">
      <w:pPr>
        <w:widowControl w:val="0"/>
        <w:spacing w:after="0" w:line="240" w:lineRule="auto"/>
        <w:ind w:firstLine="567"/>
        <w:jc w:val="both"/>
        <w:rPr>
          <w:rFonts w:eastAsia="Times New Roman" w:cs="Times New Roman"/>
          <w:szCs w:val="28"/>
          <w:lang w:val="kk-KZ"/>
        </w:rPr>
      </w:pPr>
    </w:p>
    <w:p w:rsidR="002358B9" w:rsidRPr="003E43D7" w:rsidRDefault="002358B9" w:rsidP="002358B9">
      <w:pPr>
        <w:widowControl w:val="0"/>
        <w:spacing w:after="0" w:line="240" w:lineRule="auto"/>
        <w:ind w:firstLine="567"/>
        <w:jc w:val="both"/>
        <w:rPr>
          <w:rFonts w:eastAsia="Times New Roman" w:cs="Times New Roman"/>
          <w:szCs w:val="28"/>
          <w:lang w:val="kk-KZ"/>
        </w:rPr>
      </w:pPr>
    </w:p>
    <w:p w:rsidR="002358B9" w:rsidRPr="003E43D7" w:rsidRDefault="002358B9" w:rsidP="002358B9">
      <w:pPr>
        <w:widowControl w:val="0"/>
        <w:spacing w:after="0" w:line="240" w:lineRule="auto"/>
        <w:ind w:firstLine="567"/>
        <w:jc w:val="both"/>
        <w:rPr>
          <w:rFonts w:eastAsia="Times New Roman" w:cs="Times New Roman"/>
          <w:szCs w:val="28"/>
          <w:lang w:val="kk-KZ"/>
        </w:rPr>
      </w:pPr>
      <w:r w:rsidRPr="003E43D7">
        <w:rPr>
          <w:rFonts w:eastAsia="Times New Roman" w:cs="Times New Roman"/>
          <w:szCs w:val="28"/>
          <w:lang w:val="kk-KZ"/>
        </w:rPr>
        <w:br w:type="page"/>
      </w:r>
    </w:p>
    <w:p w:rsidR="00F11338" w:rsidRPr="003E43D7" w:rsidRDefault="00F11338" w:rsidP="00F11338">
      <w:pPr>
        <w:widowControl w:val="0"/>
        <w:tabs>
          <w:tab w:val="left" w:pos="0"/>
          <w:tab w:val="left" w:pos="993"/>
        </w:tabs>
        <w:spacing w:after="0" w:line="240" w:lineRule="auto"/>
        <w:rPr>
          <w:rFonts w:asciiTheme="minorHAnsi" w:eastAsia="Times New Roman" w:hAnsiTheme="minorHAnsi" w:cstheme="minorHAnsi"/>
          <w:b/>
          <w:szCs w:val="28"/>
          <w:lang w:val="kk-KZ"/>
        </w:rPr>
      </w:pPr>
      <w:r w:rsidRPr="003E43D7">
        <w:rPr>
          <w:rFonts w:asciiTheme="minorHAnsi" w:eastAsia="Times New Roman" w:hAnsiTheme="minorHAnsi" w:cstheme="minorHAnsi"/>
          <w:b/>
          <w:szCs w:val="28"/>
          <w:lang w:val="kk-KZ"/>
        </w:rPr>
        <w:lastRenderedPageBreak/>
        <w:t xml:space="preserve">Нормативтік-құқықтық құжаттар </w:t>
      </w:r>
    </w:p>
    <w:p w:rsidR="00F11338" w:rsidRPr="003E43D7" w:rsidRDefault="00F11338" w:rsidP="00F11338">
      <w:pPr>
        <w:widowControl w:val="0"/>
        <w:tabs>
          <w:tab w:val="left" w:pos="0"/>
          <w:tab w:val="left" w:pos="993"/>
        </w:tabs>
        <w:spacing w:after="0" w:line="240" w:lineRule="auto"/>
        <w:rPr>
          <w:rFonts w:asciiTheme="minorHAnsi" w:hAnsiTheme="minorHAnsi" w:cstheme="minorHAnsi"/>
          <w:b/>
          <w:szCs w:val="28"/>
          <w:lang w:val="kk-KZ"/>
        </w:rPr>
      </w:pPr>
    </w:p>
    <w:p w:rsidR="00F11338" w:rsidRPr="003E43D7" w:rsidRDefault="00F11338" w:rsidP="00F11338">
      <w:pPr>
        <w:widowControl w:val="0"/>
        <w:tabs>
          <w:tab w:val="left" w:pos="0"/>
          <w:tab w:val="left" w:pos="993"/>
        </w:tabs>
        <w:spacing w:after="0" w:line="240" w:lineRule="auto"/>
        <w:ind w:firstLine="567"/>
        <w:jc w:val="left"/>
        <w:rPr>
          <w:rFonts w:asciiTheme="minorHAnsi" w:eastAsia="Times New Roman" w:hAnsiTheme="minorHAnsi" w:cstheme="minorHAnsi"/>
          <w:szCs w:val="28"/>
          <w:lang w:val="kk-KZ"/>
        </w:rPr>
      </w:pPr>
      <w:r w:rsidRPr="003E43D7">
        <w:rPr>
          <w:rFonts w:asciiTheme="minorHAnsi" w:eastAsia="Times New Roman" w:hAnsiTheme="minorHAnsi" w:cstheme="minorHAnsi"/>
          <w:szCs w:val="28"/>
          <w:lang w:val="kk-KZ"/>
        </w:rPr>
        <w:t>Мониторинтгі өткізу кезінде келеcі нормативтік-құқықтық  құжаттарды басшылыққа алу қажет</w:t>
      </w:r>
    </w:p>
    <w:p w:rsidR="00F11338" w:rsidRPr="003E43D7" w:rsidRDefault="00F11338" w:rsidP="00F11338">
      <w:pPr>
        <w:widowControl w:val="0"/>
        <w:numPr>
          <w:ilvl w:val="0"/>
          <w:numId w:val="4"/>
        </w:numPr>
        <w:tabs>
          <w:tab w:val="left" w:pos="0"/>
          <w:tab w:val="left" w:pos="993"/>
        </w:tabs>
        <w:spacing w:after="0" w:line="240" w:lineRule="auto"/>
        <w:ind w:left="0" w:firstLine="567"/>
        <w:jc w:val="both"/>
        <w:rPr>
          <w:rFonts w:asciiTheme="minorHAnsi" w:hAnsiTheme="minorHAnsi" w:cstheme="minorHAnsi"/>
          <w:szCs w:val="28"/>
        </w:rPr>
      </w:pPr>
      <w:r w:rsidRPr="003E43D7">
        <w:rPr>
          <w:rFonts w:asciiTheme="minorHAnsi" w:eastAsia="Times New Roman" w:hAnsiTheme="minorHAnsi" w:cstheme="minorHAnsi"/>
          <w:szCs w:val="28"/>
          <w:lang w:val="kk-KZ"/>
        </w:rPr>
        <w:t>ҚР Конституциясы</w:t>
      </w:r>
      <w:r w:rsidRPr="003E43D7">
        <w:rPr>
          <w:rFonts w:asciiTheme="minorHAnsi" w:eastAsia="Times New Roman" w:hAnsiTheme="minorHAnsi" w:cstheme="minorHAnsi"/>
          <w:szCs w:val="28"/>
        </w:rPr>
        <w:t xml:space="preserve">; </w:t>
      </w:r>
    </w:p>
    <w:p w:rsidR="00F11338" w:rsidRPr="003E43D7" w:rsidRDefault="00F11338" w:rsidP="00F11338">
      <w:pPr>
        <w:widowControl w:val="0"/>
        <w:numPr>
          <w:ilvl w:val="0"/>
          <w:numId w:val="4"/>
        </w:numPr>
        <w:tabs>
          <w:tab w:val="left" w:pos="0"/>
          <w:tab w:val="left" w:pos="993"/>
        </w:tabs>
        <w:spacing w:after="0" w:line="240" w:lineRule="auto"/>
        <w:ind w:left="0" w:firstLine="567"/>
        <w:jc w:val="both"/>
        <w:rPr>
          <w:rFonts w:asciiTheme="minorHAnsi" w:hAnsiTheme="minorHAnsi" w:cstheme="minorHAnsi"/>
          <w:szCs w:val="28"/>
        </w:rPr>
      </w:pPr>
      <w:r w:rsidRPr="003E43D7">
        <w:rPr>
          <w:rFonts w:asciiTheme="minorHAnsi" w:eastAsia="Times New Roman" w:hAnsiTheme="minorHAnsi" w:cstheme="minorHAnsi"/>
          <w:szCs w:val="28"/>
        </w:rPr>
        <w:t xml:space="preserve">Балалар </w:t>
      </w:r>
      <w:r w:rsidRPr="003E43D7">
        <w:rPr>
          <w:rFonts w:asciiTheme="minorHAnsi" w:eastAsia="Times New Roman" w:hAnsiTheme="minorHAnsi" w:cstheme="minorHAnsi"/>
          <w:szCs w:val="28"/>
          <w:lang w:val="kk-KZ"/>
        </w:rPr>
        <w:t xml:space="preserve">құқығы </w:t>
      </w:r>
      <w:r w:rsidRPr="003E43D7">
        <w:rPr>
          <w:rFonts w:asciiTheme="minorHAnsi" w:eastAsia="Times New Roman" w:hAnsiTheme="minorHAnsi" w:cstheme="minorHAnsi"/>
          <w:szCs w:val="28"/>
        </w:rPr>
        <w:t xml:space="preserve">туралы конвенция; </w:t>
      </w:r>
    </w:p>
    <w:p w:rsidR="00F11338" w:rsidRPr="003E43D7" w:rsidRDefault="00F11338" w:rsidP="00F11338">
      <w:pPr>
        <w:widowControl w:val="0"/>
        <w:numPr>
          <w:ilvl w:val="0"/>
          <w:numId w:val="4"/>
        </w:numPr>
        <w:tabs>
          <w:tab w:val="left" w:pos="0"/>
          <w:tab w:val="left" w:pos="993"/>
        </w:tabs>
        <w:spacing w:after="0" w:line="240" w:lineRule="auto"/>
        <w:ind w:left="0" w:firstLine="567"/>
        <w:jc w:val="both"/>
        <w:rPr>
          <w:rFonts w:asciiTheme="minorHAnsi" w:hAnsiTheme="minorHAnsi" w:cstheme="minorHAnsi"/>
          <w:szCs w:val="28"/>
        </w:rPr>
      </w:pPr>
      <w:r w:rsidRPr="003E43D7">
        <w:rPr>
          <w:rFonts w:asciiTheme="minorHAnsi" w:eastAsia="Times New Roman" w:hAnsiTheme="minorHAnsi" w:cstheme="minorHAnsi"/>
          <w:szCs w:val="28"/>
        </w:rPr>
        <w:t xml:space="preserve">Неке </w:t>
      </w:r>
      <w:r w:rsidRPr="003E43D7">
        <w:rPr>
          <w:rFonts w:asciiTheme="minorHAnsi" w:eastAsia="Times New Roman" w:hAnsiTheme="minorHAnsi" w:cstheme="minorHAnsi"/>
          <w:szCs w:val="28"/>
          <w:lang w:val="kk-KZ"/>
        </w:rPr>
        <w:t>(ерлі-зайыптылық және отбасы» туралы ҚР Кодексі</w:t>
      </w:r>
      <w:r w:rsidRPr="003E43D7">
        <w:rPr>
          <w:rFonts w:asciiTheme="minorHAnsi" w:eastAsia="Times New Roman" w:hAnsiTheme="minorHAnsi" w:cstheme="minorHAnsi"/>
          <w:szCs w:val="28"/>
        </w:rPr>
        <w:t xml:space="preserve">; </w:t>
      </w:r>
    </w:p>
    <w:p w:rsidR="00F11338" w:rsidRPr="003E43D7" w:rsidRDefault="00F11338" w:rsidP="00F11338">
      <w:pPr>
        <w:widowControl w:val="0"/>
        <w:numPr>
          <w:ilvl w:val="0"/>
          <w:numId w:val="4"/>
        </w:numPr>
        <w:tabs>
          <w:tab w:val="left" w:pos="0"/>
          <w:tab w:val="left" w:pos="993"/>
        </w:tabs>
        <w:spacing w:after="0" w:line="240" w:lineRule="auto"/>
        <w:ind w:left="0" w:firstLine="567"/>
        <w:jc w:val="both"/>
        <w:rPr>
          <w:rFonts w:asciiTheme="minorHAnsi" w:hAnsiTheme="minorHAnsi" w:cstheme="minorHAnsi"/>
          <w:szCs w:val="28"/>
        </w:rPr>
      </w:pPr>
      <w:r w:rsidRPr="003E43D7">
        <w:rPr>
          <w:rFonts w:asciiTheme="minorHAnsi" w:eastAsia="Times New Roman" w:hAnsiTheme="minorHAnsi" w:cstheme="minorHAnsi"/>
          <w:szCs w:val="28"/>
          <w:lang w:val="kk-KZ"/>
        </w:rPr>
        <w:t xml:space="preserve">«Халық денсаулығы және денсаулықты сақтау жүйесі» туралы ҚР </w:t>
      </w:r>
      <w:r w:rsidRPr="003E43D7">
        <w:rPr>
          <w:rFonts w:asciiTheme="minorHAnsi" w:eastAsia="Times New Roman" w:hAnsiTheme="minorHAnsi" w:cstheme="minorHAnsi"/>
          <w:szCs w:val="28"/>
        </w:rPr>
        <w:t>Кодекс</w:t>
      </w:r>
      <w:r w:rsidRPr="003E43D7">
        <w:rPr>
          <w:rFonts w:asciiTheme="minorHAnsi" w:eastAsia="Times New Roman" w:hAnsiTheme="minorHAnsi" w:cstheme="minorHAnsi"/>
          <w:szCs w:val="28"/>
          <w:lang w:val="kk-KZ"/>
        </w:rPr>
        <w:t>і</w:t>
      </w:r>
      <w:r w:rsidRPr="003E43D7">
        <w:rPr>
          <w:rFonts w:asciiTheme="minorHAnsi" w:eastAsia="Times New Roman" w:hAnsiTheme="minorHAnsi" w:cstheme="minorHAnsi"/>
          <w:szCs w:val="28"/>
        </w:rPr>
        <w:t xml:space="preserve">; </w:t>
      </w:r>
    </w:p>
    <w:p w:rsidR="00F11338" w:rsidRPr="003E43D7" w:rsidRDefault="00F11338" w:rsidP="00F11338">
      <w:pPr>
        <w:widowControl w:val="0"/>
        <w:numPr>
          <w:ilvl w:val="0"/>
          <w:numId w:val="4"/>
        </w:numPr>
        <w:tabs>
          <w:tab w:val="left" w:pos="0"/>
          <w:tab w:val="left" w:pos="993"/>
        </w:tabs>
        <w:spacing w:after="0" w:line="240" w:lineRule="auto"/>
        <w:ind w:left="0" w:firstLine="567"/>
        <w:jc w:val="both"/>
        <w:rPr>
          <w:rFonts w:asciiTheme="minorHAnsi" w:hAnsiTheme="minorHAnsi" w:cstheme="minorHAnsi"/>
          <w:szCs w:val="28"/>
        </w:rPr>
      </w:pPr>
      <w:r w:rsidRPr="003E43D7">
        <w:rPr>
          <w:rFonts w:asciiTheme="minorHAnsi" w:eastAsia="Times New Roman" w:hAnsiTheme="minorHAnsi" w:cstheme="minorHAnsi"/>
          <w:szCs w:val="28"/>
          <w:lang w:val="kk-KZ"/>
        </w:rPr>
        <w:t xml:space="preserve"> «Білім туралы» ҚР Заңы</w:t>
      </w:r>
      <w:r w:rsidRPr="003E43D7">
        <w:rPr>
          <w:rFonts w:asciiTheme="minorHAnsi" w:eastAsia="Times New Roman" w:hAnsiTheme="minorHAnsi" w:cstheme="minorHAnsi"/>
          <w:szCs w:val="28"/>
        </w:rPr>
        <w:t xml:space="preserve">; </w:t>
      </w:r>
    </w:p>
    <w:p w:rsidR="00F11338" w:rsidRPr="003E43D7" w:rsidRDefault="00F11338" w:rsidP="00F11338">
      <w:pPr>
        <w:widowControl w:val="0"/>
        <w:numPr>
          <w:ilvl w:val="0"/>
          <w:numId w:val="4"/>
        </w:numPr>
        <w:tabs>
          <w:tab w:val="left" w:pos="0"/>
          <w:tab w:val="left" w:pos="993"/>
        </w:tabs>
        <w:spacing w:after="0" w:line="240" w:lineRule="auto"/>
        <w:ind w:left="0" w:firstLine="567"/>
        <w:jc w:val="both"/>
        <w:rPr>
          <w:rFonts w:asciiTheme="minorHAnsi" w:hAnsiTheme="minorHAnsi" w:cstheme="minorHAnsi"/>
          <w:szCs w:val="28"/>
          <w:lang w:val="kk-KZ"/>
        </w:rPr>
      </w:pPr>
      <w:r w:rsidRPr="003E43D7">
        <w:rPr>
          <w:rFonts w:asciiTheme="minorHAnsi" w:eastAsia="Times New Roman" w:hAnsiTheme="minorHAnsi" w:cstheme="minorHAnsi"/>
          <w:szCs w:val="28"/>
          <w:lang w:val="kk-KZ"/>
        </w:rPr>
        <w:t xml:space="preserve"> «Балалар құқығы туралы» ҚР Заңы; </w:t>
      </w:r>
    </w:p>
    <w:p w:rsidR="00F11338" w:rsidRPr="003E43D7" w:rsidRDefault="00F11338" w:rsidP="00F11338">
      <w:pPr>
        <w:widowControl w:val="0"/>
        <w:numPr>
          <w:ilvl w:val="0"/>
          <w:numId w:val="4"/>
        </w:numPr>
        <w:tabs>
          <w:tab w:val="left" w:pos="0"/>
          <w:tab w:val="left" w:pos="993"/>
        </w:tabs>
        <w:spacing w:after="0" w:line="240" w:lineRule="auto"/>
        <w:ind w:left="0" w:firstLine="567"/>
        <w:jc w:val="both"/>
        <w:rPr>
          <w:rFonts w:asciiTheme="minorHAnsi" w:hAnsiTheme="minorHAnsi" w:cstheme="minorHAnsi"/>
          <w:szCs w:val="28"/>
          <w:lang w:val="kk-KZ"/>
        </w:rPr>
      </w:pPr>
      <w:r w:rsidRPr="003E43D7">
        <w:rPr>
          <w:rFonts w:asciiTheme="minorHAnsi" w:eastAsia="Times New Roman" w:hAnsiTheme="minorHAnsi" w:cstheme="minorHAnsi"/>
          <w:szCs w:val="28"/>
          <w:lang w:val="kk-KZ"/>
        </w:rPr>
        <w:t xml:space="preserve">«Кемтар балаларды әлеуметтік және медициналық – педагогикалық түзету арқылы қолдау туралы» ҚР Заңы; </w:t>
      </w:r>
    </w:p>
    <w:p w:rsidR="00F11338" w:rsidRPr="003E43D7" w:rsidRDefault="00F11338" w:rsidP="00F11338">
      <w:pPr>
        <w:widowControl w:val="0"/>
        <w:numPr>
          <w:ilvl w:val="0"/>
          <w:numId w:val="4"/>
        </w:numPr>
        <w:tabs>
          <w:tab w:val="left" w:pos="0"/>
          <w:tab w:val="left" w:pos="993"/>
        </w:tabs>
        <w:spacing w:after="0" w:line="240" w:lineRule="auto"/>
        <w:ind w:left="0" w:firstLine="567"/>
        <w:jc w:val="both"/>
        <w:rPr>
          <w:rFonts w:asciiTheme="minorHAnsi" w:hAnsiTheme="minorHAnsi" w:cstheme="minorHAnsi"/>
          <w:szCs w:val="28"/>
          <w:lang w:val="kk-KZ"/>
        </w:rPr>
      </w:pPr>
      <w:r w:rsidRPr="003E43D7">
        <w:rPr>
          <w:rFonts w:asciiTheme="minorHAnsi" w:eastAsia="Times New Roman" w:hAnsiTheme="minorHAnsi" w:cstheme="minorHAnsi"/>
          <w:szCs w:val="28"/>
          <w:lang w:val="kk-KZ"/>
        </w:rPr>
        <w:t xml:space="preserve">«Кәмелетке толмағандар арасындағы құқық бұзушылықтардың профилактикасы мен балалардың қадағалаусыз және панасыз қалуының алдын алу туралы» ҚР заңы; </w:t>
      </w:r>
    </w:p>
    <w:p w:rsidR="00F11338" w:rsidRPr="003E43D7" w:rsidRDefault="00F11338" w:rsidP="00F11338">
      <w:pPr>
        <w:widowControl w:val="0"/>
        <w:numPr>
          <w:ilvl w:val="0"/>
          <w:numId w:val="4"/>
        </w:numPr>
        <w:tabs>
          <w:tab w:val="left" w:pos="0"/>
          <w:tab w:val="left" w:pos="993"/>
        </w:tabs>
        <w:spacing w:after="0" w:line="240" w:lineRule="auto"/>
        <w:ind w:left="0" w:firstLine="567"/>
        <w:jc w:val="both"/>
        <w:rPr>
          <w:rFonts w:asciiTheme="minorHAnsi" w:hAnsiTheme="minorHAnsi" w:cstheme="minorHAnsi"/>
          <w:szCs w:val="28"/>
          <w:lang w:val="kk-KZ"/>
        </w:rPr>
      </w:pPr>
      <w:r w:rsidRPr="003E43D7">
        <w:rPr>
          <w:rFonts w:asciiTheme="minorHAnsi" w:eastAsia="Times New Roman" w:hAnsiTheme="minorHAnsi" w:cstheme="minorHAnsi"/>
          <w:szCs w:val="28"/>
          <w:lang w:val="kk-KZ"/>
        </w:rPr>
        <w:t xml:space="preserve">«МЖМ ББС бекіту туралы» ҚР Үкіметінің қаулысы; </w:t>
      </w:r>
    </w:p>
    <w:p w:rsidR="00F11338" w:rsidRPr="003E43D7" w:rsidRDefault="00F11338" w:rsidP="00F11338">
      <w:pPr>
        <w:widowControl w:val="0"/>
        <w:numPr>
          <w:ilvl w:val="0"/>
          <w:numId w:val="4"/>
        </w:numPr>
        <w:tabs>
          <w:tab w:val="left" w:pos="0"/>
          <w:tab w:val="left" w:pos="993"/>
        </w:tabs>
        <w:spacing w:after="0" w:line="240" w:lineRule="auto"/>
        <w:ind w:left="0" w:firstLine="567"/>
        <w:jc w:val="both"/>
        <w:rPr>
          <w:rFonts w:asciiTheme="minorHAnsi" w:hAnsiTheme="minorHAnsi" w:cstheme="minorHAnsi"/>
          <w:szCs w:val="28"/>
          <w:lang w:val="kk-KZ"/>
        </w:rPr>
      </w:pPr>
      <w:r w:rsidRPr="003E43D7">
        <w:rPr>
          <w:rFonts w:asciiTheme="minorHAnsi" w:eastAsia="Times New Roman" w:hAnsiTheme="minorHAnsi" w:cstheme="minorHAnsi"/>
          <w:szCs w:val="28"/>
          <w:lang w:val="kk-KZ"/>
        </w:rPr>
        <w:t xml:space="preserve"> «білім беру мониторингін жүзеге асыру ережесін бекіту туралы» ҚР Үкіметінің қаулысы (2012 жылғы 27 сәуір № 536); </w:t>
      </w:r>
    </w:p>
    <w:p w:rsidR="00F11338" w:rsidRPr="003E43D7" w:rsidRDefault="00F11338" w:rsidP="00F11338">
      <w:pPr>
        <w:widowControl w:val="0"/>
        <w:numPr>
          <w:ilvl w:val="0"/>
          <w:numId w:val="4"/>
        </w:numPr>
        <w:tabs>
          <w:tab w:val="left" w:pos="0"/>
          <w:tab w:val="left" w:pos="993"/>
        </w:tabs>
        <w:spacing w:after="0" w:line="240" w:lineRule="auto"/>
        <w:ind w:left="0" w:firstLine="567"/>
        <w:jc w:val="both"/>
        <w:rPr>
          <w:rFonts w:asciiTheme="minorHAnsi" w:hAnsiTheme="minorHAnsi" w:cstheme="minorHAnsi"/>
          <w:szCs w:val="28"/>
          <w:lang w:val="kk-KZ"/>
        </w:rPr>
      </w:pPr>
      <w:r w:rsidRPr="003E43D7">
        <w:rPr>
          <w:rFonts w:asciiTheme="minorHAnsi" w:eastAsia="Times New Roman" w:hAnsiTheme="minorHAnsi" w:cstheme="minorHAnsi"/>
          <w:szCs w:val="28"/>
          <w:lang w:val="kk-KZ"/>
        </w:rPr>
        <w:t xml:space="preserve">«Жалпы білім беретін және интернаттық ұйымдардың құрылымына, күтіп-ұстауға және оқыту жағдайларына қойылатын санитариялық-эпидемиологиялық талаптар» санитариялық ережесін бекіту туралы» бұйрығы; </w:t>
      </w:r>
    </w:p>
    <w:p w:rsidR="00F11338" w:rsidRPr="003E43D7" w:rsidRDefault="00F11338" w:rsidP="00F11338">
      <w:pPr>
        <w:widowControl w:val="0"/>
        <w:numPr>
          <w:ilvl w:val="0"/>
          <w:numId w:val="4"/>
        </w:numPr>
        <w:tabs>
          <w:tab w:val="left" w:pos="0"/>
          <w:tab w:val="left" w:pos="993"/>
        </w:tabs>
        <w:spacing w:after="0" w:line="240" w:lineRule="auto"/>
        <w:ind w:left="0" w:firstLine="567"/>
        <w:jc w:val="both"/>
        <w:rPr>
          <w:rFonts w:asciiTheme="minorHAnsi" w:hAnsiTheme="minorHAnsi" w:cstheme="minorHAnsi"/>
          <w:szCs w:val="28"/>
        </w:rPr>
      </w:pPr>
      <w:r w:rsidRPr="003E43D7">
        <w:rPr>
          <w:rFonts w:asciiTheme="minorHAnsi" w:eastAsia="Times New Roman" w:hAnsiTheme="minorHAnsi" w:cstheme="minorHAnsi"/>
          <w:szCs w:val="28"/>
          <w:lang w:val="kk-KZ"/>
        </w:rPr>
        <w:t>ҚР БҒМ бұйрықтары</w:t>
      </w:r>
      <w:r w:rsidRPr="003E43D7">
        <w:rPr>
          <w:rFonts w:asciiTheme="minorHAnsi" w:eastAsia="Times New Roman" w:hAnsiTheme="minorHAnsi" w:cstheme="minorHAnsi"/>
          <w:szCs w:val="28"/>
        </w:rPr>
        <w:t xml:space="preserve">: </w:t>
      </w:r>
    </w:p>
    <w:p w:rsidR="00F11338" w:rsidRPr="003E43D7" w:rsidRDefault="00F11338" w:rsidP="00F11338">
      <w:pPr>
        <w:widowControl w:val="0"/>
        <w:numPr>
          <w:ilvl w:val="0"/>
          <w:numId w:val="5"/>
        </w:numPr>
        <w:tabs>
          <w:tab w:val="left" w:pos="0"/>
          <w:tab w:val="left" w:pos="993"/>
        </w:tabs>
        <w:spacing w:after="0" w:line="240" w:lineRule="auto"/>
        <w:ind w:left="0" w:firstLine="567"/>
        <w:jc w:val="both"/>
        <w:rPr>
          <w:rFonts w:asciiTheme="minorHAnsi" w:hAnsiTheme="minorHAnsi" w:cstheme="minorHAnsi"/>
          <w:szCs w:val="28"/>
        </w:rPr>
      </w:pPr>
      <w:r w:rsidRPr="003E43D7">
        <w:rPr>
          <w:rFonts w:asciiTheme="minorHAnsi" w:eastAsia="Times New Roman" w:hAnsiTheme="minorHAnsi" w:cstheme="minorHAnsi"/>
          <w:szCs w:val="28"/>
        </w:rPr>
        <w:t>«</w:t>
      </w:r>
      <w:r w:rsidRPr="003E43D7">
        <w:rPr>
          <w:rFonts w:asciiTheme="minorHAnsi" w:eastAsia="Times New Roman" w:hAnsiTheme="minorHAnsi" w:cstheme="minorHAnsi"/>
          <w:szCs w:val="28"/>
          <w:lang w:val="kk-KZ"/>
        </w:rPr>
        <w:t>Критериалды бағалау бойынша әдістемелік ұсынымдарды бекіту туралы</w:t>
      </w:r>
      <w:r w:rsidRPr="003E43D7">
        <w:rPr>
          <w:rFonts w:asciiTheme="minorHAnsi" w:eastAsia="Times New Roman" w:hAnsiTheme="minorHAnsi" w:cstheme="minorHAnsi"/>
          <w:szCs w:val="28"/>
        </w:rPr>
        <w:t>»</w:t>
      </w:r>
      <w:r w:rsidRPr="003E43D7">
        <w:rPr>
          <w:rFonts w:asciiTheme="minorHAnsi" w:eastAsia="Times New Roman" w:hAnsiTheme="minorHAnsi" w:cstheme="minorHAnsi"/>
          <w:szCs w:val="28"/>
          <w:lang w:val="kk-KZ"/>
        </w:rPr>
        <w:t xml:space="preserve"> ҚР БҒМ бұйрығы</w:t>
      </w:r>
      <w:r w:rsidRPr="003E43D7">
        <w:rPr>
          <w:rFonts w:asciiTheme="minorHAnsi" w:eastAsia="Times New Roman" w:hAnsiTheme="minorHAnsi" w:cstheme="minorHAnsi"/>
          <w:szCs w:val="28"/>
        </w:rPr>
        <w:t xml:space="preserve">; </w:t>
      </w:r>
    </w:p>
    <w:p w:rsidR="00F11338" w:rsidRPr="003E43D7" w:rsidRDefault="00F11338" w:rsidP="00F11338">
      <w:pPr>
        <w:widowControl w:val="0"/>
        <w:numPr>
          <w:ilvl w:val="0"/>
          <w:numId w:val="5"/>
        </w:numPr>
        <w:tabs>
          <w:tab w:val="left" w:pos="0"/>
          <w:tab w:val="left" w:pos="993"/>
        </w:tabs>
        <w:spacing w:after="0" w:line="240" w:lineRule="auto"/>
        <w:ind w:left="0" w:firstLine="567"/>
        <w:jc w:val="both"/>
        <w:rPr>
          <w:rFonts w:asciiTheme="minorHAnsi" w:hAnsiTheme="minorHAnsi" w:cstheme="minorHAnsi"/>
          <w:szCs w:val="28"/>
        </w:rPr>
      </w:pPr>
      <w:r w:rsidRPr="003E43D7">
        <w:rPr>
          <w:rFonts w:asciiTheme="minorHAnsi" w:eastAsia="Times New Roman" w:hAnsiTheme="minorHAnsi" w:cstheme="minorHAnsi"/>
          <w:szCs w:val="28"/>
        </w:rPr>
        <w:t>«Мектепке дейінгі, бастауыш, негізгі орта, жалпы орта, техникалық және кәсіптік білім беру ұйымдарын жабдықтармен және жиһазбен жарақтандыру нормаларын бекіту тура</w:t>
      </w:r>
      <w:r w:rsidRPr="003E43D7">
        <w:rPr>
          <w:rFonts w:asciiTheme="minorHAnsi" w:eastAsia="Times New Roman" w:hAnsiTheme="minorHAnsi" w:cstheme="minorHAnsi"/>
          <w:szCs w:val="28"/>
          <w:lang w:val="kk-KZ"/>
        </w:rPr>
        <w:t>лы</w:t>
      </w:r>
      <w:r w:rsidRPr="003E43D7">
        <w:rPr>
          <w:rFonts w:asciiTheme="minorHAnsi" w:eastAsia="Times New Roman" w:hAnsiTheme="minorHAnsi" w:cstheme="minorHAnsi"/>
          <w:szCs w:val="28"/>
        </w:rPr>
        <w:t xml:space="preserve">»; </w:t>
      </w:r>
    </w:p>
    <w:p w:rsidR="00F11338" w:rsidRPr="003E43D7" w:rsidRDefault="00F11338" w:rsidP="00F11338">
      <w:pPr>
        <w:widowControl w:val="0"/>
        <w:numPr>
          <w:ilvl w:val="0"/>
          <w:numId w:val="5"/>
        </w:numPr>
        <w:tabs>
          <w:tab w:val="left" w:pos="0"/>
          <w:tab w:val="left" w:pos="993"/>
        </w:tabs>
        <w:spacing w:after="0" w:line="240" w:lineRule="auto"/>
        <w:ind w:left="0" w:firstLine="567"/>
        <w:jc w:val="both"/>
        <w:rPr>
          <w:rFonts w:asciiTheme="minorHAnsi" w:hAnsiTheme="minorHAnsi" w:cstheme="minorHAnsi"/>
          <w:szCs w:val="28"/>
        </w:rPr>
      </w:pPr>
      <w:r w:rsidRPr="003E43D7">
        <w:rPr>
          <w:rFonts w:asciiTheme="minorHAnsi" w:eastAsia="Times New Roman" w:hAnsiTheme="minorHAnsi" w:cstheme="minorHAnsi"/>
          <w:szCs w:val="28"/>
        </w:rPr>
        <w:t>«</w:t>
      </w:r>
      <w:r w:rsidRPr="003E43D7">
        <w:rPr>
          <w:rFonts w:asciiTheme="minorHAnsi" w:eastAsia="Times New Roman" w:hAnsiTheme="minorHAnsi" w:cstheme="minorHAnsi"/>
          <w:szCs w:val="28"/>
          <w:lang w:val="kk-KZ"/>
        </w:rPr>
        <w:t>30 пилоттық мектептерді бекіту туралы»</w:t>
      </w:r>
      <w:r w:rsidRPr="003E43D7">
        <w:rPr>
          <w:rFonts w:asciiTheme="minorHAnsi" w:eastAsia="Times New Roman" w:hAnsiTheme="minorHAnsi" w:cstheme="minorHAnsi"/>
          <w:szCs w:val="28"/>
        </w:rPr>
        <w:t xml:space="preserve">; </w:t>
      </w:r>
    </w:p>
    <w:p w:rsidR="00F11338" w:rsidRPr="003E43D7" w:rsidRDefault="00F11338" w:rsidP="00F11338">
      <w:pPr>
        <w:widowControl w:val="0"/>
        <w:numPr>
          <w:ilvl w:val="0"/>
          <w:numId w:val="5"/>
        </w:numPr>
        <w:tabs>
          <w:tab w:val="left" w:pos="0"/>
          <w:tab w:val="left" w:pos="993"/>
        </w:tabs>
        <w:spacing w:after="0" w:line="240" w:lineRule="auto"/>
        <w:ind w:left="0" w:firstLine="567"/>
        <w:jc w:val="both"/>
        <w:rPr>
          <w:rFonts w:asciiTheme="minorHAnsi" w:hAnsiTheme="minorHAnsi" w:cstheme="minorHAnsi"/>
          <w:szCs w:val="28"/>
        </w:rPr>
      </w:pPr>
      <w:r w:rsidRPr="003E43D7">
        <w:rPr>
          <w:rFonts w:asciiTheme="minorHAnsi" w:eastAsia="Times New Roman" w:hAnsiTheme="minorHAnsi" w:cstheme="minorHAnsi"/>
          <w:szCs w:val="28"/>
        </w:rPr>
        <w:t>«</w:t>
      </w:r>
      <w:r w:rsidRPr="003E43D7">
        <w:rPr>
          <w:rFonts w:asciiTheme="minorHAnsi" w:eastAsia="Times New Roman" w:hAnsiTheme="minorHAnsi" w:cstheme="minorHAnsi"/>
          <w:szCs w:val="28"/>
          <w:lang w:val="kk-KZ"/>
        </w:rPr>
        <w:t>Білім мазмұнын жаңарту бойынша іс-шаралар жоспарын бекіту туралы</w:t>
      </w:r>
      <w:r w:rsidRPr="003E43D7">
        <w:rPr>
          <w:rFonts w:asciiTheme="minorHAnsi" w:eastAsia="Times New Roman" w:hAnsiTheme="minorHAnsi" w:cstheme="minorHAnsi"/>
          <w:szCs w:val="28"/>
        </w:rPr>
        <w:t xml:space="preserve">»; </w:t>
      </w:r>
    </w:p>
    <w:p w:rsidR="00F11338" w:rsidRPr="003E43D7" w:rsidRDefault="00F11338" w:rsidP="00F11338">
      <w:pPr>
        <w:widowControl w:val="0"/>
        <w:numPr>
          <w:ilvl w:val="0"/>
          <w:numId w:val="5"/>
        </w:numPr>
        <w:tabs>
          <w:tab w:val="left" w:pos="0"/>
          <w:tab w:val="left" w:pos="993"/>
        </w:tabs>
        <w:spacing w:after="0" w:line="240" w:lineRule="auto"/>
        <w:ind w:left="0" w:firstLine="567"/>
        <w:jc w:val="both"/>
        <w:rPr>
          <w:rFonts w:asciiTheme="minorHAnsi" w:hAnsiTheme="minorHAnsi" w:cstheme="minorHAnsi"/>
          <w:szCs w:val="28"/>
        </w:rPr>
      </w:pPr>
      <w:r w:rsidRPr="003E43D7">
        <w:rPr>
          <w:rFonts w:asciiTheme="minorHAnsi" w:eastAsia="Times New Roman" w:hAnsiTheme="minorHAnsi" w:cstheme="minorHAnsi"/>
          <w:szCs w:val="28"/>
        </w:rPr>
        <w:t>«</w:t>
      </w:r>
      <w:r w:rsidRPr="003E43D7">
        <w:rPr>
          <w:rFonts w:asciiTheme="minorHAnsi" w:eastAsia="Times New Roman" w:hAnsiTheme="minorHAnsi" w:cstheme="minorHAnsi"/>
          <w:szCs w:val="28"/>
          <w:lang w:val="kk-KZ"/>
        </w:rPr>
        <w:t>Апробациялау бойынша Ережені бекіту</w:t>
      </w:r>
      <w:r w:rsidRPr="003E43D7">
        <w:rPr>
          <w:rFonts w:asciiTheme="minorHAnsi" w:eastAsia="Times New Roman" w:hAnsiTheme="minorHAnsi" w:cstheme="minorHAnsi"/>
          <w:szCs w:val="28"/>
        </w:rPr>
        <w:t xml:space="preserve">»; </w:t>
      </w:r>
    </w:p>
    <w:p w:rsidR="00F11338" w:rsidRPr="003E43D7" w:rsidRDefault="00F11338" w:rsidP="00F11338">
      <w:pPr>
        <w:widowControl w:val="0"/>
        <w:numPr>
          <w:ilvl w:val="0"/>
          <w:numId w:val="5"/>
        </w:numPr>
        <w:tabs>
          <w:tab w:val="left" w:pos="0"/>
          <w:tab w:val="left" w:pos="993"/>
        </w:tabs>
        <w:spacing w:after="0" w:line="240" w:lineRule="auto"/>
        <w:ind w:left="0" w:firstLine="567"/>
        <w:jc w:val="both"/>
        <w:rPr>
          <w:rFonts w:asciiTheme="minorHAnsi" w:hAnsiTheme="minorHAnsi" w:cstheme="minorHAnsi"/>
          <w:szCs w:val="28"/>
        </w:rPr>
      </w:pPr>
      <w:r w:rsidRPr="003E43D7">
        <w:rPr>
          <w:rFonts w:asciiTheme="minorHAnsi" w:eastAsia="Times New Roman" w:hAnsiTheme="minorHAnsi" w:cstheme="minorHAnsi"/>
          <w:szCs w:val="28"/>
        </w:rPr>
        <w:t>«</w:t>
      </w:r>
      <w:r w:rsidRPr="003E43D7">
        <w:rPr>
          <w:rFonts w:asciiTheme="minorHAnsi" w:hAnsiTheme="minorHAnsi" w:cs="Times New Roman"/>
          <w:lang w:val="kk-KZ"/>
        </w:rPr>
        <w:t>Мектепалды даярлықтың білім беру бағдарламаларын, бастауыш, негізгі орта, жалпы орта білім берудің оқу бағдарламаларын, оқулықтары мен оқу-әдістемелік кешендерін апробациялауды қамтамасыз ету жөніндегі Үйлестіру кеңесі туралы ереже</w:t>
      </w:r>
      <w:r w:rsidRPr="003E43D7">
        <w:rPr>
          <w:rFonts w:asciiTheme="minorHAnsi" w:hAnsiTheme="minorHAnsi" w:cs="Times New Roman"/>
        </w:rPr>
        <w:t xml:space="preserve"> туралы</w:t>
      </w:r>
      <w:r w:rsidRPr="003E43D7">
        <w:rPr>
          <w:rFonts w:asciiTheme="minorHAnsi" w:eastAsia="Times New Roman" w:hAnsiTheme="minorHAnsi" w:cstheme="minorHAnsi"/>
          <w:szCs w:val="28"/>
        </w:rPr>
        <w:t xml:space="preserve">». </w:t>
      </w:r>
    </w:p>
    <w:p w:rsidR="00FC189C" w:rsidRPr="003E43D7" w:rsidRDefault="00FC189C">
      <w:pPr>
        <w:spacing w:after="0" w:line="240" w:lineRule="auto"/>
        <w:jc w:val="both"/>
        <w:rPr>
          <w:rFonts w:eastAsia="Cambria" w:cs="Cambria"/>
          <w:b/>
          <w:color w:val="auto"/>
          <w:szCs w:val="28"/>
        </w:rPr>
      </w:pPr>
    </w:p>
    <w:p w:rsidR="00F11338" w:rsidRPr="003E43D7" w:rsidRDefault="00F11338">
      <w:pPr>
        <w:spacing w:after="0" w:line="240" w:lineRule="auto"/>
        <w:jc w:val="both"/>
        <w:rPr>
          <w:rFonts w:eastAsia="Cambria" w:cs="Cambria"/>
          <w:b/>
          <w:color w:val="auto"/>
          <w:szCs w:val="28"/>
          <w:lang w:val="kk-KZ"/>
        </w:rPr>
      </w:pPr>
      <w:r w:rsidRPr="003E43D7">
        <w:rPr>
          <w:lang w:val="kk-KZ"/>
        </w:rPr>
        <w:br w:type="page"/>
      </w:r>
    </w:p>
    <w:p w:rsidR="002358B9" w:rsidRPr="003E43D7" w:rsidRDefault="002358B9" w:rsidP="002358B9">
      <w:pPr>
        <w:pStyle w:val="1"/>
        <w:keepNext w:val="0"/>
        <w:keepLines w:val="0"/>
        <w:widowControl w:val="0"/>
        <w:spacing w:before="0" w:line="240" w:lineRule="auto"/>
        <w:rPr>
          <w:lang w:val="kk-KZ"/>
        </w:rPr>
      </w:pPr>
      <w:r w:rsidRPr="003E43D7">
        <w:rPr>
          <w:lang w:val="kk-KZ"/>
        </w:rPr>
        <w:lastRenderedPageBreak/>
        <w:t xml:space="preserve">Кіріспе </w:t>
      </w:r>
    </w:p>
    <w:p w:rsidR="002358B9" w:rsidRPr="003E43D7" w:rsidRDefault="002358B9" w:rsidP="002358B9">
      <w:pPr>
        <w:widowControl w:val="0"/>
        <w:tabs>
          <w:tab w:val="left" w:pos="993"/>
        </w:tabs>
        <w:spacing w:after="0" w:line="240" w:lineRule="auto"/>
        <w:rPr>
          <w:rFonts w:asciiTheme="minorHAnsi" w:hAnsiTheme="minorHAnsi" w:cstheme="minorHAnsi"/>
          <w:szCs w:val="28"/>
          <w:lang w:val="kk-KZ"/>
        </w:rPr>
      </w:pPr>
    </w:p>
    <w:p w:rsidR="002358B9" w:rsidRPr="003E43D7" w:rsidRDefault="002358B9" w:rsidP="002358B9">
      <w:pPr>
        <w:widowControl w:val="0"/>
        <w:tabs>
          <w:tab w:val="left" w:pos="993"/>
        </w:tabs>
        <w:spacing w:after="0" w:line="240" w:lineRule="auto"/>
        <w:ind w:firstLine="567"/>
        <w:jc w:val="both"/>
        <w:rPr>
          <w:rFonts w:asciiTheme="minorHAnsi" w:hAnsiTheme="minorHAnsi" w:cstheme="minorHAnsi"/>
          <w:szCs w:val="28"/>
          <w:lang w:val="kk-KZ"/>
        </w:rPr>
      </w:pPr>
      <w:r w:rsidRPr="003E43D7">
        <w:rPr>
          <w:rFonts w:asciiTheme="minorHAnsi" w:hAnsiTheme="minorHAnsi" w:cstheme="minorHAnsi"/>
          <w:szCs w:val="28"/>
          <w:lang w:val="kk-KZ"/>
        </w:rPr>
        <w:t xml:space="preserve">Әлемдік білім беру кеңістігіне кіру мақсатында Қазақстан Республикасы отандық білім берудің озық дәстүрлері мен стандарттарын сақтай отырып әлемдік білім беру тәжірибесіне бағытталған стратегиялық курсын таңдады. Осыған байланысты, Қазақстан Республикасы Білім және ғылым министрлігі орта білім мазмұнын жаңартуға бағытталған іс-шаралар кешенін жүзеге асыруды бастады. </w:t>
      </w:r>
    </w:p>
    <w:p w:rsidR="002358B9" w:rsidRPr="003E43D7" w:rsidRDefault="002358B9" w:rsidP="002358B9">
      <w:pPr>
        <w:widowControl w:val="0"/>
        <w:tabs>
          <w:tab w:val="left" w:pos="993"/>
        </w:tabs>
        <w:spacing w:after="0" w:line="240" w:lineRule="auto"/>
        <w:ind w:firstLine="567"/>
        <w:jc w:val="both"/>
        <w:rPr>
          <w:rFonts w:asciiTheme="minorHAnsi" w:hAnsiTheme="minorHAnsi" w:cstheme="minorHAnsi"/>
          <w:szCs w:val="28"/>
          <w:lang w:val="kk-KZ"/>
        </w:rPr>
      </w:pPr>
      <w:r w:rsidRPr="003E43D7">
        <w:rPr>
          <w:rFonts w:asciiTheme="minorHAnsi" w:hAnsiTheme="minorHAnsi" w:cstheme="minorHAnsi"/>
          <w:szCs w:val="28"/>
          <w:lang w:val="kk-KZ"/>
        </w:rPr>
        <w:t xml:space="preserve">Білім мазмұнын жаңарту – білім беру бағдарламасының құрылымы мен мазмұнын, оқыту мен тәрбиелеудің әдістері мен тәсілдерін қайта қарастыру болып табылады. Ұлттық және жалпы адамзаттық құндылықтарды бойына сіңірген, кез келген өмірлік жағдайда функционалдық сауаттылығы мен бәсекеге қабілеттілігін көрсете білетін тұлғаның үйлесімді қалыптасуына және зияткерлік дамуына қолайлы білім беру ортасын тудыру – жаңартылған білім мазмұнын енгізудің нәтижесі болуы керек. </w:t>
      </w:r>
    </w:p>
    <w:p w:rsidR="002358B9" w:rsidRPr="003E43D7" w:rsidRDefault="002358B9" w:rsidP="002358B9">
      <w:pPr>
        <w:widowControl w:val="0"/>
        <w:tabs>
          <w:tab w:val="left" w:pos="993"/>
        </w:tabs>
        <w:spacing w:after="0" w:line="240" w:lineRule="auto"/>
        <w:ind w:firstLine="567"/>
        <w:jc w:val="both"/>
        <w:rPr>
          <w:rFonts w:asciiTheme="minorHAnsi" w:hAnsiTheme="minorHAnsi" w:cstheme="minorHAnsi"/>
          <w:szCs w:val="28"/>
          <w:lang w:val="kk-KZ"/>
        </w:rPr>
      </w:pPr>
      <w:r w:rsidRPr="003E43D7">
        <w:rPr>
          <w:rFonts w:asciiTheme="minorHAnsi" w:hAnsiTheme="minorHAnsi" w:cstheme="minorHAnsi"/>
          <w:szCs w:val="28"/>
          <w:lang w:val="kk-KZ"/>
        </w:rPr>
        <w:t xml:space="preserve">2015-2016 оқу жылынан бастап республиканың 30 пилоттық мектептерінде жаңартылған білім мазмұнын апробациялау, ал 2016-2017 оқу жылынан бастап елдің жалпы білім беретін мектептеріне енгізілу басталады. </w:t>
      </w:r>
    </w:p>
    <w:p w:rsidR="002358B9" w:rsidRPr="003E43D7" w:rsidRDefault="002358B9" w:rsidP="002358B9">
      <w:pPr>
        <w:widowControl w:val="0"/>
        <w:tabs>
          <w:tab w:val="left" w:pos="993"/>
        </w:tabs>
        <w:spacing w:after="0" w:line="240" w:lineRule="auto"/>
        <w:ind w:firstLine="567"/>
        <w:jc w:val="both"/>
        <w:rPr>
          <w:rFonts w:asciiTheme="minorHAnsi" w:hAnsiTheme="minorHAnsi" w:cstheme="minorHAnsi"/>
          <w:szCs w:val="28"/>
          <w:lang w:val="kk-KZ"/>
        </w:rPr>
      </w:pPr>
      <w:r w:rsidRPr="003E43D7">
        <w:rPr>
          <w:rFonts w:asciiTheme="minorHAnsi" w:hAnsiTheme="minorHAnsi" w:cstheme="minorHAnsi"/>
          <w:szCs w:val="28"/>
          <w:lang w:val="kk-KZ"/>
        </w:rPr>
        <w:t>Жаңартылған білім мазмұнын апробациялау аталмыш үдерісті мониторинг</w:t>
      </w:r>
      <w:r w:rsidR="00F11338" w:rsidRPr="003E43D7">
        <w:rPr>
          <w:rFonts w:asciiTheme="minorHAnsi" w:hAnsiTheme="minorHAnsi" w:cstheme="minorHAnsi"/>
          <w:szCs w:val="28"/>
          <w:lang w:val="kk-KZ"/>
        </w:rPr>
        <w:t xml:space="preserve">гілеумен </w:t>
      </w:r>
      <w:r w:rsidRPr="003E43D7">
        <w:rPr>
          <w:rFonts w:asciiTheme="minorHAnsi" w:hAnsiTheme="minorHAnsi" w:cstheme="minorHAnsi"/>
          <w:szCs w:val="28"/>
          <w:lang w:val="kk-KZ"/>
        </w:rPr>
        <w:t xml:space="preserve">қоса жүруі керек, себебі бұдан кейінгі жалпы білім беретін мектептерге енгізілу жаңалықтың тиімділігін көрсететін анықтамалар негізінде жүзеге асырылуы қажет. Алғашқы бір жылда жасалған мониторинг барысында жиналған ақпараттар дереу қажетті шара қолдануды талап ететін мәселелерді табу және оларға талдау жасауға қолданылады. Мониторинг мәліметтері білім беру үдерісін ұйымдастыруды, оқу бағдарламалары мен оқу жоспарларының құрылымы және мазмұнын, бағалау жүйесін, оқу-әдістемелік кешендерді, мектеп мұғалімдері мен басшыларының біліктілігін арттыру курстарының мазмұнын жетілдіруде пайдаланылады. </w:t>
      </w:r>
    </w:p>
    <w:p w:rsidR="002358B9" w:rsidRPr="003E43D7" w:rsidRDefault="002358B9" w:rsidP="002358B9">
      <w:pPr>
        <w:widowControl w:val="0"/>
        <w:tabs>
          <w:tab w:val="left" w:pos="993"/>
        </w:tabs>
        <w:spacing w:after="0" w:line="240" w:lineRule="auto"/>
        <w:ind w:firstLine="567"/>
        <w:jc w:val="both"/>
        <w:rPr>
          <w:rFonts w:asciiTheme="minorHAnsi" w:hAnsiTheme="minorHAnsi" w:cstheme="minorHAnsi"/>
          <w:szCs w:val="28"/>
          <w:lang w:val="kk-KZ"/>
        </w:rPr>
      </w:pPr>
      <w:r w:rsidRPr="003E43D7">
        <w:rPr>
          <w:rFonts w:asciiTheme="minorHAnsi" w:hAnsiTheme="minorHAnsi" w:cstheme="minorHAnsi"/>
          <w:szCs w:val="28"/>
          <w:lang w:val="kk-KZ"/>
        </w:rPr>
        <w:t xml:space="preserve">Апробацияны мониторингілеу сонымен бірге, жаңартылған білім мазмұнын енгізудің тиімділігіне әсер етуі мүмкін қауіп-қатерлерді анықтауға мүмкіндік береді. Оларға: </w:t>
      </w:r>
    </w:p>
    <w:p w:rsidR="002358B9" w:rsidRPr="003E43D7" w:rsidRDefault="002358B9" w:rsidP="0061664B">
      <w:pPr>
        <w:pStyle w:val="a8"/>
        <w:numPr>
          <w:ilvl w:val="0"/>
          <w:numId w:val="29"/>
        </w:numPr>
        <w:tabs>
          <w:tab w:val="left" w:pos="851"/>
        </w:tabs>
        <w:spacing w:after="0" w:line="240" w:lineRule="auto"/>
        <w:ind w:left="0" w:firstLine="567"/>
        <w:contextualSpacing w:val="0"/>
        <w:jc w:val="both"/>
        <w:rPr>
          <w:rFonts w:asciiTheme="minorHAnsi" w:hAnsiTheme="minorHAnsi" w:cstheme="minorHAnsi"/>
          <w:sz w:val="28"/>
          <w:szCs w:val="28"/>
          <w:lang w:val="kk-KZ"/>
        </w:rPr>
      </w:pPr>
      <w:r w:rsidRPr="003E43D7">
        <w:rPr>
          <w:rFonts w:asciiTheme="minorHAnsi" w:hAnsiTheme="minorHAnsi" w:cstheme="minorHAnsi"/>
          <w:sz w:val="28"/>
          <w:szCs w:val="28"/>
          <w:lang w:val="kk-KZ"/>
        </w:rPr>
        <w:t xml:space="preserve">заманауи педагогикалық әдістерді қолдануды талап ететін жаңа білім беру бағдарламасымен жұмыс істеуге педагогикалық кадрлардың дайындығының жеткіліксіз болуы; </w:t>
      </w:r>
    </w:p>
    <w:p w:rsidR="002358B9" w:rsidRPr="003E43D7" w:rsidRDefault="002358B9" w:rsidP="0061664B">
      <w:pPr>
        <w:pStyle w:val="a8"/>
        <w:numPr>
          <w:ilvl w:val="0"/>
          <w:numId w:val="29"/>
        </w:numPr>
        <w:tabs>
          <w:tab w:val="left" w:pos="851"/>
        </w:tabs>
        <w:spacing w:after="0" w:line="240" w:lineRule="auto"/>
        <w:ind w:left="0" w:firstLine="567"/>
        <w:contextualSpacing w:val="0"/>
        <w:jc w:val="both"/>
        <w:rPr>
          <w:rFonts w:asciiTheme="minorHAnsi" w:hAnsiTheme="minorHAnsi" w:cstheme="minorHAnsi"/>
          <w:sz w:val="28"/>
          <w:szCs w:val="28"/>
          <w:lang w:val="kk-KZ"/>
        </w:rPr>
      </w:pPr>
      <w:r w:rsidRPr="003E43D7">
        <w:rPr>
          <w:rFonts w:asciiTheme="minorHAnsi" w:hAnsiTheme="minorHAnsi" w:cstheme="minorHAnsi"/>
          <w:sz w:val="28"/>
          <w:szCs w:val="28"/>
          <w:lang w:val="kk-KZ"/>
        </w:rPr>
        <w:t xml:space="preserve">жаңа білім беру бағдарламасының мазмұнына сәйкес келетін білім беру ресурстарының жеткіліксіз болуы; </w:t>
      </w:r>
    </w:p>
    <w:p w:rsidR="002358B9" w:rsidRPr="003E43D7" w:rsidRDefault="002358B9" w:rsidP="0061664B">
      <w:pPr>
        <w:pStyle w:val="a8"/>
        <w:numPr>
          <w:ilvl w:val="0"/>
          <w:numId w:val="29"/>
        </w:numPr>
        <w:tabs>
          <w:tab w:val="left" w:pos="851"/>
        </w:tabs>
        <w:spacing w:after="0" w:line="240" w:lineRule="auto"/>
        <w:ind w:left="0" w:firstLine="567"/>
        <w:contextualSpacing w:val="0"/>
        <w:jc w:val="both"/>
        <w:rPr>
          <w:rFonts w:asciiTheme="minorHAnsi" w:hAnsiTheme="minorHAnsi" w:cstheme="minorHAnsi"/>
          <w:sz w:val="28"/>
          <w:szCs w:val="28"/>
          <w:lang w:val="kk-KZ"/>
        </w:rPr>
      </w:pPr>
      <w:r w:rsidRPr="003E43D7">
        <w:rPr>
          <w:rFonts w:asciiTheme="minorHAnsi" w:hAnsiTheme="minorHAnsi" w:cstheme="minorHAnsi"/>
          <w:sz w:val="28"/>
          <w:szCs w:val="28"/>
          <w:lang w:val="kk-KZ"/>
        </w:rPr>
        <w:t xml:space="preserve">БАҚ-тың апробация қорытындыларының кем тұстарын жариялауына байланысты жаңа білім беру бағдарламасын қоғамның қабылдамауы. </w:t>
      </w:r>
    </w:p>
    <w:p w:rsidR="002358B9" w:rsidRPr="003E43D7" w:rsidRDefault="002358B9" w:rsidP="002358B9">
      <w:pPr>
        <w:widowControl w:val="0"/>
        <w:tabs>
          <w:tab w:val="left" w:pos="993"/>
        </w:tabs>
        <w:spacing w:after="0" w:line="240" w:lineRule="auto"/>
        <w:ind w:firstLine="567"/>
        <w:jc w:val="both"/>
        <w:rPr>
          <w:rFonts w:asciiTheme="minorHAnsi" w:hAnsiTheme="minorHAnsi" w:cstheme="minorHAnsi"/>
          <w:szCs w:val="28"/>
          <w:lang w:val="kk-KZ"/>
        </w:rPr>
      </w:pPr>
      <w:r w:rsidRPr="003E43D7">
        <w:rPr>
          <w:rFonts w:asciiTheme="minorHAnsi" w:hAnsiTheme="minorHAnsi" w:cstheme="minorHAnsi"/>
          <w:szCs w:val="28"/>
          <w:lang w:val="kk-KZ"/>
        </w:rPr>
        <w:t xml:space="preserve">Бұл құжат мониторингтің мақсаттары мен міндеттерін, технологиялық тәртіптерін сипаттап, сонымен қатар оны өткізудің мерзімдері мен кезеңдері бойынша ақпараттарды қамтиды. </w:t>
      </w:r>
    </w:p>
    <w:p w:rsidR="002358B9" w:rsidRPr="003E43D7" w:rsidRDefault="002358B9" w:rsidP="002358B9">
      <w:pPr>
        <w:widowControl w:val="0"/>
        <w:tabs>
          <w:tab w:val="left" w:pos="993"/>
        </w:tabs>
        <w:spacing w:after="0" w:line="240" w:lineRule="auto"/>
        <w:ind w:firstLine="567"/>
        <w:jc w:val="both"/>
        <w:rPr>
          <w:rFonts w:asciiTheme="minorHAnsi" w:hAnsiTheme="minorHAnsi" w:cstheme="minorHAnsi"/>
          <w:szCs w:val="28"/>
          <w:lang w:val="kk-KZ"/>
        </w:rPr>
      </w:pPr>
      <w:r w:rsidRPr="003E43D7">
        <w:rPr>
          <w:rFonts w:asciiTheme="minorHAnsi" w:hAnsiTheme="minorHAnsi" w:cstheme="minorHAnsi"/>
          <w:szCs w:val="28"/>
          <w:lang w:val="kk-KZ"/>
        </w:rPr>
        <w:t xml:space="preserve">Мақсаты: 30 пилоттық мектептердегі нақты оқыту үдерісі шарттарында жаңартылған мазмұн бойынша әзірленген оқу бағдарламалары мен оқу жоспарлары, бағалау жүйесі мен ОӘК енгізу тиімділігі мен сапасын бағалау және білім беру бағдарламасының барлық элементтерін барлық білім беру </w:t>
      </w:r>
      <w:r w:rsidRPr="003E43D7">
        <w:rPr>
          <w:rFonts w:asciiTheme="minorHAnsi" w:hAnsiTheme="minorHAnsi" w:cstheme="minorHAnsi"/>
          <w:szCs w:val="28"/>
          <w:lang w:val="kk-KZ"/>
        </w:rPr>
        <w:lastRenderedPageBreak/>
        <w:t xml:space="preserve">ұйымдарына енгізу үшін жетілдіру болады. </w:t>
      </w:r>
    </w:p>
    <w:p w:rsidR="002358B9" w:rsidRPr="003E43D7" w:rsidRDefault="002358B9" w:rsidP="002358B9">
      <w:pPr>
        <w:widowControl w:val="0"/>
        <w:tabs>
          <w:tab w:val="left" w:pos="993"/>
        </w:tabs>
        <w:spacing w:after="0" w:line="240" w:lineRule="auto"/>
        <w:ind w:firstLine="567"/>
        <w:jc w:val="both"/>
        <w:rPr>
          <w:rFonts w:asciiTheme="minorHAnsi" w:hAnsiTheme="minorHAnsi" w:cstheme="minorHAnsi"/>
          <w:szCs w:val="28"/>
          <w:lang w:val="kk-KZ"/>
        </w:rPr>
      </w:pPr>
      <w:r w:rsidRPr="003E43D7">
        <w:rPr>
          <w:rFonts w:asciiTheme="minorHAnsi" w:hAnsiTheme="minorHAnsi" w:cstheme="minorHAnsi"/>
          <w:szCs w:val="28"/>
          <w:lang w:val="kk-KZ"/>
        </w:rPr>
        <w:t>Мониторинг</w:t>
      </w:r>
      <w:r w:rsidR="00F11338" w:rsidRPr="003E43D7">
        <w:rPr>
          <w:rFonts w:asciiTheme="minorHAnsi" w:hAnsiTheme="minorHAnsi" w:cstheme="minorHAnsi"/>
          <w:szCs w:val="28"/>
          <w:lang w:val="kk-KZ"/>
        </w:rPr>
        <w:t>ілеу</w:t>
      </w:r>
      <w:r w:rsidRPr="003E43D7">
        <w:rPr>
          <w:rFonts w:asciiTheme="minorHAnsi" w:hAnsiTheme="minorHAnsi" w:cstheme="minorHAnsi"/>
          <w:szCs w:val="28"/>
          <w:lang w:val="kk-KZ"/>
        </w:rPr>
        <w:t xml:space="preserve"> міндеттері: </w:t>
      </w:r>
    </w:p>
    <w:p w:rsidR="002358B9" w:rsidRPr="003E43D7" w:rsidRDefault="002358B9" w:rsidP="0061664B">
      <w:pPr>
        <w:pStyle w:val="a8"/>
        <w:numPr>
          <w:ilvl w:val="0"/>
          <w:numId w:val="30"/>
        </w:numPr>
        <w:tabs>
          <w:tab w:val="left" w:pos="851"/>
        </w:tabs>
        <w:spacing w:after="0" w:line="240" w:lineRule="auto"/>
        <w:ind w:left="0" w:firstLine="567"/>
        <w:contextualSpacing w:val="0"/>
        <w:jc w:val="both"/>
        <w:rPr>
          <w:rFonts w:asciiTheme="minorHAnsi" w:hAnsiTheme="minorHAnsi" w:cstheme="minorHAnsi"/>
          <w:sz w:val="28"/>
          <w:szCs w:val="28"/>
          <w:lang w:val="kk-KZ"/>
        </w:rPr>
      </w:pPr>
      <w:r w:rsidRPr="003E43D7">
        <w:rPr>
          <w:rFonts w:asciiTheme="minorHAnsi" w:hAnsiTheme="minorHAnsi" w:cstheme="minorHAnsi"/>
          <w:sz w:val="28"/>
          <w:szCs w:val="28"/>
          <w:lang w:val="kk-KZ"/>
        </w:rPr>
        <w:t xml:space="preserve">әзірленген оқу бағдарламаларын, ОӘК және критериалды бағалау жүйесін енгізу тиімділігін тәжірибеде тексеру: </w:t>
      </w:r>
    </w:p>
    <w:p w:rsidR="002358B9" w:rsidRPr="003E43D7" w:rsidRDefault="002358B9" w:rsidP="0061664B">
      <w:pPr>
        <w:pStyle w:val="a8"/>
        <w:numPr>
          <w:ilvl w:val="0"/>
          <w:numId w:val="29"/>
        </w:numPr>
        <w:tabs>
          <w:tab w:val="left" w:pos="851"/>
        </w:tabs>
        <w:spacing w:after="0" w:line="240" w:lineRule="auto"/>
        <w:ind w:left="0" w:firstLine="567"/>
        <w:contextualSpacing w:val="0"/>
        <w:jc w:val="both"/>
        <w:rPr>
          <w:rFonts w:asciiTheme="minorHAnsi" w:hAnsiTheme="minorHAnsi" w:cstheme="minorHAnsi"/>
          <w:sz w:val="28"/>
          <w:szCs w:val="28"/>
          <w:lang w:val="kk-KZ"/>
        </w:rPr>
      </w:pPr>
      <w:r w:rsidRPr="003E43D7">
        <w:rPr>
          <w:rFonts w:asciiTheme="minorHAnsi" w:hAnsiTheme="minorHAnsi" w:cstheme="minorHAnsi"/>
          <w:sz w:val="28"/>
          <w:szCs w:val="28"/>
          <w:lang w:val="kk-KZ"/>
        </w:rPr>
        <w:t xml:space="preserve">оқу бағдарламалары мен жоспарлардың мұғалімдерге қолжетімділігі (тиімділігі, оңайлығы, қолайлылығы, түсініктілігі және т.б.); </w:t>
      </w:r>
    </w:p>
    <w:p w:rsidR="002358B9" w:rsidRPr="003E43D7" w:rsidRDefault="002358B9" w:rsidP="0061664B">
      <w:pPr>
        <w:pStyle w:val="a8"/>
        <w:numPr>
          <w:ilvl w:val="0"/>
          <w:numId w:val="29"/>
        </w:numPr>
        <w:tabs>
          <w:tab w:val="left" w:pos="851"/>
        </w:tabs>
        <w:spacing w:after="0" w:line="240" w:lineRule="auto"/>
        <w:ind w:left="0" w:firstLine="567"/>
        <w:contextualSpacing w:val="0"/>
        <w:jc w:val="both"/>
        <w:rPr>
          <w:rFonts w:asciiTheme="minorHAnsi" w:hAnsiTheme="minorHAnsi" w:cstheme="minorHAnsi"/>
          <w:sz w:val="28"/>
          <w:szCs w:val="28"/>
          <w:lang w:val="kk-KZ"/>
        </w:rPr>
      </w:pPr>
      <w:r w:rsidRPr="003E43D7">
        <w:rPr>
          <w:rFonts w:asciiTheme="minorHAnsi" w:hAnsiTheme="minorHAnsi" w:cstheme="minorHAnsi"/>
          <w:sz w:val="28"/>
          <w:szCs w:val="28"/>
          <w:lang w:val="kk-KZ"/>
        </w:rPr>
        <w:t xml:space="preserve">оқу мақсаттарының сапасы (оқу мақсаттарының анықтығы, бір тоқсандағы оқу мақсаттарының мөлшерінің оңтайлылығы, оқу мақсаттарының өлшемділігі); </w:t>
      </w:r>
    </w:p>
    <w:p w:rsidR="002358B9" w:rsidRPr="003E43D7" w:rsidRDefault="002358B9" w:rsidP="0061664B">
      <w:pPr>
        <w:pStyle w:val="a8"/>
        <w:numPr>
          <w:ilvl w:val="0"/>
          <w:numId w:val="29"/>
        </w:numPr>
        <w:tabs>
          <w:tab w:val="left" w:pos="851"/>
        </w:tabs>
        <w:spacing w:after="0" w:line="240" w:lineRule="auto"/>
        <w:ind w:left="0" w:firstLine="567"/>
        <w:contextualSpacing w:val="0"/>
        <w:jc w:val="both"/>
        <w:rPr>
          <w:rFonts w:asciiTheme="minorHAnsi" w:hAnsiTheme="minorHAnsi" w:cstheme="minorHAnsi"/>
          <w:sz w:val="28"/>
          <w:szCs w:val="28"/>
          <w:lang w:val="kk-KZ"/>
        </w:rPr>
      </w:pPr>
      <w:r w:rsidRPr="003E43D7">
        <w:rPr>
          <w:rFonts w:asciiTheme="minorHAnsi" w:hAnsiTheme="minorHAnsi" w:cstheme="minorHAnsi"/>
          <w:sz w:val="28"/>
          <w:szCs w:val="28"/>
          <w:lang w:val="kk-KZ"/>
        </w:rPr>
        <w:t xml:space="preserve">оқу бағдарламалары компоненттерінің сабақтастығы (ойға қонымдылық, өзара байланыс және т.б.); </w:t>
      </w:r>
    </w:p>
    <w:p w:rsidR="002358B9" w:rsidRPr="003E43D7" w:rsidRDefault="002358B9" w:rsidP="0061664B">
      <w:pPr>
        <w:pStyle w:val="a8"/>
        <w:numPr>
          <w:ilvl w:val="0"/>
          <w:numId w:val="29"/>
        </w:numPr>
        <w:tabs>
          <w:tab w:val="left" w:pos="851"/>
        </w:tabs>
        <w:spacing w:after="0" w:line="240" w:lineRule="auto"/>
        <w:ind w:left="0" w:firstLine="567"/>
        <w:contextualSpacing w:val="0"/>
        <w:jc w:val="both"/>
        <w:rPr>
          <w:rFonts w:asciiTheme="minorHAnsi" w:hAnsiTheme="minorHAnsi" w:cstheme="minorHAnsi"/>
          <w:sz w:val="28"/>
          <w:szCs w:val="28"/>
          <w:lang w:val="kk-KZ"/>
        </w:rPr>
      </w:pPr>
      <w:r w:rsidRPr="003E43D7">
        <w:rPr>
          <w:rFonts w:asciiTheme="minorHAnsi" w:hAnsiTheme="minorHAnsi" w:cstheme="minorHAnsi"/>
          <w:sz w:val="28"/>
          <w:szCs w:val="28"/>
          <w:lang w:val="kk-KZ"/>
        </w:rPr>
        <w:t xml:space="preserve">ОӘК сапасы (әзірленген ОӘК мазмұнының оқу бағдарламаларына сәйкестігі, ОӘК оқу мақсаттарына жетуге бағытталуы, дизайн); </w:t>
      </w:r>
    </w:p>
    <w:p w:rsidR="002358B9" w:rsidRPr="003E43D7" w:rsidRDefault="002358B9" w:rsidP="0061664B">
      <w:pPr>
        <w:pStyle w:val="a8"/>
        <w:numPr>
          <w:ilvl w:val="0"/>
          <w:numId w:val="29"/>
        </w:numPr>
        <w:tabs>
          <w:tab w:val="left" w:pos="851"/>
        </w:tabs>
        <w:spacing w:after="0" w:line="240" w:lineRule="auto"/>
        <w:ind w:left="0" w:firstLine="567"/>
        <w:contextualSpacing w:val="0"/>
        <w:jc w:val="both"/>
        <w:rPr>
          <w:rFonts w:asciiTheme="minorHAnsi" w:hAnsiTheme="minorHAnsi" w:cstheme="minorHAnsi"/>
          <w:sz w:val="28"/>
          <w:szCs w:val="28"/>
          <w:lang w:val="kk-KZ"/>
        </w:rPr>
      </w:pPr>
      <w:r w:rsidRPr="003E43D7">
        <w:rPr>
          <w:rFonts w:asciiTheme="minorHAnsi" w:hAnsiTheme="minorHAnsi" w:cstheme="minorHAnsi"/>
          <w:sz w:val="28"/>
          <w:szCs w:val="28"/>
          <w:lang w:val="kk-KZ"/>
        </w:rPr>
        <w:t xml:space="preserve">критериалды бағалау жүйесінің оңтайлылығы (оқу мақсаттарына сәйкестігі, қалыптастырушы бағалаудың қолданылуы, жетістік критерийлерінің тиімділігі); </w:t>
      </w:r>
    </w:p>
    <w:p w:rsidR="002358B9" w:rsidRPr="003E43D7" w:rsidRDefault="002358B9" w:rsidP="0061664B">
      <w:pPr>
        <w:pStyle w:val="a8"/>
        <w:numPr>
          <w:ilvl w:val="0"/>
          <w:numId w:val="29"/>
        </w:numPr>
        <w:tabs>
          <w:tab w:val="left" w:pos="851"/>
        </w:tabs>
        <w:spacing w:after="0" w:line="240" w:lineRule="auto"/>
        <w:ind w:left="0" w:firstLine="567"/>
        <w:contextualSpacing w:val="0"/>
        <w:jc w:val="both"/>
        <w:rPr>
          <w:rFonts w:asciiTheme="minorHAnsi" w:hAnsiTheme="minorHAnsi" w:cstheme="minorHAnsi"/>
          <w:sz w:val="28"/>
          <w:szCs w:val="28"/>
          <w:lang w:val="kk-KZ"/>
        </w:rPr>
      </w:pPr>
      <w:r w:rsidRPr="003E43D7">
        <w:rPr>
          <w:rFonts w:asciiTheme="minorHAnsi" w:hAnsiTheme="minorHAnsi" w:cstheme="minorHAnsi"/>
          <w:sz w:val="28"/>
          <w:szCs w:val="28"/>
          <w:lang w:val="kk-KZ"/>
        </w:rPr>
        <w:t xml:space="preserve">оқушылардың білім беру үдерісіне эмоционалдық қарым-қатынасы (қабылдауы, қызығушылығы, уәждеме, белсенділігі); </w:t>
      </w:r>
    </w:p>
    <w:p w:rsidR="002358B9" w:rsidRPr="003E43D7" w:rsidRDefault="002358B9" w:rsidP="0061664B">
      <w:pPr>
        <w:pStyle w:val="a8"/>
        <w:numPr>
          <w:ilvl w:val="0"/>
          <w:numId w:val="29"/>
        </w:numPr>
        <w:tabs>
          <w:tab w:val="left" w:pos="851"/>
        </w:tabs>
        <w:spacing w:after="0" w:line="240" w:lineRule="auto"/>
        <w:ind w:left="0" w:firstLine="567"/>
        <w:contextualSpacing w:val="0"/>
        <w:jc w:val="both"/>
        <w:rPr>
          <w:rFonts w:asciiTheme="minorHAnsi" w:hAnsiTheme="minorHAnsi" w:cstheme="minorHAnsi"/>
          <w:sz w:val="28"/>
          <w:szCs w:val="28"/>
          <w:lang w:val="kk-KZ"/>
        </w:rPr>
      </w:pPr>
      <w:r w:rsidRPr="003E43D7">
        <w:rPr>
          <w:rFonts w:asciiTheme="minorHAnsi" w:hAnsiTheme="minorHAnsi" w:cstheme="minorHAnsi"/>
          <w:sz w:val="28"/>
          <w:szCs w:val="28"/>
          <w:lang w:val="kk-KZ"/>
        </w:rPr>
        <w:t xml:space="preserve">мұғалімдердің, мектеп әкімшілігінің және ата-аналардың білім беру үдерісіне қанағаттануы (табыстылық, бейімделушілік, тұрақты қажеттілік); </w:t>
      </w:r>
    </w:p>
    <w:p w:rsidR="002358B9" w:rsidRPr="003E43D7" w:rsidRDefault="002358B9" w:rsidP="0061664B">
      <w:pPr>
        <w:pStyle w:val="a8"/>
        <w:numPr>
          <w:ilvl w:val="0"/>
          <w:numId w:val="30"/>
        </w:numPr>
        <w:tabs>
          <w:tab w:val="left" w:pos="993"/>
        </w:tabs>
        <w:spacing w:after="0" w:line="240" w:lineRule="auto"/>
        <w:ind w:left="0" w:firstLine="567"/>
        <w:contextualSpacing w:val="0"/>
        <w:jc w:val="both"/>
        <w:rPr>
          <w:rFonts w:asciiTheme="minorHAnsi" w:hAnsiTheme="minorHAnsi" w:cstheme="minorHAnsi"/>
          <w:sz w:val="28"/>
          <w:szCs w:val="28"/>
          <w:lang w:val="kk-KZ"/>
        </w:rPr>
      </w:pPr>
      <w:r w:rsidRPr="003E43D7">
        <w:rPr>
          <w:rFonts w:asciiTheme="minorHAnsi" w:hAnsiTheme="minorHAnsi" w:cstheme="minorHAnsi"/>
          <w:sz w:val="28"/>
          <w:szCs w:val="28"/>
          <w:lang w:val="kk-KZ"/>
        </w:rPr>
        <w:t xml:space="preserve">«Мәңгілік ел» жалпыұлттық идеясы құндылықтарына оқу материалдарының мазмұнының сәйкестік дәрежесін анықтау: </w:t>
      </w:r>
    </w:p>
    <w:p w:rsidR="002358B9" w:rsidRPr="003E43D7" w:rsidRDefault="002358B9" w:rsidP="0061664B">
      <w:pPr>
        <w:pStyle w:val="a8"/>
        <w:numPr>
          <w:ilvl w:val="0"/>
          <w:numId w:val="29"/>
        </w:numPr>
        <w:tabs>
          <w:tab w:val="left" w:pos="993"/>
        </w:tabs>
        <w:spacing w:after="0" w:line="240" w:lineRule="auto"/>
        <w:ind w:left="0" w:firstLine="567"/>
        <w:contextualSpacing w:val="0"/>
        <w:jc w:val="both"/>
        <w:rPr>
          <w:rFonts w:asciiTheme="minorHAnsi" w:hAnsiTheme="minorHAnsi" w:cstheme="minorHAnsi"/>
          <w:sz w:val="28"/>
          <w:szCs w:val="28"/>
          <w:lang w:val="kk-KZ"/>
        </w:rPr>
      </w:pPr>
      <w:r w:rsidRPr="003E43D7">
        <w:rPr>
          <w:rFonts w:asciiTheme="minorHAnsi" w:hAnsiTheme="minorHAnsi" w:cstheme="minorHAnsi"/>
          <w:sz w:val="28"/>
          <w:szCs w:val="28"/>
          <w:lang w:val="kk-KZ"/>
        </w:rPr>
        <w:t xml:space="preserve">«Мәңгілік ел» жалпыұлттық идеясы құндылықтарын оқушылардың, мұғалімдердің, ата-аналардың түсінуі; </w:t>
      </w:r>
    </w:p>
    <w:p w:rsidR="002358B9" w:rsidRPr="003E43D7" w:rsidRDefault="002358B9" w:rsidP="0061664B">
      <w:pPr>
        <w:pStyle w:val="a8"/>
        <w:numPr>
          <w:ilvl w:val="0"/>
          <w:numId w:val="29"/>
        </w:numPr>
        <w:tabs>
          <w:tab w:val="left" w:pos="993"/>
        </w:tabs>
        <w:spacing w:after="0" w:line="240" w:lineRule="auto"/>
        <w:ind w:left="0" w:firstLine="567"/>
        <w:contextualSpacing w:val="0"/>
        <w:jc w:val="both"/>
        <w:rPr>
          <w:rFonts w:asciiTheme="minorHAnsi" w:hAnsiTheme="minorHAnsi" w:cstheme="minorHAnsi"/>
          <w:sz w:val="28"/>
          <w:szCs w:val="28"/>
          <w:lang w:val="kk-KZ"/>
        </w:rPr>
      </w:pPr>
      <w:r w:rsidRPr="003E43D7">
        <w:rPr>
          <w:rFonts w:asciiTheme="minorHAnsi" w:hAnsiTheme="minorHAnsi" w:cstheme="minorHAnsi"/>
          <w:sz w:val="28"/>
          <w:szCs w:val="28"/>
          <w:lang w:val="kk-KZ"/>
        </w:rPr>
        <w:t xml:space="preserve">«Мәңгілік ел» жалпыұлттық идеясы құндылықтарын сабақ, жобалық-зерттеушілік және сабақтан тыс іс-әрекет арқылы жүзеге асырудың әдістері, тәсілдері, түрлері; </w:t>
      </w:r>
    </w:p>
    <w:p w:rsidR="002358B9" w:rsidRPr="003E43D7" w:rsidRDefault="002358B9" w:rsidP="0061664B">
      <w:pPr>
        <w:pStyle w:val="a8"/>
        <w:numPr>
          <w:ilvl w:val="0"/>
          <w:numId w:val="30"/>
        </w:numPr>
        <w:tabs>
          <w:tab w:val="left" w:pos="993"/>
        </w:tabs>
        <w:spacing w:after="0" w:line="240" w:lineRule="auto"/>
        <w:ind w:left="0" w:firstLine="567"/>
        <w:contextualSpacing w:val="0"/>
        <w:jc w:val="both"/>
        <w:rPr>
          <w:rFonts w:asciiTheme="minorHAnsi" w:hAnsiTheme="minorHAnsi" w:cstheme="minorHAnsi"/>
          <w:sz w:val="28"/>
          <w:szCs w:val="28"/>
          <w:lang w:val="kk-KZ"/>
        </w:rPr>
      </w:pPr>
      <w:r w:rsidRPr="003E43D7">
        <w:rPr>
          <w:rFonts w:asciiTheme="minorHAnsi" w:hAnsiTheme="minorHAnsi" w:cstheme="minorHAnsi"/>
          <w:sz w:val="28"/>
          <w:szCs w:val="28"/>
          <w:lang w:val="kk-KZ"/>
        </w:rPr>
        <w:t xml:space="preserve">апробацияланған оқу бағдарламаларының және ОӘК МЖББС-ның негізгі ережелеріне сәйкестік дәрежесінің анықтамасы; </w:t>
      </w:r>
    </w:p>
    <w:p w:rsidR="002358B9" w:rsidRPr="003E43D7" w:rsidRDefault="002358B9" w:rsidP="0061664B">
      <w:pPr>
        <w:pStyle w:val="a8"/>
        <w:numPr>
          <w:ilvl w:val="0"/>
          <w:numId w:val="30"/>
        </w:numPr>
        <w:tabs>
          <w:tab w:val="left" w:pos="993"/>
        </w:tabs>
        <w:spacing w:after="0" w:line="240" w:lineRule="auto"/>
        <w:ind w:left="0" w:firstLine="567"/>
        <w:contextualSpacing w:val="0"/>
        <w:jc w:val="both"/>
        <w:rPr>
          <w:rFonts w:asciiTheme="minorHAnsi" w:hAnsiTheme="minorHAnsi" w:cstheme="minorHAnsi"/>
          <w:sz w:val="28"/>
          <w:szCs w:val="28"/>
          <w:lang w:val="kk-KZ"/>
        </w:rPr>
      </w:pPr>
      <w:r w:rsidRPr="003E43D7">
        <w:rPr>
          <w:rFonts w:asciiTheme="minorHAnsi" w:hAnsiTheme="minorHAnsi" w:cstheme="minorHAnsi"/>
          <w:sz w:val="28"/>
          <w:szCs w:val="28"/>
          <w:lang w:val="kk-KZ"/>
        </w:rPr>
        <w:t xml:space="preserve">оқу бағдарламалары ұсынатын оқу әдістері мен бағалауды қолдану дәрежесін анықтау (мұғалімдердің түсінуі және қолдануы); </w:t>
      </w:r>
    </w:p>
    <w:p w:rsidR="002358B9" w:rsidRPr="003E43D7" w:rsidRDefault="002358B9" w:rsidP="0061664B">
      <w:pPr>
        <w:pStyle w:val="a8"/>
        <w:numPr>
          <w:ilvl w:val="0"/>
          <w:numId w:val="30"/>
        </w:numPr>
        <w:tabs>
          <w:tab w:val="left" w:pos="993"/>
        </w:tabs>
        <w:spacing w:after="0" w:line="240" w:lineRule="auto"/>
        <w:ind w:left="0" w:firstLine="567"/>
        <w:contextualSpacing w:val="0"/>
        <w:jc w:val="both"/>
        <w:rPr>
          <w:rFonts w:asciiTheme="minorHAnsi" w:hAnsiTheme="minorHAnsi" w:cstheme="minorHAnsi"/>
          <w:sz w:val="28"/>
          <w:szCs w:val="28"/>
          <w:lang w:val="kk-KZ"/>
        </w:rPr>
      </w:pPr>
      <w:r w:rsidRPr="003E43D7">
        <w:rPr>
          <w:rFonts w:asciiTheme="minorHAnsi" w:hAnsiTheme="minorHAnsi" w:cstheme="minorHAnsi"/>
          <w:sz w:val="28"/>
          <w:szCs w:val="28"/>
          <w:lang w:val="kk-KZ"/>
        </w:rPr>
        <w:t xml:space="preserve">жаңа оқу бағдарламасы бойынша оқушылардың оқу нәтижелерін талдау (оқушылардың білім сапасы, оқу мақсаттарына жету, оқу бағдарламасы бойынша оқыту үдерісінің оқушының жалпы денсаулық жағдайына әсері); </w:t>
      </w:r>
    </w:p>
    <w:p w:rsidR="002358B9" w:rsidRPr="003E43D7" w:rsidRDefault="002358B9" w:rsidP="0061664B">
      <w:pPr>
        <w:pStyle w:val="a8"/>
        <w:numPr>
          <w:ilvl w:val="0"/>
          <w:numId w:val="30"/>
        </w:numPr>
        <w:tabs>
          <w:tab w:val="left" w:pos="993"/>
        </w:tabs>
        <w:spacing w:after="0" w:line="240" w:lineRule="auto"/>
        <w:ind w:left="0" w:firstLine="567"/>
        <w:contextualSpacing w:val="0"/>
        <w:jc w:val="both"/>
        <w:rPr>
          <w:rFonts w:asciiTheme="minorHAnsi" w:hAnsiTheme="minorHAnsi" w:cstheme="minorHAnsi"/>
          <w:sz w:val="28"/>
          <w:szCs w:val="28"/>
          <w:lang w:val="kk-KZ"/>
        </w:rPr>
      </w:pPr>
      <w:r w:rsidRPr="003E43D7">
        <w:rPr>
          <w:rFonts w:asciiTheme="minorHAnsi" w:hAnsiTheme="minorHAnsi" w:cstheme="minorHAnsi"/>
          <w:sz w:val="28"/>
          <w:szCs w:val="28"/>
          <w:lang w:val="kk-KZ"/>
        </w:rPr>
        <w:t xml:space="preserve">жаңартылған білім мазмұны бойынша әзірленген оқу бағдарламарына, ОӘК-ге түзетулер мен толықтырулар енгізу бойынша ұсынымдар әзірлеу (қажет болған жағдайда); </w:t>
      </w:r>
    </w:p>
    <w:p w:rsidR="002358B9" w:rsidRPr="003E43D7" w:rsidRDefault="002358B9" w:rsidP="0061664B">
      <w:pPr>
        <w:pStyle w:val="a8"/>
        <w:numPr>
          <w:ilvl w:val="0"/>
          <w:numId w:val="30"/>
        </w:numPr>
        <w:tabs>
          <w:tab w:val="left" w:pos="993"/>
        </w:tabs>
        <w:spacing w:after="0" w:line="240" w:lineRule="auto"/>
        <w:ind w:left="0" w:firstLine="567"/>
        <w:contextualSpacing w:val="0"/>
        <w:jc w:val="both"/>
        <w:rPr>
          <w:rFonts w:asciiTheme="minorHAnsi" w:hAnsiTheme="minorHAnsi" w:cstheme="minorHAnsi"/>
          <w:sz w:val="28"/>
          <w:szCs w:val="28"/>
          <w:lang w:val="kk-KZ"/>
        </w:rPr>
      </w:pPr>
      <w:r w:rsidRPr="003E43D7">
        <w:rPr>
          <w:rFonts w:asciiTheme="minorHAnsi" w:hAnsiTheme="minorHAnsi" w:cstheme="minorHAnsi"/>
          <w:sz w:val="28"/>
          <w:szCs w:val="28"/>
          <w:lang w:val="kk-KZ"/>
        </w:rPr>
        <w:t xml:space="preserve">30 пилоттық пектеп мұғалімдеріне әдістемелік қолдау көрсету; </w:t>
      </w:r>
    </w:p>
    <w:p w:rsidR="002358B9" w:rsidRPr="003E43D7" w:rsidRDefault="002358B9" w:rsidP="0061664B">
      <w:pPr>
        <w:pStyle w:val="a8"/>
        <w:numPr>
          <w:ilvl w:val="0"/>
          <w:numId w:val="30"/>
        </w:numPr>
        <w:tabs>
          <w:tab w:val="left" w:pos="993"/>
        </w:tabs>
        <w:spacing w:after="0" w:line="240" w:lineRule="auto"/>
        <w:ind w:left="0" w:firstLine="567"/>
        <w:contextualSpacing w:val="0"/>
        <w:jc w:val="both"/>
        <w:rPr>
          <w:rFonts w:asciiTheme="minorHAnsi" w:hAnsiTheme="minorHAnsi" w:cstheme="minorHAnsi"/>
          <w:sz w:val="28"/>
          <w:szCs w:val="28"/>
          <w:lang w:val="kk-KZ"/>
        </w:rPr>
      </w:pPr>
      <w:r w:rsidRPr="003E43D7">
        <w:rPr>
          <w:rFonts w:asciiTheme="minorHAnsi" w:hAnsiTheme="minorHAnsi" w:cstheme="minorHAnsi"/>
          <w:sz w:val="28"/>
          <w:szCs w:val="28"/>
          <w:lang w:val="kk-KZ"/>
        </w:rPr>
        <w:t xml:space="preserve">жаңа оқу бағдарламаларын мемлекет мектептеріндегі оқыту үдерісінде қолданудың келешегі, мүмкін болатын қауіп-қатерлерді анықтау. </w:t>
      </w:r>
    </w:p>
    <w:p w:rsidR="002358B9" w:rsidRPr="003E43D7" w:rsidRDefault="002358B9" w:rsidP="002358B9">
      <w:pPr>
        <w:tabs>
          <w:tab w:val="left" w:pos="993"/>
        </w:tabs>
        <w:spacing w:after="0" w:line="240" w:lineRule="auto"/>
        <w:jc w:val="both"/>
        <w:rPr>
          <w:rFonts w:asciiTheme="minorHAnsi" w:hAnsiTheme="minorHAnsi" w:cstheme="minorHAnsi"/>
          <w:szCs w:val="28"/>
          <w:lang w:val="kk-KZ"/>
        </w:rPr>
      </w:pPr>
    </w:p>
    <w:p w:rsidR="002358B9" w:rsidRPr="003E43D7" w:rsidRDefault="002358B9" w:rsidP="002358B9">
      <w:pPr>
        <w:tabs>
          <w:tab w:val="left" w:pos="993"/>
        </w:tabs>
        <w:spacing w:after="0" w:line="240" w:lineRule="auto"/>
        <w:jc w:val="both"/>
        <w:rPr>
          <w:rFonts w:asciiTheme="minorHAnsi" w:hAnsiTheme="minorHAnsi" w:cstheme="minorHAnsi"/>
          <w:szCs w:val="28"/>
          <w:lang w:val="kk-KZ"/>
        </w:rPr>
      </w:pPr>
    </w:p>
    <w:p w:rsidR="002358B9" w:rsidRPr="003E43D7" w:rsidRDefault="002358B9" w:rsidP="002358B9">
      <w:pPr>
        <w:tabs>
          <w:tab w:val="left" w:pos="993"/>
        </w:tabs>
        <w:spacing w:after="0" w:line="240" w:lineRule="auto"/>
        <w:jc w:val="both"/>
        <w:rPr>
          <w:rFonts w:asciiTheme="minorHAnsi" w:hAnsiTheme="minorHAnsi" w:cstheme="minorHAnsi"/>
          <w:szCs w:val="28"/>
          <w:lang w:val="kk-KZ"/>
        </w:rPr>
      </w:pPr>
    </w:p>
    <w:p w:rsidR="002358B9" w:rsidRPr="003E43D7" w:rsidRDefault="002358B9" w:rsidP="002358B9">
      <w:pPr>
        <w:widowControl w:val="0"/>
        <w:spacing w:after="0" w:line="240" w:lineRule="auto"/>
        <w:ind w:firstLine="567"/>
        <w:jc w:val="both"/>
        <w:rPr>
          <w:rFonts w:asciiTheme="minorHAnsi" w:hAnsiTheme="minorHAnsi" w:cstheme="minorHAnsi"/>
          <w:szCs w:val="28"/>
          <w:lang w:val="kk-KZ"/>
        </w:rPr>
      </w:pPr>
      <w:r w:rsidRPr="003E43D7">
        <w:rPr>
          <w:rFonts w:asciiTheme="minorHAnsi" w:hAnsiTheme="minorHAnsi" w:cstheme="minorHAnsi"/>
          <w:szCs w:val="28"/>
          <w:lang w:val="kk-KZ"/>
        </w:rPr>
        <w:br w:type="page"/>
      </w:r>
    </w:p>
    <w:p w:rsidR="002358B9" w:rsidRPr="003E43D7" w:rsidRDefault="002358B9" w:rsidP="00FC189C">
      <w:pPr>
        <w:widowControl w:val="0"/>
        <w:spacing w:after="0" w:line="240" w:lineRule="auto"/>
        <w:rPr>
          <w:b/>
          <w:lang w:val="kk-KZ"/>
        </w:rPr>
      </w:pPr>
      <w:r w:rsidRPr="003E43D7">
        <w:rPr>
          <w:b/>
          <w:lang w:val="kk-KZ"/>
        </w:rPr>
        <w:lastRenderedPageBreak/>
        <w:t>1 Мониторингті басқару</w:t>
      </w:r>
    </w:p>
    <w:p w:rsidR="002358B9" w:rsidRPr="003E43D7" w:rsidRDefault="002358B9" w:rsidP="002358B9">
      <w:pPr>
        <w:widowControl w:val="0"/>
        <w:spacing w:after="0" w:line="240" w:lineRule="auto"/>
        <w:jc w:val="both"/>
        <w:rPr>
          <w:b/>
          <w:lang w:val="kk-KZ"/>
        </w:rPr>
      </w:pPr>
    </w:p>
    <w:p w:rsidR="002358B9" w:rsidRPr="003E43D7" w:rsidRDefault="002358B9" w:rsidP="00FC189C">
      <w:pPr>
        <w:widowControl w:val="0"/>
        <w:spacing w:after="0" w:line="240" w:lineRule="auto"/>
        <w:rPr>
          <w:b/>
          <w:lang w:val="kk-KZ"/>
        </w:rPr>
      </w:pPr>
      <w:r w:rsidRPr="003E43D7">
        <w:rPr>
          <w:b/>
          <w:lang w:val="kk-KZ"/>
        </w:rPr>
        <w:t>1.1 Мониторинг</w:t>
      </w:r>
      <w:r w:rsidR="00FC189C" w:rsidRPr="003E43D7">
        <w:rPr>
          <w:b/>
          <w:lang w:val="kk-KZ"/>
        </w:rPr>
        <w:t xml:space="preserve">тің </w:t>
      </w:r>
      <w:r w:rsidRPr="003E43D7">
        <w:rPr>
          <w:b/>
          <w:lang w:val="kk-KZ"/>
        </w:rPr>
        <w:t>ұйымд</w:t>
      </w:r>
      <w:r w:rsidR="00FC189C" w:rsidRPr="003E43D7">
        <w:rPr>
          <w:b/>
          <w:lang w:val="kk-KZ"/>
        </w:rPr>
        <w:t>ық құрылымы</w:t>
      </w:r>
    </w:p>
    <w:p w:rsidR="002358B9" w:rsidRPr="003E43D7" w:rsidRDefault="002358B9" w:rsidP="002358B9">
      <w:pPr>
        <w:widowControl w:val="0"/>
        <w:tabs>
          <w:tab w:val="left" w:pos="993"/>
        </w:tabs>
        <w:spacing w:after="0" w:line="240" w:lineRule="auto"/>
        <w:jc w:val="both"/>
        <w:rPr>
          <w:rFonts w:asciiTheme="minorHAnsi" w:hAnsiTheme="minorHAnsi" w:cstheme="minorHAnsi"/>
          <w:szCs w:val="28"/>
          <w:lang w:val="kk-KZ"/>
        </w:rPr>
      </w:pPr>
    </w:p>
    <w:p w:rsidR="002358B9" w:rsidRPr="003E43D7" w:rsidRDefault="002358B9" w:rsidP="002358B9">
      <w:pPr>
        <w:tabs>
          <w:tab w:val="left" w:pos="993"/>
        </w:tabs>
        <w:spacing w:after="0" w:line="240" w:lineRule="auto"/>
        <w:ind w:firstLine="567"/>
        <w:jc w:val="both"/>
        <w:rPr>
          <w:rFonts w:asciiTheme="minorHAnsi" w:hAnsiTheme="minorHAnsi" w:cstheme="minorHAnsi"/>
          <w:szCs w:val="28"/>
          <w:lang w:val="kk-KZ"/>
        </w:rPr>
      </w:pPr>
      <w:r w:rsidRPr="003E43D7">
        <w:rPr>
          <w:rFonts w:asciiTheme="minorHAnsi" w:hAnsiTheme="minorHAnsi" w:cstheme="minorHAnsi"/>
          <w:szCs w:val="28"/>
          <w:lang w:val="kk-KZ"/>
        </w:rPr>
        <w:t xml:space="preserve">Мониторинг Ы. Алтынсарин атындағы Ұлттық білім академиясы </w:t>
      </w:r>
      <w:r w:rsidR="00FC189C" w:rsidRPr="003E43D7">
        <w:rPr>
          <w:rFonts w:asciiTheme="minorHAnsi" w:hAnsiTheme="minorHAnsi" w:cstheme="minorHAnsi"/>
          <w:szCs w:val="28"/>
          <w:lang w:val="kk-KZ"/>
        </w:rPr>
        <w:t xml:space="preserve">(әрі қарай – ҰБА) </w:t>
      </w:r>
      <w:r w:rsidRPr="003E43D7">
        <w:rPr>
          <w:rFonts w:asciiTheme="minorHAnsi" w:hAnsiTheme="minorHAnsi" w:cstheme="minorHAnsi"/>
          <w:szCs w:val="28"/>
          <w:lang w:val="kk-KZ"/>
        </w:rPr>
        <w:t xml:space="preserve">мен «Назарбаев Зияткерлік мектептері» ДББҰ </w:t>
      </w:r>
      <w:r w:rsidR="00FC189C" w:rsidRPr="003E43D7">
        <w:rPr>
          <w:rFonts w:asciiTheme="minorHAnsi" w:hAnsiTheme="minorHAnsi" w:cstheme="minorHAnsi"/>
          <w:szCs w:val="28"/>
          <w:lang w:val="kk-KZ"/>
        </w:rPr>
        <w:t xml:space="preserve">(әрі қарай – ДББҰ) </w:t>
      </w:r>
      <w:r w:rsidRPr="003E43D7">
        <w:rPr>
          <w:rFonts w:asciiTheme="minorHAnsi" w:hAnsiTheme="minorHAnsi" w:cstheme="minorHAnsi"/>
          <w:szCs w:val="28"/>
          <w:lang w:val="kk-KZ"/>
        </w:rPr>
        <w:t xml:space="preserve">қатысуымен жүргізіледі (1-сурет). </w:t>
      </w:r>
    </w:p>
    <w:p w:rsidR="002358B9" w:rsidRPr="003E43D7" w:rsidRDefault="002358B9" w:rsidP="002358B9">
      <w:pPr>
        <w:tabs>
          <w:tab w:val="left" w:pos="993"/>
        </w:tabs>
        <w:spacing w:after="0" w:line="240" w:lineRule="auto"/>
        <w:jc w:val="both"/>
        <w:rPr>
          <w:rFonts w:asciiTheme="minorHAnsi" w:hAnsiTheme="minorHAnsi" w:cstheme="minorHAnsi"/>
          <w:szCs w:val="28"/>
          <w:lang w:val="kk-KZ"/>
        </w:rPr>
      </w:pPr>
    </w:p>
    <w:p w:rsidR="00FC189C" w:rsidRPr="003E43D7" w:rsidRDefault="00182B06" w:rsidP="002358B9">
      <w:pPr>
        <w:widowControl w:val="0"/>
        <w:tabs>
          <w:tab w:val="left" w:pos="993"/>
        </w:tabs>
        <w:spacing w:after="0" w:line="240" w:lineRule="auto"/>
        <w:rPr>
          <w:rFonts w:asciiTheme="minorHAnsi" w:hAnsiTheme="minorHAnsi" w:cstheme="minorHAnsi"/>
          <w:szCs w:val="28"/>
          <w:lang w:val="kk-KZ"/>
        </w:rPr>
      </w:pPr>
      <w:r>
        <w:rPr>
          <w:rFonts w:asciiTheme="minorHAnsi" w:hAnsiTheme="minorHAnsi" w:cstheme="minorHAnsi"/>
          <w:noProof/>
          <w:szCs w:val="28"/>
        </w:rPr>
        <mc:AlternateContent>
          <mc:Choice Requires="wpg">
            <w:drawing>
              <wp:anchor distT="0" distB="0" distL="114300" distR="114300" simplePos="0" relativeHeight="251665408" behindDoc="0" locked="0" layoutInCell="1" allowOverlap="1">
                <wp:simplePos x="0" y="0"/>
                <wp:positionH relativeFrom="column">
                  <wp:posOffset>-33020</wp:posOffset>
                </wp:positionH>
                <wp:positionV relativeFrom="paragraph">
                  <wp:posOffset>92710</wp:posOffset>
                </wp:positionV>
                <wp:extent cx="6186170" cy="3886200"/>
                <wp:effectExtent l="0" t="0" r="24130" b="19050"/>
                <wp:wrapNone/>
                <wp:docPr id="10" name="Группа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86170" cy="3886200"/>
                          <a:chOff x="1707" y="3817"/>
                          <a:chExt cx="9305" cy="5955"/>
                        </a:xfrm>
                      </wpg:grpSpPr>
                      <wps:wsp>
                        <wps:cNvPr id="11" name="Прямоугольник 2"/>
                        <wps:cNvSpPr>
                          <a:spLocks/>
                        </wps:cNvSpPr>
                        <wps:spPr bwMode="auto">
                          <a:xfrm>
                            <a:off x="1707" y="9186"/>
                            <a:ext cx="2419" cy="586"/>
                          </a:xfrm>
                          <a:prstGeom prst="rect">
                            <a:avLst/>
                          </a:prstGeom>
                          <a:solidFill>
                            <a:srgbClr val="FFFFFF"/>
                          </a:solidFill>
                          <a:ln w="25400">
                            <a:solidFill>
                              <a:srgbClr val="F79646">
                                <a:lumMod val="75000"/>
                                <a:lumOff val="0"/>
                              </a:srgbClr>
                            </a:solidFill>
                            <a:miter lim="800000"/>
                            <a:headEnd/>
                            <a:tailEnd/>
                          </a:ln>
                        </wps:spPr>
                        <wps:txbx>
                          <w:txbxContent>
                            <w:p w:rsidR="001A402C" w:rsidRPr="00F45660" w:rsidRDefault="001A402C" w:rsidP="00C11894">
                              <w:pPr>
                                <w:rPr>
                                  <w:rFonts w:asciiTheme="minorHAnsi" w:hAnsiTheme="minorHAnsi" w:cstheme="minorHAnsi"/>
                                  <w:sz w:val="24"/>
                                  <w:szCs w:val="24"/>
                                  <w:lang w:val="kk-KZ"/>
                                </w:rPr>
                              </w:pPr>
                              <w:r w:rsidRPr="00F45660">
                                <w:rPr>
                                  <w:rFonts w:asciiTheme="minorHAnsi" w:hAnsiTheme="minorHAnsi" w:cstheme="minorHAnsi"/>
                                  <w:b/>
                                  <w:sz w:val="24"/>
                                  <w:szCs w:val="24"/>
                                  <w:lang w:val="kk-KZ"/>
                                </w:rPr>
                                <w:t>Пилот</w:t>
                              </w:r>
                              <w:r>
                                <w:rPr>
                                  <w:rFonts w:asciiTheme="minorHAnsi" w:hAnsiTheme="minorHAnsi" w:cstheme="minorHAnsi"/>
                                  <w:b/>
                                  <w:sz w:val="24"/>
                                  <w:szCs w:val="24"/>
                                  <w:lang w:val="kk-KZ"/>
                                </w:rPr>
                                <w:t>.</w:t>
                              </w:r>
                              <w:r w:rsidRPr="00F45660">
                                <w:rPr>
                                  <w:rFonts w:asciiTheme="minorHAnsi" w:hAnsiTheme="minorHAnsi" w:cstheme="minorHAnsi"/>
                                  <w:b/>
                                  <w:sz w:val="24"/>
                                  <w:szCs w:val="24"/>
                                  <w:lang w:val="kk-KZ"/>
                                </w:rPr>
                                <w:t xml:space="preserve"> мектептер</w:t>
                              </w:r>
                            </w:p>
                            <w:p w:rsidR="001A402C" w:rsidRPr="00C11894" w:rsidRDefault="001A402C" w:rsidP="00C11894"/>
                          </w:txbxContent>
                        </wps:txbx>
                        <wps:bodyPr rot="0" vert="horz" wrap="square" lIns="91440" tIns="45720" rIns="91440" bIns="45720" anchor="ctr" anchorCtr="0" upright="1">
                          <a:noAutofit/>
                        </wps:bodyPr>
                      </wps:wsp>
                      <wps:wsp>
                        <wps:cNvPr id="12" name="Rectangle 4"/>
                        <wps:cNvSpPr>
                          <a:spLocks noChangeArrowheads="1"/>
                        </wps:cNvSpPr>
                        <wps:spPr bwMode="auto">
                          <a:xfrm>
                            <a:off x="10468" y="4940"/>
                            <a:ext cx="544" cy="4827"/>
                          </a:xfrm>
                          <a:prstGeom prst="rect">
                            <a:avLst/>
                          </a:prstGeom>
                          <a:solidFill>
                            <a:srgbClr val="4BACC6">
                              <a:lumMod val="20000"/>
                              <a:lumOff val="80000"/>
                            </a:srgbClr>
                          </a:solidFill>
                          <a:ln w="19050">
                            <a:solidFill>
                              <a:srgbClr val="4BACC6">
                                <a:lumMod val="40000"/>
                                <a:lumOff val="60000"/>
                              </a:srgbClr>
                            </a:solidFill>
                            <a:miter lim="800000"/>
                            <a:headEnd/>
                            <a:tailEnd/>
                          </a:ln>
                          <a:effectLst/>
                          <a:extLst>
                            <a:ext uri="{AF507438-7753-43E0-B8FC-AC1667EBCBE1}">
                              <a14:hiddenEffects xmlns:a14="http://schemas.microsoft.com/office/drawing/2010/main">
                                <a:effectLst>
                                  <a:outerShdw dist="20000" dir="5400000" rotWithShape="0">
                                    <a:srgbClr val="000000">
                                      <a:alpha val="37999"/>
                                    </a:srgbClr>
                                  </a:outerShdw>
                                </a:effectLst>
                              </a14:hiddenEffects>
                            </a:ext>
                          </a:extLst>
                        </wps:spPr>
                        <wps:txbx>
                          <w:txbxContent>
                            <w:p w:rsidR="001A402C" w:rsidRPr="00C11894" w:rsidRDefault="001A402C" w:rsidP="00FC189C">
                              <w:pPr>
                                <w:spacing w:after="0" w:line="240" w:lineRule="auto"/>
                                <w:rPr>
                                  <w:rFonts w:cs="Times New Roman"/>
                                  <w:b/>
                                  <w:i/>
                                  <w:sz w:val="20"/>
                                  <w:szCs w:val="20"/>
                                </w:rPr>
                              </w:pPr>
                              <w:r>
                                <w:rPr>
                                  <w:rFonts w:cs="Times New Roman"/>
                                  <w:b/>
                                  <w:i/>
                                  <w:sz w:val="20"/>
                                  <w:szCs w:val="20"/>
                                  <w:lang w:val="kk-KZ"/>
                                </w:rPr>
                                <w:t>БҒМ (ҰБА) базасындағы онайн-платформа</w:t>
                              </w:r>
                            </w:p>
                          </w:txbxContent>
                        </wps:txbx>
                        <wps:bodyPr rot="0" vert="vert" wrap="square" lIns="91440" tIns="45720" rIns="91440" bIns="45720" anchor="ctr" anchorCtr="0" upright="1">
                          <a:noAutofit/>
                        </wps:bodyPr>
                      </wps:wsp>
                      <wps:wsp>
                        <wps:cNvPr id="13" name="Прямоугольник 16"/>
                        <wps:cNvSpPr>
                          <a:spLocks/>
                        </wps:cNvSpPr>
                        <wps:spPr bwMode="auto">
                          <a:xfrm>
                            <a:off x="1707" y="5811"/>
                            <a:ext cx="2413" cy="521"/>
                          </a:xfrm>
                          <a:prstGeom prst="rect">
                            <a:avLst/>
                          </a:prstGeom>
                          <a:solidFill>
                            <a:srgbClr val="FFFFFF"/>
                          </a:solidFill>
                          <a:ln w="25400">
                            <a:solidFill>
                              <a:srgbClr val="00B0F0"/>
                            </a:solidFill>
                            <a:miter lim="800000"/>
                            <a:headEnd/>
                            <a:tailEnd/>
                          </a:ln>
                        </wps:spPr>
                        <wps:txbx>
                          <w:txbxContent>
                            <w:p w:rsidR="001A402C" w:rsidRPr="00FE07BA" w:rsidRDefault="001A402C" w:rsidP="00C11894">
                              <w:pPr>
                                <w:rPr>
                                  <w:rFonts w:cs="Times New Roman"/>
                                  <w:b/>
                                  <w:sz w:val="24"/>
                                  <w:lang w:val="kk-KZ"/>
                                </w:rPr>
                              </w:pPr>
                              <w:r w:rsidRPr="00FE07BA">
                                <w:rPr>
                                  <w:rFonts w:cs="Times New Roman"/>
                                  <w:b/>
                                  <w:sz w:val="24"/>
                                  <w:lang w:val="kk-KZ"/>
                                </w:rPr>
                                <w:t>ҰБА және ДББҰ</w:t>
                              </w:r>
                            </w:p>
                            <w:p w:rsidR="001A402C" w:rsidRPr="00C11894" w:rsidRDefault="001A402C" w:rsidP="00C11894">
                              <w:pPr>
                                <w:rPr>
                                  <w:szCs w:val="24"/>
                                </w:rPr>
                              </w:pPr>
                            </w:p>
                          </w:txbxContent>
                        </wps:txbx>
                        <wps:bodyPr rot="0" vert="horz" wrap="square" lIns="91440" tIns="45720" rIns="91440" bIns="45720" anchor="ctr" anchorCtr="0" upright="1">
                          <a:noAutofit/>
                        </wps:bodyPr>
                      </wps:wsp>
                      <wps:wsp>
                        <wps:cNvPr id="14" name="Прямоугольник 1"/>
                        <wps:cNvSpPr>
                          <a:spLocks/>
                        </wps:cNvSpPr>
                        <wps:spPr bwMode="auto">
                          <a:xfrm>
                            <a:off x="1707" y="3817"/>
                            <a:ext cx="2413" cy="1165"/>
                          </a:xfrm>
                          <a:prstGeom prst="rect">
                            <a:avLst/>
                          </a:prstGeom>
                          <a:solidFill>
                            <a:srgbClr val="FFFFFF"/>
                          </a:solidFill>
                          <a:ln w="25400">
                            <a:solidFill>
                              <a:srgbClr val="FF0000"/>
                            </a:solidFill>
                            <a:miter lim="800000"/>
                            <a:headEnd/>
                            <a:tailEnd/>
                          </a:ln>
                        </wps:spPr>
                        <wps:txbx>
                          <w:txbxContent>
                            <w:p w:rsidR="001A402C" w:rsidRPr="00FC189C" w:rsidRDefault="001A402C" w:rsidP="00FC189C">
                              <w:pPr>
                                <w:rPr>
                                  <w:szCs w:val="24"/>
                                </w:rPr>
                              </w:pPr>
                              <w:r w:rsidRPr="00F263D3">
                                <w:rPr>
                                  <w:rFonts w:cs="Times New Roman"/>
                                  <w:b/>
                                  <w:sz w:val="24"/>
                                  <w:szCs w:val="24"/>
                                  <w:lang w:val="kk-KZ"/>
                                </w:rPr>
                                <w:t>ҚР БҒМ, Үйлестіру кеңесі</w:t>
                              </w:r>
                            </w:p>
                          </w:txbxContent>
                        </wps:txbx>
                        <wps:bodyPr rot="0" vert="horz" wrap="square" lIns="91440" tIns="45720" rIns="91440" bIns="45720" anchor="ctr" anchorCtr="0" upright="1">
                          <a:noAutofit/>
                        </wps:bodyPr>
                      </wps:wsp>
                      <wps:wsp>
                        <wps:cNvPr id="15" name="Rectangle 7"/>
                        <wps:cNvSpPr>
                          <a:spLocks/>
                        </wps:cNvSpPr>
                        <wps:spPr bwMode="auto">
                          <a:xfrm>
                            <a:off x="4508" y="5070"/>
                            <a:ext cx="1544" cy="1061"/>
                          </a:xfrm>
                          <a:prstGeom prst="rect">
                            <a:avLst/>
                          </a:prstGeom>
                          <a:solidFill>
                            <a:srgbClr val="FFFFFF"/>
                          </a:solidFill>
                          <a:ln w="25400">
                            <a:solidFill>
                              <a:srgbClr val="00B0F0"/>
                            </a:solidFill>
                            <a:miter lim="800000"/>
                            <a:headEnd/>
                            <a:tailEnd/>
                          </a:ln>
                        </wps:spPr>
                        <wps:txbx>
                          <w:txbxContent>
                            <w:p w:rsidR="001A402C" w:rsidRPr="00C11894" w:rsidRDefault="001A402C" w:rsidP="00C11894">
                              <w:pPr>
                                <w:spacing w:after="0"/>
                                <w:rPr>
                                  <w:szCs w:val="18"/>
                                </w:rPr>
                              </w:pPr>
                              <w:r w:rsidRPr="00FC189C">
                                <w:rPr>
                                  <w:rFonts w:cs="Times New Roman"/>
                                  <w:i/>
                                  <w:sz w:val="18"/>
                                  <w:szCs w:val="18"/>
                                  <w:lang w:val="kk-KZ"/>
                                </w:rPr>
                                <w:t xml:space="preserve">Талдау, тұжырым, </w:t>
                              </w:r>
                              <w:r>
                                <w:rPr>
                                  <w:rFonts w:cs="Times New Roman"/>
                                  <w:i/>
                                  <w:sz w:val="18"/>
                                  <w:szCs w:val="18"/>
                                  <w:lang w:val="kk-KZ"/>
                                </w:rPr>
                                <w:t>ұсыныс</w:t>
                              </w:r>
                            </w:p>
                          </w:txbxContent>
                        </wps:txbx>
                        <wps:bodyPr rot="0" vert="horz" wrap="square" lIns="91440" tIns="45720" rIns="91440" bIns="45720" anchor="ctr" anchorCtr="0" upright="1">
                          <a:noAutofit/>
                        </wps:bodyPr>
                      </wps:wsp>
                      <wps:wsp>
                        <wps:cNvPr id="16" name="Rectangle 8"/>
                        <wps:cNvSpPr>
                          <a:spLocks/>
                        </wps:cNvSpPr>
                        <wps:spPr bwMode="auto">
                          <a:xfrm>
                            <a:off x="6317" y="4940"/>
                            <a:ext cx="3760" cy="1191"/>
                          </a:xfrm>
                          <a:prstGeom prst="rect">
                            <a:avLst/>
                          </a:prstGeom>
                          <a:solidFill>
                            <a:srgbClr val="FFFFFF"/>
                          </a:solidFill>
                          <a:ln w="25400">
                            <a:solidFill>
                              <a:srgbClr val="00B0F0"/>
                            </a:solidFill>
                            <a:miter lim="800000"/>
                            <a:headEnd/>
                            <a:tailEnd/>
                          </a:ln>
                        </wps:spPr>
                        <wps:txbx>
                          <w:txbxContent>
                            <w:p w:rsidR="001A402C" w:rsidRPr="00FC189C" w:rsidRDefault="001A402C" w:rsidP="00C11894">
                              <w:pPr>
                                <w:spacing w:after="0" w:line="240" w:lineRule="auto"/>
                                <w:rPr>
                                  <w:rFonts w:asciiTheme="minorHAnsi" w:hAnsiTheme="minorHAnsi" w:cstheme="minorHAnsi"/>
                                  <w:sz w:val="20"/>
                                  <w:szCs w:val="20"/>
                                  <w:lang w:val="kk-KZ"/>
                                </w:rPr>
                              </w:pPr>
                              <w:r w:rsidRPr="00C11894">
                                <w:rPr>
                                  <w:rFonts w:asciiTheme="minorHAnsi" w:hAnsiTheme="minorHAnsi" w:cstheme="minorHAnsi"/>
                                  <w:sz w:val="20"/>
                                  <w:szCs w:val="20"/>
                                  <w:lang w:val="kk-KZ"/>
                                </w:rPr>
                                <w:t xml:space="preserve"> </w:t>
                              </w:r>
                              <w:r w:rsidRPr="00FC189C">
                                <w:rPr>
                                  <w:rFonts w:asciiTheme="minorHAnsi" w:hAnsiTheme="minorHAnsi" w:cstheme="minorHAnsi"/>
                                  <w:sz w:val="20"/>
                                  <w:szCs w:val="20"/>
                                  <w:lang w:val="kk-KZ"/>
                                </w:rPr>
                                <w:t>Пилоттық мектептерді он-лайн платформа арқылы қолдау</w:t>
                              </w:r>
                            </w:p>
                            <w:p w:rsidR="001A402C" w:rsidRPr="00C11894" w:rsidRDefault="001A402C" w:rsidP="00C11894">
                              <w:pPr>
                                <w:spacing w:after="0" w:line="240" w:lineRule="auto"/>
                                <w:rPr>
                                  <w:rFonts w:cs="Times New Roman"/>
                                  <w:sz w:val="20"/>
                                  <w:szCs w:val="20"/>
                                  <w:lang w:val="kk-KZ"/>
                                </w:rPr>
                              </w:pPr>
                              <w:r w:rsidRPr="00FC189C">
                                <w:rPr>
                                  <w:rFonts w:asciiTheme="minorHAnsi" w:hAnsiTheme="minorHAnsi" w:cstheme="minorHAnsi"/>
                                  <w:sz w:val="20"/>
                                  <w:szCs w:val="20"/>
                                  <w:lang w:val="kk-KZ"/>
                                </w:rPr>
                                <w:t xml:space="preserve">Аналитикалық есепті дайындау және келісу </w:t>
                              </w:r>
                            </w:p>
                            <w:p w:rsidR="001A402C" w:rsidRDefault="001A402C" w:rsidP="00FC189C">
                              <w:pPr>
                                <w:spacing w:after="0"/>
                                <w:rPr>
                                  <w:rFonts w:cs="Times New Roman"/>
                                  <w:sz w:val="20"/>
                                  <w:szCs w:val="20"/>
                                </w:rPr>
                              </w:pPr>
                            </w:p>
                          </w:txbxContent>
                        </wps:txbx>
                        <wps:bodyPr rot="0" vert="horz" wrap="square" lIns="91440" tIns="45720" rIns="91440" bIns="45720" anchor="ctr" anchorCtr="0" upright="1">
                          <a:noAutofit/>
                        </wps:bodyPr>
                      </wps:wsp>
                      <wps:wsp>
                        <wps:cNvPr id="17" name="Rectangle 9"/>
                        <wps:cNvSpPr>
                          <a:spLocks/>
                        </wps:cNvSpPr>
                        <wps:spPr bwMode="auto">
                          <a:xfrm>
                            <a:off x="4480" y="3998"/>
                            <a:ext cx="6532" cy="737"/>
                          </a:xfrm>
                          <a:prstGeom prst="rect">
                            <a:avLst/>
                          </a:prstGeom>
                          <a:solidFill>
                            <a:srgbClr val="FFFFFF"/>
                          </a:solidFill>
                          <a:ln w="25400">
                            <a:solidFill>
                              <a:srgbClr val="FF0000"/>
                            </a:solidFill>
                            <a:miter lim="800000"/>
                            <a:headEnd/>
                            <a:tailEnd/>
                          </a:ln>
                        </wps:spPr>
                        <wps:txbx>
                          <w:txbxContent>
                            <w:p w:rsidR="001A402C" w:rsidRPr="00FC189C" w:rsidRDefault="001A402C" w:rsidP="00FC189C">
                              <w:pPr>
                                <w:rPr>
                                  <w:szCs w:val="24"/>
                                </w:rPr>
                              </w:pPr>
                              <w:r w:rsidRPr="00FE07BA">
                                <w:rPr>
                                  <w:rFonts w:cs="Times New Roman"/>
                                  <w:b/>
                                  <w:i/>
                                  <w:sz w:val="24"/>
                                  <w:lang w:val="kk-KZ"/>
                                </w:rPr>
                                <w:t>Шешім қабылдау және үйлестіру</w:t>
                              </w:r>
                            </w:p>
                          </w:txbxContent>
                        </wps:txbx>
                        <wps:bodyPr rot="0" vert="horz" wrap="square" lIns="91440" tIns="45720" rIns="91440" bIns="45720" anchor="ctr" anchorCtr="0" upright="1">
                          <a:noAutofit/>
                        </wps:bodyPr>
                      </wps:wsp>
                      <wps:wsp>
                        <wps:cNvPr id="18" name="Rectangle 10"/>
                        <wps:cNvSpPr>
                          <a:spLocks/>
                        </wps:cNvSpPr>
                        <wps:spPr bwMode="auto">
                          <a:xfrm>
                            <a:off x="4511" y="6513"/>
                            <a:ext cx="1541" cy="731"/>
                          </a:xfrm>
                          <a:prstGeom prst="rect">
                            <a:avLst/>
                          </a:prstGeom>
                          <a:solidFill>
                            <a:srgbClr val="FFFFFF"/>
                          </a:solidFill>
                          <a:ln w="25400">
                            <a:solidFill>
                              <a:srgbClr val="00B0F0"/>
                            </a:solidFill>
                            <a:miter lim="800000"/>
                            <a:headEnd/>
                            <a:tailEnd/>
                          </a:ln>
                        </wps:spPr>
                        <wps:txbx>
                          <w:txbxContent>
                            <w:p w:rsidR="001A402C" w:rsidRDefault="001A402C" w:rsidP="00C11894">
                              <w:pPr>
                                <w:spacing w:after="0"/>
                                <w:rPr>
                                  <w:rFonts w:cs="Times New Roman"/>
                                  <w:i/>
                                  <w:sz w:val="24"/>
                                  <w:szCs w:val="24"/>
                                  <w:lang w:val="kk-KZ"/>
                                </w:rPr>
                              </w:pPr>
                              <w:r>
                                <w:rPr>
                                  <w:rFonts w:cs="Times New Roman"/>
                                  <w:i/>
                                  <w:sz w:val="24"/>
                                  <w:szCs w:val="24"/>
                                  <w:lang w:val="kk-KZ"/>
                                </w:rPr>
                                <w:t>БМЖ</w:t>
                              </w:r>
                            </w:p>
                            <w:p w:rsidR="001A402C" w:rsidRPr="00FC189C" w:rsidRDefault="001A402C" w:rsidP="00C11894">
                              <w:pPr>
                                <w:spacing w:after="0"/>
                                <w:rPr>
                                  <w:rFonts w:cs="Times New Roman"/>
                                  <w:i/>
                                  <w:sz w:val="24"/>
                                  <w:szCs w:val="24"/>
                                  <w:lang w:val="kk-KZ"/>
                                </w:rPr>
                              </w:pPr>
                              <w:r>
                                <w:rPr>
                                  <w:rFonts w:cs="Times New Roman"/>
                                  <w:i/>
                                  <w:sz w:val="24"/>
                                  <w:szCs w:val="24"/>
                                  <w:lang w:val="kk-KZ"/>
                                </w:rPr>
                                <w:t>ААӨ</w:t>
                              </w:r>
                            </w:p>
                          </w:txbxContent>
                        </wps:txbx>
                        <wps:bodyPr rot="0" vert="horz" wrap="square" lIns="91440" tIns="45720" rIns="91440" bIns="45720" anchor="ctr" anchorCtr="0" upright="1">
                          <a:noAutofit/>
                        </wps:bodyPr>
                      </wps:wsp>
                      <wps:wsp>
                        <wps:cNvPr id="19" name="Rectangle 11"/>
                        <wps:cNvSpPr>
                          <a:spLocks/>
                        </wps:cNvSpPr>
                        <wps:spPr bwMode="auto">
                          <a:xfrm>
                            <a:off x="6317" y="6259"/>
                            <a:ext cx="3766" cy="1210"/>
                          </a:xfrm>
                          <a:prstGeom prst="rect">
                            <a:avLst/>
                          </a:prstGeom>
                          <a:solidFill>
                            <a:srgbClr val="FFFFFF"/>
                          </a:solidFill>
                          <a:ln w="25400">
                            <a:solidFill>
                              <a:srgbClr val="00B0F0"/>
                            </a:solidFill>
                            <a:miter lim="800000"/>
                            <a:headEnd/>
                            <a:tailEnd/>
                          </a:ln>
                        </wps:spPr>
                        <wps:txbx>
                          <w:txbxContent>
                            <w:p w:rsidR="001A402C" w:rsidRPr="00C11894" w:rsidRDefault="001A402C" w:rsidP="00C11894">
                              <w:pPr>
                                <w:spacing w:after="0" w:line="240" w:lineRule="auto"/>
                                <w:rPr>
                                  <w:szCs w:val="20"/>
                                </w:rPr>
                              </w:pPr>
                              <w:r w:rsidRPr="00C11894">
                                <w:rPr>
                                  <w:rFonts w:asciiTheme="minorHAnsi" w:hAnsiTheme="minorHAnsi" w:cstheme="minorHAnsi"/>
                                  <w:sz w:val="20"/>
                                  <w:szCs w:val="20"/>
                                  <w:lang w:val="kk-KZ"/>
                                </w:rPr>
                                <w:t>Диагностикалық тестілеу, мектептерді аралау, сауалнама жүргізу, бақылау, сұхбаттасу, әңгімелесу</w:t>
                              </w:r>
                            </w:p>
                          </w:txbxContent>
                        </wps:txbx>
                        <wps:bodyPr rot="0" vert="horz" wrap="square" lIns="91440" tIns="45720" rIns="91440" bIns="45720" anchor="ctr" anchorCtr="0" upright="1">
                          <a:noAutofit/>
                        </wps:bodyPr>
                      </wps:wsp>
                      <wps:wsp>
                        <wps:cNvPr id="20" name="Rectangle 12"/>
                        <wps:cNvSpPr>
                          <a:spLocks/>
                        </wps:cNvSpPr>
                        <wps:spPr bwMode="auto">
                          <a:xfrm>
                            <a:off x="1713" y="7962"/>
                            <a:ext cx="2413" cy="719"/>
                          </a:xfrm>
                          <a:prstGeom prst="rect">
                            <a:avLst/>
                          </a:prstGeom>
                          <a:solidFill>
                            <a:srgbClr val="FFFFFF"/>
                          </a:solidFill>
                          <a:ln w="25400">
                            <a:solidFill>
                              <a:srgbClr val="9BBB59">
                                <a:lumMod val="75000"/>
                                <a:lumOff val="0"/>
                              </a:srgbClr>
                            </a:solidFill>
                            <a:miter lim="800000"/>
                            <a:headEnd/>
                            <a:tailEnd/>
                          </a:ln>
                        </wps:spPr>
                        <wps:txbx>
                          <w:txbxContent>
                            <w:p w:rsidR="001A402C" w:rsidRPr="00BB48CE" w:rsidRDefault="001A402C" w:rsidP="00C11894">
                              <w:pPr>
                                <w:spacing w:after="0" w:line="240" w:lineRule="auto"/>
                                <w:rPr>
                                  <w:rFonts w:cs="Times New Roman"/>
                                  <w:b/>
                                  <w:sz w:val="24"/>
                                  <w:szCs w:val="24"/>
                                </w:rPr>
                              </w:pPr>
                              <w:r w:rsidRPr="00BB48CE">
                                <w:rPr>
                                  <w:rFonts w:cs="Times New Roman"/>
                                  <w:b/>
                                  <w:sz w:val="24"/>
                                  <w:szCs w:val="24"/>
                                </w:rPr>
                                <w:t>Обл</w:t>
                              </w:r>
                              <w:r w:rsidRPr="00BB48CE">
                                <w:rPr>
                                  <w:rFonts w:cs="Times New Roman"/>
                                  <w:b/>
                                  <w:sz w:val="24"/>
                                  <w:szCs w:val="24"/>
                                  <w:lang w:val="kk-KZ"/>
                                </w:rPr>
                                <w:t>ББ</w:t>
                              </w:r>
                              <w:r w:rsidRPr="00BB48CE">
                                <w:rPr>
                                  <w:rFonts w:cs="Times New Roman"/>
                                  <w:b/>
                                  <w:sz w:val="24"/>
                                  <w:szCs w:val="24"/>
                                </w:rPr>
                                <w:t xml:space="preserve"> </w:t>
                              </w:r>
                              <w:r w:rsidRPr="00BB48CE">
                                <w:rPr>
                                  <w:rFonts w:cs="Times New Roman"/>
                                  <w:b/>
                                  <w:sz w:val="24"/>
                                  <w:szCs w:val="24"/>
                                  <w:lang w:val="kk-KZ"/>
                                </w:rPr>
                                <w:t>және</w:t>
                              </w:r>
                              <w:r w:rsidRPr="00BB48CE">
                                <w:rPr>
                                  <w:rFonts w:cs="Times New Roman"/>
                                  <w:b/>
                                  <w:sz w:val="24"/>
                                  <w:szCs w:val="24"/>
                                </w:rPr>
                                <w:t xml:space="preserve"> </w:t>
                              </w:r>
                              <w:r w:rsidRPr="00BB48CE">
                                <w:rPr>
                                  <w:rFonts w:cs="Times New Roman"/>
                                  <w:b/>
                                  <w:sz w:val="24"/>
                                  <w:szCs w:val="24"/>
                                  <w:lang w:val="kk-KZ"/>
                                </w:rPr>
                                <w:t>ҚалББ</w:t>
                              </w:r>
                            </w:p>
                            <w:p w:rsidR="001A402C" w:rsidRPr="00C11894" w:rsidRDefault="001A402C" w:rsidP="00C11894"/>
                          </w:txbxContent>
                        </wps:txbx>
                        <wps:bodyPr rot="0" vert="horz" wrap="square" lIns="91440" tIns="45720" rIns="91440" bIns="45720" anchor="ctr" anchorCtr="0" upright="1">
                          <a:noAutofit/>
                        </wps:bodyPr>
                      </wps:wsp>
                      <wps:wsp>
                        <wps:cNvPr id="21" name="Rectangle 13"/>
                        <wps:cNvSpPr>
                          <a:spLocks/>
                        </wps:cNvSpPr>
                        <wps:spPr bwMode="auto">
                          <a:xfrm>
                            <a:off x="4480" y="8370"/>
                            <a:ext cx="3232" cy="464"/>
                          </a:xfrm>
                          <a:prstGeom prst="rect">
                            <a:avLst/>
                          </a:prstGeom>
                          <a:solidFill>
                            <a:srgbClr val="FFFFFF"/>
                          </a:solidFill>
                          <a:ln w="25400">
                            <a:solidFill>
                              <a:srgbClr val="9BBB59">
                                <a:lumMod val="75000"/>
                                <a:lumOff val="0"/>
                              </a:srgbClr>
                            </a:solidFill>
                            <a:miter lim="800000"/>
                            <a:headEnd/>
                            <a:tailEnd/>
                          </a:ln>
                        </wps:spPr>
                        <wps:txbx>
                          <w:txbxContent>
                            <w:p w:rsidR="001A402C" w:rsidRPr="00C11894" w:rsidRDefault="001A402C" w:rsidP="00FC189C">
                              <w:pPr>
                                <w:spacing w:after="0"/>
                                <w:rPr>
                                  <w:rFonts w:cs="Times New Roman"/>
                                  <w:i/>
                                  <w:sz w:val="20"/>
                                  <w:szCs w:val="20"/>
                                  <w:lang w:val="kk-KZ"/>
                                </w:rPr>
                              </w:pPr>
                              <w:r>
                                <w:rPr>
                                  <w:rFonts w:cs="Times New Roman"/>
                                  <w:i/>
                                  <w:sz w:val="20"/>
                                  <w:szCs w:val="20"/>
                                  <w:lang w:val="kk-KZ"/>
                                </w:rPr>
                                <w:t>БМЖ</w:t>
                              </w:r>
                            </w:p>
                          </w:txbxContent>
                        </wps:txbx>
                        <wps:bodyPr rot="0" vert="horz" wrap="square" lIns="91440" tIns="45720" rIns="91440" bIns="45720" anchor="ctr" anchorCtr="0" upright="1">
                          <a:noAutofit/>
                        </wps:bodyPr>
                      </wps:wsp>
                      <wps:wsp>
                        <wps:cNvPr id="22" name="Rectangle 14"/>
                        <wps:cNvSpPr>
                          <a:spLocks/>
                        </wps:cNvSpPr>
                        <wps:spPr bwMode="auto">
                          <a:xfrm>
                            <a:off x="8026" y="7754"/>
                            <a:ext cx="2057" cy="1080"/>
                          </a:xfrm>
                          <a:prstGeom prst="rect">
                            <a:avLst/>
                          </a:prstGeom>
                          <a:solidFill>
                            <a:srgbClr val="FFFFFF"/>
                          </a:solidFill>
                          <a:ln w="25400">
                            <a:solidFill>
                              <a:srgbClr val="9BBB59">
                                <a:lumMod val="75000"/>
                                <a:lumOff val="0"/>
                              </a:srgbClr>
                            </a:solidFill>
                            <a:miter lim="800000"/>
                            <a:headEnd/>
                            <a:tailEnd/>
                          </a:ln>
                        </wps:spPr>
                        <wps:txbx>
                          <w:txbxContent>
                            <w:p w:rsidR="001A402C" w:rsidRDefault="001A402C" w:rsidP="00FC189C">
                              <w:pPr>
                                <w:spacing w:after="0"/>
                                <w:rPr>
                                  <w:rFonts w:cs="Times New Roman"/>
                                  <w:sz w:val="20"/>
                                  <w:szCs w:val="20"/>
                                </w:rPr>
                              </w:pPr>
                              <w:r w:rsidRPr="00E9758B">
                                <w:rPr>
                                  <w:rFonts w:cs="Times New Roman"/>
                                  <w:sz w:val="20"/>
                                  <w:szCs w:val="20"/>
                                </w:rPr>
                                <w:t>Диагности</w:t>
                              </w:r>
                              <w:r>
                                <w:rPr>
                                  <w:rFonts w:cs="Times New Roman"/>
                                  <w:sz w:val="20"/>
                                  <w:szCs w:val="20"/>
                                  <w:lang w:val="kk-KZ"/>
                                </w:rPr>
                                <w:t xml:space="preserve">калық тестілеу </w:t>
                              </w:r>
                            </w:p>
                            <w:p w:rsidR="001A402C" w:rsidRPr="00C11894" w:rsidRDefault="001A402C" w:rsidP="00FC189C">
                              <w:pPr>
                                <w:spacing w:after="0"/>
                                <w:rPr>
                                  <w:rFonts w:cs="Times New Roman"/>
                                  <w:sz w:val="20"/>
                                  <w:szCs w:val="20"/>
                                  <w:lang w:val="kk-KZ"/>
                                </w:rPr>
                              </w:pPr>
                              <w:r>
                                <w:rPr>
                                  <w:rFonts w:cs="Times New Roman"/>
                                  <w:sz w:val="20"/>
                                  <w:szCs w:val="20"/>
                                  <w:lang w:val="kk-KZ"/>
                                </w:rPr>
                                <w:t>Мектептерге бару</w:t>
                              </w:r>
                            </w:p>
                          </w:txbxContent>
                        </wps:txbx>
                        <wps:bodyPr rot="0" vert="horz" wrap="square" lIns="91440" tIns="45720" rIns="91440" bIns="45720" anchor="ctr" anchorCtr="0" upright="1">
                          <a:noAutofit/>
                        </wps:bodyPr>
                      </wps:wsp>
                      <wps:wsp>
                        <wps:cNvPr id="23" name="Rectangle 15"/>
                        <wps:cNvSpPr>
                          <a:spLocks/>
                        </wps:cNvSpPr>
                        <wps:spPr bwMode="auto">
                          <a:xfrm>
                            <a:off x="4533" y="9162"/>
                            <a:ext cx="5563" cy="605"/>
                          </a:xfrm>
                          <a:prstGeom prst="rect">
                            <a:avLst/>
                          </a:prstGeom>
                          <a:solidFill>
                            <a:srgbClr val="FFFFFF"/>
                          </a:solidFill>
                          <a:ln w="25400">
                            <a:solidFill>
                              <a:srgbClr val="F79646">
                                <a:lumMod val="75000"/>
                                <a:lumOff val="0"/>
                              </a:srgbClr>
                            </a:solidFill>
                            <a:miter lim="800000"/>
                            <a:headEnd/>
                            <a:tailEnd/>
                          </a:ln>
                        </wps:spPr>
                        <wps:txbx>
                          <w:txbxContent>
                            <w:p w:rsidR="001A402C" w:rsidRPr="00F45660" w:rsidRDefault="001A402C" w:rsidP="00C11894">
                              <w:pPr>
                                <w:rPr>
                                  <w:rFonts w:asciiTheme="minorHAnsi" w:hAnsiTheme="minorHAnsi" w:cstheme="minorHAnsi"/>
                                  <w:b/>
                                  <w:sz w:val="24"/>
                                  <w:szCs w:val="24"/>
                                  <w:lang w:val="kk-KZ"/>
                                </w:rPr>
                              </w:pPr>
                              <w:r w:rsidRPr="00F45660">
                                <w:rPr>
                                  <w:rFonts w:asciiTheme="minorHAnsi" w:hAnsiTheme="minorHAnsi" w:cstheme="minorHAnsi"/>
                                  <w:b/>
                                  <w:sz w:val="24"/>
                                  <w:szCs w:val="24"/>
                                  <w:lang w:val="kk-KZ"/>
                                </w:rPr>
                                <w:t xml:space="preserve">Бастапқы деректерді әзірлеу және </w:t>
                              </w:r>
                              <w:r>
                                <w:rPr>
                                  <w:rFonts w:asciiTheme="minorHAnsi" w:hAnsiTheme="minorHAnsi" w:cstheme="minorHAnsi"/>
                                  <w:b/>
                                  <w:sz w:val="24"/>
                                  <w:szCs w:val="24"/>
                                  <w:lang w:val="kk-KZ"/>
                                </w:rPr>
                                <w:t>жіберу</w:t>
                              </w:r>
                            </w:p>
                            <w:p w:rsidR="001A402C" w:rsidRPr="00C11894" w:rsidRDefault="001A402C" w:rsidP="00C11894"/>
                          </w:txbxContent>
                        </wps:txbx>
                        <wps:bodyPr rot="0" vert="horz" wrap="square" lIns="91440" tIns="45720" rIns="91440" bIns="45720" anchor="ctr" anchorCtr="0" upright="1">
                          <a:noAutofit/>
                        </wps:bodyPr>
                      </wps:wsp>
                      <wps:wsp>
                        <wps:cNvPr id="24" name="AutoShape 16"/>
                        <wps:cNvCnPr>
                          <a:cxnSpLocks noChangeShapeType="1"/>
                        </wps:cNvCnPr>
                        <wps:spPr bwMode="auto">
                          <a:xfrm>
                            <a:off x="4120" y="4379"/>
                            <a:ext cx="360" cy="0"/>
                          </a:xfrm>
                          <a:prstGeom prst="straightConnector1">
                            <a:avLst/>
                          </a:prstGeom>
                          <a:noFill/>
                          <a:ln w="28575">
                            <a:solidFill>
                              <a:srgbClr val="FF0000"/>
                            </a:solidFill>
                            <a:round/>
                            <a:headEnd/>
                            <a:tailEnd type="triangle" w="med" len="med"/>
                          </a:ln>
                          <a:extLst>
                            <a:ext uri="{909E8E84-426E-40DD-AFC4-6F175D3DCCD1}">
                              <a14:hiddenFill xmlns:a14="http://schemas.microsoft.com/office/drawing/2010/main">
                                <a:noFill/>
                              </a14:hiddenFill>
                            </a:ext>
                          </a:extLst>
                        </wps:spPr>
                        <wps:bodyPr/>
                      </wps:wsp>
                      <wps:wsp>
                        <wps:cNvPr id="25" name="AutoShape 17"/>
                        <wps:cNvCnPr>
                          <a:cxnSpLocks noChangeShapeType="1"/>
                        </wps:cNvCnPr>
                        <wps:spPr bwMode="auto">
                          <a:xfrm>
                            <a:off x="4139" y="6050"/>
                            <a:ext cx="341" cy="786"/>
                          </a:xfrm>
                          <a:prstGeom prst="straightConnector1">
                            <a:avLst/>
                          </a:prstGeom>
                          <a:noFill/>
                          <a:ln w="28575">
                            <a:solidFill>
                              <a:srgbClr val="00B0F0"/>
                            </a:solidFill>
                            <a:round/>
                            <a:headEnd/>
                            <a:tailEnd type="triangle" w="med" len="med"/>
                          </a:ln>
                          <a:extLst>
                            <a:ext uri="{909E8E84-426E-40DD-AFC4-6F175D3DCCD1}">
                              <a14:hiddenFill xmlns:a14="http://schemas.microsoft.com/office/drawing/2010/main">
                                <a:noFill/>
                              </a14:hiddenFill>
                            </a:ext>
                          </a:extLst>
                        </wps:spPr>
                        <wps:bodyPr/>
                      </wps:wsp>
                      <wps:wsp>
                        <wps:cNvPr id="26" name="AutoShape 18"/>
                        <wps:cNvCnPr>
                          <a:cxnSpLocks noChangeShapeType="1"/>
                        </wps:cNvCnPr>
                        <wps:spPr bwMode="auto">
                          <a:xfrm flipV="1">
                            <a:off x="4132" y="5490"/>
                            <a:ext cx="348" cy="566"/>
                          </a:xfrm>
                          <a:prstGeom prst="straightConnector1">
                            <a:avLst/>
                          </a:prstGeom>
                          <a:noFill/>
                          <a:ln w="28575">
                            <a:solidFill>
                              <a:srgbClr val="00B0F0"/>
                            </a:solidFill>
                            <a:round/>
                            <a:headEnd/>
                            <a:tailEnd type="triangle" w="med" len="med"/>
                          </a:ln>
                          <a:extLst>
                            <a:ext uri="{909E8E84-426E-40DD-AFC4-6F175D3DCCD1}">
                              <a14:hiddenFill xmlns:a14="http://schemas.microsoft.com/office/drawing/2010/main">
                                <a:noFill/>
                              </a14:hiddenFill>
                            </a:ext>
                          </a:extLst>
                        </wps:spPr>
                        <wps:bodyPr/>
                      </wps:wsp>
                      <wps:wsp>
                        <wps:cNvPr id="27" name="AutoShape 19"/>
                        <wps:cNvCnPr>
                          <a:cxnSpLocks noChangeShapeType="1"/>
                        </wps:cNvCnPr>
                        <wps:spPr bwMode="auto">
                          <a:xfrm>
                            <a:off x="4139" y="8325"/>
                            <a:ext cx="341" cy="272"/>
                          </a:xfrm>
                          <a:prstGeom prst="straightConnector1">
                            <a:avLst/>
                          </a:prstGeom>
                          <a:noFill/>
                          <a:ln w="28575">
                            <a:solidFill>
                              <a:srgbClr val="9BBB59">
                                <a:lumMod val="75000"/>
                                <a:lumOff val="0"/>
                              </a:srgbClr>
                            </a:solidFill>
                            <a:round/>
                            <a:headEnd/>
                            <a:tailEnd type="triangle" w="med" len="med"/>
                          </a:ln>
                          <a:extLst>
                            <a:ext uri="{909E8E84-426E-40DD-AFC4-6F175D3DCCD1}">
                              <a14:hiddenFill xmlns:a14="http://schemas.microsoft.com/office/drawing/2010/main">
                                <a:noFill/>
                              </a14:hiddenFill>
                            </a:ext>
                          </a:extLst>
                        </wps:spPr>
                        <wps:bodyPr/>
                      </wps:wsp>
                      <wps:wsp>
                        <wps:cNvPr id="28" name="AutoShape 20"/>
                        <wps:cNvCnPr>
                          <a:cxnSpLocks noChangeShapeType="1"/>
                        </wps:cNvCnPr>
                        <wps:spPr bwMode="auto">
                          <a:xfrm>
                            <a:off x="4152" y="9495"/>
                            <a:ext cx="360" cy="0"/>
                          </a:xfrm>
                          <a:prstGeom prst="straightConnector1">
                            <a:avLst/>
                          </a:prstGeom>
                          <a:noFill/>
                          <a:ln w="28575">
                            <a:solidFill>
                              <a:srgbClr val="F79646">
                                <a:lumMod val="75000"/>
                                <a:lumOff val="0"/>
                              </a:srgbClr>
                            </a:solidFill>
                            <a:round/>
                            <a:headEnd/>
                            <a:tailEnd type="triangle" w="med" len="med"/>
                          </a:ln>
                          <a:extLst>
                            <a:ext uri="{909E8E84-426E-40DD-AFC4-6F175D3DCCD1}">
                              <a14:hiddenFill xmlns:a14="http://schemas.microsoft.com/office/drawing/2010/main">
                                <a:noFill/>
                              </a14:hiddenFill>
                            </a:ext>
                          </a:extLst>
                        </wps:spPr>
                        <wps:bodyPr/>
                      </wps:wsp>
                      <wps:wsp>
                        <wps:cNvPr id="29" name="AutoShape 21"/>
                        <wps:cNvSpPr>
                          <a:spLocks/>
                        </wps:cNvSpPr>
                        <wps:spPr bwMode="auto">
                          <a:xfrm>
                            <a:off x="10135" y="4940"/>
                            <a:ext cx="504" cy="4827"/>
                          </a:xfrm>
                          <a:prstGeom prst="rightBrace">
                            <a:avLst>
                              <a:gd name="adj1" fmla="val 79812"/>
                              <a:gd name="adj2" fmla="val 50000"/>
                            </a:avLst>
                          </a:prstGeom>
                          <a:gradFill rotWithShape="0">
                            <a:gsLst>
                              <a:gs pos="0">
                                <a:srgbClr val="4BACC6">
                                  <a:lumMod val="60000"/>
                                  <a:lumOff val="40000"/>
                                </a:srgbClr>
                              </a:gs>
                              <a:gs pos="100000">
                                <a:srgbClr val="4BACC6">
                                  <a:lumMod val="60000"/>
                                  <a:lumOff val="40000"/>
                                </a:srgbClr>
                              </a:gs>
                            </a:gsLst>
                            <a:path path="rect">
                              <a:fillToRect l="50000" t="50000" r="50000" b="50000"/>
                            </a:path>
                          </a:gradFill>
                          <a:ln w="9525">
                            <a:solidFill>
                              <a:srgbClr val="4BACC6">
                                <a:lumMod val="60000"/>
                                <a:lumOff val="40000"/>
                              </a:srgbClr>
                            </a:solidFill>
                            <a:round/>
                            <a:headEnd/>
                            <a:tailEnd/>
                          </a:ln>
                        </wps:spPr>
                        <wps:bodyPr rot="0" vert="horz" wrap="square" lIns="91440" tIns="45720" rIns="91440" bIns="45720" anchor="t" anchorCtr="0" upright="1">
                          <a:noAutofit/>
                        </wps:bodyPr>
                      </wps:wsp>
                      <wps:wsp>
                        <wps:cNvPr id="30" name="AutoShape 22"/>
                        <wps:cNvSpPr>
                          <a:spLocks/>
                        </wps:cNvSpPr>
                        <wps:spPr bwMode="auto">
                          <a:xfrm>
                            <a:off x="6060" y="5007"/>
                            <a:ext cx="227" cy="1077"/>
                          </a:xfrm>
                          <a:prstGeom prst="leftBrace">
                            <a:avLst>
                              <a:gd name="adj1" fmla="val 39537"/>
                              <a:gd name="adj2" fmla="val 50000"/>
                            </a:avLst>
                          </a:prstGeom>
                          <a:noFill/>
                          <a:ln w="9525">
                            <a:solidFill>
                              <a:srgbClr val="00B0F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1" name="AutoShape 23"/>
                        <wps:cNvSpPr>
                          <a:spLocks/>
                        </wps:cNvSpPr>
                        <wps:spPr bwMode="auto">
                          <a:xfrm>
                            <a:off x="6053" y="6275"/>
                            <a:ext cx="227" cy="1191"/>
                          </a:xfrm>
                          <a:prstGeom prst="leftBrace">
                            <a:avLst>
                              <a:gd name="adj1" fmla="val 43722"/>
                              <a:gd name="adj2" fmla="val 50000"/>
                            </a:avLst>
                          </a:prstGeom>
                          <a:noFill/>
                          <a:ln w="9525">
                            <a:solidFill>
                              <a:srgbClr val="00B0F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2" name="AutoShape 24"/>
                        <wps:cNvSpPr>
                          <a:spLocks/>
                        </wps:cNvSpPr>
                        <wps:spPr bwMode="auto">
                          <a:xfrm>
                            <a:off x="7712" y="7754"/>
                            <a:ext cx="227" cy="1077"/>
                          </a:xfrm>
                          <a:prstGeom prst="leftBrace">
                            <a:avLst>
                              <a:gd name="adj1" fmla="val 39537"/>
                              <a:gd name="adj2" fmla="val 50000"/>
                            </a:avLst>
                          </a:prstGeom>
                          <a:noFill/>
                          <a:ln w="9525">
                            <a:solidFill>
                              <a:srgbClr val="9BBB59">
                                <a:lumMod val="75000"/>
                                <a:lumOff val="0"/>
                              </a:srgbClr>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3" name="AutoShape 25"/>
                        <wps:cNvSpPr>
                          <a:spLocks noChangeArrowheads="1"/>
                        </wps:cNvSpPr>
                        <wps:spPr bwMode="auto">
                          <a:xfrm>
                            <a:off x="2897" y="8681"/>
                            <a:ext cx="236" cy="481"/>
                          </a:xfrm>
                          <a:prstGeom prst="upArrow">
                            <a:avLst>
                              <a:gd name="adj1" fmla="val 50000"/>
                              <a:gd name="adj2" fmla="val 84743"/>
                            </a:avLst>
                          </a:prstGeom>
                          <a:solidFill>
                            <a:srgbClr val="F79646">
                              <a:lumMod val="75000"/>
                              <a:lumOff val="0"/>
                            </a:srgbClr>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eaVert" wrap="square" lIns="91440" tIns="45720" rIns="91440" bIns="45720" anchor="t" anchorCtr="0" upright="1">
                          <a:noAutofit/>
                        </wps:bodyPr>
                      </wps:wsp>
                      <wps:wsp>
                        <wps:cNvPr id="34" name="AutoShape 26"/>
                        <wps:cNvSpPr>
                          <a:spLocks noChangeArrowheads="1"/>
                        </wps:cNvSpPr>
                        <wps:spPr bwMode="auto">
                          <a:xfrm>
                            <a:off x="2890" y="6269"/>
                            <a:ext cx="236" cy="1644"/>
                          </a:xfrm>
                          <a:prstGeom prst="upArrow">
                            <a:avLst>
                              <a:gd name="adj1" fmla="val 50000"/>
                              <a:gd name="adj2" fmla="val 289641"/>
                            </a:avLst>
                          </a:prstGeom>
                          <a:solidFill>
                            <a:srgbClr val="9BBB59">
                              <a:lumMod val="75000"/>
                              <a:lumOff val="0"/>
                            </a:srgbClr>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eaVert" wrap="square" lIns="91440" tIns="45720" rIns="91440" bIns="45720" anchor="t" anchorCtr="0" upright="1">
                          <a:noAutofit/>
                        </wps:bodyPr>
                      </wps:wsp>
                      <wps:wsp>
                        <wps:cNvPr id="35" name="AutoShape 27"/>
                        <wps:cNvSpPr>
                          <a:spLocks noChangeArrowheads="1"/>
                        </wps:cNvSpPr>
                        <wps:spPr bwMode="auto">
                          <a:xfrm>
                            <a:off x="2896" y="4975"/>
                            <a:ext cx="236" cy="794"/>
                          </a:xfrm>
                          <a:prstGeom prst="upArrow">
                            <a:avLst>
                              <a:gd name="adj1" fmla="val 50000"/>
                              <a:gd name="adj2" fmla="val 139888"/>
                            </a:avLst>
                          </a:prstGeom>
                          <a:solidFill>
                            <a:srgbClr val="00B0F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eaVert" wrap="square" lIns="91440" tIns="45720" rIns="91440" bIns="45720" anchor="t" anchorCtr="0" upright="1">
                          <a:noAutofit/>
                        </wps:bodyPr>
                      </wps:wsp>
                      <wps:wsp>
                        <wps:cNvPr id="36" name="Rectangle 28"/>
                        <wps:cNvSpPr>
                          <a:spLocks/>
                        </wps:cNvSpPr>
                        <wps:spPr bwMode="auto">
                          <a:xfrm>
                            <a:off x="4480" y="7754"/>
                            <a:ext cx="3232" cy="482"/>
                          </a:xfrm>
                          <a:prstGeom prst="rect">
                            <a:avLst/>
                          </a:prstGeom>
                          <a:solidFill>
                            <a:srgbClr val="FFFFFF"/>
                          </a:solidFill>
                          <a:ln w="25400">
                            <a:solidFill>
                              <a:srgbClr val="9BBB59">
                                <a:lumMod val="75000"/>
                                <a:lumOff val="0"/>
                              </a:srgbClr>
                            </a:solidFill>
                            <a:miter lim="800000"/>
                            <a:headEnd/>
                            <a:tailEnd/>
                          </a:ln>
                        </wps:spPr>
                        <wps:txbx>
                          <w:txbxContent>
                            <w:p w:rsidR="001A402C" w:rsidRPr="00C11894" w:rsidRDefault="001A402C" w:rsidP="00FC189C">
                              <w:pPr>
                                <w:spacing w:after="0"/>
                                <w:rPr>
                                  <w:rFonts w:cs="Times New Roman"/>
                                  <w:i/>
                                  <w:sz w:val="20"/>
                                  <w:szCs w:val="20"/>
                                  <w:lang w:val="kk-KZ"/>
                                </w:rPr>
                              </w:pPr>
                              <w:r>
                                <w:rPr>
                                  <w:rFonts w:cs="Times New Roman"/>
                                  <w:i/>
                                  <w:sz w:val="20"/>
                                  <w:szCs w:val="20"/>
                                  <w:lang w:val="kk-KZ"/>
                                </w:rPr>
                                <w:t>Ұйымдастырушылық қолдау</w:t>
                              </w:r>
                            </w:p>
                          </w:txbxContent>
                        </wps:txbx>
                        <wps:bodyPr rot="0" vert="horz" wrap="square" lIns="91440" tIns="45720" rIns="91440" bIns="45720" anchor="ctr" anchorCtr="0" upright="1">
                          <a:noAutofit/>
                        </wps:bodyPr>
                      </wps:wsp>
                      <wps:wsp>
                        <wps:cNvPr id="37" name="AutoShape 29"/>
                        <wps:cNvCnPr>
                          <a:cxnSpLocks noChangeShapeType="1"/>
                        </wps:cNvCnPr>
                        <wps:spPr bwMode="auto">
                          <a:xfrm flipV="1">
                            <a:off x="4152" y="8029"/>
                            <a:ext cx="356" cy="296"/>
                          </a:xfrm>
                          <a:prstGeom prst="straightConnector1">
                            <a:avLst/>
                          </a:prstGeom>
                          <a:noFill/>
                          <a:ln w="28575">
                            <a:solidFill>
                              <a:srgbClr val="9BBB59">
                                <a:lumMod val="75000"/>
                                <a:lumOff val="0"/>
                              </a:srgbClr>
                            </a:solidFill>
                            <a:round/>
                            <a:headEnd/>
                            <a:tailEnd type="triangle" w="med" len="me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Группа 1" o:spid="_x0000_s1026" style="position:absolute;left:0;text-align:left;margin-left:-2.6pt;margin-top:7.3pt;width:487.1pt;height:306pt;z-index:251665408" coordorigin="1707,3817" coordsize="9305,5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">
                <v:rect id="Прямоугольник 2" o:spid="_x0000_s1027" style="position:absolute;left:1707;top:9186;width:2419;height:5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fVjVMMA&#10;AADbAAAADwAAAGRycy9kb3ducmV2LnhtbERPTWvCQBC9F/wPywi91Y0eSpu6ihQDLbSg0aLHMTsm&#10;odnZsLsm6b93C4K3ebzPmS8H04iOnK8tK5hOEhDEhdU1lwr2u+zpBYQPyBoby6TgjzwsF6OHOaba&#10;9rylLg+liCHsU1RQhdCmUvqiIoN+YlviyJ2tMxgidKXUDvsYbho5S5JnabDm2FBhS+8VFb/5xSjI&#10;Dq/y8/u4Pbann936y17c5uxOSj2Oh9UbiEBDuItv7g8d50/h/5d4gFxc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fVjVMMAAADbAAAADwAAAAAAAAAAAAAAAACYAgAAZHJzL2Rv&#10;d25yZXYueG1sUEsFBgAAAAAEAAQA9QAAAIgDAAAAAA==&#10;" strokecolor="#e46c0a" strokeweight="2pt">
                  <v:path arrowok="t"/>
                  <v:textbox>
                    <w:txbxContent>
                      <w:p w:rsidR="001A402C" w:rsidRPr="00F45660" w:rsidRDefault="001A402C" w:rsidP="00C11894">
                        <w:pPr>
                          <w:rPr>
                            <w:rFonts w:asciiTheme="minorHAnsi" w:hAnsiTheme="minorHAnsi" w:cstheme="minorHAnsi"/>
                            <w:sz w:val="24"/>
                            <w:szCs w:val="24"/>
                            <w:lang w:val="kk-KZ"/>
                          </w:rPr>
                        </w:pPr>
                        <w:r w:rsidRPr="00F45660">
                          <w:rPr>
                            <w:rFonts w:asciiTheme="minorHAnsi" w:hAnsiTheme="minorHAnsi" w:cstheme="minorHAnsi"/>
                            <w:b/>
                            <w:sz w:val="24"/>
                            <w:szCs w:val="24"/>
                            <w:lang w:val="kk-KZ"/>
                          </w:rPr>
                          <w:t>Пилот</w:t>
                        </w:r>
                        <w:r>
                          <w:rPr>
                            <w:rFonts w:asciiTheme="minorHAnsi" w:hAnsiTheme="minorHAnsi" w:cstheme="minorHAnsi"/>
                            <w:b/>
                            <w:sz w:val="24"/>
                            <w:szCs w:val="24"/>
                            <w:lang w:val="kk-KZ"/>
                          </w:rPr>
                          <w:t>.</w:t>
                        </w:r>
                        <w:r w:rsidRPr="00F45660">
                          <w:rPr>
                            <w:rFonts w:asciiTheme="minorHAnsi" w:hAnsiTheme="minorHAnsi" w:cstheme="minorHAnsi"/>
                            <w:b/>
                            <w:sz w:val="24"/>
                            <w:szCs w:val="24"/>
                            <w:lang w:val="kk-KZ"/>
                          </w:rPr>
                          <w:t xml:space="preserve"> мектептер</w:t>
                        </w:r>
                      </w:p>
                      <w:p w:rsidR="001A402C" w:rsidRPr="00C11894" w:rsidRDefault="001A402C" w:rsidP="00C11894"/>
                    </w:txbxContent>
                  </v:textbox>
                </v:rect>
                <v:rect id="Rectangle 4" o:spid="_x0000_s1028" style="position:absolute;left:10468;top:4940;width:544;height:482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sw4DcMA&#10;AADbAAAADwAAAGRycy9kb3ducmV2LnhtbERPS2sCMRC+C/6HMII3zSrU2q1RpKXiTar10duwGXcX&#10;k8myibr66xuh4G0+vudMZo014kK1Lx0rGPQTEMSZ0yXnCn42X70xCB+QNRrHpOBGHmbTdmuCqXZX&#10;/qbLOuQihrBPUUERQpVK6bOCLPq+q4gjd3S1xRBhnUtd4zWGWyOHSTKSFkuODQVW9FFQdlqfrYJk&#10;8Loyu5dDtnVvh/19M9/+fi6MUt1OM38HEagJT/G/e6nj/CE8fokHyOk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sw4DcMAAADbAAAADwAAAAAAAAAAAAAAAACYAgAAZHJzL2Rv&#10;d25yZXYueG1sUEsFBgAAAAAEAAQA9QAAAIgDAAAAAA==&#10;" fillcolor="#dbeef4" strokecolor="#b7dee8" strokeweight="1.5pt">
                  <v:shadow color="black" opacity="24903f" origin=",.5" offset="0,.55556mm"/>
                  <v:textbox style="layout-flow:vertical">
                    <w:txbxContent>
                      <w:p w:rsidR="001A402C" w:rsidRPr="00C11894" w:rsidRDefault="001A402C" w:rsidP="00FC189C">
                        <w:pPr>
                          <w:spacing w:after="0" w:line="240" w:lineRule="auto"/>
                          <w:rPr>
                            <w:rFonts w:cs="Times New Roman"/>
                            <w:b/>
                            <w:i/>
                            <w:sz w:val="20"/>
                            <w:szCs w:val="20"/>
                          </w:rPr>
                        </w:pPr>
                        <w:r>
                          <w:rPr>
                            <w:rFonts w:cs="Times New Roman"/>
                            <w:b/>
                            <w:i/>
                            <w:sz w:val="20"/>
                            <w:szCs w:val="20"/>
                            <w:lang w:val="kk-KZ"/>
                          </w:rPr>
                          <w:t>БҒМ (ҰБА) базасындағы онайн-платформа</w:t>
                        </w:r>
                      </w:p>
                    </w:txbxContent>
                  </v:textbox>
                </v:rect>
                <v:rect id="Прямоугольник 16" o:spid="_x0000_s1029" style="position:absolute;left:1707;top:5811;width:2413;height:52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Jk+vsAA&#10;AADbAAAADwAAAGRycy9kb3ducmV2LnhtbESP3YrCMBCF7wXfIcyCd5quCyJd06KCrrf+PMDQTJuu&#10;zSQ0Uevbm4UF72Y453xzZlUOthN36kPrWMHnLANBXDndcqPgct5NlyBCRNbYOSYFTwpQFuPRCnPt&#10;Hnyk+yk2IkE45KjAxOhzKUNlyGKYOU+ctNr1FmNa+0bqHh8Jbjs5z7KFtNhyumDQ09ZQdT3dbKL8&#10;1pv5zwHRbnxd35zx+8XTKzX5GNbfICIN8W3+Tx90qv8Ff7+kAWTx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CJk+vsAAAADbAAAADwAAAAAAAAAAAAAAAACYAgAAZHJzL2Rvd25y&#10;ZXYueG1sUEsFBgAAAAAEAAQA9QAAAIUDAAAAAA==&#10;" strokecolor="#00b0f0" strokeweight="2pt">
                  <v:path arrowok="t"/>
                  <v:textbox>
                    <w:txbxContent>
                      <w:p w:rsidR="001A402C" w:rsidRPr="00FE07BA" w:rsidRDefault="001A402C" w:rsidP="00C11894">
                        <w:pPr>
                          <w:rPr>
                            <w:rFonts w:cs="Times New Roman"/>
                            <w:b/>
                            <w:sz w:val="24"/>
                            <w:lang w:val="kk-KZ"/>
                          </w:rPr>
                        </w:pPr>
                        <w:r w:rsidRPr="00FE07BA">
                          <w:rPr>
                            <w:rFonts w:cs="Times New Roman"/>
                            <w:b/>
                            <w:sz w:val="24"/>
                            <w:lang w:val="kk-KZ"/>
                          </w:rPr>
                          <w:t>ҰБА және ДББҰ</w:t>
                        </w:r>
                      </w:p>
                      <w:p w:rsidR="001A402C" w:rsidRPr="00C11894" w:rsidRDefault="001A402C" w:rsidP="00C11894">
                        <w:pPr>
                          <w:rPr>
                            <w:szCs w:val="24"/>
                          </w:rPr>
                        </w:pPr>
                      </w:p>
                    </w:txbxContent>
                  </v:textbox>
                </v:rect>
                <v:rect id="Прямоугольник 1" o:spid="_x0000_s1030" style="position:absolute;left:1707;top:3817;width:2413;height:116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whR978A&#10;AADbAAAADwAAAGRycy9kb3ducmV2LnhtbERPTYvCMBC9L/gfwgje1lRdRKtRiiB41LqwHodmbKvN&#10;pCRR67/fCIK3ebzPWa4704g7OV9bVjAaJiCIC6trLhX8HrffMxA+IGtsLJOCJ3lYr3pfS0y1ffCB&#10;7nkoRQxhn6KCKoQ2ldIXFRn0Q9sSR+5sncEQoSuldviI4aaR4ySZSoM1x4YKW9pUVFzzm1FQ5kfK&#10;Jqe/zO3b02F2Kc7zzVYqNeh32QJEoC58xG/3Tsf5P/D6JR4gV/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vCFH3vwAAANsAAAAPAAAAAAAAAAAAAAAAAJgCAABkcnMvZG93bnJl&#10;di54bWxQSwUGAAAAAAQABAD1AAAAhAMAAAAA&#10;" strokecolor="red" strokeweight="2pt">
                  <v:path arrowok="t"/>
                  <v:textbox>
                    <w:txbxContent>
                      <w:p w:rsidR="001A402C" w:rsidRPr="00FC189C" w:rsidRDefault="001A402C" w:rsidP="00FC189C">
                        <w:pPr>
                          <w:rPr>
                            <w:szCs w:val="24"/>
                          </w:rPr>
                        </w:pPr>
                        <w:r w:rsidRPr="00F263D3">
                          <w:rPr>
                            <w:rFonts w:cs="Times New Roman"/>
                            <w:b/>
                            <w:sz w:val="24"/>
                            <w:szCs w:val="24"/>
                            <w:lang w:val="kk-KZ"/>
                          </w:rPr>
                          <w:t>ҚР БҒМ, Үйлестіру кеңесі</w:t>
                        </w:r>
                      </w:p>
                    </w:txbxContent>
                  </v:textbox>
                </v:rect>
                <v:rect id="Rectangle 7" o:spid="_x0000_s1031" style="position:absolute;left:4508;top:5070;width:1544;height:106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DwDUcAA&#10;AADbAAAADwAAAGRycy9kb3ducmV2LnhtbESP3YrCMBCF7wXfIcyCd5qusCJd06KCrrf+PMDQTJuu&#10;zSQ0Uevbm4UF72Y453xzZlUOthN36kPrWMHnLANBXDndcqPgct5NlyBCRNbYOSYFTwpQFuPRCnPt&#10;Hnyk+yk2IkE45KjAxOhzKUNlyGKYOU+ctNr1FmNa+0bqHh8Jbjs5z7KFtNhyumDQ09ZQdT3dbKL8&#10;1pv5zwHRbnxd35zx+8XTKzX5GNbfICIN8W3+Tx90qv8Ff7+kAWTx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6DwDUcAAAADbAAAADwAAAAAAAAAAAAAAAACYAgAAZHJzL2Rvd25y&#10;ZXYueG1sUEsFBgAAAAAEAAQA9QAAAIUDAAAAAA==&#10;" strokecolor="#00b0f0" strokeweight="2pt">
                  <v:path arrowok="t"/>
                  <v:textbox>
                    <w:txbxContent>
                      <w:p w:rsidR="001A402C" w:rsidRPr="00C11894" w:rsidRDefault="001A402C" w:rsidP="00C11894">
                        <w:pPr>
                          <w:spacing w:after="0"/>
                          <w:rPr>
                            <w:szCs w:val="18"/>
                          </w:rPr>
                        </w:pPr>
                        <w:r w:rsidRPr="00FC189C">
                          <w:rPr>
                            <w:rFonts w:cs="Times New Roman"/>
                            <w:i/>
                            <w:sz w:val="18"/>
                            <w:szCs w:val="18"/>
                            <w:lang w:val="kk-KZ"/>
                          </w:rPr>
                          <w:t xml:space="preserve">Талдау, тұжырым, </w:t>
                        </w:r>
                        <w:r>
                          <w:rPr>
                            <w:rFonts w:cs="Times New Roman"/>
                            <w:i/>
                            <w:sz w:val="18"/>
                            <w:szCs w:val="18"/>
                            <w:lang w:val="kk-KZ"/>
                          </w:rPr>
                          <w:t>ұсыныс</w:t>
                        </w:r>
                      </w:p>
                    </w:txbxContent>
                  </v:textbox>
                </v:rect>
                <v:rect id="Rectangle 8" o:spid="_x0000_s1032" style="position:absolute;left:6317;top:4940;width:3760;height:119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O6dJr8A&#10;AADbAAAADwAAAGRycy9kb3ducmV2LnhtbESPzarCMBCF9xd8hzCCu2uqi3KpRlHBn60/DzA006ba&#10;TEITtb69EYS7m+Gc882Z+bK3rXhQFxrHCibjDARx6XTDtYLLefv7ByJEZI2tY1LwogDLxeBnjoV2&#10;Tz7S4xRrkSAcClRgYvSFlKE0ZDGMnSdOWuU6izGtXS11h88Et62cZlkuLTacLhj0tDFU3k53myjX&#10;aj3dHxDt2lfV3Rm/y19eqdGwX81AROrjv/mbPuhUP4fPL2kAuXg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Y7p0mvwAAANsAAAAPAAAAAAAAAAAAAAAAAJgCAABkcnMvZG93bnJl&#10;di54bWxQSwUGAAAAAAQABAD1AAAAhAMAAAAA&#10;" strokecolor="#00b0f0" strokeweight="2pt">
                  <v:path arrowok="t"/>
                  <v:textbox>
                    <w:txbxContent>
                      <w:p w:rsidR="001A402C" w:rsidRPr="00FC189C" w:rsidRDefault="001A402C" w:rsidP="00C11894">
                        <w:pPr>
                          <w:spacing w:after="0" w:line="240" w:lineRule="auto"/>
                          <w:rPr>
                            <w:rFonts w:asciiTheme="minorHAnsi" w:hAnsiTheme="minorHAnsi" w:cstheme="minorHAnsi"/>
                            <w:sz w:val="20"/>
                            <w:szCs w:val="20"/>
                            <w:lang w:val="kk-KZ"/>
                          </w:rPr>
                        </w:pPr>
                        <w:r w:rsidRPr="00C11894">
                          <w:rPr>
                            <w:rFonts w:asciiTheme="minorHAnsi" w:hAnsiTheme="minorHAnsi" w:cstheme="minorHAnsi"/>
                            <w:sz w:val="20"/>
                            <w:szCs w:val="20"/>
                            <w:lang w:val="kk-KZ"/>
                          </w:rPr>
                          <w:t xml:space="preserve"> </w:t>
                        </w:r>
                        <w:r w:rsidRPr="00FC189C">
                          <w:rPr>
                            <w:rFonts w:asciiTheme="minorHAnsi" w:hAnsiTheme="minorHAnsi" w:cstheme="minorHAnsi"/>
                            <w:sz w:val="20"/>
                            <w:szCs w:val="20"/>
                            <w:lang w:val="kk-KZ"/>
                          </w:rPr>
                          <w:t>Пилоттық мектептерді он-лайн платформа арқылы қолдау</w:t>
                        </w:r>
                      </w:p>
                      <w:p w:rsidR="001A402C" w:rsidRPr="00C11894" w:rsidRDefault="001A402C" w:rsidP="00C11894">
                        <w:pPr>
                          <w:spacing w:after="0" w:line="240" w:lineRule="auto"/>
                          <w:rPr>
                            <w:rFonts w:cs="Times New Roman"/>
                            <w:sz w:val="20"/>
                            <w:szCs w:val="20"/>
                            <w:lang w:val="kk-KZ"/>
                          </w:rPr>
                        </w:pPr>
                        <w:r w:rsidRPr="00FC189C">
                          <w:rPr>
                            <w:rFonts w:asciiTheme="minorHAnsi" w:hAnsiTheme="minorHAnsi" w:cstheme="minorHAnsi"/>
                            <w:sz w:val="20"/>
                            <w:szCs w:val="20"/>
                            <w:lang w:val="kk-KZ"/>
                          </w:rPr>
                          <w:t xml:space="preserve">Аналитикалық есепті дайындау және келісу </w:t>
                        </w:r>
                      </w:p>
                      <w:p w:rsidR="001A402C" w:rsidRDefault="001A402C" w:rsidP="00FC189C">
                        <w:pPr>
                          <w:spacing w:after="0"/>
                          <w:rPr>
                            <w:rFonts w:cs="Times New Roman"/>
                            <w:sz w:val="20"/>
                            <w:szCs w:val="20"/>
                          </w:rPr>
                        </w:pPr>
                      </w:p>
                    </w:txbxContent>
                  </v:textbox>
                </v:rect>
                <v:rect id="Rectangle 9" o:spid="_x0000_s1033" style="position:absolute;left:4480;top:3998;width:6532;height:73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9rPgL8A&#10;AADbAAAADwAAAGRycy9kb3ducmV2LnhtbERPTYvCMBC9L/gfwgje1lSFVatRiiB41LqwHodmbKvN&#10;pCRR67/fCIK3ebzPWa4704g7OV9bVjAaJiCIC6trLhX8HrffMxA+IGtsLJOCJ3lYr3pfS0y1ffCB&#10;7nkoRQxhn6KCKoQ2ldIXFRn0Q9sSR+5sncEQoSuldviI4aaR4yT5kQZrjg0VtrSpqLjmN6OgzI+U&#10;TU5/mdu3p8PsUpznm61UatDvsgWIQF34iN/unY7zp/D6JR4gV/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f2s+AvwAAANsAAAAPAAAAAAAAAAAAAAAAAJgCAABkcnMvZG93bnJl&#10;di54bWxQSwUGAAAAAAQABAD1AAAAhAMAAAAA&#10;" strokecolor="red" strokeweight="2pt">
                  <v:path arrowok="t"/>
                  <v:textbox>
                    <w:txbxContent>
                      <w:p w:rsidR="001A402C" w:rsidRPr="00FC189C" w:rsidRDefault="001A402C" w:rsidP="00FC189C">
                        <w:pPr>
                          <w:rPr>
                            <w:szCs w:val="24"/>
                          </w:rPr>
                        </w:pPr>
                        <w:r w:rsidRPr="00FE07BA">
                          <w:rPr>
                            <w:rFonts w:cs="Times New Roman"/>
                            <w:b/>
                            <w:i/>
                            <w:sz w:val="24"/>
                            <w:lang w:val="kk-KZ"/>
                          </w:rPr>
                          <w:t>Шешім қабылдау және үйлестіру</w:t>
                        </w:r>
                      </w:p>
                    </w:txbxContent>
                  </v:textbox>
                </v:rect>
                <v:rect id="Rectangle 10" o:spid="_x0000_s1034" style="position:absolute;left:4511;top:6513;width:1541;height:73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j2sz78A&#10;AADbAAAADwAAAGRycy9kb3ducmV2LnhtbESPwY7CMAxE7yvxD5GRuC0pHNCqEBAgscsVdj/Aatym&#10;0DhRE6D8PT6sxG0sj59nVpvBd+pOfWoDG5hNC1DEVbAtNwb+fg+fX6BSRrbYBSYDT0qwWY8+Vlja&#10;8OAT3c+5UQLhVKIBl3MstU6VI49pGiKx7OrQe8wy9o22PT4E7js9L4qF9tiyfHAYae+oup5vXiiX&#10;ejf/OSL6XazrW3Dxe/GMxkzGw3YJKtOQ3+b/66OV+BJWuogAvX4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GPazPvwAAANsAAAAPAAAAAAAAAAAAAAAAAJgCAABkcnMvZG93bnJl&#10;di54bWxQSwUGAAAAAAQABAD1AAAAhAMAAAAA&#10;" strokecolor="#00b0f0" strokeweight="2pt">
                  <v:path arrowok="t"/>
                  <v:textbox>
                    <w:txbxContent>
                      <w:p w:rsidR="001A402C" w:rsidRDefault="001A402C" w:rsidP="00C11894">
                        <w:pPr>
                          <w:spacing w:after="0"/>
                          <w:rPr>
                            <w:rFonts w:cs="Times New Roman"/>
                            <w:i/>
                            <w:sz w:val="24"/>
                            <w:szCs w:val="24"/>
                            <w:lang w:val="kk-KZ"/>
                          </w:rPr>
                        </w:pPr>
                        <w:r>
                          <w:rPr>
                            <w:rFonts w:cs="Times New Roman"/>
                            <w:i/>
                            <w:sz w:val="24"/>
                            <w:szCs w:val="24"/>
                            <w:lang w:val="kk-KZ"/>
                          </w:rPr>
                          <w:t>БМЖ</w:t>
                        </w:r>
                      </w:p>
                      <w:p w:rsidR="001A402C" w:rsidRPr="00FC189C" w:rsidRDefault="001A402C" w:rsidP="00C11894">
                        <w:pPr>
                          <w:spacing w:after="0"/>
                          <w:rPr>
                            <w:rFonts w:cs="Times New Roman"/>
                            <w:i/>
                            <w:sz w:val="24"/>
                            <w:szCs w:val="24"/>
                            <w:lang w:val="kk-KZ"/>
                          </w:rPr>
                        </w:pPr>
                        <w:r>
                          <w:rPr>
                            <w:rFonts w:cs="Times New Roman"/>
                            <w:i/>
                            <w:sz w:val="24"/>
                            <w:szCs w:val="24"/>
                            <w:lang w:val="kk-KZ"/>
                          </w:rPr>
                          <w:t>ААӨ</w:t>
                        </w:r>
                      </w:p>
                    </w:txbxContent>
                  </v:textbox>
                </v:rect>
                <v:rect id="Rectangle 11" o:spid="_x0000_s1035" style="position:absolute;left:6317;top:6259;width:3766;height:121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XEJVL8A&#10;AADbAAAADwAAAGRycy9kb3ducmV2LnhtbESPzY7CMAyE7yvxDpGRuC0pHNBSCAiQ+Lku8ABW4zaF&#10;xomaAOXtCRISN1sz83k8X3a2EXdqQ+1YwWiYgSAunK65UnA+bX//QISIrLFxTAqeFGC56P3MMdfu&#10;wf90P8ZKJAiHHBWYGH0uZSgMWQxD54mTVrrWYkxrW0nd4iPBbSPHWTaRFmtOFwx62hgqrsebTZRL&#10;uR7vD4h27cvy5ozfTZ5eqUG/W81AROri1/xJH3SqP4X3L2kAuXg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pcQlUvwAAANsAAAAPAAAAAAAAAAAAAAAAAJgCAABkcnMvZG93bnJl&#10;di54bWxQSwUGAAAAAAQABAD1AAAAhAMAAAAA&#10;" strokecolor="#00b0f0" strokeweight="2pt">
                  <v:path arrowok="t"/>
                  <v:textbox>
                    <w:txbxContent>
                      <w:p w:rsidR="001A402C" w:rsidRPr="00C11894" w:rsidRDefault="001A402C" w:rsidP="00C11894">
                        <w:pPr>
                          <w:spacing w:after="0" w:line="240" w:lineRule="auto"/>
                          <w:rPr>
                            <w:szCs w:val="20"/>
                          </w:rPr>
                        </w:pPr>
                        <w:r w:rsidRPr="00C11894">
                          <w:rPr>
                            <w:rFonts w:asciiTheme="minorHAnsi" w:hAnsiTheme="minorHAnsi" w:cstheme="minorHAnsi"/>
                            <w:sz w:val="20"/>
                            <w:szCs w:val="20"/>
                            <w:lang w:val="kk-KZ"/>
                          </w:rPr>
                          <w:t>Диагностикалық тестілеу, мектептерді аралау, сауалнама жүргізу, бақылау, сұхбаттасу, әңгімелесу</w:t>
                        </w:r>
                      </w:p>
                    </w:txbxContent>
                  </v:textbox>
                </v:rect>
                <v:rect id="Rectangle 12" o:spid="_x0000_s1036" style="position:absolute;left:1713;top:7962;width:2413;height:71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quEU78A&#10;AADbAAAADwAAAGRycy9kb3ducmV2LnhtbERPy4rCMBTdC/5DuMLsNLWLQapRVHCYhYIvdHtprk21&#10;uSlNrJ2/nywEl4fzni06W4mWGl86VjAeJSCIc6dLLhScT5vhBIQPyBorx6Tgjzws5v3eDDPtXnyg&#10;9hgKEUPYZ6jAhFBnUvrckEU/cjVx5G6usRgibAqpG3zFcFvJNEm+pcWSY4PBmtaG8sfxaRW0/kT5&#10;9n497H9uZnVJlzt92WmlvgbdcgoiUBc+4rf7VytI4/r4Jf4AOf8H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uq4RTvwAAANsAAAAPAAAAAAAAAAAAAAAAAJgCAABkcnMvZG93bnJl&#10;di54bWxQSwUGAAAAAAQABAD1AAAAhAMAAAAA&#10;" strokecolor="#77933c" strokeweight="2pt">
                  <v:path arrowok="t"/>
                  <v:textbox>
                    <w:txbxContent>
                      <w:p w:rsidR="001A402C" w:rsidRPr="00BB48CE" w:rsidRDefault="001A402C" w:rsidP="00C11894">
                        <w:pPr>
                          <w:spacing w:after="0" w:line="240" w:lineRule="auto"/>
                          <w:rPr>
                            <w:rFonts w:cs="Times New Roman"/>
                            <w:b/>
                            <w:sz w:val="24"/>
                            <w:szCs w:val="24"/>
                          </w:rPr>
                        </w:pPr>
                        <w:r w:rsidRPr="00BB48CE">
                          <w:rPr>
                            <w:rFonts w:cs="Times New Roman"/>
                            <w:b/>
                            <w:sz w:val="24"/>
                            <w:szCs w:val="24"/>
                          </w:rPr>
                          <w:t>Обл</w:t>
                        </w:r>
                        <w:r w:rsidRPr="00BB48CE">
                          <w:rPr>
                            <w:rFonts w:cs="Times New Roman"/>
                            <w:b/>
                            <w:sz w:val="24"/>
                            <w:szCs w:val="24"/>
                            <w:lang w:val="kk-KZ"/>
                          </w:rPr>
                          <w:t>ББ</w:t>
                        </w:r>
                        <w:r w:rsidRPr="00BB48CE">
                          <w:rPr>
                            <w:rFonts w:cs="Times New Roman"/>
                            <w:b/>
                            <w:sz w:val="24"/>
                            <w:szCs w:val="24"/>
                          </w:rPr>
                          <w:t xml:space="preserve"> </w:t>
                        </w:r>
                        <w:r w:rsidRPr="00BB48CE">
                          <w:rPr>
                            <w:rFonts w:cs="Times New Roman"/>
                            <w:b/>
                            <w:sz w:val="24"/>
                            <w:szCs w:val="24"/>
                            <w:lang w:val="kk-KZ"/>
                          </w:rPr>
                          <w:t>және</w:t>
                        </w:r>
                        <w:r w:rsidRPr="00BB48CE">
                          <w:rPr>
                            <w:rFonts w:cs="Times New Roman"/>
                            <w:b/>
                            <w:sz w:val="24"/>
                            <w:szCs w:val="24"/>
                          </w:rPr>
                          <w:t xml:space="preserve"> </w:t>
                        </w:r>
                        <w:r w:rsidRPr="00BB48CE">
                          <w:rPr>
                            <w:rFonts w:cs="Times New Roman"/>
                            <w:b/>
                            <w:sz w:val="24"/>
                            <w:szCs w:val="24"/>
                            <w:lang w:val="kk-KZ"/>
                          </w:rPr>
                          <w:t>ҚалББ</w:t>
                        </w:r>
                      </w:p>
                      <w:p w:rsidR="001A402C" w:rsidRPr="00C11894" w:rsidRDefault="001A402C" w:rsidP="00C11894"/>
                    </w:txbxContent>
                  </v:textbox>
                </v:rect>
                <v:rect id="Rectangle 13" o:spid="_x0000_s1037" style="position:absolute;left:4480;top:8370;width:3232;height:46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echyMMA&#10;AADbAAAADwAAAGRycy9kb3ducmV2LnhtbESPT4vCMBTE78J+h/AWvGlqD4tUo7gLu3hYwX/o9dE8&#10;m2rzUppY67c3guBxmJnfMNN5ZyvRUuNLxwpGwwQEce50yYWC/e53MAbhA7LGyjEpuJOH+eyjN8VM&#10;uxtvqN2GQkQI+wwVmBDqTEqfG7Loh64mjt7JNRZDlE0hdYO3CLeVTJPkS1osOS4YrOnHUH7ZXq2C&#10;1u8o/z8fN+u/k/k+pIuVPqy0Uv3PbjEBEagL7/CrvdQK0hE8v8QfIGc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echyMMAAADbAAAADwAAAAAAAAAAAAAAAACYAgAAZHJzL2Rv&#10;d25yZXYueG1sUEsFBgAAAAAEAAQA9QAAAIgDAAAAAA==&#10;" strokecolor="#77933c" strokeweight="2pt">
                  <v:path arrowok="t"/>
                  <v:textbox>
                    <w:txbxContent>
                      <w:p w:rsidR="001A402C" w:rsidRPr="00C11894" w:rsidRDefault="001A402C" w:rsidP="00FC189C">
                        <w:pPr>
                          <w:spacing w:after="0"/>
                          <w:rPr>
                            <w:rFonts w:cs="Times New Roman"/>
                            <w:i/>
                            <w:sz w:val="20"/>
                            <w:szCs w:val="20"/>
                            <w:lang w:val="kk-KZ"/>
                          </w:rPr>
                        </w:pPr>
                        <w:r>
                          <w:rPr>
                            <w:rFonts w:cs="Times New Roman"/>
                            <w:i/>
                            <w:sz w:val="20"/>
                            <w:szCs w:val="20"/>
                            <w:lang w:val="kk-KZ"/>
                          </w:rPr>
                          <w:t>БМЖ</w:t>
                        </w:r>
                      </w:p>
                    </w:txbxContent>
                  </v:textbox>
                </v:rect>
                <v:rect id="Rectangle 14" o:spid="_x0000_s1038" style="position:absolute;left:8026;top:7754;width:2057;height:10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TW/v8MA&#10;AADbAAAADwAAAGRycy9kb3ducmV2LnhtbESPT4vCMBTE7wt+h/AEb2tqD7J0jaKC4kHBP4teH82z&#10;qTYvpYm1fnuzsLDHYWZ+w0xmna1ES40vHSsYDRMQxLnTJRcKfk6rzy8QPiBrrByTghd5mE17HxPM&#10;tHvygdpjKESEsM9QgQmhzqT0uSGLfuhq4uhdXWMxRNkUUjf4jHBbyTRJxtJiyXHBYE1LQ/n9+LAK&#10;Wn+ifHu7HPbrq1mc0/lOn3daqUG/m3+DCNSF//Bfe6MVpCn8fok/QE7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TW/v8MAAADbAAAADwAAAAAAAAAAAAAAAACYAgAAZHJzL2Rv&#10;d25yZXYueG1sUEsFBgAAAAAEAAQA9QAAAIgDAAAAAA==&#10;" strokecolor="#77933c" strokeweight="2pt">
                  <v:path arrowok="t"/>
                  <v:textbox>
                    <w:txbxContent>
                      <w:p w:rsidR="001A402C" w:rsidRDefault="001A402C" w:rsidP="00FC189C">
                        <w:pPr>
                          <w:spacing w:after="0"/>
                          <w:rPr>
                            <w:rFonts w:cs="Times New Roman"/>
                            <w:sz w:val="20"/>
                            <w:szCs w:val="20"/>
                          </w:rPr>
                        </w:pPr>
                        <w:r w:rsidRPr="00E9758B">
                          <w:rPr>
                            <w:rFonts w:cs="Times New Roman"/>
                            <w:sz w:val="20"/>
                            <w:szCs w:val="20"/>
                          </w:rPr>
                          <w:t>Диагности</w:t>
                        </w:r>
                        <w:r>
                          <w:rPr>
                            <w:rFonts w:cs="Times New Roman"/>
                            <w:sz w:val="20"/>
                            <w:szCs w:val="20"/>
                            <w:lang w:val="kk-KZ"/>
                          </w:rPr>
                          <w:t xml:space="preserve">калық тестілеу </w:t>
                        </w:r>
                      </w:p>
                      <w:p w:rsidR="001A402C" w:rsidRPr="00C11894" w:rsidRDefault="001A402C" w:rsidP="00FC189C">
                        <w:pPr>
                          <w:spacing w:after="0"/>
                          <w:rPr>
                            <w:rFonts w:cs="Times New Roman"/>
                            <w:sz w:val="20"/>
                            <w:szCs w:val="20"/>
                            <w:lang w:val="kk-KZ"/>
                          </w:rPr>
                        </w:pPr>
                        <w:r>
                          <w:rPr>
                            <w:rFonts w:cs="Times New Roman"/>
                            <w:sz w:val="20"/>
                            <w:szCs w:val="20"/>
                            <w:lang w:val="kk-KZ"/>
                          </w:rPr>
                          <w:t>Мектептерге бару</w:t>
                        </w:r>
                      </w:p>
                    </w:txbxContent>
                  </v:textbox>
                </v:rect>
                <v:rect id="Rectangle 15" o:spid="_x0000_s1039" style="position:absolute;left:4533;top:9162;width:5563;height:6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AeSBcUA&#10;AADbAAAADwAAAGRycy9kb3ducmV2LnhtbESP3WrCQBSE7wu+w3IK3tVNFaTGrCKlgoJC/Sn18iR7&#10;TILZs2F31fj23UKhl8PMfMNk88404kbO15YVvA4SEMSF1TWXCo6H5csbCB+QNTaWScGDPMxnvacM&#10;U23vvKPbPpQiQtinqKAKoU2l9EVFBv3AtsTRO1tnMETpSqkd3iPcNHKYJGNpsOa4UGFL7xUVl/3V&#10;KFh+T+R6e9qd2vzr8LGxV/d5drlS/eduMQURqAv/4b/2SisYjuD3S/wBcvY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AB5IFxQAAANsAAAAPAAAAAAAAAAAAAAAAAJgCAABkcnMv&#10;ZG93bnJldi54bWxQSwUGAAAAAAQABAD1AAAAigMAAAAA&#10;" strokecolor="#e46c0a" strokeweight="2pt">
                  <v:path arrowok="t"/>
                  <v:textbox>
                    <w:txbxContent>
                      <w:p w:rsidR="001A402C" w:rsidRPr="00F45660" w:rsidRDefault="001A402C" w:rsidP="00C11894">
                        <w:pPr>
                          <w:rPr>
                            <w:rFonts w:asciiTheme="minorHAnsi" w:hAnsiTheme="minorHAnsi" w:cstheme="minorHAnsi"/>
                            <w:b/>
                            <w:sz w:val="24"/>
                            <w:szCs w:val="24"/>
                            <w:lang w:val="kk-KZ"/>
                          </w:rPr>
                        </w:pPr>
                        <w:r w:rsidRPr="00F45660">
                          <w:rPr>
                            <w:rFonts w:asciiTheme="minorHAnsi" w:hAnsiTheme="minorHAnsi" w:cstheme="minorHAnsi"/>
                            <w:b/>
                            <w:sz w:val="24"/>
                            <w:szCs w:val="24"/>
                            <w:lang w:val="kk-KZ"/>
                          </w:rPr>
                          <w:t xml:space="preserve">Бастапқы деректерді әзірлеу және </w:t>
                        </w:r>
                        <w:r>
                          <w:rPr>
                            <w:rFonts w:asciiTheme="minorHAnsi" w:hAnsiTheme="minorHAnsi" w:cstheme="minorHAnsi"/>
                            <w:b/>
                            <w:sz w:val="24"/>
                            <w:szCs w:val="24"/>
                            <w:lang w:val="kk-KZ"/>
                          </w:rPr>
                          <w:t>жіберу</w:t>
                        </w:r>
                      </w:p>
                      <w:p w:rsidR="001A402C" w:rsidRPr="00C11894" w:rsidRDefault="001A402C" w:rsidP="00C11894"/>
                    </w:txbxContent>
                  </v:textbox>
                </v:rect>
                <v:shapetype id="_x0000_t32" coordsize="21600,21600" o:spt="32" o:oned="t" path="m,l21600,21600e" filled="f">
                  <v:path arrowok="t" fillok="f" o:connecttype="none"/>
                  <o:lock v:ext="edit" shapetype="t"/>
                </v:shapetype>
                <v:shape id="AutoShape 16" o:spid="_x0000_s1040" type="#_x0000_t32" style="position:absolute;left:4120;top:4379;width:36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JqKk8MAAADbAAAADwAAAGRycy9kb3ducmV2LnhtbESPQWsCMRSE7wX/Q3hCL6LZihS7NbuI&#10;ULBH7Rbr7bF53V3dvCxJqum/N0Khx2FmvmFWZTS9uJDznWUFT7MMBHFtdceNgurjbboE4QOyxt4y&#10;KfglD2Uxelhhru2Vd3TZh0YkCPscFbQhDLmUvm7JoJ/ZgTh539YZDEm6RmqH1wQ3vZxn2bM02HFa&#10;aHGgTUv1ef9jFEw+34M7mclX9SIPQ4XbeOwoKvU4jutXEIFi+A//tbdawXwB9y/pB8jiB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CaipPDAAAA2wAAAA8AAAAAAAAAAAAA&#10;AAAAoQIAAGRycy9kb3ducmV2LnhtbFBLBQYAAAAABAAEAPkAAACRAwAAAAA=&#10;" strokecolor="red" strokeweight="2.25pt">
                  <v:stroke endarrow="block"/>
                </v:shape>
                <v:shape id="AutoShape 17" o:spid="_x0000_s1041" type="#_x0000_t32" style="position:absolute;left:4139;top:6050;width:341;height:78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UXBF8MAAADbAAAADwAAAGRycy9kb3ducmV2LnhtbESP0WrCQBRE3wv+w3KFvhTdGGgp0VVE&#10;UAJ9aTUfcJu9ZoPZuyG7McnfdwuCj8PMnGE2u9E24k6drx0rWC0TEMSl0zVXCorLcfEJwgdkjY1j&#10;UjCRh9129rLBTLuBf+h+DpWIEPYZKjAhtJmUvjRk0S9dSxy9q+sshii7SuoOhwi3jUyT5ENarDku&#10;GGzpYKi8nXurgKdjX45F/tt/OWNXVTj1328npV7n434NItAYnuFHO9cK0nf4/xJ/gNz+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VFwRfDAAAA2wAAAA8AAAAAAAAAAAAA&#10;AAAAoQIAAGRycy9kb3ducmV2LnhtbFBLBQYAAAAABAAEAPkAAACRAwAAAAA=&#10;" strokecolor="#00b0f0" strokeweight="2.25pt">
                  <v:stroke endarrow="block"/>
                </v:shape>
                <v:shape id="AutoShape 18" o:spid="_x0000_s1042" type="#_x0000_t32" style="position:absolute;left:4132;top:5490;width:348;height:566;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Rr4nMQAAADbAAAADwAAAGRycy9kb3ducmV2LnhtbESPT2vCQBTE70K/w/IK3uqmUkSjq7SC&#10;1EsPxn94e2SfSWz2bdhdY/rtXaHgcZiZ3zCzRWdq0ZLzlWUF74MEBHFudcWFgt129TYG4QOyxtoy&#10;KfgjD4v5S2+GqbY33lCbhUJECPsUFZQhNKmUPi/JoB/Yhjh6Z+sMhihdIbXDW4SbWg6TZCQNVhwX&#10;SmxoWVL+m12Ngp9T9nVozHdn9h/7yaV2k+O1DUr1X7vPKYhAXXiG/9trrWA4gseX+APk/A4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xGvicxAAAANsAAAAPAAAAAAAAAAAA&#10;AAAAAKECAABkcnMvZG93bnJldi54bWxQSwUGAAAAAAQABAD5AAAAkgMAAAAA&#10;" strokecolor="#00b0f0" strokeweight="2.25pt">
                  <v:stroke endarrow="block"/>
                </v:shape>
                <v:shape id="AutoShape 19" o:spid="_x0000_s1043" type="#_x0000_t32" style="position:absolute;left:4139;top:8325;width:341;height:27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Uk6psQAAADbAAAADwAAAGRycy9kb3ducmV2LnhtbESP3WrCQBSE7wu+w3IE7+pGL/oTXUUN&#10;goUWGvUBjtljEsyeDbtbTXx6t1Do5TAz3zDzZWcacSXna8sKJuMEBHFhdc2lguNh+/wGwgdkjY1l&#10;UtCTh+Vi8DTHVNsb53Tdh1JECPsUFVQhtKmUvqjIoB/bljh6Z+sMhihdKbXDW4SbRk6T5EUarDku&#10;VNjSpqLisv8xkZLl269Plx3f848+O92zfs3fG6VGw241AxGoC//hv/ZOK5i+wu+X+APk4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BSTqmxAAAANsAAAAPAAAAAAAAAAAA&#10;AAAAAKECAABkcnMvZG93bnJldi54bWxQSwUGAAAAAAQABAD5AAAAkgMAAAAA&#10;" strokecolor="#77933c" strokeweight="2.25pt">
                  <v:stroke endarrow="block"/>
                </v:shape>
                <v:shape id="AutoShape 20" o:spid="_x0000_s1044" type="#_x0000_t32" style="position:absolute;left:4152;top:9495;width:36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bWg58MAAADbAAAADwAAAGRycy9kb3ducmV2LnhtbESPwW7CMAyG75N4h8hIu42UbkJQCGia&#10;VLHtNNgewGpMU9E4VROgffv5gMTR+v1//rzZDb5VV+pjE9jAfJaBIq6Cbbg28PdbvixBxYRssQ1M&#10;BkaKsNtOnjZY2HDjA12PqVYC4VigAZdSV2gdK0ce4yx0xJKdQu8xydjX2vZ4E7hvdZ5lC+2xYbng&#10;sKMPR9X5ePGisRrfVl/f3Wvpfvy+tNm4yA+jMc/T4X0NKtGQHsv39qc1kIus/CIA0Nt/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G1oOfDAAAA2wAAAA8AAAAAAAAAAAAA&#10;AAAAoQIAAGRycy9kb3ducmV2LnhtbFBLBQYAAAAABAAEAPkAAACRAwAAAAA=&#10;" strokecolor="#e46c0a" strokeweight="2.25pt">
                  <v:stroke endarrow="block"/>
                </v:shape>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AutoShape 21" o:spid="_x0000_s1045" type="#_x0000_t88" style="position:absolute;left:10135;top:4940;width:504;height:48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6qUhMEA&#10;AADbAAAADwAAAGRycy9kb3ducmV2LnhtbESPT4vCMBTE7wt+h/AEb2tqBXG7RhFR9Oqfi7dH82yK&#10;zUttom2/vREW9jjMzG+YxaqzlXhR40vHCibjBARx7nTJhYLLefc9B+EDssbKMSnoycNqOfhaYKZd&#10;y0d6nUIhIoR9hgpMCHUmpc8NWfRjVxNH7+YaiyHKppC6wTbCbSXTJJlJiyXHBYM1bQzl99PTKjjk&#10;+/rS9g9z3aVFf+22d5pNt0qNht36F0SgLvyH/9oHrSD9gc+X+APk8g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eqlITBAAAA2wAAAA8AAAAAAAAAAAAAAAAAmAIAAGRycy9kb3du&#10;cmV2LnhtbFBLBQYAAAAABAAEAPUAAACGAwAAAAA=&#10;" filled="t" fillcolor="#93cddd" strokecolor="#93cddd">
                  <v:fill color2="#93cddd" focusposition=".5,.5" focussize="" focus="100%" type="gradientRadial">
                    <o:fill v:ext="view" type="gradientCenter"/>
                  </v:fill>
                </v:shape>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AutoShape 22" o:spid="_x0000_s1046" type="#_x0000_t87" style="position:absolute;left:6060;top:5007;width:227;height:107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evovcAA&#10;AADbAAAADwAAAGRycy9kb3ducmV2LnhtbERPy4rCMBTdC/5DuMLsNFXBRzWKCMqAMGB14fLSXNtg&#10;c1ObaDvz9ZPFwCwP573edrYSb2q8caxgPEpAEOdOGy4UXC+H4QKED8gaK8ek4Js8bDf93hpT7Vo+&#10;0zsLhYgh7FNUUIZQp1L6vCSLfuRq4sjdXWMxRNgUUjfYxnBbyUmSzKRFw7GhxJr2JeWP7GUV1Dsb&#10;8Ku90PMwN8vTTzE2t2Ol1Meg261ABOrCv/jP/akVTOP6+CX+ALn5B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4evovcAAAADbAAAADwAAAAAAAAAAAAAAAACYAgAAZHJzL2Rvd25y&#10;ZXYueG1sUEsFBgAAAAAEAAQA9QAAAIUDAAAAAA==&#10;" strokecolor="#00b0f0"/>
                <v:shape id="AutoShape 23" o:spid="_x0000_s1047" type="#_x0000_t87" style="position:absolute;left:6053;top:6275;width:227;height:119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qdNJsQA&#10;AADbAAAADwAAAGRycy9kb3ducmV2LnhtbESPQWvCQBSE74L/YXlCb7qJQm1TN0EEpVAoqD30+Mg+&#10;k8Xs25hdTfTXdwuFHoeZ+YZZFYNtxI06bxwrSGcJCOLSacOVgq/jdvoCwgdkjY1jUnAnD0U+Hq0w&#10;067nPd0OoRIRwj5DBXUIbSalL2uy6GeuJY7eyXUWQ5RdJXWHfYTbRs6T5FlaNBwXamxpU1N5Plyt&#10;gnZtA372R7psl+b141Gl5nvXKPU0GdZvIAIN4T/8137XChYp/H6JP0Dm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6nTSbEAAAA2wAAAA8AAAAAAAAAAAAAAAAAmAIAAGRycy9k&#10;b3ducmV2LnhtbFBLBQYAAAAABAAEAPUAAACJAwAAAAA=&#10;" strokecolor="#00b0f0"/>
                <v:shape id="AutoShape 24" o:spid="_x0000_s1048" type="#_x0000_t87" style="position:absolute;left:7712;top:7754;width:227;height:107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FBVI8QA&#10;AADbAAAADwAAAGRycy9kb3ducmV2LnhtbESPQWvCQBSE74X+h+UVvNWNEURSV9FCoYeKRNuKt0f2&#10;mY1m34bsqvHfu4LgcZiZb5jJrLO1OFPrK8cKBv0EBHHhdMWlgt/N1/sYhA/IGmvHpOBKHmbT15cJ&#10;ZtpdOKfzOpQiQthnqMCE0GRS+sKQRd93DXH09q61GKJsS6lbvES4rWWaJCNpseK4YLChT0PFcX2y&#10;CuRm+3NY5bsE87/0f76UZj/ChVK9t27+ASJQF57hR/tbKximcP8Sf4Cc3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RQVSPEAAAA2wAAAA8AAAAAAAAAAAAAAAAAmAIAAGRycy9k&#10;b3ducmV2LnhtbFBLBQYAAAAABAAEAPUAAACJAwAAAAA=&#10;" strokecolor="#77933c"/>
                <v:shapetype id="_x0000_t68" coordsize="21600,21600" o:spt="68" adj="5400,5400" path="m0@0l@1@0@1,21600@2,21600@2@0,21600@0,10800,xe">
                  <v:stroke joinstyle="miter"/>
                  <v:formulas>
                    <v:f eqn="val #0"/>
                    <v:f eqn="val #1"/>
                    <v:f eqn="sum 21600 0 #1"/>
                    <v:f eqn="prod #0 #1 10800"/>
                    <v:f eqn="sum #0 0 @3"/>
                  </v:formulas>
                  <v:path o:connecttype="custom" o:connectlocs="10800,0;0,@0;10800,21600;21600,@0" o:connectangles="270,180,90,0" textboxrect="@1,@4,@2,21600"/>
                  <v:handles>
                    <v:h position="#1,#0" xrange="0,10800" yrange="0,21600"/>
                  </v:handles>
                </v:shapetype>
                <v:shape id="AutoShape 25" o:spid="_x0000_s1049" type="#_x0000_t68" style="position:absolute;left:2897;top:8681;width:236;height:4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Y6kzcEA&#10;AADbAAAADwAAAGRycy9kb3ducmV2LnhtbESPW4vCMBCF3wX/Qxhh3zTVorhdo4ggCAuCF/Z5aGbb&#10;ajMpSbTd/fVGEHw8nMvHWaw6U4s7OV9ZVjAeJSCIc6srLhScT9vhHIQPyBpry6Tgjzyslv3eAjNt&#10;Wz7Q/RgKEUfYZ6igDKHJpPR5SQb9yDbE0fu1zmCI0hVSO2zjuKnlJElm0mDFkVBiQ5uS8uvxZhSs&#10;f07hmv67C35Gcj5tv+X+4pT6GHTrLxCBuvAOv9o7rSBN4fkl/gC5fA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GOpM3BAAAA2wAAAA8AAAAAAAAAAAAAAAAAmAIAAGRycy9kb3du&#10;cmV2LnhtbFBLBQYAAAAABAAEAPUAAACGAwAAAAA=&#10;" adj="8981" fillcolor="#e46c0a" stroked="f">
                  <v:textbox style="layout-flow:vertical-ideographic"/>
                </v:shape>
                <v:shape id="AutoShape 26" o:spid="_x0000_s1050" type="#_x0000_t68" style="position:absolute;left:2890;top:6269;width:236;height:16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5BNHsQA&#10;AADbAAAADwAAAGRycy9kb3ducmV2LnhtbESPQWsCMRSE7wX/Q3iFXopmta3IahQRlgqFSlfB62Pz&#10;3CzdvCxJ1K2/3hQKPQ4z8w2zWPW2FRfyoXGsYDzKQBBXTjdcKzjsi+EMRIjIGlvHpOCHAqyWg4cF&#10;5tpd+YsuZaxFgnDIUYGJsculDJUhi2HkOuLknZy3GJP0tdQerwluWznJsqm02HBaMNjRxlD1XZ6t&#10;gvdCeiNvzWRbPb+VH+vj564oSamnx349BxGpj//hv/ZWK3h5hd8v6QfI5R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eQTR7EAAAA2wAAAA8AAAAAAAAAAAAAAAAAmAIAAGRycy9k&#10;b3ducmV2LnhtbFBLBQYAAAAABAAEAPUAAACJAwAAAAA=&#10;" adj="8981" fillcolor="#77933c" stroked="f">
                  <v:textbox style="layout-flow:vertical-ideographic"/>
                </v:shape>
                <v:shape id="AutoShape 27" o:spid="_x0000_s1051" type="#_x0000_t68" style="position:absolute;left:2896;top:4975;width:236;height:79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rdz8QA&#10;AADbAAAADwAAAGRycy9kb3ducmV2LnhtbESP3WoCMRSE7wt9h3AK3tWkFousRpGCIBQEf1rw7rA5&#10;blY3J+smuuvbG0Ho5TAz3zCTWecqcaUmlJ41fPQVCOLcm5ILDbvt4n0EIkRkg5Vn0nCjALPp68sE&#10;M+NbXtN1EwuRIBwy1GBjrDMpQ27JYej7mjh5B984jEk2hTQNtgnuKjlQ6ks6LDktWKzp21J+2lyc&#10;hv3q9Pd7ruXejNqf87Fyat1ZpXXvrZuPQUTq4n/42V4aDZ9DeHxJP0BO7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4q3c/EAAAA2wAAAA8AAAAAAAAAAAAAAAAAmAIAAGRycy9k&#10;b3ducmV2LnhtbFBLBQYAAAAABAAEAPUAAACJAwAAAAA=&#10;" adj="8981" fillcolor="#00b0f0" stroked="f">
                  <v:textbox style="layout-flow:vertical-ideographic"/>
                </v:shape>
                <v:rect id="Rectangle 28" o:spid="_x0000_s1052" style="position:absolute;left:4480;top:7754;width:3232;height:48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9cvYcMA&#10;AADbAAAADwAAAGRycy9kb3ducmV2LnhtbESPT4vCMBTE7wt+h/CEva2pCrJUo6igeFjBf+j10Tyb&#10;avNSmli7334jLHgcZuY3zGTW2lI0VPvCsYJ+LwFBnDldcK7gdFx9fYPwAVlj6ZgU/JKH2bTzMcFU&#10;uyfvqTmEXEQI+xQVmBCqVEqfGbLoe64ijt7V1RZDlHUudY3PCLelHCTJSFosOC4YrGhpKLsfHlZB&#10;44+U/dwu+936ahbnwXyrz1ut1Ge3nY9BBGrDO/zf3mgFwxG8vsQfIKd/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9cvYcMAAADbAAAADwAAAAAAAAAAAAAAAACYAgAAZHJzL2Rv&#10;d25yZXYueG1sUEsFBgAAAAAEAAQA9QAAAIgDAAAAAA==&#10;" strokecolor="#77933c" strokeweight="2pt">
                  <v:path arrowok="t"/>
                  <v:textbox>
                    <w:txbxContent>
                      <w:p w:rsidR="001A402C" w:rsidRPr="00C11894" w:rsidRDefault="001A402C" w:rsidP="00FC189C">
                        <w:pPr>
                          <w:spacing w:after="0"/>
                          <w:rPr>
                            <w:rFonts w:cs="Times New Roman"/>
                            <w:i/>
                            <w:sz w:val="20"/>
                            <w:szCs w:val="20"/>
                            <w:lang w:val="kk-KZ"/>
                          </w:rPr>
                        </w:pPr>
                        <w:r>
                          <w:rPr>
                            <w:rFonts w:cs="Times New Roman"/>
                            <w:i/>
                            <w:sz w:val="20"/>
                            <w:szCs w:val="20"/>
                            <w:lang w:val="kk-KZ"/>
                          </w:rPr>
                          <w:t>Ұйымдастырушылық қолдау</w:t>
                        </w:r>
                      </w:p>
                    </w:txbxContent>
                  </v:textbox>
                </v:rect>
                <v:shape id="AutoShape 29" o:spid="_x0000_s1053" type="#_x0000_t32" style="position:absolute;left:4152;top:8029;width:356;height:296;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hKPcMQAAADbAAAADwAAAGRycy9kb3ducmV2LnhtbESP3WoCMRSE7wu+QziCdzVrBS2rUURo&#10;VQqCPw9wSI67q8nJdhPd9e2bQqGXw8x8w8yXnbPiQU2oPCsYDTMQxNqbigsF59PH6zuIEJENWs+k&#10;4EkBloveyxxz41s+0OMYC5EgHHJUUMZY51IGXZLDMPQ1cfIuvnEYk2wKaRpsE9xZ+ZZlE+mw4rRQ&#10;Yk3rkvTteHcKDvay1+fxdfP1/LT71Xers900KDXod6sZiEhd/A//tbdGwXgKv1/SD5CLH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WEo9wxAAAANsAAAAPAAAAAAAAAAAA&#10;AAAAAKECAABkcnMvZG93bnJldi54bWxQSwUGAAAAAAQABAD5AAAAkgMAAAAA&#10;" strokecolor="#77933c" strokeweight="2.25pt">
                  <v:stroke endarrow="block"/>
                </v:shape>
              </v:group>
            </w:pict>
          </mc:Fallback>
        </mc:AlternateContent>
      </w:r>
    </w:p>
    <w:p w:rsidR="00FC189C" w:rsidRPr="003E43D7" w:rsidRDefault="00FC189C" w:rsidP="002358B9">
      <w:pPr>
        <w:widowControl w:val="0"/>
        <w:tabs>
          <w:tab w:val="left" w:pos="993"/>
        </w:tabs>
        <w:spacing w:after="0" w:line="240" w:lineRule="auto"/>
        <w:rPr>
          <w:rFonts w:asciiTheme="minorHAnsi" w:hAnsiTheme="minorHAnsi" w:cstheme="minorHAnsi"/>
          <w:szCs w:val="28"/>
          <w:lang w:val="kk-KZ"/>
        </w:rPr>
      </w:pPr>
    </w:p>
    <w:p w:rsidR="00FC189C" w:rsidRPr="003E43D7" w:rsidRDefault="00FC189C" w:rsidP="002358B9">
      <w:pPr>
        <w:widowControl w:val="0"/>
        <w:tabs>
          <w:tab w:val="left" w:pos="993"/>
        </w:tabs>
        <w:spacing w:after="0" w:line="240" w:lineRule="auto"/>
        <w:rPr>
          <w:rFonts w:asciiTheme="minorHAnsi" w:hAnsiTheme="minorHAnsi" w:cstheme="minorHAnsi"/>
          <w:szCs w:val="28"/>
          <w:lang w:val="kk-KZ"/>
        </w:rPr>
      </w:pPr>
    </w:p>
    <w:p w:rsidR="00FC189C" w:rsidRPr="003E43D7" w:rsidRDefault="00FC189C" w:rsidP="002358B9">
      <w:pPr>
        <w:widowControl w:val="0"/>
        <w:tabs>
          <w:tab w:val="left" w:pos="993"/>
        </w:tabs>
        <w:spacing w:after="0" w:line="240" w:lineRule="auto"/>
        <w:rPr>
          <w:rFonts w:asciiTheme="minorHAnsi" w:hAnsiTheme="minorHAnsi" w:cstheme="minorHAnsi"/>
          <w:szCs w:val="28"/>
          <w:lang w:val="kk-KZ"/>
        </w:rPr>
      </w:pPr>
    </w:p>
    <w:p w:rsidR="00FC189C" w:rsidRPr="003E43D7" w:rsidRDefault="00FC189C" w:rsidP="002358B9">
      <w:pPr>
        <w:widowControl w:val="0"/>
        <w:tabs>
          <w:tab w:val="left" w:pos="993"/>
        </w:tabs>
        <w:spacing w:after="0" w:line="240" w:lineRule="auto"/>
        <w:rPr>
          <w:rFonts w:asciiTheme="minorHAnsi" w:hAnsiTheme="minorHAnsi" w:cstheme="minorHAnsi"/>
          <w:szCs w:val="28"/>
          <w:lang w:val="kk-KZ"/>
        </w:rPr>
      </w:pPr>
    </w:p>
    <w:p w:rsidR="00FC189C" w:rsidRPr="003E43D7" w:rsidRDefault="00FC189C" w:rsidP="002358B9">
      <w:pPr>
        <w:widowControl w:val="0"/>
        <w:tabs>
          <w:tab w:val="left" w:pos="993"/>
        </w:tabs>
        <w:spacing w:after="0" w:line="240" w:lineRule="auto"/>
        <w:rPr>
          <w:rFonts w:asciiTheme="minorHAnsi" w:hAnsiTheme="minorHAnsi" w:cstheme="minorHAnsi"/>
          <w:szCs w:val="28"/>
          <w:lang w:val="kk-KZ"/>
        </w:rPr>
      </w:pPr>
    </w:p>
    <w:p w:rsidR="00FC189C" w:rsidRPr="003E43D7" w:rsidRDefault="00FC189C" w:rsidP="002358B9">
      <w:pPr>
        <w:widowControl w:val="0"/>
        <w:tabs>
          <w:tab w:val="left" w:pos="993"/>
        </w:tabs>
        <w:spacing w:after="0" w:line="240" w:lineRule="auto"/>
        <w:rPr>
          <w:rFonts w:asciiTheme="minorHAnsi" w:hAnsiTheme="minorHAnsi" w:cstheme="minorHAnsi"/>
          <w:szCs w:val="28"/>
          <w:lang w:val="kk-KZ"/>
        </w:rPr>
      </w:pPr>
    </w:p>
    <w:p w:rsidR="00FC189C" w:rsidRPr="003E43D7" w:rsidRDefault="00FC189C" w:rsidP="002358B9">
      <w:pPr>
        <w:widowControl w:val="0"/>
        <w:tabs>
          <w:tab w:val="left" w:pos="993"/>
        </w:tabs>
        <w:spacing w:after="0" w:line="240" w:lineRule="auto"/>
        <w:rPr>
          <w:rFonts w:asciiTheme="minorHAnsi" w:hAnsiTheme="minorHAnsi" w:cstheme="minorHAnsi"/>
          <w:szCs w:val="28"/>
          <w:lang w:val="kk-KZ"/>
        </w:rPr>
      </w:pPr>
    </w:p>
    <w:p w:rsidR="00FC189C" w:rsidRPr="003E43D7" w:rsidRDefault="00FC189C" w:rsidP="002358B9">
      <w:pPr>
        <w:widowControl w:val="0"/>
        <w:tabs>
          <w:tab w:val="left" w:pos="993"/>
        </w:tabs>
        <w:spacing w:after="0" w:line="240" w:lineRule="auto"/>
        <w:rPr>
          <w:rFonts w:asciiTheme="minorHAnsi" w:hAnsiTheme="minorHAnsi" w:cstheme="minorHAnsi"/>
          <w:szCs w:val="28"/>
          <w:lang w:val="kk-KZ"/>
        </w:rPr>
      </w:pPr>
    </w:p>
    <w:p w:rsidR="00FC189C" w:rsidRPr="003E43D7" w:rsidRDefault="00FC189C" w:rsidP="002358B9">
      <w:pPr>
        <w:widowControl w:val="0"/>
        <w:tabs>
          <w:tab w:val="left" w:pos="993"/>
        </w:tabs>
        <w:spacing w:after="0" w:line="240" w:lineRule="auto"/>
        <w:rPr>
          <w:rFonts w:asciiTheme="minorHAnsi" w:hAnsiTheme="minorHAnsi" w:cstheme="minorHAnsi"/>
          <w:szCs w:val="28"/>
          <w:lang w:val="kk-KZ"/>
        </w:rPr>
      </w:pPr>
    </w:p>
    <w:p w:rsidR="00C11894" w:rsidRPr="003E43D7" w:rsidRDefault="00C11894" w:rsidP="002358B9">
      <w:pPr>
        <w:widowControl w:val="0"/>
        <w:tabs>
          <w:tab w:val="left" w:pos="993"/>
        </w:tabs>
        <w:spacing w:after="0" w:line="240" w:lineRule="auto"/>
        <w:rPr>
          <w:rFonts w:asciiTheme="minorHAnsi" w:hAnsiTheme="minorHAnsi" w:cstheme="minorHAnsi"/>
          <w:szCs w:val="28"/>
          <w:lang w:val="kk-KZ"/>
        </w:rPr>
      </w:pPr>
    </w:p>
    <w:p w:rsidR="00C11894" w:rsidRPr="003E43D7" w:rsidRDefault="00C11894" w:rsidP="002358B9">
      <w:pPr>
        <w:widowControl w:val="0"/>
        <w:tabs>
          <w:tab w:val="left" w:pos="993"/>
        </w:tabs>
        <w:spacing w:after="0" w:line="240" w:lineRule="auto"/>
        <w:rPr>
          <w:rFonts w:asciiTheme="minorHAnsi" w:hAnsiTheme="minorHAnsi" w:cstheme="minorHAnsi"/>
          <w:szCs w:val="28"/>
          <w:lang w:val="kk-KZ"/>
        </w:rPr>
      </w:pPr>
    </w:p>
    <w:p w:rsidR="00C11894" w:rsidRPr="003E43D7" w:rsidRDefault="00C11894" w:rsidP="002358B9">
      <w:pPr>
        <w:widowControl w:val="0"/>
        <w:tabs>
          <w:tab w:val="left" w:pos="993"/>
        </w:tabs>
        <w:spacing w:after="0" w:line="240" w:lineRule="auto"/>
        <w:rPr>
          <w:rFonts w:asciiTheme="minorHAnsi" w:hAnsiTheme="minorHAnsi" w:cstheme="minorHAnsi"/>
          <w:szCs w:val="28"/>
          <w:lang w:val="kk-KZ"/>
        </w:rPr>
      </w:pPr>
    </w:p>
    <w:p w:rsidR="00C11894" w:rsidRPr="003E43D7" w:rsidRDefault="00C11894" w:rsidP="002358B9">
      <w:pPr>
        <w:widowControl w:val="0"/>
        <w:tabs>
          <w:tab w:val="left" w:pos="993"/>
        </w:tabs>
        <w:spacing w:after="0" w:line="240" w:lineRule="auto"/>
        <w:rPr>
          <w:rFonts w:asciiTheme="minorHAnsi" w:hAnsiTheme="minorHAnsi" w:cstheme="minorHAnsi"/>
          <w:szCs w:val="28"/>
          <w:lang w:val="kk-KZ"/>
        </w:rPr>
      </w:pPr>
    </w:p>
    <w:p w:rsidR="00C11894" w:rsidRPr="003E43D7" w:rsidRDefault="00C11894" w:rsidP="002358B9">
      <w:pPr>
        <w:widowControl w:val="0"/>
        <w:tabs>
          <w:tab w:val="left" w:pos="993"/>
        </w:tabs>
        <w:spacing w:after="0" w:line="240" w:lineRule="auto"/>
        <w:rPr>
          <w:rFonts w:asciiTheme="minorHAnsi" w:hAnsiTheme="minorHAnsi" w:cstheme="minorHAnsi"/>
          <w:szCs w:val="28"/>
          <w:lang w:val="kk-KZ"/>
        </w:rPr>
      </w:pPr>
    </w:p>
    <w:p w:rsidR="00C11894" w:rsidRPr="003E43D7" w:rsidRDefault="00C11894" w:rsidP="002358B9">
      <w:pPr>
        <w:widowControl w:val="0"/>
        <w:tabs>
          <w:tab w:val="left" w:pos="993"/>
        </w:tabs>
        <w:spacing w:after="0" w:line="240" w:lineRule="auto"/>
        <w:rPr>
          <w:rFonts w:asciiTheme="minorHAnsi" w:hAnsiTheme="minorHAnsi" w:cstheme="minorHAnsi"/>
          <w:szCs w:val="28"/>
          <w:lang w:val="kk-KZ"/>
        </w:rPr>
      </w:pPr>
    </w:p>
    <w:p w:rsidR="00C11894" w:rsidRPr="003E43D7" w:rsidRDefault="00C11894" w:rsidP="002358B9">
      <w:pPr>
        <w:widowControl w:val="0"/>
        <w:tabs>
          <w:tab w:val="left" w:pos="993"/>
        </w:tabs>
        <w:spacing w:after="0" w:line="240" w:lineRule="auto"/>
        <w:rPr>
          <w:rFonts w:asciiTheme="minorHAnsi" w:hAnsiTheme="minorHAnsi" w:cstheme="minorHAnsi"/>
          <w:szCs w:val="28"/>
          <w:lang w:val="kk-KZ"/>
        </w:rPr>
      </w:pPr>
    </w:p>
    <w:p w:rsidR="00C11894" w:rsidRPr="003E43D7" w:rsidRDefault="00C11894" w:rsidP="002358B9">
      <w:pPr>
        <w:widowControl w:val="0"/>
        <w:tabs>
          <w:tab w:val="left" w:pos="993"/>
        </w:tabs>
        <w:spacing w:after="0" w:line="240" w:lineRule="auto"/>
        <w:rPr>
          <w:rFonts w:asciiTheme="minorHAnsi" w:hAnsiTheme="minorHAnsi" w:cstheme="minorHAnsi"/>
          <w:szCs w:val="28"/>
          <w:lang w:val="kk-KZ"/>
        </w:rPr>
      </w:pPr>
    </w:p>
    <w:p w:rsidR="00C11894" w:rsidRPr="003E43D7" w:rsidRDefault="00C11894" w:rsidP="002358B9">
      <w:pPr>
        <w:widowControl w:val="0"/>
        <w:tabs>
          <w:tab w:val="left" w:pos="993"/>
        </w:tabs>
        <w:spacing w:after="0" w:line="240" w:lineRule="auto"/>
        <w:rPr>
          <w:rFonts w:asciiTheme="minorHAnsi" w:hAnsiTheme="minorHAnsi" w:cstheme="minorHAnsi"/>
          <w:szCs w:val="28"/>
          <w:lang w:val="kk-KZ"/>
        </w:rPr>
      </w:pPr>
    </w:p>
    <w:p w:rsidR="00C11894" w:rsidRPr="003E43D7" w:rsidRDefault="00C11894" w:rsidP="002358B9">
      <w:pPr>
        <w:widowControl w:val="0"/>
        <w:tabs>
          <w:tab w:val="left" w:pos="993"/>
        </w:tabs>
        <w:spacing w:after="0" w:line="240" w:lineRule="auto"/>
        <w:rPr>
          <w:rFonts w:asciiTheme="minorHAnsi" w:hAnsiTheme="minorHAnsi" w:cstheme="minorHAnsi"/>
          <w:szCs w:val="28"/>
          <w:lang w:val="kk-KZ"/>
        </w:rPr>
      </w:pPr>
    </w:p>
    <w:p w:rsidR="00C11894" w:rsidRPr="003E43D7" w:rsidRDefault="00C11894" w:rsidP="002358B9">
      <w:pPr>
        <w:widowControl w:val="0"/>
        <w:tabs>
          <w:tab w:val="left" w:pos="993"/>
        </w:tabs>
        <w:spacing w:after="0" w:line="240" w:lineRule="auto"/>
        <w:rPr>
          <w:rFonts w:asciiTheme="minorHAnsi" w:hAnsiTheme="minorHAnsi" w:cstheme="minorHAnsi"/>
          <w:szCs w:val="28"/>
          <w:lang w:val="kk-KZ"/>
        </w:rPr>
      </w:pPr>
    </w:p>
    <w:p w:rsidR="002358B9" w:rsidRPr="003E43D7" w:rsidRDefault="002358B9" w:rsidP="002358B9">
      <w:pPr>
        <w:widowControl w:val="0"/>
        <w:tabs>
          <w:tab w:val="left" w:pos="993"/>
        </w:tabs>
        <w:spacing w:after="0" w:line="240" w:lineRule="auto"/>
        <w:rPr>
          <w:rFonts w:asciiTheme="minorHAnsi" w:hAnsiTheme="minorHAnsi" w:cstheme="minorHAnsi"/>
          <w:szCs w:val="28"/>
          <w:lang w:val="kk-KZ"/>
        </w:rPr>
      </w:pPr>
      <w:r w:rsidRPr="003E43D7">
        <w:rPr>
          <w:rFonts w:asciiTheme="minorHAnsi" w:hAnsiTheme="minorHAnsi" w:cstheme="minorHAnsi"/>
          <w:szCs w:val="28"/>
          <w:lang w:val="kk-KZ"/>
        </w:rPr>
        <w:t>1-сурет – Мониторингті</w:t>
      </w:r>
      <w:r w:rsidR="00D65052" w:rsidRPr="003E43D7">
        <w:rPr>
          <w:rFonts w:asciiTheme="minorHAnsi" w:hAnsiTheme="minorHAnsi" w:cstheme="minorHAnsi"/>
          <w:szCs w:val="28"/>
          <w:lang w:val="kk-KZ"/>
        </w:rPr>
        <w:t xml:space="preserve">ң </w:t>
      </w:r>
      <w:r w:rsidRPr="003E43D7">
        <w:rPr>
          <w:rFonts w:asciiTheme="minorHAnsi" w:hAnsiTheme="minorHAnsi" w:cstheme="minorHAnsi"/>
          <w:szCs w:val="28"/>
          <w:lang w:val="kk-KZ"/>
        </w:rPr>
        <w:t>ұйымд</w:t>
      </w:r>
      <w:r w:rsidR="00D65052" w:rsidRPr="003E43D7">
        <w:rPr>
          <w:rFonts w:asciiTheme="minorHAnsi" w:hAnsiTheme="minorHAnsi" w:cstheme="minorHAnsi"/>
          <w:szCs w:val="28"/>
          <w:lang w:val="kk-KZ"/>
        </w:rPr>
        <w:t xml:space="preserve">ық </w:t>
      </w:r>
      <w:r w:rsidRPr="003E43D7">
        <w:rPr>
          <w:rFonts w:asciiTheme="minorHAnsi" w:hAnsiTheme="minorHAnsi" w:cstheme="minorHAnsi"/>
          <w:szCs w:val="28"/>
          <w:lang w:val="kk-KZ"/>
        </w:rPr>
        <w:t xml:space="preserve">құрылымы </w:t>
      </w:r>
    </w:p>
    <w:p w:rsidR="002358B9" w:rsidRPr="003E43D7" w:rsidRDefault="002358B9" w:rsidP="002358B9">
      <w:pPr>
        <w:tabs>
          <w:tab w:val="left" w:pos="993"/>
        </w:tabs>
        <w:spacing w:after="0" w:line="240" w:lineRule="auto"/>
        <w:jc w:val="both"/>
        <w:rPr>
          <w:rFonts w:asciiTheme="minorHAnsi" w:hAnsiTheme="minorHAnsi" w:cstheme="minorHAnsi"/>
          <w:szCs w:val="28"/>
          <w:lang w:val="kk-KZ"/>
        </w:rPr>
      </w:pPr>
    </w:p>
    <w:p w:rsidR="002358B9" w:rsidRPr="003E43D7" w:rsidRDefault="002358B9" w:rsidP="002358B9">
      <w:pPr>
        <w:tabs>
          <w:tab w:val="left" w:pos="993"/>
        </w:tabs>
        <w:spacing w:after="0" w:line="240" w:lineRule="auto"/>
        <w:jc w:val="both"/>
        <w:rPr>
          <w:rFonts w:asciiTheme="minorHAnsi" w:hAnsiTheme="minorHAnsi" w:cstheme="minorHAnsi"/>
          <w:szCs w:val="28"/>
          <w:lang w:val="kk-KZ"/>
        </w:rPr>
      </w:pPr>
    </w:p>
    <w:p w:rsidR="002358B9" w:rsidRPr="003E43D7" w:rsidRDefault="002358B9" w:rsidP="002358B9">
      <w:pPr>
        <w:widowControl w:val="0"/>
        <w:tabs>
          <w:tab w:val="left" w:pos="993"/>
        </w:tabs>
        <w:spacing w:after="0" w:line="240" w:lineRule="auto"/>
        <w:jc w:val="both"/>
        <w:rPr>
          <w:rFonts w:asciiTheme="minorHAnsi" w:hAnsiTheme="minorHAnsi" w:cstheme="minorHAnsi"/>
          <w:b/>
          <w:szCs w:val="28"/>
          <w:lang w:val="kk-KZ"/>
        </w:rPr>
      </w:pPr>
      <w:r w:rsidRPr="003E43D7">
        <w:rPr>
          <w:rFonts w:asciiTheme="minorHAnsi" w:hAnsiTheme="minorHAnsi" w:cstheme="minorHAnsi"/>
          <w:b/>
          <w:szCs w:val="28"/>
          <w:lang w:val="kk-KZ"/>
        </w:rPr>
        <w:t>1.2 Мониторингке қатысушылардың өзара қарым-қатынас</w:t>
      </w:r>
      <w:r w:rsidR="00C11894" w:rsidRPr="003E43D7">
        <w:rPr>
          <w:rFonts w:asciiTheme="minorHAnsi" w:hAnsiTheme="minorHAnsi" w:cstheme="minorHAnsi"/>
          <w:b/>
          <w:szCs w:val="28"/>
          <w:lang w:val="kk-KZ"/>
        </w:rPr>
        <w:t xml:space="preserve"> </w:t>
      </w:r>
      <w:r w:rsidRPr="003E43D7">
        <w:rPr>
          <w:rFonts w:asciiTheme="minorHAnsi" w:hAnsiTheme="minorHAnsi" w:cstheme="minorHAnsi"/>
          <w:b/>
          <w:szCs w:val="28"/>
          <w:lang w:val="kk-KZ"/>
        </w:rPr>
        <w:t xml:space="preserve">иерархиясы </w:t>
      </w:r>
    </w:p>
    <w:p w:rsidR="002358B9" w:rsidRPr="003E43D7" w:rsidRDefault="002358B9" w:rsidP="002358B9">
      <w:pPr>
        <w:widowControl w:val="0"/>
        <w:tabs>
          <w:tab w:val="left" w:pos="567"/>
        </w:tabs>
        <w:spacing w:after="0" w:line="240" w:lineRule="auto"/>
        <w:jc w:val="both"/>
        <w:rPr>
          <w:rFonts w:asciiTheme="minorHAnsi" w:hAnsiTheme="minorHAnsi" w:cstheme="minorHAnsi"/>
          <w:i/>
          <w:szCs w:val="28"/>
          <w:lang w:val="kk-KZ"/>
        </w:rPr>
      </w:pPr>
    </w:p>
    <w:p w:rsidR="002358B9" w:rsidRPr="003E43D7" w:rsidRDefault="00C11894" w:rsidP="00C11894">
      <w:pPr>
        <w:widowControl w:val="0"/>
        <w:tabs>
          <w:tab w:val="left" w:pos="993"/>
        </w:tabs>
        <w:spacing w:after="0" w:line="240" w:lineRule="auto"/>
        <w:jc w:val="both"/>
        <w:rPr>
          <w:rFonts w:asciiTheme="minorHAnsi" w:hAnsiTheme="minorHAnsi" w:cstheme="minorHAnsi"/>
          <w:b/>
          <w:szCs w:val="28"/>
          <w:lang w:val="kk-KZ"/>
        </w:rPr>
      </w:pPr>
      <w:r w:rsidRPr="003E43D7">
        <w:rPr>
          <w:rFonts w:asciiTheme="minorHAnsi" w:hAnsiTheme="minorHAnsi" w:cstheme="minorHAnsi"/>
          <w:b/>
          <w:szCs w:val="28"/>
          <w:lang w:val="kk-KZ"/>
        </w:rPr>
        <w:t xml:space="preserve">1.2.1 </w:t>
      </w:r>
      <w:r w:rsidR="002358B9" w:rsidRPr="003E43D7">
        <w:rPr>
          <w:rFonts w:asciiTheme="minorHAnsi" w:hAnsiTheme="minorHAnsi" w:cstheme="minorHAnsi"/>
          <w:b/>
          <w:szCs w:val="28"/>
          <w:lang w:val="kk-KZ"/>
        </w:rPr>
        <w:t xml:space="preserve">Пилоттық мектептерден монитерингіге қатысушылар: </w:t>
      </w:r>
    </w:p>
    <w:p w:rsidR="002358B9" w:rsidRPr="003E43D7" w:rsidRDefault="002358B9" w:rsidP="0061664B">
      <w:pPr>
        <w:pStyle w:val="a8"/>
        <w:numPr>
          <w:ilvl w:val="0"/>
          <w:numId w:val="31"/>
        </w:numPr>
        <w:tabs>
          <w:tab w:val="left" w:pos="851"/>
        </w:tabs>
        <w:spacing w:after="0" w:line="240" w:lineRule="auto"/>
        <w:ind w:left="0" w:firstLine="567"/>
        <w:contextualSpacing w:val="0"/>
        <w:jc w:val="both"/>
        <w:rPr>
          <w:rFonts w:ascii="Times New Roman" w:hAnsi="Times New Roman" w:cstheme="minorHAnsi"/>
          <w:sz w:val="28"/>
          <w:szCs w:val="28"/>
          <w:lang w:val="kk-KZ"/>
        </w:rPr>
      </w:pPr>
      <w:r w:rsidRPr="003E43D7">
        <w:rPr>
          <w:rFonts w:ascii="Times New Roman" w:hAnsi="Times New Roman" w:cstheme="minorHAnsi"/>
          <w:sz w:val="28"/>
          <w:szCs w:val="28"/>
          <w:lang w:val="kk-KZ"/>
        </w:rPr>
        <w:t xml:space="preserve">эксперименттік және бақылау сыныптарының мұғалімдері; </w:t>
      </w:r>
    </w:p>
    <w:p w:rsidR="002358B9" w:rsidRPr="003E43D7" w:rsidRDefault="002358B9" w:rsidP="0061664B">
      <w:pPr>
        <w:pStyle w:val="a8"/>
        <w:numPr>
          <w:ilvl w:val="0"/>
          <w:numId w:val="31"/>
        </w:numPr>
        <w:tabs>
          <w:tab w:val="left" w:pos="851"/>
        </w:tabs>
        <w:spacing w:after="0" w:line="240" w:lineRule="auto"/>
        <w:ind w:left="0" w:firstLine="567"/>
        <w:contextualSpacing w:val="0"/>
        <w:jc w:val="both"/>
        <w:rPr>
          <w:rFonts w:ascii="Times New Roman" w:hAnsi="Times New Roman" w:cstheme="minorHAnsi"/>
          <w:sz w:val="28"/>
          <w:szCs w:val="28"/>
          <w:lang w:val="kk-KZ"/>
        </w:rPr>
      </w:pPr>
      <w:r w:rsidRPr="003E43D7">
        <w:rPr>
          <w:rFonts w:ascii="Times New Roman" w:hAnsi="Times New Roman" w:cstheme="minorHAnsi"/>
          <w:sz w:val="28"/>
          <w:szCs w:val="28"/>
          <w:lang w:val="kk-KZ"/>
        </w:rPr>
        <w:t>жаңа оқу бағдарламасын апробациялауға жетекшілік ететін пилоттық</w:t>
      </w:r>
      <w:r w:rsidR="00C11894" w:rsidRPr="003E43D7">
        <w:rPr>
          <w:rFonts w:ascii="Times New Roman" w:hAnsi="Times New Roman" w:cstheme="minorHAnsi"/>
          <w:sz w:val="28"/>
          <w:szCs w:val="28"/>
          <w:lang w:val="kk-KZ"/>
        </w:rPr>
        <w:t xml:space="preserve"> мектеп директорының орынбасары</w:t>
      </w:r>
      <w:r w:rsidRPr="003E43D7">
        <w:rPr>
          <w:rFonts w:ascii="Times New Roman" w:hAnsi="Times New Roman" w:cstheme="minorHAnsi"/>
          <w:sz w:val="28"/>
          <w:szCs w:val="28"/>
          <w:lang w:val="kk-KZ"/>
        </w:rPr>
        <w:t xml:space="preserve">; </w:t>
      </w:r>
    </w:p>
    <w:p w:rsidR="002358B9" w:rsidRPr="003E43D7" w:rsidRDefault="002358B9" w:rsidP="0061664B">
      <w:pPr>
        <w:pStyle w:val="a8"/>
        <w:numPr>
          <w:ilvl w:val="0"/>
          <w:numId w:val="31"/>
        </w:numPr>
        <w:tabs>
          <w:tab w:val="left" w:pos="851"/>
        </w:tabs>
        <w:spacing w:after="0" w:line="240" w:lineRule="auto"/>
        <w:ind w:left="0" w:firstLine="567"/>
        <w:contextualSpacing w:val="0"/>
        <w:jc w:val="both"/>
        <w:rPr>
          <w:rFonts w:ascii="Times New Roman" w:hAnsi="Times New Roman" w:cstheme="minorHAnsi"/>
          <w:sz w:val="28"/>
          <w:szCs w:val="28"/>
          <w:lang w:val="kk-KZ"/>
        </w:rPr>
      </w:pPr>
      <w:r w:rsidRPr="003E43D7">
        <w:rPr>
          <w:rFonts w:ascii="Times New Roman" w:hAnsi="Times New Roman" w:cstheme="minorHAnsi"/>
          <w:sz w:val="28"/>
          <w:szCs w:val="28"/>
          <w:lang w:val="kk-KZ"/>
        </w:rPr>
        <w:t>пилоттық мектеп</w:t>
      </w:r>
      <w:r w:rsidR="00C11894" w:rsidRPr="003E43D7">
        <w:rPr>
          <w:rFonts w:ascii="Times New Roman" w:hAnsi="Times New Roman" w:cstheme="minorHAnsi"/>
          <w:sz w:val="28"/>
          <w:szCs w:val="28"/>
          <w:lang w:val="kk-KZ"/>
        </w:rPr>
        <w:t xml:space="preserve"> </w:t>
      </w:r>
      <w:r w:rsidRPr="003E43D7">
        <w:rPr>
          <w:rFonts w:ascii="Times New Roman" w:hAnsi="Times New Roman" w:cstheme="minorHAnsi"/>
          <w:sz w:val="28"/>
          <w:szCs w:val="28"/>
          <w:lang w:val="kk-KZ"/>
        </w:rPr>
        <w:t xml:space="preserve">директоры. </w:t>
      </w:r>
    </w:p>
    <w:p w:rsidR="002358B9" w:rsidRPr="003E43D7" w:rsidRDefault="002358B9" w:rsidP="002358B9">
      <w:pPr>
        <w:widowControl w:val="0"/>
        <w:tabs>
          <w:tab w:val="left" w:pos="993"/>
        </w:tabs>
        <w:spacing w:after="0" w:line="240" w:lineRule="auto"/>
        <w:ind w:firstLine="567"/>
        <w:jc w:val="both"/>
        <w:rPr>
          <w:rFonts w:cstheme="minorHAnsi"/>
          <w:b/>
          <w:i/>
          <w:szCs w:val="28"/>
          <w:lang w:val="kk-KZ"/>
        </w:rPr>
      </w:pPr>
      <w:r w:rsidRPr="003E43D7">
        <w:rPr>
          <w:rFonts w:cstheme="minorHAnsi"/>
          <w:b/>
          <w:i/>
          <w:szCs w:val="28"/>
          <w:lang w:val="kk-KZ"/>
        </w:rPr>
        <w:t xml:space="preserve">Эксперименттік және бақылау сыныптары мұғалімдерінің функциялары: </w:t>
      </w:r>
    </w:p>
    <w:p w:rsidR="002358B9" w:rsidRPr="003E43D7" w:rsidRDefault="002358B9" w:rsidP="0061664B">
      <w:pPr>
        <w:pStyle w:val="a8"/>
        <w:numPr>
          <w:ilvl w:val="0"/>
          <w:numId w:val="29"/>
        </w:numPr>
        <w:tabs>
          <w:tab w:val="left" w:pos="851"/>
        </w:tabs>
        <w:spacing w:after="0" w:line="240" w:lineRule="auto"/>
        <w:ind w:left="0" w:firstLine="567"/>
        <w:contextualSpacing w:val="0"/>
        <w:jc w:val="both"/>
        <w:rPr>
          <w:rFonts w:ascii="Times New Roman" w:hAnsi="Times New Roman" w:cstheme="minorHAnsi"/>
          <w:sz w:val="28"/>
          <w:szCs w:val="28"/>
          <w:lang w:val="kk-KZ"/>
        </w:rPr>
      </w:pPr>
      <w:r w:rsidRPr="003E43D7">
        <w:rPr>
          <w:rFonts w:ascii="Times New Roman" w:hAnsi="Times New Roman" w:cstheme="minorHAnsi"/>
          <w:sz w:val="28"/>
          <w:szCs w:val="28"/>
          <w:lang w:val="kk-KZ"/>
        </w:rPr>
        <w:t xml:space="preserve">«Бірінші сынып оқушыларының когнитивті даму деңгейіне диагностика жүргізу бойынша нұсқаулыққа» сәйкес тестілеуді жүргізуге жағымды жағдай тудыруды қамтамасыз етеді (1-қосымша); </w:t>
      </w:r>
    </w:p>
    <w:p w:rsidR="002358B9" w:rsidRPr="003E43D7" w:rsidRDefault="002358B9" w:rsidP="0061664B">
      <w:pPr>
        <w:pStyle w:val="a8"/>
        <w:numPr>
          <w:ilvl w:val="0"/>
          <w:numId w:val="29"/>
        </w:numPr>
        <w:tabs>
          <w:tab w:val="left" w:pos="851"/>
        </w:tabs>
        <w:spacing w:after="0" w:line="240" w:lineRule="auto"/>
        <w:ind w:left="0" w:firstLine="567"/>
        <w:contextualSpacing w:val="0"/>
        <w:jc w:val="both"/>
        <w:rPr>
          <w:rFonts w:ascii="Times New Roman" w:hAnsi="Times New Roman" w:cstheme="minorHAnsi"/>
          <w:sz w:val="28"/>
          <w:szCs w:val="28"/>
          <w:lang w:val="kk-KZ"/>
        </w:rPr>
      </w:pPr>
      <w:r w:rsidRPr="003E43D7">
        <w:rPr>
          <w:rFonts w:ascii="Times New Roman" w:hAnsi="Times New Roman" w:cstheme="minorHAnsi"/>
          <w:sz w:val="28"/>
          <w:szCs w:val="28"/>
          <w:lang w:val="kk-KZ"/>
        </w:rPr>
        <w:t xml:space="preserve">«Мектептерді аралау бойынша </w:t>
      </w:r>
      <w:r w:rsidR="00782D17" w:rsidRPr="003E43D7">
        <w:rPr>
          <w:rFonts w:ascii="Times New Roman" w:hAnsi="Times New Roman" w:cstheme="minorHAnsi"/>
          <w:sz w:val="28"/>
          <w:szCs w:val="28"/>
          <w:lang w:val="kk-KZ"/>
        </w:rPr>
        <w:t>басшылыққа</w:t>
      </w:r>
      <w:r w:rsidRPr="003E43D7">
        <w:rPr>
          <w:rFonts w:ascii="Times New Roman" w:hAnsi="Times New Roman" w:cstheme="minorHAnsi"/>
          <w:sz w:val="28"/>
          <w:szCs w:val="28"/>
          <w:lang w:val="kk-KZ"/>
        </w:rPr>
        <w:t xml:space="preserve">» сәйкес мектептерді </w:t>
      </w:r>
      <w:r w:rsidRPr="003E43D7">
        <w:rPr>
          <w:rFonts w:ascii="Times New Roman" w:hAnsi="Times New Roman" w:cstheme="minorHAnsi"/>
          <w:sz w:val="28"/>
          <w:szCs w:val="28"/>
          <w:lang w:val="kk-KZ"/>
        </w:rPr>
        <w:lastRenderedPageBreak/>
        <w:t>аралау кезінде жұмыс топтарының</w:t>
      </w:r>
      <w:r w:rsidR="00C11894" w:rsidRPr="003E43D7">
        <w:rPr>
          <w:rFonts w:ascii="Times New Roman" w:hAnsi="Times New Roman" w:cstheme="minorHAnsi"/>
          <w:sz w:val="28"/>
          <w:szCs w:val="28"/>
          <w:lang w:val="kk-KZ"/>
        </w:rPr>
        <w:t xml:space="preserve"> және </w:t>
      </w:r>
      <w:r w:rsidRPr="003E43D7">
        <w:rPr>
          <w:rFonts w:ascii="Times New Roman" w:hAnsi="Times New Roman" w:cstheme="minorHAnsi"/>
          <w:sz w:val="28"/>
          <w:szCs w:val="28"/>
          <w:lang w:val="kk-KZ"/>
        </w:rPr>
        <w:t xml:space="preserve">оқушылар мен олардың ата-аналарымен әңгімелесу және сауалнама жүргізу үшін қажетті жағдаймен қамтамасыз етеді (2-қосымша); </w:t>
      </w:r>
    </w:p>
    <w:p w:rsidR="00C11894" w:rsidRPr="003E43D7" w:rsidRDefault="00C11894" w:rsidP="00C11894">
      <w:pPr>
        <w:pStyle w:val="a8"/>
        <w:numPr>
          <w:ilvl w:val="0"/>
          <w:numId w:val="29"/>
        </w:numPr>
        <w:tabs>
          <w:tab w:val="left" w:pos="851"/>
        </w:tabs>
        <w:spacing w:after="0" w:line="240" w:lineRule="auto"/>
        <w:ind w:left="0" w:firstLine="567"/>
        <w:contextualSpacing w:val="0"/>
        <w:jc w:val="both"/>
        <w:rPr>
          <w:rFonts w:ascii="Times New Roman" w:hAnsi="Times New Roman" w:cstheme="minorHAnsi"/>
          <w:sz w:val="28"/>
          <w:szCs w:val="28"/>
          <w:lang w:val="kk-KZ"/>
        </w:rPr>
      </w:pPr>
      <w:r w:rsidRPr="003E43D7">
        <w:rPr>
          <w:rFonts w:ascii="Times New Roman" w:hAnsi="Times New Roman" w:cstheme="minorHAnsi"/>
          <w:sz w:val="28"/>
          <w:szCs w:val="28"/>
          <w:lang w:val="kk-KZ"/>
        </w:rPr>
        <w:t xml:space="preserve">сауалнама, сұхбат, әңгімелесуге қатысады; </w:t>
      </w:r>
    </w:p>
    <w:p w:rsidR="002358B9" w:rsidRPr="003E43D7" w:rsidRDefault="002358B9" w:rsidP="0061664B">
      <w:pPr>
        <w:pStyle w:val="a8"/>
        <w:numPr>
          <w:ilvl w:val="0"/>
          <w:numId w:val="29"/>
        </w:numPr>
        <w:tabs>
          <w:tab w:val="left" w:pos="851"/>
        </w:tabs>
        <w:spacing w:after="0" w:line="240" w:lineRule="auto"/>
        <w:ind w:left="0" w:firstLine="567"/>
        <w:contextualSpacing w:val="0"/>
        <w:jc w:val="both"/>
        <w:rPr>
          <w:rFonts w:ascii="Times New Roman" w:hAnsi="Times New Roman" w:cstheme="minorHAnsi"/>
          <w:sz w:val="28"/>
          <w:szCs w:val="28"/>
          <w:lang w:val="kk-KZ"/>
        </w:rPr>
      </w:pPr>
      <w:r w:rsidRPr="003E43D7">
        <w:rPr>
          <w:rFonts w:ascii="Times New Roman" w:hAnsi="Times New Roman" w:cstheme="minorHAnsi"/>
          <w:sz w:val="28"/>
          <w:szCs w:val="28"/>
          <w:lang w:val="kk-KZ"/>
        </w:rPr>
        <w:t xml:space="preserve">ТК толтырады (3-қосымша); </w:t>
      </w:r>
    </w:p>
    <w:p w:rsidR="002358B9" w:rsidRPr="003E43D7" w:rsidRDefault="002358B9" w:rsidP="0061664B">
      <w:pPr>
        <w:pStyle w:val="a8"/>
        <w:numPr>
          <w:ilvl w:val="0"/>
          <w:numId w:val="29"/>
        </w:numPr>
        <w:tabs>
          <w:tab w:val="left" w:pos="851"/>
        </w:tabs>
        <w:spacing w:after="0" w:line="240" w:lineRule="auto"/>
        <w:ind w:left="0" w:firstLine="567"/>
        <w:contextualSpacing w:val="0"/>
        <w:jc w:val="both"/>
        <w:rPr>
          <w:rFonts w:ascii="Times New Roman" w:hAnsi="Times New Roman" w:cstheme="minorHAnsi"/>
          <w:sz w:val="28"/>
          <w:szCs w:val="28"/>
          <w:lang w:val="kk-KZ"/>
        </w:rPr>
      </w:pPr>
      <w:r w:rsidRPr="003E43D7">
        <w:rPr>
          <w:rFonts w:ascii="Times New Roman" w:hAnsi="Times New Roman" w:cstheme="minorHAnsi"/>
          <w:sz w:val="28"/>
          <w:szCs w:val="28"/>
          <w:lang w:val="kk-KZ"/>
        </w:rPr>
        <w:t xml:space="preserve">мониторинг бойынша бастапқы мәліметтердің шынайылығына жауап береді; </w:t>
      </w:r>
    </w:p>
    <w:p w:rsidR="002358B9" w:rsidRPr="003E43D7" w:rsidRDefault="002358B9" w:rsidP="0061664B">
      <w:pPr>
        <w:pStyle w:val="a8"/>
        <w:numPr>
          <w:ilvl w:val="0"/>
          <w:numId w:val="29"/>
        </w:numPr>
        <w:tabs>
          <w:tab w:val="left" w:pos="851"/>
        </w:tabs>
        <w:spacing w:after="0" w:line="240" w:lineRule="auto"/>
        <w:ind w:left="0" w:firstLine="567"/>
        <w:contextualSpacing w:val="0"/>
        <w:jc w:val="both"/>
        <w:rPr>
          <w:rFonts w:ascii="Times New Roman" w:hAnsi="Times New Roman" w:cstheme="minorHAnsi"/>
          <w:sz w:val="28"/>
          <w:szCs w:val="28"/>
          <w:lang w:val="kk-KZ"/>
        </w:rPr>
      </w:pPr>
      <w:r w:rsidRPr="003E43D7">
        <w:rPr>
          <w:rFonts w:ascii="Times New Roman" w:hAnsi="Times New Roman" w:cstheme="minorHAnsi"/>
          <w:sz w:val="28"/>
          <w:szCs w:val="28"/>
          <w:lang w:val="kk-KZ"/>
        </w:rPr>
        <w:t xml:space="preserve">директордың орынбасарына қажетті ақпараттардың сапасы мен оның уақытында берілуіне жауап береді. </w:t>
      </w:r>
    </w:p>
    <w:p w:rsidR="002358B9" w:rsidRPr="003E43D7" w:rsidRDefault="002358B9" w:rsidP="002358B9">
      <w:pPr>
        <w:pStyle w:val="a8"/>
        <w:tabs>
          <w:tab w:val="left" w:pos="993"/>
        </w:tabs>
        <w:spacing w:after="0" w:line="240" w:lineRule="auto"/>
        <w:ind w:left="0" w:firstLine="567"/>
        <w:contextualSpacing w:val="0"/>
        <w:jc w:val="both"/>
        <w:rPr>
          <w:rFonts w:ascii="Times New Roman" w:hAnsi="Times New Roman" w:cstheme="minorHAnsi"/>
          <w:b/>
          <w:i/>
          <w:sz w:val="28"/>
          <w:szCs w:val="28"/>
          <w:lang w:val="kk-KZ"/>
        </w:rPr>
      </w:pPr>
      <w:r w:rsidRPr="003E43D7">
        <w:rPr>
          <w:rFonts w:ascii="Times New Roman" w:hAnsi="Times New Roman" w:cstheme="minorHAnsi"/>
          <w:b/>
          <w:i/>
          <w:sz w:val="28"/>
          <w:szCs w:val="28"/>
          <w:lang w:val="kk-KZ"/>
        </w:rPr>
        <w:t xml:space="preserve">Жаңа оқу бағдарламасын апробациялауға жетекшілік ететін пилоттық мектеп директоры орынбасарының функциялары (бұдан әры – директор орынбасары): </w:t>
      </w:r>
    </w:p>
    <w:p w:rsidR="002358B9" w:rsidRPr="003E43D7" w:rsidRDefault="002358B9" w:rsidP="0061664B">
      <w:pPr>
        <w:pStyle w:val="a8"/>
        <w:numPr>
          <w:ilvl w:val="0"/>
          <w:numId w:val="29"/>
        </w:numPr>
        <w:tabs>
          <w:tab w:val="left" w:pos="851"/>
        </w:tabs>
        <w:spacing w:after="0" w:line="240" w:lineRule="auto"/>
        <w:ind w:left="0" w:firstLine="567"/>
        <w:contextualSpacing w:val="0"/>
        <w:jc w:val="both"/>
        <w:rPr>
          <w:rFonts w:ascii="Times New Roman" w:hAnsi="Times New Roman" w:cstheme="minorHAnsi"/>
          <w:sz w:val="28"/>
          <w:szCs w:val="28"/>
          <w:lang w:val="kk-KZ"/>
        </w:rPr>
      </w:pPr>
      <w:r w:rsidRPr="003E43D7">
        <w:rPr>
          <w:rFonts w:ascii="Times New Roman" w:hAnsi="Times New Roman" w:cstheme="minorHAnsi"/>
          <w:sz w:val="28"/>
          <w:szCs w:val="28"/>
          <w:lang w:val="kk-KZ"/>
        </w:rPr>
        <w:t xml:space="preserve">мектеп бойынша мониторингті үйлестіреді; </w:t>
      </w:r>
    </w:p>
    <w:p w:rsidR="002358B9" w:rsidRPr="003E43D7" w:rsidRDefault="002358B9" w:rsidP="0061664B">
      <w:pPr>
        <w:pStyle w:val="a8"/>
        <w:numPr>
          <w:ilvl w:val="0"/>
          <w:numId w:val="29"/>
        </w:numPr>
        <w:tabs>
          <w:tab w:val="left" w:pos="851"/>
        </w:tabs>
        <w:spacing w:after="0" w:line="240" w:lineRule="auto"/>
        <w:ind w:left="0" w:firstLine="567"/>
        <w:contextualSpacing w:val="0"/>
        <w:jc w:val="both"/>
        <w:rPr>
          <w:rFonts w:ascii="Times New Roman" w:hAnsi="Times New Roman" w:cstheme="minorHAnsi"/>
          <w:sz w:val="28"/>
          <w:szCs w:val="28"/>
          <w:lang w:val="kk-KZ"/>
        </w:rPr>
      </w:pPr>
      <w:r w:rsidRPr="003E43D7">
        <w:rPr>
          <w:rFonts w:ascii="Times New Roman" w:hAnsi="Times New Roman" w:cstheme="minorHAnsi"/>
          <w:sz w:val="28"/>
          <w:szCs w:val="28"/>
          <w:lang w:val="kk-KZ"/>
        </w:rPr>
        <w:t xml:space="preserve">мұғалімдерді, оқушыларды және олардың ата-аналарынан сауалнама алуды ұйымдастырады; </w:t>
      </w:r>
    </w:p>
    <w:p w:rsidR="002358B9" w:rsidRPr="003E43D7" w:rsidRDefault="002358B9" w:rsidP="0061664B">
      <w:pPr>
        <w:pStyle w:val="a8"/>
        <w:numPr>
          <w:ilvl w:val="0"/>
          <w:numId w:val="29"/>
        </w:numPr>
        <w:tabs>
          <w:tab w:val="left" w:pos="851"/>
        </w:tabs>
        <w:spacing w:after="0" w:line="240" w:lineRule="auto"/>
        <w:ind w:left="0" w:firstLine="567"/>
        <w:contextualSpacing w:val="0"/>
        <w:jc w:val="both"/>
        <w:rPr>
          <w:rFonts w:ascii="Times New Roman" w:hAnsi="Times New Roman" w:cstheme="minorHAnsi"/>
          <w:sz w:val="28"/>
          <w:szCs w:val="28"/>
          <w:lang w:val="kk-KZ"/>
        </w:rPr>
      </w:pPr>
      <w:r w:rsidRPr="003E43D7">
        <w:rPr>
          <w:rFonts w:ascii="Times New Roman" w:hAnsi="Times New Roman" w:cstheme="minorHAnsi"/>
          <w:sz w:val="28"/>
          <w:szCs w:val="28"/>
          <w:lang w:val="kk-KZ"/>
        </w:rPr>
        <w:t xml:space="preserve">мониторинг бойынша жұмыс топтарының мектептерді аралауға даярлауды жүзеге асырады («Мектептерді аралау бойынша </w:t>
      </w:r>
      <w:r w:rsidR="00782D17" w:rsidRPr="003E43D7">
        <w:rPr>
          <w:rFonts w:ascii="Times New Roman" w:hAnsi="Times New Roman" w:cstheme="minorHAnsi"/>
          <w:sz w:val="28"/>
          <w:szCs w:val="28"/>
          <w:lang w:val="kk-KZ"/>
        </w:rPr>
        <w:t>басшылыққа</w:t>
      </w:r>
      <w:r w:rsidRPr="003E43D7">
        <w:rPr>
          <w:rFonts w:ascii="Times New Roman" w:hAnsi="Times New Roman" w:cstheme="minorHAnsi"/>
          <w:sz w:val="28"/>
          <w:szCs w:val="28"/>
          <w:lang w:val="kk-KZ"/>
        </w:rPr>
        <w:t xml:space="preserve">» сәйкес кездесулер кестесін жасайды, фокус-топтар құрады, бақылауға арналған сабақ кестесін әзірлейді және т.б.); </w:t>
      </w:r>
    </w:p>
    <w:p w:rsidR="002358B9" w:rsidRPr="003E43D7" w:rsidRDefault="002358B9" w:rsidP="0061664B">
      <w:pPr>
        <w:pStyle w:val="a8"/>
        <w:numPr>
          <w:ilvl w:val="0"/>
          <w:numId w:val="29"/>
        </w:numPr>
        <w:tabs>
          <w:tab w:val="left" w:pos="851"/>
        </w:tabs>
        <w:spacing w:after="0" w:line="240" w:lineRule="auto"/>
        <w:ind w:left="0" w:firstLine="567"/>
        <w:contextualSpacing w:val="0"/>
        <w:jc w:val="both"/>
        <w:rPr>
          <w:rFonts w:ascii="Times New Roman" w:hAnsi="Times New Roman" w:cstheme="minorHAnsi"/>
          <w:sz w:val="28"/>
          <w:szCs w:val="28"/>
          <w:lang w:val="kk-KZ"/>
        </w:rPr>
      </w:pPr>
      <w:r w:rsidRPr="003E43D7">
        <w:rPr>
          <w:rFonts w:ascii="Times New Roman" w:hAnsi="Times New Roman" w:cstheme="minorHAnsi"/>
          <w:sz w:val="28"/>
          <w:szCs w:val="28"/>
          <w:lang w:val="kk-KZ"/>
        </w:rPr>
        <w:t xml:space="preserve">«Бірінші сынып оқушыларының когнитивті даму деңгейіне диагностика жүргізу бойынша нұсқаулыққа» сәйкес мектепті тестілеуге даярлайды; </w:t>
      </w:r>
    </w:p>
    <w:p w:rsidR="002358B9" w:rsidRPr="003E43D7" w:rsidRDefault="002358B9" w:rsidP="0061664B">
      <w:pPr>
        <w:pStyle w:val="a8"/>
        <w:numPr>
          <w:ilvl w:val="0"/>
          <w:numId w:val="29"/>
        </w:numPr>
        <w:tabs>
          <w:tab w:val="left" w:pos="851"/>
        </w:tabs>
        <w:spacing w:after="0" w:line="240" w:lineRule="auto"/>
        <w:ind w:left="0" w:firstLine="567"/>
        <w:contextualSpacing w:val="0"/>
        <w:jc w:val="both"/>
        <w:rPr>
          <w:rFonts w:ascii="Times New Roman" w:hAnsi="Times New Roman" w:cstheme="minorHAnsi"/>
          <w:sz w:val="28"/>
          <w:szCs w:val="28"/>
          <w:lang w:val="kk-KZ"/>
        </w:rPr>
      </w:pPr>
      <w:r w:rsidRPr="003E43D7">
        <w:rPr>
          <w:rFonts w:ascii="Times New Roman" w:hAnsi="Times New Roman" w:cstheme="minorHAnsi"/>
          <w:sz w:val="28"/>
          <w:szCs w:val="28"/>
          <w:lang w:val="kk-KZ"/>
        </w:rPr>
        <w:t xml:space="preserve">жаңа оқу бағдарламаларын апробациялауға байланысты туындаған сұрақтарды анықтау мақсатында мұғалімдермен үнемі (тоқсан аяғында 1 рет) талқылаулар жүргізеді, талқылау қорытындысын ҚР БҒМ онлайн-платформасына салады; </w:t>
      </w:r>
    </w:p>
    <w:p w:rsidR="002358B9" w:rsidRPr="003E43D7" w:rsidRDefault="002358B9" w:rsidP="0061664B">
      <w:pPr>
        <w:pStyle w:val="a8"/>
        <w:numPr>
          <w:ilvl w:val="0"/>
          <w:numId w:val="29"/>
        </w:numPr>
        <w:tabs>
          <w:tab w:val="left" w:pos="851"/>
        </w:tabs>
        <w:spacing w:after="0" w:line="240" w:lineRule="auto"/>
        <w:ind w:left="0" w:firstLine="567"/>
        <w:contextualSpacing w:val="0"/>
        <w:jc w:val="both"/>
        <w:rPr>
          <w:rFonts w:ascii="Times New Roman" w:hAnsi="Times New Roman" w:cstheme="minorHAnsi"/>
          <w:sz w:val="28"/>
          <w:szCs w:val="28"/>
          <w:lang w:val="kk-KZ"/>
        </w:rPr>
      </w:pPr>
      <w:r w:rsidRPr="003E43D7">
        <w:rPr>
          <w:rFonts w:ascii="Times New Roman" w:hAnsi="Times New Roman" w:cstheme="minorHAnsi"/>
          <w:sz w:val="28"/>
          <w:szCs w:val="28"/>
          <w:lang w:val="kk-KZ"/>
        </w:rPr>
        <w:t>ТК толтырады</w:t>
      </w:r>
      <w:r w:rsidR="00C11894" w:rsidRPr="003E43D7">
        <w:rPr>
          <w:rFonts w:ascii="Times New Roman" w:hAnsi="Times New Roman" w:cstheme="minorHAnsi"/>
          <w:sz w:val="28"/>
          <w:szCs w:val="28"/>
          <w:lang w:val="kk-KZ"/>
        </w:rPr>
        <w:t xml:space="preserve"> (3-қосымша)</w:t>
      </w:r>
      <w:r w:rsidRPr="003E43D7">
        <w:rPr>
          <w:rFonts w:ascii="Times New Roman" w:hAnsi="Times New Roman" w:cstheme="minorHAnsi"/>
          <w:sz w:val="28"/>
          <w:szCs w:val="28"/>
          <w:lang w:val="kk-KZ"/>
        </w:rPr>
        <w:t xml:space="preserve">; </w:t>
      </w:r>
    </w:p>
    <w:p w:rsidR="002358B9" w:rsidRPr="003E43D7" w:rsidRDefault="002358B9" w:rsidP="0061664B">
      <w:pPr>
        <w:pStyle w:val="a8"/>
        <w:numPr>
          <w:ilvl w:val="0"/>
          <w:numId w:val="29"/>
        </w:numPr>
        <w:tabs>
          <w:tab w:val="left" w:pos="851"/>
        </w:tabs>
        <w:spacing w:after="0" w:line="240" w:lineRule="auto"/>
        <w:ind w:left="0" w:firstLine="567"/>
        <w:contextualSpacing w:val="0"/>
        <w:jc w:val="both"/>
        <w:rPr>
          <w:rFonts w:ascii="Times New Roman" w:hAnsi="Times New Roman" w:cstheme="minorHAnsi"/>
          <w:sz w:val="28"/>
          <w:szCs w:val="28"/>
          <w:lang w:val="kk-KZ"/>
        </w:rPr>
      </w:pPr>
      <w:r w:rsidRPr="003E43D7">
        <w:rPr>
          <w:rFonts w:ascii="Times New Roman" w:hAnsi="Times New Roman" w:cstheme="minorHAnsi"/>
          <w:sz w:val="28"/>
          <w:szCs w:val="28"/>
          <w:lang w:val="kk-KZ"/>
        </w:rPr>
        <w:t xml:space="preserve">мектеп бойынша жиналған бастапқы мәліметтердің шынайылығына жауап береді; </w:t>
      </w:r>
    </w:p>
    <w:p w:rsidR="002358B9" w:rsidRPr="003E43D7" w:rsidRDefault="002358B9" w:rsidP="0061664B">
      <w:pPr>
        <w:pStyle w:val="a8"/>
        <w:numPr>
          <w:ilvl w:val="0"/>
          <w:numId w:val="29"/>
        </w:numPr>
        <w:tabs>
          <w:tab w:val="left" w:pos="851"/>
        </w:tabs>
        <w:spacing w:after="0" w:line="240" w:lineRule="auto"/>
        <w:ind w:left="0" w:firstLine="567"/>
        <w:contextualSpacing w:val="0"/>
        <w:jc w:val="both"/>
        <w:rPr>
          <w:rFonts w:ascii="Times New Roman" w:hAnsi="Times New Roman" w:cstheme="minorHAnsi"/>
          <w:sz w:val="28"/>
          <w:szCs w:val="28"/>
          <w:lang w:val="kk-KZ"/>
        </w:rPr>
      </w:pPr>
      <w:r w:rsidRPr="003E43D7">
        <w:rPr>
          <w:rFonts w:ascii="Times New Roman" w:hAnsi="Times New Roman" w:cstheme="minorHAnsi"/>
          <w:sz w:val="28"/>
          <w:szCs w:val="28"/>
          <w:lang w:val="kk-KZ"/>
        </w:rPr>
        <w:t>ҚалББ (аудандық) әдіскеріне қажетті ақпараттың уақытында тапсырылуына және сапасы</w:t>
      </w:r>
      <w:r w:rsidR="00C11894" w:rsidRPr="003E43D7">
        <w:rPr>
          <w:rFonts w:ascii="Times New Roman" w:hAnsi="Times New Roman" w:cstheme="minorHAnsi"/>
          <w:sz w:val="28"/>
          <w:szCs w:val="28"/>
          <w:lang w:val="kk-KZ"/>
        </w:rPr>
        <w:t>на</w:t>
      </w:r>
      <w:r w:rsidRPr="003E43D7">
        <w:rPr>
          <w:rFonts w:ascii="Times New Roman" w:hAnsi="Times New Roman" w:cstheme="minorHAnsi"/>
          <w:sz w:val="28"/>
          <w:szCs w:val="28"/>
          <w:lang w:val="kk-KZ"/>
        </w:rPr>
        <w:t xml:space="preserve"> жауап береді; </w:t>
      </w:r>
    </w:p>
    <w:p w:rsidR="002358B9" w:rsidRPr="003E43D7" w:rsidRDefault="002358B9" w:rsidP="0061664B">
      <w:pPr>
        <w:pStyle w:val="a8"/>
        <w:numPr>
          <w:ilvl w:val="0"/>
          <w:numId w:val="29"/>
        </w:numPr>
        <w:tabs>
          <w:tab w:val="left" w:pos="851"/>
        </w:tabs>
        <w:spacing w:after="0" w:line="240" w:lineRule="auto"/>
        <w:ind w:left="0" w:firstLine="567"/>
        <w:contextualSpacing w:val="0"/>
        <w:jc w:val="both"/>
        <w:rPr>
          <w:rFonts w:ascii="Times New Roman" w:hAnsi="Times New Roman" w:cstheme="minorHAnsi"/>
          <w:sz w:val="28"/>
          <w:szCs w:val="28"/>
          <w:lang w:val="kk-KZ"/>
        </w:rPr>
      </w:pPr>
      <w:r w:rsidRPr="003E43D7">
        <w:rPr>
          <w:rFonts w:ascii="Times New Roman" w:hAnsi="Times New Roman" w:cstheme="minorHAnsi"/>
          <w:sz w:val="28"/>
          <w:szCs w:val="28"/>
          <w:lang w:val="kk-KZ"/>
        </w:rPr>
        <w:t xml:space="preserve">ҰБА мен ДББҰ-дан келіп түскен сұраныс бойынша қажетті ақпараттарды жинау, өңдеу және тапсыруды жүзеге асырады; </w:t>
      </w:r>
    </w:p>
    <w:p w:rsidR="002358B9" w:rsidRPr="003E43D7" w:rsidRDefault="002358B9" w:rsidP="0061664B">
      <w:pPr>
        <w:pStyle w:val="a8"/>
        <w:numPr>
          <w:ilvl w:val="0"/>
          <w:numId w:val="29"/>
        </w:numPr>
        <w:tabs>
          <w:tab w:val="left" w:pos="851"/>
        </w:tabs>
        <w:spacing w:after="0" w:line="240" w:lineRule="auto"/>
        <w:ind w:left="0" w:firstLine="567"/>
        <w:contextualSpacing w:val="0"/>
        <w:jc w:val="both"/>
        <w:rPr>
          <w:rFonts w:ascii="Times New Roman" w:hAnsi="Times New Roman" w:cstheme="minorHAnsi"/>
          <w:sz w:val="28"/>
          <w:szCs w:val="28"/>
          <w:lang w:val="kk-KZ"/>
        </w:rPr>
      </w:pPr>
      <w:r w:rsidRPr="003E43D7">
        <w:rPr>
          <w:rFonts w:ascii="Times New Roman" w:hAnsi="Times New Roman" w:cstheme="minorHAnsi"/>
          <w:sz w:val="28"/>
          <w:szCs w:val="28"/>
          <w:lang w:val="kk-KZ"/>
        </w:rPr>
        <w:t xml:space="preserve">сауалнама, сұхбат, әңгімелесу жүргізуге қатысады; </w:t>
      </w:r>
    </w:p>
    <w:p w:rsidR="002358B9" w:rsidRPr="003E43D7" w:rsidRDefault="002358B9" w:rsidP="0061664B">
      <w:pPr>
        <w:pStyle w:val="a8"/>
        <w:numPr>
          <w:ilvl w:val="0"/>
          <w:numId w:val="29"/>
        </w:numPr>
        <w:tabs>
          <w:tab w:val="left" w:pos="851"/>
        </w:tabs>
        <w:spacing w:after="0" w:line="240" w:lineRule="auto"/>
        <w:ind w:left="0" w:firstLine="567"/>
        <w:contextualSpacing w:val="0"/>
        <w:jc w:val="both"/>
        <w:rPr>
          <w:rFonts w:ascii="Times New Roman" w:hAnsi="Times New Roman" w:cstheme="minorHAnsi"/>
          <w:sz w:val="28"/>
          <w:szCs w:val="28"/>
          <w:lang w:val="kk-KZ"/>
        </w:rPr>
      </w:pPr>
      <w:r w:rsidRPr="003E43D7">
        <w:rPr>
          <w:rFonts w:ascii="Times New Roman" w:hAnsi="Times New Roman" w:cstheme="minorHAnsi"/>
          <w:sz w:val="28"/>
          <w:szCs w:val="28"/>
          <w:lang w:val="kk-KZ"/>
        </w:rPr>
        <w:t xml:space="preserve">апробация қорытындысы бойынша ҰБА тапсыру үшін есеп </w:t>
      </w:r>
      <w:r w:rsidR="00C11894" w:rsidRPr="003E43D7">
        <w:rPr>
          <w:rFonts w:ascii="Times New Roman" w:hAnsi="Times New Roman" w:cstheme="minorHAnsi"/>
          <w:sz w:val="28"/>
          <w:szCs w:val="28"/>
          <w:lang w:val="kk-KZ"/>
        </w:rPr>
        <w:t>әзрлейді</w:t>
      </w:r>
      <w:r w:rsidRPr="003E43D7">
        <w:rPr>
          <w:rFonts w:ascii="Times New Roman" w:hAnsi="Times New Roman" w:cstheme="minorHAnsi"/>
          <w:sz w:val="28"/>
          <w:szCs w:val="28"/>
          <w:lang w:val="kk-KZ"/>
        </w:rPr>
        <w:t xml:space="preserve"> (аралық және қорытынды). </w:t>
      </w:r>
    </w:p>
    <w:p w:rsidR="002358B9" w:rsidRPr="003E43D7" w:rsidRDefault="002358B9" w:rsidP="002358B9">
      <w:pPr>
        <w:widowControl w:val="0"/>
        <w:tabs>
          <w:tab w:val="left" w:pos="993"/>
        </w:tabs>
        <w:spacing w:after="0" w:line="240" w:lineRule="auto"/>
        <w:ind w:firstLine="567"/>
        <w:jc w:val="both"/>
        <w:rPr>
          <w:rFonts w:cstheme="minorHAnsi"/>
          <w:b/>
          <w:i/>
          <w:szCs w:val="28"/>
          <w:lang w:val="kk-KZ"/>
        </w:rPr>
      </w:pPr>
      <w:r w:rsidRPr="003E43D7">
        <w:rPr>
          <w:rFonts w:cstheme="minorHAnsi"/>
          <w:b/>
          <w:i/>
          <w:szCs w:val="28"/>
          <w:lang w:val="kk-KZ"/>
        </w:rPr>
        <w:t xml:space="preserve">Пилоттық мектеп директорының функциясы: </w:t>
      </w:r>
    </w:p>
    <w:p w:rsidR="002358B9" w:rsidRPr="003E43D7" w:rsidRDefault="002358B9" w:rsidP="0061664B">
      <w:pPr>
        <w:pStyle w:val="a8"/>
        <w:numPr>
          <w:ilvl w:val="0"/>
          <w:numId w:val="29"/>
        </w:numPr>
        <w:tabs>
          <w:tab w:val="left" w:pos="993"/>
        </w:tabs>
        <w:spacing w:after="0" w:line="240" w:lineRule="auto"/>
        <w:ind w:left="0" w:firstLine="567"/>
        <w:contextualSpacing w:val="0"/>
        <w:jc w:val="both"/>
        <w:rPr>
          <w:rFonts w:ascii="Times New Roman" w:hAnsi="Times New Roman" w:cstheme="minorHAnsi"/>
          <w:sz w:val="28"/>
          <w:szCs w:val="28"/>
          <w:lang w:val="kk-KZ"/>
        </w:rPr>
      </w:pPr>
      <w:r w:rsidRPr="003E43D7">
        <w:rPr>
          <w:rFonts w:ascii="Times New Roman" w:hAnsi="Times New Roman" w:cstheme="minorHAnsi"/>
          <w:sz w:val="28"/>
          <w:szCs w:val="28"/>
          <w:lang w:val="kk-KZ"/>
        </w:rPr>
        <w:t xml:space="preserve">мектеп бойынша тапсырылатын ақпараттардың шынайылығына және толықтығына жауап береді; </w:t>
      </w:r>
    </w:p>
    <w:p w:rsidR="002358B9" w:rsidRPr="003E43D7" w:rsidRDefault="002358B9" w:rsidP="0061664B">
      <w:pPr>
        <w:pStyle w:val="a8"/>
        <w:numPr>
          <w:ilvl w:val="0"/>
          <w:numId w:val="29"/>
        </w:numPr>
        <w:tabs>
          <w:tab w:val="left" w:pos="993"/>
        </w:tabs>
        <w:spacing w:after="0" w:line="240" w:lineRule="auto"/>
        <w:ind w:left="0" w:firstLine="567"/>
        <w:contextualSpacing w:val="0"/>
        <w:jc w:val="both"/>
        <w:rPr>
          <w:rFonts w:ascii="Times New Roman" w:hAnsi="Times New Roman" w:cstheme="minorHAnsi"/>
          <w:sz w:val="28"/>
          <w:szCs w:val="28"/>
          <w:lang w:val="kk-KZ"/>
        </w:rPr>
      </w:pPr>
      <w:r w:rsidRPr="003E43D7">
        <w:rPr>
          <w:rFonts w:ascii="Times New Roman" w:hAnsi="Times New Roman" w:cstheme="minorHAnsi"/>
          <w:sz w:val="28"/>
          <w:szCs w:val="28"/>
          <w:lang w:val="kk-KZ"/>
        </w:rPr>
        <w:t xml:space="preserve">мектепте өткізілетін мониторингтің сапасына жауап береді; </w:t>
      </w:r>
    </w:p>
    <w:p w:rsidR="002358B9" w:rsidRPr="003E43D7" w:rsidRDefault="002358B9" w:rsidP="0061664B">
      <w:pPr>
        <w:pStyle w:val="a8"/>
        <w:numPr>
          <w:ilvl w:val="0"/>
          <w:numId w:val="29"/>
        </w:numPr>
        <w:tabs>
          <w:tab w:val="left" w:pos="993"/>
        </w:tabs>
        <w:spacing w:after="0" w:line="240" w:lineRule="auto"/>
        <w:ind w:left="0" w:firstLine="567"/>
        <w:contextualSpacing w:val="0"/>
        <w:jc w:val="both"/>
        <w:rPr>
          <w:rFonts w:ascii="Times New Roman" w:hAnsi="Times New Roman" w:cstheme="minorHAnsi"/>
          <w:sz w:val="28"/>
          <w:szCs w:val="28"/>
          <w:lang w:val="kk-KZ"/>
        </w:rPr>
      </w:pPr>
      <w:r w:rsidRPr="003E43D7">
        <w:rPr>
          <w:rFonts w:ascii="Times New Roman" w:hAnsi="Times New Roman" w:cstheme="minorHAnsi"/>
          <w:sz w:val="28"/>
          <w:szCs w:val="28"/>
          <w:lang w:val="kk-KZ"/>
        </w:rPr>
        <w:t xml:space="preserve">мониторинг бойынша ақпаратты уақытында жинау және тапсыруды жүзеге асырылуына жауапты; </w:t>
      </w:r>
    </w:p>
    <w:p w:rsidR="002358B9" w:rsidRPr="003E43D7" w:rsidRDefault="002358B9" w:rsidP="0061664B">
      <w:pPr>
        <w:pStyle w:val="a8"/>
        <w:numPr>
          <w:ilvl w:val="0"/>
          <w:numId w:val="29"/>
        </w:numPr>
        <w:tabs>
          <w:tab w:val="left" w:pos="993"/>
        </w:tabs>
        <w:spacing w:after="0" w:line="240" w:lineRule="auto"/>
        <w:ind w:left="0" w:firstLine="567"/>
        <w:contextualSpacing w:val="0"/>
        <w:jc w:val="both"/>
        <w:rPr>
          <w:rFonts w:ascii="Times New Roman" w:hAnsi="Times New Roman" w:cstheme="minorHAnsi"/>
          <w:sz w:val="28"/>
          <w:szCs w:val="28"/>
          <w:lang w:val="kk-KZ"/>
        </w:rPr>
      </w:pPr>
      <w:r w:rsidRPr="003E43D7">
        <w:rPr>
          <w:rFonts w:ascii="Times New Roman" w:hAnsi="Times New Roman" w:cstheme="minorHAnsi"/>
          <w:sz w:val="28"/>
          <w:szCs w:val="28"/>
          <w:lang w:val="kk-KZ"/>
        </w:rPr>
        <w:t xml:space="preserve">жаңа оқу бағдарламасын апробациялау мониторингі бойынша сұрақтарды педагогикалық кеңесте және ата-аналар жиналысында талқылануын ұйымдастырады; </w:t>
      </w:r>
    </w:p>
    <w:p w:rsidR="002358B9" w:rsidRPr="003E43D7" w:rsidRDefault="002358B9" w:rsidP="0061664B">
      <w:pPr>
        <w:pStyle w:val="a8"/>
        <w:numPr>
          <w:ilvl w:val="0"/>
          <w:numId w:val="29"/>
        </w:numPr>
        <w:tabs>
          <w:tab w:val="left" w:pos="993"/>
        </w:tabs>
        <w:spacing w:after="0" w:line="240" w:lineRule="auto"/>
        <w:ind w:left="0" w:firstLine="567"/>
        <w:contextualSpacing w:val="0"/>
        <w:jc w:val="both"/>
        <w:rPr>
          <w:rFonts w:ascii="Times New Roman" w:hAnsi="Times New Roman" w:cstheme="minorHAnsi"/>
          <w:sz w:val="28"/>
          <w:szCs w:val="28"/>
          <w:lang w:val="kk-KZ"/>
        </w:rPr>
      </w:pPr>
      <w:r w:rsidRPr="003E43D7">
        <w:rPr>
          <w:rFonts w:ascii="Times New Roman" w:hAnsi="Times New Roman" w:cstheme="minorHAnsi"/>
          <w:sz w:val="28"/>
          <w:szCs w:val="28"/>
          <w:lang w:val="kk-KZ"/>
        </w:rPr>
        <w:lastRenderedPageBreak/>
        <w:t xml:space="preserve">сауалнама, сұхбат, әңгімелесу жүргізуге қатысады; </w:t>
      </w:r>
    </w:p>
    <w:p w:rsidR="002358B9" w:rsidRPr="003E43D7" w:rsidRDefault="002358B9" w:rsidP="0061664B">
      <w:pPr>
        <w:pStyle w:val="a8"/>
        <w:numPr>
          <w:ilvl w:val="0"/>
          <w:numId w:val="29"/>
        </w:numPr>
        <w:tabs>
          <w:tab w:val="left" w:pos="993"/>
        </w:tabs>
        <w:spacing w:after="0" w:line="240" w:lineRule="auto"/>
        <w:ind w:left="0" w:firstLine="567"/>
        <w:contextualSpacing w:val="0"/>
        <w:jc w:val="both"/>
        <w:rPr>
          <w:rFonts w:ascii="Times New Roman" w:hAnsi="Times New Roman" w:cstheme="minorHAnsi"/>
          <w:sz w:val="28"/>
          <w:szCs w:val="28"/>
          <w:lang w:val="kk-KZ"/>
        </w:rPr>
      </w:pPr>
      <w:r w:rsidRPr="003E43D7">
        <w:rPr>
          <w:rFonts w:ascii="Times New Roman" w:hAnsi="Times New Roman" w:cstheme="minorHAnsi"/>
          <w:sz w:val="28"/>
          <w:szCs w:val="28"/>
          <w:lang w:val="kk-KZ"/>
        </w:rPr>
        <w:t>мониторинг қорытындысы бойынша есеп</w:t>
      </w:r>
      <w:r w:rsidR="00C11894" w:rsidRPr="003E43D7">
        <w:rPr>
          <w:rFonts w:ascii="Times New Roman" w:hAnsi="Times New Roman" w:cstheme="minorHAnsi"/>
          <w:sz w:val="28"/>
          <w:szCs w:val="28"/>
          <w:lang w:val="kk-KZ"/>
        </w:rPr>
        <w:t xml:space="preserve">ті әзірлеуге </w:t>
      </w:r>
      <w:r w:rsidRPr="003E43D7">
        <w:rPr>
          <w:rFonts w:ascii="Times New Roman" w:hAnsi="Times New Roman" w:cstheme="minorHAnsi"/>
          <w:sz w:val="28"/>
          <w:szCs w:val="28"/>
          <w:lang w:val="kk-KZ"/>
        </w:rPr>
        <w:t xml:space="preserve">қатысады. </w:t>
      </w:r>
    </w:p>
    <w:p w:rsidR="002358B9" w:rsidRPr="003E43D7" w:rsidRDefault="00C11894" w:rsidP="002358B9">
      <w:pPr>
        <w:widowControl w:val="0"/>
        <w:tabs>
          <w:tab w:val="left" w:pos="993"/>
        </w:tabs>
        <w:spacing w:after="0" w:line="240" w:lineRule="auto"/>
        <w:ind w:firstLine="567"/>
        <w:jc w:val="both"/>
        <w:rPr>
          <w:rFonts w:cstheme="minorHAnsi"/>
          <w:b/>
          <w:szCs w:val="28"/>
          <w:lang w:val="kk-KZ"/>
        </w:rPr>
      </w:pPr>
      <w:r w:rsidRPr="003E43D7">
        <w:rPr>
          <w:rFonts w:cstheme="minorHAnsi"/>
          <w:b/>
          <w:szCs w:val="28"/>
          <w:lang w:val="kk-KZ"/>
        </w:rPr>
        <w:t xml:space="preserve">1.2.2 </w:t>
      </w:r>
      <w:r w:rsidR="002358B9" w:rsidRPr="003E43D7">
        <w:rPr>
          <w:rFonts w:cstheme="minorHAnsi"/>
          <w:b/>
          <w:szCs w:val="28"/>
          <w:lang w:val="kk-KZ"/>
        </w:rPr>
        <w:t xml:space="preserve">ОблББ және ҚалББ мониторингіге қатысушылар: </w:t>
      </w:r>
    </w:p>
    <w:p w:rsidR="002358B9" w:rsidRPr="003E43D7" w:rsidRDefault="00C11894" w:rsidP="0061664B">
      <w:pPr>
        <w:pStyle w:val="a8"/>
        <w:numPr>
          <w:ilvl w:val="0"/>
          <w:numId w:val="29"/>
        </w:numPr>
        <w:tabs>
          <w:tab w:val="left" w:pos="993"/>
        </w:tabs>
        <w:spacing w:after="0" w:line="240" w:lineRule="auto"/>
        <w:ind w:left="0" w:firstLine="567"/>
        <w:contextualSpacing w:val="0"/>
        <w:jc w:val="both"/>
        <w:rPr>
          <w:rFonts w:ascii="Times New Roman" w:hAnsi="Times New Roman" w:cstheme="minorHAnsi"/>
          <w:sz w:val="28"/>
          <w:szCs w:val="28"/>
          <w:lang w:val="kk-KZ"/>
        </w:rPr>
      </w:pPr>
      <w:r w:rsidRPr="003E43D7">
        <w:rPr>
          <w:rFonts w:ascii="Times New Roman" w:hAnsi="Times New Roman" w:cstheme="minorHAnsi"/>
          <w:sz w:val="28"/>
          <w:szCs w:val="28"/>
          <w:lang w:val="kk-KZ"/>
        </w:rPr>
        <w:t xml:space="preserve">аудандық </w:t>
      </w:r>
      <w:r w:rsidR="002358B9" w:rsidRPr="003E43D7">
        <w:rPr>
          <w:rFonts w:ascii="Times New Roman" w:hAnsi="Times New Roman" w:cstheme="minorHAnsi"/>
          <w:sz w:val="28"/>
          <w:szCs w:val="28"/>
          <w:lang w:val="kk-KZ"/>
        </w:rPr>
        <w:t>(қал</w:t>
      </w:r>
      <w:r w:rsidRPr="003E43D7">
        <w:rPr>
          <w:rFonts w:ascii="Times New Roman" w:hAnsi="Times New Roman" w:cstheme="minorHAnsi"/>
          <w:sz w:val="28"/>
          <w:szCs w:val="28"/>
          <w:lang w:val="kk-KZ"/>
        </w:rPr>
        <w:t>алық) білім бөлімі әдіскерлері</w:t>
      </w:r>
      <w:r w:rsidR="002358B9" w:rsidRPr="003E43D7">
        <w:rPr>
          <w:rFonts w:ascii="Times New Roman" w:hAnsi="Times New Roman" w:cstheme="minorHAnsi"/>
          <w:sz w:val="28"/>
          <w:szCs w:val="28"/>
          <w:lang w:val="kk-KZ"/>
        </w:rPr>
        <w:t xml:space="preserve">; </w:t>
      </w:r>
    </w:p>
    <w:p w:rsidR="002358B9" w:rsidRPr="003E43D7" w:rsidRDefault="00C11894" w:rsidP="0061664B">
      <w:pPr>
        <w:pStyle w:val="a8"/>
        <w:numPr>
          <w:ilvl w:val="0"/>
          <w:numId w:val="29"/>
        </w:numPr>
        <w:tabs>
          <w:tab w:val="left" w:pos="993"/>
        </w:tabs>
        <w:spacing w:after="0" w:line="240" w:lineRule="auto"/>
        <w:ind w:left="0" w:firstLine="567"/>
        <w:contextualSpacing w:val="0"/>
        <w:jc w:val="both"/>
        <w:rPr>
          <w:rFonts w:ascii="Times New Roman" w:hAnsi="Times New Roman" w:cstheme="minorHAnsi"/>
          <w:sz w:val="28"/>
          <w:szCs w:val="28"/>
          <w:lang w:val="kk-KZ"/>
        </w:rPr>
      </w:pPr>
      <w:r w:rsidRPr="003E43D7">
        <w:rPr>
          <w:rFonts w:ascii="Times New Roman" w:hAnsi="Times New Roman" w:cstheme="minorHAnsi"/>
          <w:sz w:val="28"/>
          <w:szCs w:val="28"/>
          <w:lang w:val="kk-KZ"/>
        </w:rPr>
        <w:t>облыстық</w:t>
      </w:r>
      <w:r w:rsidR="002358B9" w:rsidRPr="003E43D7">
        <w:rPr>
          <w:rFonts w:ascii="Times New Roman" w:hAnsi="Times New Roman" w:cstheme="minorHAnsi"/>
          <w:sz w:val="28"/>
          <w:szCs w:val="28"/>
          <w:lang w:val="kk-KZ"/>
        </w:rPr>
        <w:t xml:space="preserve">, Алматы, Астана ққ. </w:t>
      </w:r>
      <w:r w:rsidRPr="003E43D7">
        <w:rPr>
          <w:rFonts w:ascii="Times New Roman" w:hAnsi="Times New Roman" w:cstheme="minorHAnsi"/>
          <w:sz w:val="28"/>
          <w:szCs w:val="28"/>
          <w:lang w:val="kk-KZ"/>
        </w:rPr>
        <w:t>білім басқармаларының әдіскерлері</w:t>
      </w:r>
      <w:r w:rsidR="002358B9" w:rsidRPr="003E43D7">
        <w:rPr>
          <w:rFonts w:ascii="Times New Roman" w:hAnsi="Times New Roman" w:cstheme="minorHAnsi"/>
          <w:sz w:val="28"/>
          <w:szCs w:val="28"/>
          <w:lang w:val="kk-KZ"/>
        </w:rPr>
        <w:t xml:space="preserve">. </w:t>
      </w:r>
    </w:p>
    <w:p w:rsidR="002358B9" w:rsidRPr="003E43D7" w:rsidRDefault="002358B9" w:rsidP="002358B9">
      <w:pPr>
        <w:widowControl w:val="0"/>
        <w:tabs>
          <w:tab w:val="left" w:pos="993"/>
        </w:tabs>
        <w:spacing w:after="0" w:line="240" w:lineRule="auto"/>
        <w:ind w:firstLine="567"/>
        <w:jc w:val="both"/>
        <w:rPr>
          <w:rFonts w:cstheme="minorHAnsi"/>
          <w:b/>
          <w:i/>
          <w:szCs w:val="28"/>
          <w:lang w:val="kk-KZ"/>
        </w:rPr>
      </w:pPr>
      <w:r w:rsidRPr="003E43D7">
        <w:rPr>
          <w:rFonts w:cstheme="minorHAnsi"/>
          <w:b/>
          <w:i/>
          <w:szCs w:val="28"/>
          <w:lang w:val="kk-KZ"/>
        </w:rPr>
        <w:t xml:space="preserve">Аудандық (қалалық) білім бөлімі әдіскерлерінің функциялары: </w:t>
      </w:r>
    </w:p>
    <w:p w:rsidR="002358B9" w:rsidRPr="003E43D7" w:rsidRDefault="002358B9" w:rsidP="0061664B">
      <w:pPr>
        <w:pStyle w:val="a8"/>
        <w:numPr>
          <w:ilvl w:val="0"/>
          <w:numId w:val="29"/>
        </w:numPr>
        <w:tabs>
          <w:tab w:val="left" w:pos="993"/>
        </w:tabs>
        <w:spacing w:after="0" w:line="240" w:lineRule="auto"/>
        <w:ind w:left="0" w:firstLine="567"/>
        <w:contextualSpacing w:val="0"/>
        <w:jc w:val="both"/>
        <w:rPr>
          <w:rFonts w:ascii="Times New Roman" w:hAnsi="Times New Roman" w:cstheme="minorHAnsi"/>
          <w:sz w:val="28"/>
          <w:szCs w:val="28"/>
          <w:lang w:val="kk-KZ"/>
        </w:rPr>
      </w:pPr>
      <w:r w:rsidRPr="003E43D7">
        <w:rPr>
          <w:rFonts w:ascii="Times New Roman" w:hAnsi="Times New Roman" w:cstheme="minorHAnsi"/>
          <w:sz w:val="28"/>
          <w:szCs w:val="28"/>
          <w:lang w:val="kk-KZ"/>
        </w:rPr>
        <w:t xml:space="preserve">аудан (қала) бойынша мониторингті үйлестіруді жүзеге асырады; </w:t>
      </w:r>
    </w:p>
    <w:p w:rsidR="002358B9" w:rsidRPr="003E43D7" w:rsidRDefault="002358B9" w:rsidP="0061664B">
      <w:pPr>
        <w:pStyle w:val="a8"/>
        <w:numPr>
          <w:ilvl w:val="0"/>
          <w:numId w:val="29"/>
        </w:numPr>
        <w:tabs>
          <w:tab w:val="left" w:pos="993"/>
        </w:tabs>
        <w:spacing w:after="0" w:line="240" w:lineRule="auto"/>
        <w:ind w:left="0" w:firstLine="567"/>
        <w:contextualSpacing w:val="0"/>
        <w:jc w:val="both"/>
        <w:rPr>
          <w:rFonts w:ascii="Times New Roman" w:hAnsi="Times New Roman" w:cstheme="minorHAnsi"/>
          <w:sz w:val="28"/>
          <w:szCs w:val="28"/>
          <w:lang w:val="kk-KZ"/>
        </w:rPr>
      </w:pPr>
      <w:r w:rsidRPr="003E43D7">
        <w:rPr>
          <w:rFonts w:ascii="Times New Roman" w:hAnsi="Times New Roman" w:cstheme="minorHAnsi"/>
          <w:sz w:val="28"/>
          <w:szCs w:val="28"/>
          <w:lang w:val="kk-KZ"/>
        </w:rPr>
        <w:t xml:space="preserve">мониторинг бойынша жұмыс тобының аралауына аудандық (қалалық) пилоттық мектептерді даярлауды жүзеге асыру («Мектептерді аралау бойынша </w:t>
      </w:r>
      <w:r w:rsidR="00782D17" w:rsidRPr="003E43D7">
        <w:rPr>
          <w:rFonts w:ascii="Times New Roman" w:hAnsi="Times New Roman" w:cstheme="minorHAnsi"/>
          <w:sz w:val="28"/>
          <w:szCs w:val="28"/>
          <w:lang w:val="kk-KZ"/>
        </w:rPr>
        <w:t>басшылыққа</w:t>
      </w:r>
      <w:r w:rsidRPr="003E43D7">
        <w:rPr>
          <w:rFonts w:ascii="Times New Roman" w:hAnsi="Times New Roman" w:cstheme="minorHAnsi"/>
          <w:sz w:val="28"/>
          <w:szCs w:val="28"/>
          <w:lang w:val="kk-KZ"/>
        </w:rPr>
        <w:t xml:space="preserve">» сәйкес кездесулер кестесін жасау, фокус-топтар құру, бақылауға арналған сабақ кестесін әзірлеу және т.б.); </w:t>
      </w:r>
    </w:p>
    <w:p w:rsidR="002358B9" w:rsidRPr="003E43D7" w:rsidRDefault="002358B9" w:rsidP="0061664B">
      <w:pPr>
        <w:pStyle w:val="a8"/>
        <w:numPr>
          <w:ilvl w:val="0"/>
          <w:numId w:val="29"/>
        </w:numPr>
        <w:tabs>
          <w:tab w:val="left" w:pos="993"/>
        </w:tabs>
        <w:spacing w:after="0" w:line="240" w:lineRule="auto"/>
        <w:ind w:left="0" w:firstLine="567"/>
        <w:contextualSpacing w:val="0"/>
        <w:jc w:val="both"/>
        <w:rPr>
          <w:rFonts w:ascii="Times New Roman" w:hAnsi="Times New Roman" w:cstheme="minorHAnsi"/>
          <w:sz w:val="28"/>
          <w:szCs w:val="28"/>
          <w:lang w:val="kk-KZ"/>
        </w:rPr>
      </w:pPr>
      <w:r w:rsidRPr="003E43D7">
        <w:rPr>
          <w:rFonts w:ascii="Times New Roman" w:hAnsi="Times New Roman" w:cstheme="minorHAnsi"/>
          <w:sz w:val="28"/>
          <w:szCs w:val="28"/>
          <w:lang w:val="kk-KZ"/>
        </w:rPr>
        <w:t xml:space="preserve">«Бірінші сынып оқушыларының когнитивті даму деңгейіне диагностика жүргізу бойынша нұсқаулыққа» сәйкес аудандық (қалалық) пилоттық мектептерді тестілеуге даярлайды; </w:t>
      </w:r>
    </w:p>
    <w:p w:rsidR="002358B9" w:rsidRPr="003E43D7" w:rsidRDefault="002358B9" w:rsidP="0061664B">
      <w:pPr>
        <w:pStyle w:val="a8"/>
        <w:numPr>
          <w:ilvl w:val="0"/>
          <w:numId w:val="29"/>
        </w:numPr>
        <w:tabs>
          <w:tab w:val="left" w:pos="993"/>
        </w:tabs>
        <w:spacing w:after="0" w:line="240" w:lineRule="auto"/>
        <w:ind w:left="0" w:firstLine="567"/>
        <w:contextualSpacing w:val="0"/>
        <w:jc w:val="both"/>
        <w:rPr>
          <w:rFonts w:ascii="Times New Roman" w:hAnsi="Times New Roman" w:cstheme="minorHAnsi"/>
          <w:sz w:val="28"/>
          <w:szCs w:val="28"/>
          <w:lang w:val="kk-KZ"/>
        </w:rPr>
      </w:pPr>
      <w:r w:rsidRPr="003E43D7">
        <w:rPr>
          <w:rFonts w:ascii="Times New Roman" w:hAnsi="Times New Roman" w:cstheme="minorHAnsi"/>
          <w:sz w:val="28"/>
          <w:szCs w:val="28"/>
          <w:lang w:val="kk-KZ"/>
        </w:rPr>
        <w:t xml:space="preserve">жаңа оқу бағдарламаларын апробациялауға байланысты туындаған сұрақтарды анықтау мақсатында үнемі (тоқсан аяғында 1 рет) жүргізіліп отыратын талқылауларға қатысып отырады; </w:t>
      </w:r>
    </w:p>
    <w:p w:rsidR="002358B9" w:rsidRPr="003E43D7" w:rsidRDefault="002358B9" w:rsidP="0061664B">
      <w:pPr>
        <w:pStyle w:val="a8"/>
        <w:numPr>
          <w:ilvl w:val="0"/>
          <w:numId w:val="29"/>
        </w:numPr>
        <w:tabs>
          <w:tab w:val="left" w:pos="993"/>
        </w:tabs>
        <w:spacing w:after="0" w:line="240" w:lineRule="auto"/>
        <w:ind w:left="0" w:firstLine="567"/>
        <w:contextualSpacing w:val="0"/>
        <w:jc w:val="both"/>
        <w:rPr>
          <w:rFonts w:ascii="Times New Roman" w:hAnsi="Times New Roman" w:cstheme="minorHAnsi"/>
          <w:sz w:val="28"/>
          <w:szCs w:val="28"/>
          <w:lang w:val="kk-KZ"/>
        </w:rPr>
      </w:pPr>
      <w:r w:rsidRPr="003E43D7">
        <w:rPr>
          <w:rFonts w:ascii="Times New Roman" w:hAnsi="Times New Roman" w:cstheme="minorHAnsi"/>
          <w:sz w:val="28"/>
          <w:szCs w:val="28"/>
          <w:lang w:val="kk-KZ"/>
        </w:rPr>
        <w:t xml:space="preserve">аудан (қала) бойынша тапсырылатын ақпараттардың шынайылығына жауап береді; </w:t>
      </w:r>
    </w:p>
    <w:p w:rsidR="002358B9" w:rsidRPr="003E43D7" w:rsidRDefault="002358B9" w:rsidP="0061664B">
      <w:pPr>
        <w:pStyle w:val="a8"/>
        <w:numPr>
          <w:ilvl w:val="0"/>
          <w:numId w:val="29"/>
        </w:numPr>
        <w:tabs>
          <w:tab w:val="left" w:pos="993"/>
        </w:tabs>
        <w:spacing w:after="0" w:line="240" w:lineRule="auto"/>
        <w:ind w:left="0" w:firstLine="567"/>
        <w:contextualSpacing w:val="0"/>
        <w:jc w:val="both"/>
        <w:rPr>
          <w:rFonts w:ascii="Times New Roman" w:hAnsi="Times New Roman" w:cstheme="minorHAnsi"/>
          <w:sz w:val="28"/>
          <w:szCs w:val="28"/>
          <w:lang w:val="kk-KZ"/>
        </w:rPr>
      </w:pPr>
      <w:r w:rsidRPr="003E43D7">
        <w:rPr>
          <w:rFonts w:ascii="Times New Roman" w:hAnsi="Times New Roman" w:cstheme="minorHAnsi"/>
          <w:sz w:val="28"/>
          <w:szCs w:val="28"/>
          <w:lang w:val="kk-KZ"/>
        </w:rPr>
        <w:t xml:space="preserve">мониторинг бойынша қажетті ақпараттың сапасы мен оның Облыстық, Алматы, Астана қалалары білім басқармаларына уақытында тапсырудың жүзеге асырылуына жауап береді; </w:t>
      </w:r>
    </w:p>
    <w:p w:rsidR="002358B9" w:rsidRPr="003E43D7" w:rsidRDefault="002358B9" w:rsidP="0061664B">
      <w:pPr>
        <w:pStyle w:val="a8"/>
        <w:numPr>
          <w:ilvl w:val="0"/>
          <w:numId w:val="29"/>
        </w:numPr>
        <w:tabs>
          <w:tab w:val="left" w:pos="993"/>
        </w:tabs>
        <w:spacing w:after="0" w:line="240" w:lineRule="auto"/>
        <w:ind w:left="0" w:firstLine="567"/>
        <w:contextualSpacing w:val="0"/>
        <w:jc w:val="both"/>
        <w:rPr>
          <w:rFonts w:ascii="Times New Roman" w:hAnsi="Times New Roman" w:cstheme="minorHAnsi"/>
          <w:sz w:val="28"/>
          <w:szCs w:val="28"/>
          <w:lang w:val="kk-KZ"/>
        </w:rPr>
      </w:pPr>
      <w:r w:rsidRPr="003E43D7">
        <w:rPr>
          <w:rFonts w:ascii="Times New Roman" w:hAnsi="Times New Roman" w:cstheme="minorHAnsi"/>
          <w:sz w:val="28"/>
          <w:szCs w:val="28"/>
          <w:lang w:val="kk-KZ"/>
        </w:rPr>
        <w:t xml:space="preserve">ҰБА және ДББҰ-нан түскен сұраныстарға сәйкес қажетті ақпараттарды жинау, өңдеу және тапсыруды жүзеге асырады. </w:t>
      </w:r>
    </w:p>
    <w:p w:rsidR="002358B9" w:rsidRPr="003E43D7" w:rsidRDefault="002358B9" w:rsidP="002358B9">
      <w:pPr>
        <w:pStyle w:val="a8"/>
        <w:tabs>
          <w:tab w:val="left" w:pos="993"/>
        </w:tabs>
        <w:spacing w:after="0" w:line="240" w:lineRule="auto"/>
        <w:ind w:left="0" w:firstLine="567"/>
        <w:contextualSpacing w:val="0"/>
        <w:jc w:val="both"/>
        <w:rPr>
          <w:rFonts w:ascii="Times New Roman" w:hAnsi="Times New Roman" w:cstheme="minorHAnsi"/>
          <w:b/>
          <w:i/>
          <w:sz w:val="28"/>
          <w:szCs w:val="28"/>
          <w:lang w:val="kk-KZ"/>
        </w:rPr>
      </w:pPr>
      <w:r w:rsidRPr="003E43D7">
        <w:rPr>
          <w:rFonts w:ascii="Times New Roman" w:hAnsi="Times New Roman" w:cstheme="minorHAnsi"/>
          <w:b/>
          <w:i/>
          <w:sz w:val="28"/>
          <w:szCs w:val="28"/>
          <w:lang w:val="kk-KZ"/>
        </w:rPr>
        <w:t>Облыстық, Алматы, Астана қалалары Білім басқармаларының әдіскерлерінің функция</w:t>
      </w:r>
      <w:r w:rsidR="001423E8" w:rsidRPr="003E43D7">
        <w:rPr>
          <w:rFonts w:ascii="Times New Roman" w:hAnsi="Times New Roman" w:cstheme="minorHAnsi"/>
          <w:b/>
          <w:i/>
          <w:sz w:val="28"/>
          <w:szCs w:val="28"/>
          <w:lang w:val="kk-KZ"/>
        </w:rPr>
        <w:t>лары</w:t>
      </w:r>
      <w:r w:rsidRPr="003E43D7">
        <w:rPr>
          <w:rFonts w:ascii="Times New Roman" w:hAnsi="Times New Roman" w:cstheme="minorHAnsi"/>
          <w:b/>
          <w:i/>
          <w:sz w:val="28"/>
          <w:szCs w:val="28"/>
          <w:lang w:val="kk-KZ"/>
        </w:rPr>
        <w:t xml:space="preserve">: </w:t>
      </w:r>
    </w:p>
    <w:p w:rsidR="002358B9" w:rsidRPr="003E43D7" w:rsidRDefault="002358B9" w:rsidP="0061664B">
      <w:pPr>
        <w:pStyle w:val="a8"/>
        <w:numPr>
          <w:ilvl w:val="0"/>
          <w:numId w:val="29"/>
        </w:numPr>
        <w:tabs>
          <w:tab w:val="left" w:pos="993"/>
        </w:tabs>
        <w:spacing w:after="0" w:line="240" w:lineRule="auto"/>
        <w:ind w:left="0" w:firstLine="567"/>
        <w:contextualSpacing w:val="0"/>
        <w:jc w:val="both"/>
        <w:rPr>
          <w:rFonts w:ascii="Times New Roman" w:hAnsi="Times New Roman" w:cstheme="minorHAnsi"/>
          <w:sz w:val="28"/>
          <w:szCs w:val="28"/>
          <w:lang w:val="kk-KZ"/>
        </w:rPr>
      </w:pPr>
      <w:r w:rsidRPr="003E43D7">
        <w:rPr>
          <w:rFonts w:ascii="Times New Roman" w:hAnsi="Times New Roman" w:cstheme="minorHAnsi"/>
          <w:sz w:val="28"/>
          <w:szCs w:val="28"/>
          <w:lang w:val="kk-KZ"/>
        </w:rPr>
        <w:t>облыс бойынша мониторингіні үйлестіруді жүзеге асыр</w:t>
      </w:r>
      <w:r w:rsidR="001423E8" w:rsidRPr="003E43D7">
        <w:rPr>
          <w:rFonts w:ascii="Times New Roman" w:hAnsi="Times New Roman" w:cstheme="minorHAnsi"/>
          <w:sz w:val="28"/>
          <w:szCs w:val="28"/>
          <w:lang w:val="kk-KZ"/>
        </w:rPr>
        <w:t>ады</w:t>
      </w:r>
      <w:r w:rsidRPr="003E43D7">
        <w:rPr>
          <w:rFonts w:ascii="Times New Roman" w:hAnsi="Times New Roman" w:cstheme="minorHAnsi"/>
          <w:sz w:val="28"/>
          <w:szCs w:val="28"/>
          <w:lang w:val="kk-KZ"/>
        </w:rPr>
        <w:t xml:space="preserve">; </w:t>
      </w:r>
    </w:p>
    <w:p w:rsidR="002358B9" w:rsidRPr="003E43D7" w:rsidRDefault="002358B9" w:rsidP="0061664B">
      <w:pPr>
        <w:pStyle w:val="a8"/>
        <w:numPr>
          <w:ilvl w:val="0"/>
          <w:numId w:val="29"/>
        </w:numPr>
        <w:tabs>
          <w:tab w:val="left" w:pos="993"/>
        </w:tabs>
        <w:spacing w:after="0" w:line="240" w:lineRule="auto"/>
        <w:ind w:left="0" w:firstLine="567"/>
        <w:contextualSpacing w:val="0"/>
        <w:jc w:val="both"/>
        <w:rPr>
          <w:rFonts w:ascii="Times New Roman" w:hAnsi="Times New Roman" w:cstheme="minorHAnsi"/>
          <w:sz w:val="28"/>
          <w:szCs w:val="28"/>
          <w:lang w:val="kk-KZ"/>
        </w:rPr>
      </w:pPr>
      <w:r w:rsidRPr="003E43D7">
        <w:rPr>
          <w:rFonts w:ascii="Times New Roman" w:hAnsi="Times New Roman" w:cstheme="minorHAnsi"/>
          <w:sz w:val="28"/>
          <w:szCs w:val="28"/>
          <w:lang w:val="kk-KZ"/>
        </w:rPr>
        <w:t>жұмыс топтарының аралауына облыстық пилоттық мектептерді даярлау үдерісін қадағала</w:t>
      </w:r>
      <w:r w:rsidR="001423E8" w:rsidRPr="003E43D7">
        <w:rPr>
          <w:rFonts w:ascii="Times New Roman" w:hAnsi="Times New Roman" w:cstheme="minorHAnsi"/>
          <w:sz w:val="28"/>
          <w:szCs w:val="28"/>
          <w:lang w:val="kk-KZ"/>
        </w:rPr>
        <w:t>йды</w:t>
      </w:r>
      <w:r w:rsidRPr="003E43D7">
        <w:rPr>
          <w:rFonts w:ascii="Times New Roman" w:hAnsi="Times New Roman" w:cstheme="minorHAnsi"/>
          <w:sz w:val="28"/>
          <w:szCs w:val="28"/>
          <w:lang w:val="kk-KZ"/>
        </w:rPr>
        <w:t xml:space="preserve">; </w:t>
      </w:r>
    </w:p>
    <w:p w:rsidR="002358B9" w:rsidRPr="003E43D7" w:rsidRDefault="002358B9" w:rsidP="0061664B">
      <w:pPr>
        <w:pStyle w:val="a8"/>
        <w:numPr>
          <w:ilvl w:val="0"/>
          <w:numId w:val="29"/>
        </w:numPr>
        <w:tabs>
          <w:tab w:val="left" w:pos="993"/>
        </w:tabs>
        <w:spacing w:after="0" w:line="240" w:lineRule="auto"/>
        <w:ind w:left="0" w:firstLine="567"/>
        <w:contextualSpacing w:val="0"/>
        <w:jc w:val="both"/>
        <w:rPr>
          <w:rFonts w:ascii="Times New Roman" w:hAnsi="Times New Roman" w:cstheme="minorHAnsi"/>
          <w:sz w:val="28"/>
          <w:szCs w:val="28"/>
          <w:lang w:val="kk-KZ"/>
        </w:rPr>
      </w:pPr>
      <w:r w:rsidRPr="003E43D7">
        <w:rPr>
          <w:rFonts w:ascii="Times New Roman" w:hAnsi="Times New Roman" w:cstheme="minorHAnsi"/>
          <w:sz w:val="28"/>
          <w:szCs w:val="28"/>
          <w:lang w:val="kk-KZ"/>
        </w:rPr>
        <w:t>облыстық пилоттық мектептерді тестілеуге даярлау үдерісін қадағала</w:t>
      </w:r>
      <w:r w:rsidR="001423E8" w:rsidRPr="003E43D7">
        <w:rPr>
          <w:rFonts w:ascii="Times New Roman" w:hAnsi="Times New Roman" w:cstheme="minorHAnsi"/>
          <w:sz w:val="28"/>
          <w:szCs w:val="28"/>
          <w:lang w:val="kk-KZ"/>
        </w:rPr>
        <w:t>йды</w:t>
      </w:r>
      <w:r w:rsidRPr="003E43D7">
        <w:rPr>
          <w:rFonts w:ascii="Times New Roman" w:hAnsi="Times New Roman" w:cstheme="minorHAnsi"/>
          <w:sz w:val="28"/>
          <w:szCs w:val="28"/>
          <w:lang w:val="kk-KZ"/>
        </w:rPr>
        <w:t xml:space="preserve">; </w:t>
      </w:r>
    </w:p>
    <w:p w:rsidR="002358B9" w:rsidRPr="003E43D7" w:rsidRDefault="002358B9" w:rsidP="0061664B">
      <w:pPr>
        <w:pStyle w:val="a8"/>
        <w:numPr>
          <w:ilvl w:val="0"/>
          <w:numId w:val="29"/>
        </w:numPr>
        <w:tabs>
          <w:tab w:val="left" w:pos="993"/>
        </w:tabs>
        <w:spacing w:after="0" w:line="240" w:lineRule="auto"/>
        <w:ind w:left="0" w:firstLine="567"/>
        <w:contextualSpacing w:val="0"/>
        <w:jc w:val="both"/>
        <w:rPr>
          <w:rFonts w:ascii="Times New Roman" w:hAnsi="Times New Roman" w:cstheme="minorHAnsi"/>
          <w:sz w:val="28"/>
          <w:szCs w:val="28"/>
          <w:lang w:val="kk-KZ"/>
        </w:rPr>
      </w:pPr>
      <w:r w:rsidRPr="003E43D7">
        <w:rPr>
          <w:rFonts w:ascii="Times New Roman" w:hAnsi="Times New Roman" w:cstheme="minorHAnsi"/>
          <w:sz w:val="28"/>
          <w:szCs w:val="28"/>
          <w:lang w:val="kk-KZ"/>
        </w:rPr>
        <w:t xml:space="preserve">мәселелі сұрақтарды анықтау мақсатында метеп әкімшілігімен апробация барысы жайында талқылаулар жүргізеді; </w:t>
      </w:r>
    </w:p>
    <w:p w:rsidR="002358B9" w:rsidRPr="003E43D7" w:rsidRDefault="002358B9" w:rsidP="0061664B">
      <w:pPr>
        <w:pStyle w:val="a8"/>
        <w:numPr>
          <w:ilvl w:val="0"/>
          <w:numId w:val="29"/>
        </w:numPr>
        <w:tabs>
          <w:tab w:val="left" w:pos="993"/>
        </w:tabs>
        <w:spacing w:after="0" w:line="240" w:lineRule="auto"/>
        <w:ind w:left="0" w:firstLine="567"/>
        <w:contextualSpacing w:val="0"/>
        <w:jc w:val="both"/>
        <w:rPr>
          <w:rFonts w:ascii="Times New Roman" w:hAnsi="Times New Roman" w:cstheme="minorHAnsi"/>
          <w:sz w:val="28"/>
          <w:szCs w:val="28"/>
          <w:lang w:val="kk-KZ"/>
        </w:rPr>
      </w:pPr>
      <w:r w:rsidRPr="003E43D7">
        <w:rPr>
          <w:rFonts w:ascii="Times New Roman" w:hAnsi="Times New Roman" w:cstheme="minorHAnsi"/>
          <w:sz w:val="28"/>
          <w:szCs w:val="28"/>
          <w:lang w:val="kk-KZ"/>
        </w:rPr>
        <w:t xml:space="preserve">қажетті ақпараттың сапасы мен оның ҰБА мен ДББҰ-на тапсырудың уақытылы жүзеге асырылуына жауап береді; </w:t>
      </w:r>
    </w:p>
    <w:p w:rsidR="002358B9" w:rsidRPr="003E43D7" w:rsidRDefault="002358B9" w:rsidP="0061664B">
      <w:pPr>
        <w:pStyle w:val="a8"/>
        <w:numPr>
          <w:ilvl w:val="0"/>
          <w:numId w:val="29"/>
        </w:numPr>
        <w:tabs>
          <w:tab w:val="left" w:pos="993"/>
        </w:tabs>
        <w:spacing w:after="0" w:line="240" w:lineRule="auto"/>
        <w:ind w:left="0" w:firstLine="567"/>
        <w:contextualSpacing w:val="0"/>
        <w:jc w:val="both"/>
        <w:rPr>
          <w:rFonts w:ascii="Times New Roman" w:hAnsi="Times New Roman" w:cstheme="minorHAnsi"/>
          <w:sz w:val="28"/>
          <w:szCs w:val="28"/>
          <w:lang w:val="kk-KZ"/>
        </w:rPr>
      </w:pPr>
      <w:r w:rsidRPr="003E43D7">
        <w:rPr>
          <w:rFonts w:ascii="Times New Roman" w:hAnsi="Times New Roman" w:cstheme="minorHAnsi"/>
          <w:sz w:val="28"/>
          <w:szCs w:val="28"/>
          <w:lang w:val="kk-KZ"/>
        </w:rPr>
        <w:t xml:space="preserve">ҰБА және ДББҰ-нан түскен сұраныстарға сәйкес қажетті ақпараттарды жинау, өңдеу және тапсыруды жүзеге асырады. </w:t>
      </w:r>
    </w:p>
    <w:p w:rsidR="002358B9" w:rsidRPr="003E43D7" w:rsidRDefault="001423E8" w:rsidP="002358B9">
      <w:pPr>
        <w:widowControl w:val="0"/>
        <w:tabs>
          <w:tab w:val="left" w:pos="993"/>
        </w:tabs>
        <w:spacing w:after="0" w:line="240" w:lineRule="auto"/>
        <w:ind w:firstLine="567"/>
        <w:jc w:val="both"/>
        <w:rPr>
          <w:rFonts w:cstheme="minorHAnsi"/>
          <w:b/>
          <w:szCs w:val="28"/>
          <w:lang w:val="kk-KZ"/>
        </w:rPr>
      </w:pPr>
      <w:r w:rsidRPr="003E43D7">
        <w:rPr>
          <w:rFonts w:cstheme="minorHAnsi"/>
          <w:b/>
          <w:szCs w:val="28"/>
          <w:lang w:val="kk-KZ"/>
        </w:rPr>
        <w:t xml:space="preserve">1.2.3 </w:t>
      </w:r>
      <w:r w:rsidR="002358B9" w:rsidRPr="003E43D7">
        <w:rPr>
          <w:rFonts w:cstheme="minorHAnsi"/>
          <w:b/>
          <w:szCs w:val="28"/>
          <w:lang w:val="kk-KZ"/>
        </w:rPr>
        <w:t xml:space="preserve">ҰБА және ДББҰ-ның функциялары: </w:t>
      </w:r>
    </w:p>
    <w:p w:rsidR="002358B9" w:rsidRPr="003E43D7" w:rsidRDefault="001423E8" w:rsidP="0061664B">
      <w:pPr>
        <w:pStyle w:val="a8"/>
        <w:numPr>
          <w:ilvl w:val="0"/>
          <w:numId w:val="29"/>
        </w:numPr>
        <w:tabs>
          <w:tab w:val="left" w:pos="993"/>
        </w:tabs>
        <w:spacing w:after="0" w:line="240" w:lineRule="auto"/>
        <w:ind w:left="0" w:firstLine="567"/>
        <w:contextualSpacing w:val="0"/>
        <w:jc w:val="both"/>
        <w:rPr>
          <w:rFonts w:ascii="Times New Roman" w:hAnsi="Times New Roman" w:cstheme="minorHAnsi"/>
          <w:sz w:val="28"/>
          <w:szCs w:val="28"/>
          <w:lang w:val="kk-KZ"/>
        </w:rPr>
      </w:pPr>
      <w:r w:rsidRPr="003E43D7">
        <w:rPr>
          <w:rFonts w:ascii="Times New Roman" w:hAnsi="Times New Roman" w:cstheme="minorHAnsi"/>
          <w:sz w:val="28"/>
          <w:szCs w:val="28"/>
          <w:lang w:val="kk-KZ"/>
        </w:rPr>
        <w:t xml:space="preserve">ҰБА </w:t>
      </w:r>
      <w:r w:rsidR="002358B9" w:rsidRPr="003E43D7">
        <w:rPr>
          <w:rFonts w:ascii="Times New Roman" w:hAnsi="Times New Roman" w:cstheme="minorHAnsi"/>
          <w:sz w:val="28"/>
          <w:szCs w:val="28"/>
          <w:lang w:val="kk-KZ"/>
        </w:rPr>
        <w:t>мониторинг</w:t>
      </w:r>
      <w:r w:rsidRPr="003E43D7">
        <w:rPr>
          <w:rFonts w:ascii="Times New Roman" w:hAnsi="Times New Roman" w:cstheme="minorHAnsi"/>
          <w:sz w:val="28"/>
          <w:szCs w:val="28"/>
          <w:lang w:val="kk-KZ"/>
        </w:rPr>
        <w:t xml:space="preserve">іге </w:t>
      </w:r>
      <w:r w:rsidR="002358B9" w:rsidRPr="003E43D7">
        <w:rPr>
          <w:rFonts w:ascii="Times New Roman" w:hAnsi="Times New Roman" w:cstheme="minorHAnsi"/>
          <w:sz w:val="28"/>
          <w:szCs w:val="28"/>
          <w:lang w:val="kk-KZ"/>
        </w:rPr>
        <w:t xml:space="preserve">жалпы басшылық етеді; </w:t>
      </w:r>
    </w:p>
    <w:p w:rsidR="002358B9" w:rsidRPr="003E43D7" w:rsidRDefault="001423E8" w:rsidP="0061664B">
      <w:pPr>
        <w:pStyle w:val="a8"/>
        <w:numPr>
          <w:ilvl w:val="0"/>
          <w:numId w:val="29"/>
        </w:numPr>
        <w:tabs>
          <w:tab w:val="left" w:pos="993"/>
        </w:tabs>
        <w:spacing w:after="0" w:line="240" w:lineRule="auto"/>
        <w:ind w:left="0" w:firstLine="567"/>
        <w:contextualSpacing w:val="0"/>
        <w:jc w:val="both"/>
        <w:rPr>
          <w:rFonts w:ascii="Times New Roman" w:hAnsi="Times New Roman" w:cstheme="minorHAnsi"/>
          <w:sz w:val="28"/>
          <w:szCs w:val="28"/>
          <w:lang w:val="kk-KZ"/>
        </w:rPr>
      </w:pPr>
      <w:r w:rsidRPr="003E43D7">
        <w:rPr>
          <w:rFonts w:ascii="Times New Roman" w:hAnsi="Times New Roman" w:cstheme="minorHAnsi"/>
          <w:sz w:val="28"/>
          <w:szCs w:val="28"/>
          <w:lang w:val="kk-KZ"/>
        </w:rPr>
        <w:t xml:space="preserve">ҰБА </w:t>
      </w:r>
      <w:r w:rsidR="002358B9" w:rsidRPr="003E43D7">
        <w:rPr>
          <w:rFonts w:ascii="Times New Roman" w:hAnsi="Times New Roman" w:cstheme="minorHAnsi"/>
          <w:sz w:val="28"/>
          <w:szCs w:val="28"/>
          <w:lang w:val="kk-KZ"/>
        </w:rPr>
        <w:t xml:space="preserve">мониторингтің барлық кезеңдерінің міндеттерін анықтайды; </w:t>
      </w:r>
    </w:p>
    <w:p w:rsidR="002358B9" w:rsidRPr="003E43D7" w:rsidRDefault="001423E8" w:rsidP="0061664B">
      <w:pPr>
        <w:pStyle w:val="a8"/>
        <w:numPr>
          <w:ilvl w:val="0"/>
          <w:numId w:val="29"/>
        </w:numPr>
        <w:tabs>
          <w:tab w:val="left" w:pos="993"/>
        </w:tabs>
        <w:spacing w:after="0" w:line="240" w:lineRule="auto"/>
        <w:ind w:left="0" w:firstLine="567"/>
        <w:contextualSpacing w:val="0"/>
        <w:jc w:val="both"/>
        <w:rPr>
          <w:rFonts w:ascii="Times New Roman" w:hAnsi="Times New Roman" w:cstheme="minorHAnsi"/>
          <w:sz w:val="28"/>
          <w:szCs w:val="28"/>
          <w:lang w:val="kk-KZ"/>
        </w:rPr>
      </w:pPr>
      <w:r w:rsidRPr="003E43D7">
        <w:rPr>
          <w:rFonts w:ascii="Times New Roman" w:hAnsi="Times New Roman" w:cstheme="minorHAnsi"/>
          <w:sz w:val="28"/>
          <w:szCs w:val="28"/>
          <w:lang w:val="kk-KZ"/>
        </w:rPr>
        <w:t xml:space="preserve">ҰБА </w:t>
      </w:r>
      <w:r w:rsidR="002358B9" w:rsidRPr="003E43D7">
        <w:rPr>
          <w:rFonts w:ascii="Times New Roman" w:hAnsi="Times New Roman" w:cstheme="minorHAnsi"/>
          <w:sz w:val="28"/>
          <w:szCs w:val="28"/>
          <w:lang w:val="kk-KZ"/>
        </w:rPr>
        <w:t xml:space="preserve">мониторингтің құрылымы мен технологиялық карталарын әзірлейді; </w:t>
      </w:r>
    </w:p>
    <w:p w:rsidR="001423E8" w:rsidRPr="003E43D7" w:rsidRDefault="001423E8" w:rsidP="0061664B">
      <w:pPr>
        <w:pStyle w:val="a8"/>
        <w:numPr>
          <w:ilvl w:val="0"/>
          <w:numId w:val="29"/>
        </w:numPr>
        <w:tabs>
          <w:tab w:val="left" w:pos="993"/>
        </w:tabs>
        <w:spacing w:after="0" w:line="240" w:lineRule="auto"/>
        <w:ind w:left="0" w:firstLine="567"/>
        <w:contextualSpacing w:val="0"/>
        <w:jc w:val="both"/>
        <w:rPr>
          <w:rFonts w:ascii="Times New Roman" w:hAnsi="Times New Roman" w:cstheme="minorHAnsi"/>
          <w:sz w:val="28"/>
          <w:szCs w:val="28"/>
          <w:lang w:val="kk-KZ"/>
        </w:rPr>
      </w:pPr>
      <w:r w:rsidRPr="003E43D7">
        <w:rPr>
          <w:rFonts w:ascii="Times New Roman" w:hAnsi="Times New Roman" w:cstheme="minorHAnsi"/>
          <w:sz w:val="28"/>
          <w:szCs w:val="28"/>
          <w:lang w:val="kk-KZ"/>
        </w:rPr>
        <w:t>ҰБА пилоттық мектепртерді аралау кестесін құрады;</w:t>
      </w:r>
    </w:p>
    <w:p w:rsidR="001423E8" w:rsidRPr="003E43D7" w:rsidRDefault="001423E8" w:rsidP="0061664B">
      <w:pPr>
        <w:pStyle w:val="a8"/>
        <w:numPr>
          <w:ilvl w:val="0"/>
          <w:numId w:val="29"/>
        </w:numPr>
        <w:tabs>
          <w:tab w:val="left" w:pos="993"/>
        </w:tabs>
        <w:spacing w:after="0" w:line="240" w:lineRule="auto"/>
        <w:ind w:left="0" w:firstLine="567"/>
        <w:contextualSpacing w:val="0"/>
        <w:jc w:val="both"/>
        <w:rPr>
          <w:rFonts w:ascii="Times New Roman" w:hAnsi="Times New Roman" w:cstheme="minorHAnsi"/>
          <w:sz w:val="28"/>
          <w:szCs w:val="28"/>
          <w:lang w:val="kk-KZ"/>
        </w:rPr>
      </w:pPr>
      <w:r w:rsidRPr="003E43D7">
        <w:rPr>
          <w:rFonts w:ascii="Times New Roman" w:hAnsi="Times New Roman" w:cstheme="minorHAnsi"/>
          <w:sz w:val="28"/>
          <w:szCs w:val="28"/>
          <w:lang w:val="kk-KZ"/>
        </w:rPr>
        <w:t xml:space="preserve">ҰБА тестілеу өткізілетіні, мектептерді аралау, мониторинг аясында қажетті ақпараттарды тапсыру туралы ақпараттық хаттар әзірлейді; </w:t>
      </w:r>
    </w:p>
    <w:p w:rsidR="001423E8" w:rsidRPr="003E43D7" w:rsidRDefault="001423E8" w:rsidP="0061664B">
      <w:pPr>
        <w:pStyle w:val="a8"/>
        <w:numPr>
          <w:ilvl w:val="0"/>
          <w:numId w:val="29"/>
        </w:numPr>
        <w:tabs>
          <w:tab w:val="left" w:pos="993"/>
        </w:tabs>
        <w:spacing w:after="0" w:line="240" w:lineRule="auto"/>
        <w:ind w:left="0" w:firstLine="567"/>
        <w:contextualSpacing w:val="0"/>
        <w:jc w:val="both"/>
        <w:rPr>
          <w:rFonts w:ascii="Times New Roman" w:hAnsi="Times New Roman" w:cstheme="minorHAnsi"/>
          <w:sz w:val="28"/>
          <w:szCs w:val="28"/>
          <w:lang w:val="kk-KZ"/>
        </w:rPr>
      </w:pPr>
      <w:r w:rsidRPr="003E43D7">
        <w:rPr>
          <w:rFonts w:ascii="Times New Roman" w:hAnsi="Times New Roman" w:cstheme="minorHAnsi"/>
          <w:sz w:val="28"/>
          <w:szCs w:val="28"/>
          <w:lang w:val="kk-KZ"/>
        </w:rPr>
        <w:lastRenderedPageBreak/>
        <w:t>ҰБА бастапқы мәліметтерді жинақтайды (БМЖ), ақпараттар ағынын өңдейді (ААӨ);</w:t>
      </w:r>
    </w:p>
    <w:p w:rsidR="001423E8" w:rsidRPr="003E43D7" w:rsidRDefault="001423E8" w:rsidP="0061664B">
      <w:pPr>
        <w:pStyle w:val="a8"/>
        <w:numPr>
          <w:ilvl w:val="0"/>
          <w:numId w:val="29"/>
        </w:numPr>
        <w:tabs>
          <w:tab w:val="left" w:pos="993"/>
        </w:tabs>
        <w:spacing w:after="0" w:line="240" w:lineRule="auto"/>
        <w:ind w:left="0" w:firstLine="567"/>
        <w:contextualSpacing w:val="0"/>
        <w:jc w:val="both"/>
        <w:rPr>
          <w:rFonts w:ascii="Times New Roman" w:hAnsi="Times New Roman" w:cstheme="minorHAnsi"/>
          <w:sz w:val="28"/>
          <w:szCs w:val="28"/>
          <w:lang w:val="kk-KZ"/>
        </w:rPr>
      </w:pPr>
      <w:r w:rsidRPr="003E43D7">
        <w:rPr>
          <w:rFonts w:ascii="Times New Roman" w:hAnsi="Times New Roman" w:cstheme="minorHAnsi"/>
          <w:sz w:val="28"/>
          <w:szCs w:val="28"/>
          <w:lang w:val="kk-KZ"/>
        </w:rPr>
        <w:t>ҰБА алынған мәліметтерге талдау жүргізеді;</w:t>
      </w:r>
    </w:p>
    <w:p w:rsidR="001423E8" w:rsidRPr="003E43D7" w:rsidRDefault="001423E8" w:rsidP="001423E8">
      <w:pPr>
        <w:pStyle w:val="a8"/>
        <w:numPr>
          <w:ilvl w:val="0"/>
          <w:numId w:val="29"/>
        </w:numPr>
        <w:tabs>
          <w:tab w:val="left" w:pos="993"/>
        </w:tabs>
        <w:spacing w:after="0" w:line="240" w:lineRule="auto"/>
        <w:ind w:left="0" w:firstLine="567"/>
        <w:contextualSpacing w:val="0"/>
        <w:jc w:val="both"/>
        <w:rPr>
          <w:rFonts w:ascii="Times New Roman" w:hAnsi="Times New Roman" w:cstheme="minorHAnsi"/>
          <w:sz w:val="28"/>
          <w:szCs w:val="28"/>
          <w:lang w:val="kk-KZ"/>
        </w:rPr>
      </w:pPr>
      <w:r w:rsidRPr="003E43D7">
        <w:rPr>
          <w:rFonts w:ascii="Times New Roman" w:hAnsi="Times New Roman" w:cstheme="minorHAnsi"/>
          <w:sz w:val="28"/>
          <w:szCs w:val="28"/>
          <w:lang w:val="kk-KZ"/>
        </w:rPr>
        <w:t xml:space="preserve">ҰБА оқу бағдарламалары мен жоспарлары, ОӘК, бағалау жүйелерін апробациялау үдерісіне байланысты мәселелерді анықтайды; </w:t>
      </w:r>
    </w:p>
    <w:p w:rsidR="001423E8" w:rsidRPr="003E43D7" w:rsidRDefault="001423E8" w:rsidP="0061664B">
      <w:pPr>
        <w:pStyle w:val="a8"/>
        <w:numPr>
          <w:ilvl w:val="0"/>
          <w:numId w:val="29"/>
        </w:numPr>
        <w:tabs>
          <w:tab w:val="left" w:pos="993"/>
        </w:tabs>
        <w:spacing w:after="0" w:line="240" w:lineRule="auto"/>
        <w:ind w:left="0" w:firstLine="567"/>
        <w:contextualSpacing w:val="0"/>
        <w:jc w:val="both"/>
        <w:rPr>
          <w:rFonts w:ascii="Times New Roman" w:hAnsi="Times New Roman" w:cstheme="minorHAnsi"/>
          <w:sz w:val="28"/>
          <w:szCs w:val="28"/>
          <w:lang w:val="kk-KZ"/>
        </w:rPr>
      </w:pPr>
      <w:r w:rsidRPr="003E43D7">
        <w:rPr>
          <w:rFonts w:ascii="Times New Roman" w:hAnsi="Times New Roman" w:cstheme="minorHAnsi"/>
          <w:sz w:val="28"/>
          <w:szCs w:val="28"/>
          <w:lang w:val="kk-KZ"/>
        </w:rPr>
        <w:t xml:space="preserve">ҰБА мониторинг қорытындысын жалпылайды, тұжырымдамалар құрастырады; </w:t>
      </w:r>
    </w:p>
    <w:p w:rsidR="001423E8" w:rsidRPr="003E43D7" w:rsidRDefault="001423E8" w:rsidP="001423E8">
      <w:pPr>
        <w:pStyle w:val="a8"/>
        <w:numPr>
          <w:ilvl w:val="0"/>
          <w:numId w:val="29"/>
        </w:numPr>
        <w:tabs>
          <w:tab w:val="left" w:pos="993"/>
        </w:tabs>
        <w:spacing w:after="0" w:line="240" w:lineRule="auto"/>
        <w:ind w:left="0" w:firstLine="567"/>
        <w:contextualSpacing w:val="0"/>
        <w:jc w:val="both"/>
        <w:rPr>
          <w:rFonts w:ascii="Times New Roman" w:hAnsi="Times New Roman" w:cstheme="minorHAnsi"/>
          <w:sz w:val="28"/>
          <w:szCs w:val="28"/>
          <w:lang w:val="kk-KZ"/>
        </w:rPr>
      </w:pPr>
      <w:r w:rsidRPr="003E43D7">
        <w:rPr>
          <w:rFonts w:ascii="Times New Roman" w:hAnsi="Times New Roman" w:cstheme="minorHAnsi"/>
          <w:sz w:val="28"/>
          <w:szCs w:val="28"/>
          <w:lang w:val="kk-KZ"/>
        </w:rPr>
        <w:t xml:space="preserve">ҰБА мәселелерді шешу нұсқаларын әзірлейді (оқу бағдарламаларына, бағалау бойынша басшылыққа, ОӘК және т.б. өзгерістер енгізу бойынша ұсынымдар); </w:t>
      </w:r>
    </w:p>
    <w:p w:rsidR="001423E8" w:rsidRPr="003E43D7" w:rsidRDefault="001423E8" w:rsidP="0061664B">
      <w:pPr>
        <w:pStyle w:val="a8"/>
        <w:numPr>
          <w:ilvl w:val="0"/>
          <w:numId w:val="29"/>
        </w:numPr>
        <w:tabs>
          <w:tab w:val="left" w:pos="993"/>
        </w:tabs>
        <w:spacing w:after="0" w:line="240" w:lineRule="auto"/>
        <w:ind w:left="0" w:firstLine="567"/>
        <w:contextualSpacing w:val="0"/>
        <w:jc w:val="both"/>
        <w:rPr>
          <w:rFonts w:ascii="Times New Roman" w:hAnsi="Times New Roman" w:cstheme="minorHAnsi"/>
          <w:sz w:val="28"/>
          <w:szCs w:val="28"/>
          <w:lang w:val="kk-KZ"/>
        </w:rPr>
      </w:pPr>
      <w:r w:rsidRPr="003E43D7">
        <w:rPr>
          <w:rFonts w:ascii="Times New Roman" w:hAnsi="Times New Roman" w:cstheme="minorHAnsi"/>
          <w:sz w:val="28"/>
          <w:szCs w:val="28"/>
          <w:lang w:val="kk-KZ"/>
        </w:rPr>
        <w:t>ҰБА шешімдер нұсқаларын ДББҰ келіседі;</w:t>
      </w:r>
    </w:p>
    <w:p w:rsidR="002358B9" w:rsidRPr="003E43D7" w:rsidRDefault="001423E8" w:rsidP="0061664B">
      <w:pPr>
        <w:pStyle w:val="a8"/>
        <w:numPr>
          <w:ilvl w:val="0"/>
          <w:numId w:val="29"/>
        </w:numPr>
        <w:tabs>
          <w:tab w:val="left" w:pos="993"/>
        </w:tabs>
        <w:spacing w:after="0" w:line="240" w:lineRule="auto"/>
        <w:ind w:left="0" w:firstLine="567"/>
        <w:contextualSpacing w:val="0"/>
        <w:jc w:val="both"/>
        <w:rPr>
          <w:rFonts w:ascii="Times New Roman" w:hAnsi="Times New Roman" w:cstheme="minorHAnsi"/>
          <w:sz w:val="28"/>
          <w:szCs w:val="28"/>
          <w:lang w:val="kk-KZ"/>
        </w:rPr>
      </w:pPr>
      <w:r w:rsidRPr="003E43D7">
        <w:rPr>
          <w:rFonts w:ascii="Times New Roman" w:hAnsi="Times New Roman" w:cstheme="minorHAnsi"/>
          <w:sz w:val="28"/>
          <w:szCs w:val="28"/>
          <w:lang w:val="kk-KZ"/>
        </w:rPr>
        <w:t xml:space="preserve">ДББҰ </w:t>
      </w:r>
      <w:r w:rsidR="002358B9" w:rsidRPr="003E43D7">
        <w:rPr>
          <w:rFonts w:ascii="Times New Roman" w:hAnsi="Times New Roman" w:cstheme="minorHAnsi"/>
          <w:sz w:val="28"/>
          <w:szCs w:val="28"/>
          <w:lang w:val="kk-KZ"/>
        </w:rPr>
        <w:t xml:space="preserve">«Мектептерді аралау бойынша </w:t>
      </w:r>
      <w:r w:rsidR="00782D17" w:rsidRPr="003E43D7">
        <w:rPr>
          <w:rFonts w:ascii="Times New Roman" w:hAnsi="Times New Roman" w:cstheme="minorHAnsi"/>
          <w:sz w:val="28"/>
          <w:szCs w:val="28"/>
          <w:lang w:val="kk-KZ"/>
        </w:rPr>
        <w:t>басшылыққа</w:t>
      </w:r>
      <w:r w:rsidR="002358B9" w:rsidRPr="003E43D7">
        <w:rPr>
          <w:rFonts w:ascii="Times New Roman" w:hAnsi="Times New Roman" w:cstheme="minorHAnsi"/>
          <w:sz w:val="28"/>
          <w:szCs w:val="28"/>
          <w:lang w:val="kk-KZ"/>
        </w:rPr>
        <w:t xml:space="preserve">», «Бірінші сынып оқушыларының когнитивті даму деңгейіне диагностика жүргізу бойынша нұсқаулықтарын» әзірлейді; </w:t>
      </w:r>
    </w:p>
    <w:p w:rsidR="002358B9" w:rsidRPr="003E43D7" w:rsidRDefault="002358B9" w:rsidP="0061664B">
      <w:pPr>
        <w:pStyle w:val="a8"/>
        <w:numPr>
          <w:ilvl w:val="0"/>
          <w:numId w:val="29"/>
        </w:numPr>
        <w:tabs>
          <w:tab w:val="left" w:pos="993"/>
        </w:tabs>
        <w:spacing w:after="0" w:line="240" w:lineRule="auto"/>
        <w:ind w:left="0" w:firstLine="567"/>
        <w:contextualSpacing w:val="0"/>
        <w:jc w:val="both"/>
        <w:rPr>
          <w:rFonts w:ascii="Times New Roman" w:hAnsi="Times New Roman" w:cstheme="minorHAnsi"/>
          <w:sz w:val="28"/>
          <w:szCs w:val="28"/>
          <w:lang w:val="kk-KZ"/>
        </w:rPr>
      </w:pPr>
      <w:r w:rsidRPr="003E43D7">
        <w:rPr>
          <w:rFonts w:ascii="Times New Roman" w:hAnsi="Times New Roman" w:cstheme="minorHAnsi"/>
          <w:sz w:val="28"/>
          <w:szCs w:val="28"/>
          <w:lang w:val="kk-KZ"/>
        </w:rPr>
        <w:t xml:space="preserve"> ДББҰ</w:t>
      </w:r>
      <w:r w:rsidR="001423E8" w:rsidRPr="003E43D7">
        <w:rPr>
          <w:rFonts w:ascii="Times New Roman" w:hAnsi="Times New Roman" w:cstheme="minorHAnsi"/>
          <w:sz w:val="28"/>
          <w:szCs w:val="28"/>
          <w:lang w:val="kk-KZ"/>
        </w:rPr>
        <w:t xml:space="preserve"> </w:t>
      </w:r>
      <w:r w:rsidRPr="003E43D7">
        <w:rPr>
          <w:rFonts w:ascii="Times New Roman" w:hAnsi="Times New Roman" w:cstheme="minorHAnsi"/>
          <w:sz w:val="28"/>
          <w:szCs w:val="28"/>
          <w:lang w:val="kk-KZ"/>
        </w:rPr>
        <w:t>сауалнамалар</w:t>
      </w:r>
      <w:r w:rsidR="001423E8" w:rsidRPr="003E43D7">
        <w:rPr>
          <w:rFonts w:ascii="Times New Roman" w:hAnsi="Times New Roman" w:cstheme="minorHAnsi"/>
          <w:sz w:val="28"/>
          <w:szCs w:val="28"/>
          <w:lang w:val="kk-KZ"/>
        </w:rPr>
        <w:t xml:space="preserve"> (4-қосымша)</w:t>
      </w:r>
      <w:r w:rsidRPr="003E43D7">
        <w:rPr>
          <w:rFonts w:ascii="Times New Roman" w:hAnsi="Times New Roman" w:cstheme="minorHAnsi"/>
          <w:sz w:val="28"/>
          <w:szCs w:val="28"/>
          <w:lang w:val="kk-KZ"/>
        </w:rPr>
        <w:t>, сұхбат сұрақтарын, сабақтарды бақылау парақшаларын</w:t>
      </w:r>
      <w:r w:rsidR="001423E8" w:rsidRPr="003E43D7">
        <w:rPr>
          <w:rFonts w:ascii="Times New Roman" w:hAnsi="Times New Roman" w:cstheme="minorHAnsi"/>
          <w:sz w:val="28"/>
          <w:szCs w:val="28"/>
          <w:lang w:val="kk-KZ"/>
        </w:rPr>
        <w:t xml:space="preserve"> (2-қосымша) </w:t>
      </w:r>
      <w:r w:rsidRPr="003E43D7">
        <w:rPr>
          <w:rFonts w:ascii="Times New Roman" w:hAnsi="Times New Roman" w:cstheme="minorHAnsi"/>
          <w:sz w:val="28"/>
          <w:szCs w:val="28"/>
          <w:lang w:val="kk-KZ"/>
        </w:rPr>
        <w:t xml:space="preserve">әзірлейді; </w:t>
      </w:r>
    </w:p>
    <w:p w:rsidR="002358B9" w:rsidRPr="003E43D7" w:rsidRDefault="002358B9" w:rsidP="0061664B">
      <w:pPr>
        <w:pStyle w:val="a8"/>
        <w:numPr>
          <w:ilvl w:val="0"/>
          <w:numId w:val="29"/>
        </w:numPr>
        <w:tabs>
          <w:tab w:val="left" w:pos="993"/>
        </w:tabs>
        <w:spacing w:after="0" w:line="240" w:lineRule="auto"/>
        <w:ind w:left="0" w:firstLine="567"/>
        <w:contextualSpacing w:val="0"/>
        <w:jc w:val="both"/>
        <w:rPr>
          <w:rFonts w:ascii="Times New Roman" w:hAnsi="Times New Roman" w:cstheme="minorHAnsi"/>
          <w:sz w:val="28"/>
          <w:szCs w:val="28"/>
          <w:lang w:val="kk-KZ"/>
        </w:rPr>
      </w:pPr>
      <w:r w:rsidRPr="003E43D7">
        <w:rPr>
          <w:rFonts w:ascii="Times New Roman" w:hAnsi="Times New Roman" w:cstheme="minorHAnsi"/>
          <w:sz w:val="28"/>
          <w:szCs w:val="28"/>
          <w:lang w:val="kk-KZ"/>
        </w:rPr>
        <w:t xml:space="preserve">ДББҰ </w:t>
      </w:r>
      <w:r w:rsidR="001A402C" w:rsidRPr="003E43D7">
        <w:rPr>
          <w:rFonts w:ascii="Times New Roman" w:hAnsi="Times New Roman" w:cstheme="minorHAnsi"/>
          <w:sz w:val="28"/>
          <w:szCs w:val="28"/>
          <w:lang w:val="kk-KZ"/>
        </w:rPr>
        <w:t xml:space="preserve">салыстыру үшін оқу жылының басында бақылау және пилоттық мектеп оқушыларынан мәлімет жинау </w:t>
      </w:r>
      <w:r w:rsidRPr="003E43D7">
        <w:rPr>
          <w:rFonts w:ascii="Times New Roman" w:hAnsi="Times New Roman" w:cstheme="minorHAnsi"/>
          <w:sz w:val="28"/>
          <w:szCs w:val="28"/>
          <w:lang w:val="kk-KZ"/>
        </w:rPr>
        <w:t xml:space="preserve">үшін тестілер әзірлейді; </w:t>
      </w:r>
    </w:p>
    <w:p w:rsidR="002358B9" w:rsidRPr="003E43D7" w:rsidRDefault="001A402C" w:rsidP="0061664B">
      <w:pPr>
        <w:pStyle w:val="a8"/>
        <w:numPr>
          <w:ilvl w:val="0"/>
          <w:numId w:val="29"/>
        </w:numPr>
        <w:tabs>
          <w:tab w:val="left" w:pos="993"/>
        </w:tabs>
        <w:spacing w:after="0" w:line="240" w:lineRule="auto"/>
        <w:ind w:left="0" w:firstLine="567"/>
        <w:contextualSpacing w:val="0"/>
        <w:jc w:val="both"/>
        <w:rPr>
          <w:rFonts w:ascii="Times New Roman" w:hAnsi="Times New Roman" w:cstheme="minorHAnsi"/>
          <w:sz w:val="28"/>
          <w:szCs w:val="28"/>
          <w:lang w:val="kk-KZ"/>
        </w:rPr>
      </w:pPr>
      <w:r w:rsidRPr="003E43D7">
        <w:rPr>
          <w:rFonts w:ascii="Times New Roman" w:hAnsi="Times New Roman" w:cstheme="minorHAnsi"/>
          <w:sz w:val="28"/>
          <w:szCs w:val="28"/>
          <w:lang w:val="kk-KZ"/>
        </w:rPr>
        <w:t xml:space="preserve">бірлесіп </w:t>
      </w:r>
      <w:r w:rsidR="002358B9" w:rsidRPr="003E43D7">
        <w:rPr>
          <w:rFonts w:ascii="Times New Roman" w:hAnsi="Times New Roman" w:cstheme="minorHAnsi"/>
          <w:sz w:val="28"/>
          <w:szCs w:val="28"/>
          <w:lang w:val="kk-KZ"/>
        </w:rPr>
        <w:t xml:space="preserve">пилоттық мектептерді аралау </w:t>
      </w:r>
      <w:r w:rsidRPr="003E43D7">
        <w:rPr>
          <w:rFonts w:ascii="Times New Roman" w:hAnsi="Times New Roman" w:cstheme="minorHAnsi"/>
          <w:sz w:val="28"/>
          <w:szCs w:val="28"/>
          <w:lang w:val="kk-KZ"/>
        </w:rPr>
        <w:t>логистикасын</w:t>
      </w:r>
      <w:r w:rsidR="002358B9" w:rsidRPr="003E43D7">
        <w:rPr>
          <w:rFonts w:ascii="Times New Roman" w:hAnsi="Times New Roman" w:cstheme="minorHAnsi"/>
          <w:sz w:val="28"/>
          <w:szCs w:val="28"/>
          <w:lang w:val="kk-KZ"/>
        </w:rPr>
        <w:t xml:space="preserve"> </w:t>
      </w:r>
      <w:r w:rsidRPr="003E43D7">
        <w:rPr>
          <w:rFonts w:ascii="Times New Roman" w:hAnsi="Times New Roman" w:cstheme="minorHAnsi"/>
          <w:sz w:val="28"/>
          <w:szCs w:val="28"/>
          <w:lang w:val="kk-KZ"/>
        </w:rPr>
        <w:t>әзірлейді</w:t>
      </w:r>
      <w:r w:rsidR="002358B9" w:rsidRPr="003E43D7">
        <w:rPr>
          <w:rFonts w:ascii="Times New Roman" w:hAnsi="Times New Roman" w:cstheme="minorHAnsi"/>
          <w:sz w:val="28"/>
          <w:szCs w:val="28"/>
          <w:lang w:val="kk-KZ"/>
        </w:rPr>
        <w:t xml:space="preserve">; </w:t>
      </w:r>
    </w:p>
    <w:p w:rsidR="002358B9" w:rsidRPr="003E43D7" w:rsidRDefault="002358B9" w:rsidP="0061664B">
      <w:pPr>
        <w:pStyle w:val="a8"/>
        <w:numPr>
          <w:ilvl w:val="0"/>
          <w:numId w:val="29"/>
        </w:numPr>
        <w:tabs>
          <w:tab w:val="left" w:pos="993"/>
        </w:tabs>
        <w:spacing w:after="0" w:line="240" w:lineRule="auto"/>
        <w:ind w:left="0" w:firstLine="567"/>
        <w:contextualSpacing w:val="0"/>
        <w:jc w:val="both"/>
        <w:rPr>
          <w:rFonts w:ascii="Times New Roman" w:hAnsi="Times New Roman" w:cstheme="minorHAnsi"/>
          <w:sz w:val="28"/>
          <w:szCs w:val="28"/>
          <w:lang w:val="kk-KZ"/>
        </w:rPr>
      </w:pPr>
      <w:r w:rsidRPr="003E43D7">
        <w:rPr>
          <w:rFonts w:ascii="Times New Roman" w:hAnsi="Times New Roman" w:cstheme="minorHAnsi"/>
          <w:sz w:val="28"/>
          <w:szCs w:val="28"/>
          <w:lang w:val="kk-KZ"/>
        </w:rPr>
        <w:t>бірлесіп жұмыс топтары</w:t>
      </w:r>
      <w:r w:rsidR="001A402C" w:rsidRPr="003E43D7">
        <w:rPr>
          <w:rFonts w:ascii="Times New Roman" w:hAnsi="Times New Roman" w:cstheme="minorHAnsi"/>
          <w:sz w:val="28"/>
          <w:szCs w:val="28"/>
          <w:lang w:val="kk-KZ"/>
        </w:rPr>
        <w:t xml:space="preserve"> </w:t>
      </w:r>
      <w:r w:rsidRPr="003E43D7">
        <w:rPr>
          <w:rFonts w:ascii="Times New Roman" w:hAnsi="Times New Roman" w:cstheme="minorHAnsi"/>
          <w:sz w:val="28"/>
          <w:szCs w:val="28"/>
          <w:lang w:val="kk-KZ"/>
        </w:rPr>
        <w:t xml:space="preserve">құрамын жасайды; </w:t>
      </w:r>
    </w:p>
    <w:p w:rsidR="002358B9" w:rsidRPr="003E43D7" w:rsidRDefault="001A402C" w:rsidP="0061664B">
      <w:pPr>
        <w:pStyle w:val="a8"/>
        <w:numPr>
          <w:ilvl w:val="0"/>
          <w:numId w:val="29"/>
        </w:numPr>
        <w:tabs>
          <w:tab w:val="left" w:pos="993"/>
        </w:tabs>
        <w:spacing w:after="0" w:line="240" w:lineRule="auto"/>
        <w:ind w:left="0" w:firstLine="567"/>
        <w:contextualSpacing w:val="0"/>
        <w:jc w:val="both"/>
        <w:rPr>
          <w:rFonts w:ascii="Times New Roman" w:hAnsi="Times New Roman" w:cstheme="minorHAnsi"/>
          <w:sz w:val="28"/>
          <w:szCs w:val="28"/>
          <w:lang w:val="kk-KZ"/>
        </w:rPr>
      </w:pPr>
      <w:r w:rsidRPr="003E43D7">
        <w:rPr>
          <w:rFonts w:ascii="Times New Roman" w:hAnsi="Times New Roman" w:cstheme="minorHAnsi"/>
          <w:sz w:val="28"/>
          <w:szCs w:val="28"/>
          <w:lang w:val="kk-KZ"/>
        </w:rPr>
        <w:t xml:space="preserve">бірлесіп </w:t>
      </w:r>
      <w:r w:rsidR="002358B9" w:rsidRPr="003E43D7">
        <w:rPr>
          <w:rFonts w:ascii="Times New Roman" w:hAnsi="Times New Roman" w:cstheme="minorHAnsi"/>
          <w:sz w:val="28"/>
          <w:szCs w:val="28"/>
          <w:lang w:val="kk-KZ"/>
        </w:rPr>
        <w:t>мониторинг</w:t>
      </w:r>
      <w:r w:rsidRPr="003E43D7">
        <w:rPr>
          <w:rFonts w:ascii="Times New Roman" w:hAnsi="Times New Roman" w:cstheme="minorHAnsi"/>
          <w:sz w:val="28"/>
          <w:szCs w:val="28"/>
          <w:lang w:val="kk-KZ"/>
        </w:rPr>
        <w:t xml:space="preserve">ілеу </w:t>
      </w:r>
      <w:r w:rsidR="002358B9" w:rsidRPr="003E43D7">
        <w:rPr>
          <w:rFonts w:ascii="Times New Roman" w:hAnsi="Times New Roman" w:cstheme="minorHAnsi"/>
          <w:sz w:val="28"/>
          <w:szCs w:val="28"/>
          <w:lang w:val="kk-KZ"/>
        </w:rPr>
        <w:t xml:space="preserve">жұмыс топтарының мүшелерімен нұсқаулық жүргізеді; </w:t>
      </w:r>
    </w:p>
    <w:p w:rsidR="001A402C" w:rsidRPr="003E43D7" w:rsidRDefault="001A402C" w:rsidP="0061664B">
      <w:pPr>
        <w:pStyle w:val="a8"/>
        <w:numPr>
          <w:ilvl w:val="0"/>
          <w:numId w:val="29"/>
        </w:numPr>
        <w:tabs>
          <w:tab w:val="left" w:pos="993"/>
        </w:tabs>
        <w:spacing w:after="0" w:line="240" w:lineRule="auto"/>
        <w:ind w:left="0" w:firstLine="567"/>
        <w:contextualSpacing w:val="0"/>
        <w:jc w:val="both"/>
        <w:rPr>
          <w:rFonts w:ascii="Times New Roman" w:hAnsi="Times New Roman" w:cstheme="minorHAnsi"/>
          <w:sz w:val="28"/>
          <w:szCs w:val="28"/>
          <w:lang w:val="kk-KZ"/>
        </w:rPr>
      </w:pPr>
      <w:r w:rsidRPr="003E43D7">
        <w:rPr>
          <w:rFonts w:ascii="Times New Roman" w:hAnsi="Times New Roman" w:cstheme="minorHAnsi"/>
          <w:sz w:val="28"/>
          <w:szCs w:val="28"/>
          <w:lang w:val="kk-KZ"/>
        </w:rPr>
        <w:t>бірлесіп мониторингті ұйымдастыру және өткізу кестелерін әзірлейді;</w:t>
      </w:r>
    </w:p>
    <w:p w:rsidR="002358B9" w:rsidRPr="003E43D7" w:rsidRDefault="002358B9" w:rsidP="0061664B">
      <w:pPr>
        <w:pStyle w:val="a8"/>
        <w:numPr>
          <w:ilvl w:val="0"/>
          <w:numId w:val="29"/>
        </w:numPr>
        <w:tabs>
          <w:tab w:val="left" w:pos="993"/>
        </w:tabs>
        <w:spacing w:after="0" w:line="240" w:lineRule="auto"/>
        <w:ind w:left="0" w:firstLine="567"/>
        <w:contextualSpacing w:val="0"/>
        <w:jc w:val="both"/>
        <w:rPr>
          <w:rFonts w:ascii="Times New Roman" w:hAnsi="Times New Roman" w:cstheme="minorHAnsi"/>
          <w:sz w:val="28"/>
          <w:szCs w:val="28"/>
          <w:lang w:val="kk-KZ"/>
        </w:rPr>
      </w:pPr>
      <w:r w:rsidRPr="003E43D7">
        <w:rPr>
          <w:rFonts w:ascii="Times New Roman" w:hAnsi="Times New Roman" w:cstheme="minorHAnsi"/>
          <w:sz w:val="28"/>
          <w:szCs w:val="28"/>
          <w:lang w:val="kk-KZ"/>
        </w:rPr>
        <w:t xml:space="preserve">бірлесіп мониторинг тренерлерін оқытуды </w:t>
      </w:r>
      <w:r w:rsidR="001A402C" w:rsidRPr="003E43D7">
        <w:rPr>
          <w:rFonts w:ascii="Times New Roman" w:hAnsi="Times New Roman" w:cstheme="minorHAnsi"/>
          <w:sz w:val="28"/>
          <w:szCs w:val="28"/>
          <w:lang w:val="kk-KZ"/>
        </w:rPr>
        <w:t>өткізеді</w:t>
      </w:r>
      <w:r w:rsidRPr="003E43D7">
        <w:rPr>
          <w:rFonts w:ascii="Times New Roman" w:hAnsi="Times New Roman" w:cstheme="minorHAnsi"/>
          <w:sz w:val="28"/>
          <w:szCs w:val="28"/>
          <w:lang w:val="kk-KZ"/>
        </w:rPr>
        <w:t xml:space="preserve">; </w:t>
      </w:r>
    </w:p>
    <w:p w:rsidR="001A402C" w:rsidRPr="003E43D7" w:rsidRDefault="001A402C" w:rsidP="0061664B">
      <w:pPr>
        <w:pStyle w:val="a8"/>
        <w:numPr>
          <w:ilvl w:val="0"/>
          <w:numId w:val="29"/>
        </w:numPr>
        <w:tabs>
          <w:tab w:val="left" w:pos="993"/>
        </w:tabs>
        <w:spacing w:after="0" w:line="240" w:lineRule="auto"/>
        <w:ind w:left="0" w:firstLine="567"/>
        <w:contextualSpacing w:val="0"/>
        <w:jc w:val="both"/>
        <w:rPr>
          <w:rFonts w:ascii="Times New Roman" w:hAnsi="Times New Roman" w:cstheme="minorHAnsi"/>
          <w:sz w:val="28"/>
          <w:szCs w:val="28"/>
          <w:lang w:val="kk-KZ"/>
        </w:rPr>
      </w:pPr>
      <w:r w:rsidRPr="003E43D7">
        <w:rPr>
          <w:rFonts w:ascii="Times New Roman" w:hAnsi="Times New Roman" w:cstheme="minorHAnsi"/>
          <w:sz w:val="28"/>
          <w:szCs w:val="28"/>
          <w:lang w:val="kk-KZ"/>
        </w:rPr>
        <w:t>бірлесіп ҚР БҒМ-ның онлайн-платформасында апробациялаудың сұрақтарын талқылауға бастамалық етеді;</w:t>
      </w:r>
    </w:p>
    <w:p w:rsidR="002358B9" w:rsidRPr="003E43D7" w:rsidRDefault="002358B9" w:rsidP="0061664B">
      <w:pPr>
        <w:pStyle w:val="a8"/>
        <w:numPr>
          <w:ilvl w:val="0"/>
          <w:numId w:val="29"/>
        </w:numPr>
        <w:tabs>
          <w:tab w:val="left" w:pos="993"/>
        </w:tabs>
        <w:spacing w:after="0" w:line="240" w:lineRule="auto"/>
        <w:ind w:left="0" w:firstLine="567"/>
        <w:contextualSpacing w:val="0"/>
        <w:jc w:val="both"/>
        <w:rPr>
          <w:rFonts w:ascii="Times New Roman" w:hAnsi="Times New Roman" w:cstheme="minorHAnsi"/>
          <w:sz w:val="28"/>
          <w:szCs w:val="28"/>
          <w:lang w:val="kk-KZ"/>
        </w:rPr>
      </w:pPr>
      <w:r w:rsidRPr="003E43D7">
        <w:rPr>
          <w:rFonts w:ascii="Times New Roman" w:hAnsi="Times New Roman" w:cstheme="minorHAnsi"/>
          <w:sz w:val="28"/>
          <w:szCs w:val="28"/>
          <w:lang w:val="kk-KZ"/>
        </w:rPr>
        <w:t xml:space="preserve">бастапқы деректерді жинауды, ақпараттар ағынын өңдеуді жүзеге асырады; </w:t>
      </w:r>
    </w:p>
    <w:p w:rsidR="002358B9" w:rsidRPr="003E43D7" w:rsidRDefault="001A402C" w:rsidP="0061664B">
      <w:pPr>
        <w:pStyle w:val="a8"/>
        <w:numPr>
          <w:ilvl w:val="0"/>
          <w:numId w:val="29"/>
        </w:numPr>
        <w:tabs>
          <w:tab w:val="left" w:pos="993"/>
        </w:tabs>
        <w:spacing w:after="0" w:line="240" w:lineRule="auto"/>
        <w:ind w:left="0" w:firstLine="567"/>
        <w:contextualSpacing w:val="0"/>
        <w:jc w:val="both"/>
        <w:rPr>
          <w:rFonts w:ascii="Times New Roman" w:hAnsi="Times New Roman" w:cstheme="minorHAnsi"/>
          <w:sz w:val="28"/>
          <w:szCs w:val="28"/>
          <w:lang w:val="kk-KZ"/>
        </w:rPr>
      </w:pPr>
      <w:r w:rsidRPr="003E43D7">
        <w:rPr>
          <w:rFonts w:ascii="Times New Roman" w:hAnsi="Times New Roman" w:cstheme="minorHAnsi"/>
          <w:sz w:val="28"/>
          <w:szCs w:val="28"/>
          <w:lang w:val="kk-KZ"/>
        </w:rPr>
        <w:t xml:space="preserve">бірлесіп </w:t>
      </w:r>
      <w:r w:rsidR="002358B9" w:rsidRPr="003E43D7">
        <w:rPr>
          <w:rFonts w:ascii="Times New Roman" w:hAnsi="Times New Roman" w:cstheme="minorHAnsi"/>
          <w:sz w:val="28"/>
          <w:szCs w:val="28"/>
          <w:lang w:val="kk-KZ"/>
        </w:rPr>
        <w:t>онлайн-платформа арқылы мұғалімдер</w:t>
      </w:r>
      <w:r w:rsidRPr="003E43D7">
        <w:rPr>
          <w:rFonts w:ascii="Times New Roman" w:hAnsi="Times New Roman" w:cstheme="minorHAnsi"/>
          <w:sz w:val="28"/>
          <w:szCs w:val="28"/>
          <w:lang w:val="kk-KZ"/>
        </w:rPr>
        <w:t xml:space="preserve">мен туындаған әртүрлі мәселелер жөнінде </w:t>
      </w:r>
      <w:r w:rsidR="002358B9" w:rsidRPr="003E43D7">
        <w:rPr>
          <w:rFonts w:ascii="Times New Roman" w:hAnsi="Times New Roman" w:cstheme="minorHAnsi"/>
          <w:sz w:val="28"/>
          <w:szCs w:val="28"/>
          <w:lang w:val="kk-KZ"/>
        </w:rPr>
        <w:t xml:space="preserve">үнемі байланыста болады; </w:t>
      </w:r>
    </w:p>
    <w:p w:rsidR="002358B9" w:rsidRPr="003E43D7" w:rsidRDefault="001A402C" w:rsidP="0061664B">
      <w:pPr>
        <w:pStyle w:val="a8"/>
        <w:numPr>
          <w:ilvl w:val="0"/>
          <w:numId w:val="29"/>
        </w:numPr>
        <w:tabs>
          <w:tab w:val="left" w:pos="993"/>
        </w:tabs>
        <w:spacing w:after="0" w:line="240" w:lineRule="auto"/>
        <w:ind w:left="0" w:firstLine="567"/>
        <w:contextualSpacing w:val="0"/>
        <w:jc w:val="both"/>
        <w:rPr>
          <w:rFonts w:ascii="Times New Roman" w:hAnsi="Times New Roman" w:cstheme="minorHAnsi"/>
          <w:sz w:val="28"/>
          <w:szCs w:val="28"/>
          <w:lang w:val="kk-KZ"/>
        </w:rPr>
      </w:pPr>
      <w:r w:rsidRPr="003E43D7">
        <w:rPr>
          <w:rFonts w:ascii="Times New Roman" w:hAnsi="Times New Roman" w:cstheme="minorHAnsi"/>
          <w:sz w:val="28"/>
          <w:szCs w:val="28"/>
          <w:lang w:val="kk-KZ"/>
        </w:rPr>
        <w:t xml:space="preserve">бірлесіп </w:t>
      </w:r>
      <w:r w:rsidR="002358B9" w:rsidRPr="003E43D7">
        <w:rPr>
          <w:rFonts w:ascii="Times New Roman" w:hAnsi="Times New Roman" w:cstheme="minorHAnsi"/>
          <w:sz w:val="28"/>
          <w:szCs w:val="28"/>
          <w:lang w:val="kk-KZ"/>
        </w:rPr>
        <w:t>мониторинг</w:t>
      </w:r>
      <w:r w:rsidRPr="003E43D7">
        <w:rPr>
          <w:rFonts w:ascii="Times New Roman" w:hAnsi="Times New Roman" w:cstheme="minorHAnsi"/>
          <w:sz w:val="28"/>
          <w:szCs w:val="28"/>
          <w:lang w:val="kk-KZ"/>
        </w:rPr>
        <w:t>ілеудің аралық және қорытынды есептер</w:t>
      </w:r>
      <w:r w:rsidR="002358B9" w:rsidRPr="003E43D7">
        <w:rPr>
          <w:rFonts w:ascii="Times New Roman" w:hAnsi="Times New Roman" w:cstheme="minorHAnsi"/>
          <w:sz w:val="28"/>
          <w:szCs w:val="28"/>
          <w:lang w:val="kk-KZ"/>
        </w:rPr>
        <w:t>і</w:t>
      </w:r>
      <w:r w:rsidRPr="003E43D7">
        <w:rPr>
          <w:rFonts w:ascii="Times New Roman" w:hAnsi="Times New Roman" w:cstheme="minorHAnsi"/>
          <w:sz w:val="28"/>
          <w:szCs w:val="28"/>
          <w:lang w:val="kk-KZ"/>
        </w:rPr>
        <w:t>н</w:t>
      </w:r>
      <w:r w:rsidR="002358B9" w:rsidRPr="003E43D7">
        <w:rPr>
          <w:rFonts w:ascii="Times New Roman" w:hAnsi="Times New Roman" w:cstheme="minorHAnsi"/>
          <w:sz w:val="28"/>
          <w:szCs w:val="28"/>
          <w:lang w:val="kk-KZ"/>
        </w:rPr>
        <w:t xml:space="preserve"> </w:t>
      </w:r>
      <w:r w:rsidRPr="003E43D7">
        <w:rPr>
          <w:rFonts w:ascii="Times New Roman" w:hAnsi="Times New Roman" w:cstheme="minorHAnsi"/>
          <w:sz w:val="28"/>
          <w:szCs w:val="28"/>
          <w:lang w:val="kk-KZ"/>
        </w:rPr>
        <w:t>әзірлейді</w:t>
      </w:r>
      <w:r w:rsidR="002358B9" w:rsidRPr="003E43D7">
        <w:rPr>
          <w:rFonts w:ascii="Times New Roman" w:hAnsi="Times New Roman" w:cstheme="minorHAnsi"/>
          <w:sz w:val="28"/>
          <w:szCs w:val="28"/>
          <w:lang w:val="kk-KZ"/>
        </w:rPr>
        <w:t xml:space="preserve">. </w:t>
      </w:r>
    </w:p>
    <w:p w:rsidR="002358B9" w:rsidRPr="003E43D7" w:rsidRDefault="001A402C" w:rsidP="002358B9">
      <w:pPr>
        <w:widowControl w:val="0"/>
        <w:tabs>
          <w:tab w:val="left" w:pos="993"/>
        </w:tabs>
        <w:spacing w:after="0" w:line="240" w:lineRule="auto"/>
        <w:ind w:firstLine="567"/>
        <w:jc w:val="both"/>
        <w:rPr>
          <w:rFonts w:cstheme="minorHAnsi"/>
          <w:b/>
          <w:szCs w:val="28"/>
          <w:lang w:val="kk-KZ"/>
        </w:rPr>
      </w:pPr>
      <w:r w:rsidRPr="003E43D7">
        <w:rPr>
          <w:rFonts w:cstheme="minorHAnsi"/>
          <w:b/>
          <w:szCs w:val="28"/>
          <w:lang w:val="kk-KZ"/>
        </w:rPr>
        <w:t xml:space="preserve">1.2.4 </w:t>
      </w:r>
      <w:r w:rsidR="002358B9" w:rsidRPr="003E43D7">
        <w:rPr>
          <w:rFonts w:cstheme="minorHAnsi"/>
          <w:b/>
          <w:szCs w:val="28"/>
          <w:lang w:val="kk-KZ"/>
        </w:rPr>
        <w:t>ҚР БҒМ Үйлестіру кеңесінің фу</w:t>
      </w:r>
      <w:r w:rsidRPr="003E43D7">
        <w:rPr>
          <w:rFonts w:cstheme="minorHAnsi"/>
          <w:b/>
          <w:szCs w:val="28"/>
          <w:lang w:val="kk-KZ"/>
        </w:rPr>
        <w:t>н</w:t>
      </w:r>
      <w:r w:rsidR="002358B9" w:rsidRPr="003E43D7">
        <w:rPr>
          <w:rFonts w:cstheme="minorHAnsi"/>
          <w:b/>
          <w:szCs w:val="28"/>
          <w:lang w:val="kk-KZ"/>
        </w:rPr>
        <w:t xml:space="preserve">кциялары (6-қосымша): </w:t>
      </w:r>
    </w:p>
    <w:p w:rsidR="002358B9" w:rsidRPr="003E43D7" w:rsidRDefault="002358B9" w:rsidP="0061664B">
      <w:pPr>
        <w:pStyle w:val="a8"/>
        <w:numPr>
          <w:ilvl w:val="0"/>
          <w:numId w:val="29"/>
        </w:numPr>
        <w:tabs>
          <w:tab w:val="left" w:pos="993"/>
        </w:tabs>
        <w:spacing w:after="0" w:line="240" w:lineRule="auto"/>
        <w:ind w:left="0" w:firstLine="567"/>
        <w:contextualSpacing w:val="0"/>
        <w:jc w:val="both"/>
        <w:rPr>
          <w:rFonts w:ascii="Times New Roman" w:hAnsi="Times New Roman" w:cstheme="minorHAnsi"/>
          <w:sz w:val="28"/>
          <w:szCs w:val="28"/>
          <w:lang w:val="kk-KZ"/>
        </w:rPr>
      </w:pPr>
      <w:r w:rsidRPr="003E43D7">
        <w:rPr>
          <w:rFonts w:ascii="Times New Roman" w:hAnsi="Times New Roman" w:cstheme="minorHAnsi"/>
          <w:sz w:val="28"/>
          <w:szCs w:val="28"/>
          <w:lang w:val="kk-KZ"/>
        </w:rPr>
        <w:t>мониторинг және оған қатысушылардың барлығының әрекеттерін үйлестіру және келістірілуін жалпы басшылыққа ал</w:t>
      </w:r>
      <w:r w:rsidR="001A402C" w:rsidRPr="003E43D7">
        <w:rPr>
          <w:rFonts w:ascii="Times New Roman" w:hAnsi="Times New Roman" w:cstheme="minorHAnsi"/>
          <w:sz w:val="28"/>
          <w:szCs w:val="28"/>
          <w:lang w:val="kk-KZ"/>
        </w:rPr>
        <w:t>ады</w:t>
      </w:r>
      <w:r w:rsidRPr="003E43D7">
        <w:rPr>
          <w:rFonts w:ascii="Times New Roman" w:hAnsi="Times New Roman" w:cstheme="minorHAnsi"/>
          <w:sz w:val="28"/>
          <w:szCs w:val="28"/>
          <w:lang w:val="kk-KZ"/>
        </w:rPr>
        <w:t xml:space="preserve">; </w:t>
      </w:r>
    </w:p>
    <w:p w:rsidR="002358B9" w:rsidRPr="003E43D7" w:rsidRDefault="002358B9" w:rsidP="0061664B">
      <w:pPr>
        <w:pStyle w:val="a8"/>
        <w:numPr>
          <w:ilvl w:val="0"/>
          <w:numId w:val="29"/>
        </w:numPr>
        <w:tabs>
          <w:tab w:val="left" w:pos="993"/>
        </w:tabs>
        <w:spacing w:after="0" w:line="240" w:lineRule="auto"/>
        <w:ind w:left="0" w:firstLine="567"/>
        <w:contextualSpacing w:val="0"/>
        <w:jc w:val="both"/>
        <w:rPr>
          <w:rFonts w:ascii="Times New Roman" w:hAnsi="Times New Roman" w:cstheme="minorHAnsi"/>
          <w:sz w:val="28"/>
          <w:szCs w:val="28"/>
          <w:lang w:val="kk-KZ"/>
        </w:rPr>
      </w:pPr>
      <w:r w:rsidRPr="003E43D7">
        <w:rPr>
          <w:rFonts w:ascii="Times New Roman" w:hAnsi="Times New Roman" w:cstheme="minorHAnsi"/>
          <w:sz w:val="28"/>
          <w:szCs w:val="28"/>
          <w:lang w:val="kk-KZ"/>
        </w:rPr>
        <w:t xml:space="preserve">құжаттар нұсқаларын бақылайды (оқу бағдарламалары мен жоспарлары, басшылықтар, ОӘК); </w:t>
      </w:r>
    </w:p>
    <w:p w:rsidR="002358B9" w:rsidRPr="003E43D7" w:rsidRDefault="002358B9" w:rsidP="0061664B">
      <w:pPr>
        <w:pStyle w:val="a8"/>
        <w:numPr>
          <w:ilvl w:val="0"/>
          <w:numId w:val="29"/>
        </w:numPr>
        <w:tabs>
          <w:tab w:val="left" w:pos="993"/>
        </w:tabs>
        <w:spacing w:after="0" w:line="240" w:lineRule="auto"/>
        <w:ind w:left="0" w:firstLine="567"/>
        <w:contextualSpacing w:val="0"/>
        <w:jc w:val="both"/>
        <w:rPr>
          <w:rFonts w:ascii="Times New Roman" w:hAnsi="Times New Roman" w:cstheme="minorHAnsi"/>
          <w:sz w:val="28"/>
          <w:szCs w:val="28"/>
          <w:lang w:val="kk-KZ"/>
        </w:rPr>
      </w:pPr>
      <w:r w:rsidRPr="003E43D7">
        <w:rPr>
          <w:rFonts w:ascii="Times New Roman" w:hAnsi="Times New Roman" w:cstheme="minorHAnsi"/>
          <w:sz w:val="28"/>
          <w:szCs w:val="28"/>
          <w:lang w:val="kk-KZ"/>
        </w:rPr>
        <w:t>құжаттарды мақұлда</w:t>
      </w:r>
      <w:r w:rsidR="001A402C" w:rsidRPr="003E43D7">
        <w:rPr>
          <w:rFonts w:ascii="Times New Roman" w:hAnsi="Times New Roman" w:cstheme="minorHAnsi"/>
          <w:sz w:val="28"/>
          <w:szCs w:val="28"/>
          <w:lang w:val="kk-KZ"/>
        </w:rPr>
        <w:t xml:space="preserve">п, </w:t>
      </w:r>
      <w:r w:rsidRPr="003E43D7">
        <w:rPr>
          <w:rFonts w:ascii="Times New Roman" w:hAnsi="Times New Roman" w:cstheme="minorHAnsi"/>
          <w:sz w:val="28"/>
          <w:szCs w:val="28"/>
          <w:lang w:val="kk-KZ"/>
        </w:rPr>
        <w:t>бекіту</w:t>
      </w:r>
      <w:r w:rsidR="001A402C" w:rsidRPr="003E43D7">
        <w:rPr>
          <w:rFonts w:ascii="Times New Roman" w:hAnsi="Times New Roman" w:cstheme="minorHAnsi"/>
          <w:sz w:val="28"/>
          <w:szCs w:val="28"/>
          <w:lang w:val="kk-KZ"/>
        </w:rPr>
        <w:t xml:space="preserve">ге ұсынады </w:t>
      </w:r>
      <w:r w:rsidRPr="003E43D7">
        <w:rPr>
          <w:rFonts w:ascii="Times New Roman" w:hAnsi="Times New Roman" w:cstheme="minorHAnsi"/>
          <w:sz w:val="28"/>
          <w:szCs w:val="28"/>
          <w:lang w:val="kk-KZ"/>
        </w:rPr>
        <w:t>(оқу бағдарламалары мен жоспарлары, басшылықтар, ОӘК)</w:t>
      </w:r>
      <w:r w:rsidR="001A402C" w:rsidRPr="003E43D7">
        <w:rPr>
          <w:rFonts w:ascii="Times New Roman" w:hAnsi="Times New Roman" w:cstheme="minorHAnsi"/>
          <w:sz w:val="28"/>
          <w:szCs w:val="28"/>
          <w:lang w:val="kk-KZ"/>
        </w:rPr>
        <w:t>.</w:t>
      </w:r>
      <w:r w:rsidRPr="003E43D7">
        <w:rPr>
          <w:rFonts w:ascii="Times New Roman" w:hAnsi="Times New Roman" w:cstheme="minorHAnsi"/>
          <w:sz w:val="28"/>
          <w:szCs w:val="28"/>
          <w:lang w:val="kk-KZ"/>
        </w:rPr>
        <w:t xml:space="preserve"> </w:t>
      </w:r>
    </w:p>
    <w:p w:rsidR="002358B9" w:rsidRPr="003E43D7" w:rsidRDefault="002358B9" w:rsidP="0061664B">
      <w:pPr>
        <w:pStyle w:val="a8"/>
        <w:numPr>
          <w:ilvl w:val="0"/>
          <w:numId w:val="29"/>
        </w:numPr>
        <w:tabs>
          <w:tab w:val="left" w:pos="993"/>
        </w:tabs>
        <w:spacing w:after="0" w:line="240" w:lineRule="auto"/>
        <w:ind w:left="0" w:firstLine="567"/>
        <w:contextualSpacing w:val="0"/>
        <w:jc w:val="both"/>
        <w:rPr>
          <w:rFonts w:ascii="Times New Roman" w:hAnsi="Times New Roman" w:cstheme="minorHAnsi"/>
          <w:color w:val="auto"/>
          <w:sz w:val="28"/>
          <w:szCs w:val="28"/>
          <w:lang w:val="kk-KZ" w:eastAsia="en-US"/>
        </w:rPr>
      </w:pPr>
      <w:r w:rsidRPr="003E43D7">
        <w:rPr>
          <w:rFonts w:ascii="Times New Roman" w:hAnsi="Times New Roman" w:cstheme="minorHAnsi"/>
          <w:color w:val="auto"/>
          <w:sz w:val="28"/>
          <w:szCs w:val="28"/>
          <w:lang w:val="kk-KZ" w:eastAsia="en-US"/>
        </w:rPr>
        <w:br w:type="page"/>
      </w:r>
    </w:p>
    <w:p w:rsidR="002358B9" w:rsidRPr="003E43D7" w:rsidRDefault="002358B9" w:rsidP="002358B9">
      <w:pPr>
        <w:widowControl w:val="0"/>
        <w:spacing w:after="0" w:line="240" w:lineRule="auto"/>
        <w:jc w:val="both"/>
        <w:rPr>
          <w:b/>
          <w:lang w:val="kk-KZ"/>
        </w:rPr>
      </w:pPr>
      <w:r w:rsidRPr="003E43D7">
        <w:rPr>
          <w:b/>
          <w:lang w:val="kk-KZ"/>
        </w:rPr>
        <w:lastRenderedPageBreak/>
        <w:t>2 Мониторинг</w:t>
      </w:r>
      <w:r w:rsidR="00944B01" w:rsidRPr="003E43D7">
        <w:rPr>
          <w:b/>
          <w:lang w:val="kk-KZ"/>
        </w:rPr>
        <w:t xml:space="preserve">тің </w:t>
      </w:r>
      <w:r w:rsidRPr="003E43D7">
        <w:rPr>
          <w:b/>
          <w:lang w:val="kk-KZ"/>
        </w:rPr>
        <w:t xml:space="preserve">тәртіптері мен кезеңдері </w:t>
      </w:r>
    </w:p>
    <w:p w:rsidR="002358B9" w:rsidRPr="003E43D7" w:rsidRDefault="002358B9" w:rsidP="002358B9">
      <w:pPr>
        <w:widowControl w:val="0"/>
        <w:spacing w:after="0" w:line="240" w:lineRule="auto"/>
        <w:jc w:val="both"/>
        <w:rPr>
          <w:rFonts w:eastAsia="Times New Roman" w:cs="Times New Roman"/>
          <w:b/>
          <w:color w:val="auto"/>
          <w:szCs w:val="28"/>
          <w:lang w:val="kk-KZ"/>
        </w:rPr>
      </w:pPr>
    </w:p>
    <w:p w:rsidR="002358B9" w:rsidRPr="003E43D7" w:rsidRDefault="002358B9" w:rsidP="002358B9">
      <w:pPr>
        <w:widowControl w:val="0"/>
        <w:spacing w:after="0" w:line="240" w:lineRule="auto"/>
        <w:ind w:firstLine="567"/>
        <w:jc w:val="both"/>
        <w:rPr>
          <w:rFonts w:eastAsia="Times New Roman" w:cs="Times New Roman"/>
          <w:b/>
          <w:color w:val="auto"/>
          <w:szCs w:val="28"/>
          <w:lang w:val="kk-KZ"/>
        </w:rPr>
      </w:pPr>
      <w:r w:rsidRPr="003E43D7">
        <w:rPr>
          <w:rFonts w:eastAsia="Times New Roman" w:cs="Times New Roman"/>
          <w:b/>
          <w:color w:val="auto"/>
          <w:szCs w:val="28"/>
          <w:lang w:val="kk-KZ"/>
        </w:rPr>
        <w:t>Бастапқы кезең: статистикалық көрсеткіштерді жинақтау және талдау, оқушыларды диагностикалық тестілеу (қыркүйектің 2-3 апта</w:t>
      </w:r>
      <w:r w:rsidR="00D47298" w:rsidRPr="003E43D7">
        <w:rPr>
          <w:rFonts w:eastAsia="Times New Roman" w:cs="Times New Roman"/>
          <w:b/>
          <w:color w:val="auto"/>
          <w:szCs w:val="28"/>
          <w:lang w:val="kk-KZ"/>
        </w:rPr>
        <w:t>сы</w:t>
      </w:r>
      <w:r w:rsidRPr="003E43D7">
        <w:rPr>
          <w:rFonts w:eastAsia="Times New Roman" w:cs="Times New Roman"/>
          <w:b/>
          <w:color w:val="auto"/>
          <w:szCs w:val="28"/>
          <w:lang w:val="kk-KZ"/>
        </w:rPr>
        <w:t xml:space="preserve">) </w:t>
      </w:r>
    </w:p>
    <w:p w:rsidR="002358B9" w:rsidRPr="003E43D7" w:rsidRDefault="002358B9" w:rsidP="002358B9">
      <w:pPr>
        <w:widowControl w:val="0"/>
        <w:tabs>
          <w:tab w:val="left" w:pos="851"/>
        </w:tabs>
        <w:spacing w:after="0" w:line="240" w:lineRule="auto"/>
        <w:ind w:firstLine="567"/>
        <w:jc w:val="both"/>
        <w:rPr>
          <w:rFonts w:eastAsia="Times New Roman" w:cstheme="minorHAnsi"/>
          <w:color w:val="auto"/>
          <w:szCs w:val="28"/>
          <w:lang w:val="kk-KZ"/>
        </w:rPr>
      </w:pPr>
      <w:r w:rsidRPr="003E43D7">
        <w:rPr>
          <w:rFonts w:eastAsia="Times New Roman" w:cstheme="minorHAnsi"/>
          <w:color w:val="auto"/>
          <w:szCs w:val="28"/>
          <w:lang w:val="kk-KZ"/>
        </w:rPr>
        <w:t>Директор орынбасалары 1.1А</w:t>
      </w:r>
      <w:r w:rsidR="00D47298" w:rsidRPr="003E43D7">
        <w:rPr>
          <w:rFonts w:eastAsia="Times New Roman" w:cstheme="minorHAnsi"/>
          <w:color w:val="auto"/>
          <w:szCs w:val="28"/>
          <w:lang w:val="kk-KZ"/>
        </w:rPr>
        <w:t xml:space="preserve">, 1.1Б </w:t>
      </w:r>
      <w:r w:rsidRPr="003E43D7">
        <w:rPr>
          <w:rFonts w:eastAsia="Times New Roman" w:cstheme="minorHAnsi"/>
          <w:color w:val="auto"/>
          <w:szCs w:val="28"/>
          <w:lang w:val="kk-KZ"/>
        </w:rPr>
        <w:t xml:space="preserve">және </w:t>
      </w:r>
      <w:r w:rsidR="00D47298" w:rsidRPr="003E43D7">
        <w:rPr>
          <w:rFonts w:eastAsia="Times New Roman" w:cstheme="minorHAnsi"/>
          <w:color w:val="auto"/>
          <w:szCs w:val="28"/>
          <w:lang w:val="kk-KZ"/>
        </w:rPr>
        <w:t>5.1-</w:t>
      </w:r>
      <w:r w:rsidRPr="003E43D7">
        <w:rPr>
          <w:rFonts w:eastAsia="Times New Roman" w:cstheme="minorHAnsi"/>
          <w:color w:val="auto"/>
          <w:szCs w:val="28"/>
          <w:lang w:val="kk-KZ"/>
        </w:rPr>
        <w:t xml:space="preserve">ТК толтырып ҰБА-ға жібереді. </w:t>
      </w:r>
      <w:r w:rsidR="00D47298" w:rsidRPr="003E43D7">
        <w:rPr>
          <w:rFonts w:eastAsia="Times New Roman" w:cs="Times New Roman"/>
          <w:color w:val="auto"/>
          <w:szCs w:val="28"/>
          <w:lang w:val="kk-KZ"/>
        </w:rPr>
        <w:t xml:space="preserve">ҰБА </w:t>
      </w:r>
      <w:r w:rsidRPr="003E43D7">
        <w:rPr>
          <w:rFonts w:eastAsia="Times New Roman" w:cs="Times New Roman"/>
          <w:color w:val="auto"/>
          <w:szCs w:val="28"/>
          <w:lang w:val="kk-KZ"/>
        </w:rPr>
        <w:t xml:space="preserve">30 пилоттық және 15 байқау мектептерінің статистикалық көрсеткіштерін өңдейді, сонымен қатар </w:t>
      </w:r>
      <w:r w:rsidR="00D47298" w:rsidRPr="003E43D7">
        <w:rPr>
          <w:rFonts w:eastAsia="Times New Roman" w:cs="Times New Roman"/>
          <w:color w:val="auto"/>
          <w:szCs w:val="28"/>
          <w:lang w:val="kk-KZ"/>
        </w:rPr>
        <w:t>ДББҰ</w:t>
      </w:r>
      <w:r w:rsidRPr="003E43D7">
        <w:rPr>
          <w:rFonts w:eastAsia="Times New Roman" w:cs="Times New Roman"/>
          <w:color w:val="auto"/>
          <w:szCs w:val="28"/>
          <w:lang w:val="kk-KZ"/>
        </w:rPr>
        <w:t>-мен бірлесіп пилоттық және байқау мектептерінің мектеп алды білім беру бағдарламасының күтілетін нәтижелеріне сәйкес 1-сынып оқушыларының мектепке дайындық деңгейлерін анықтау үшін диагностикалық тестілеуді ұйымдастырады</w:t>
      </w:r>
      <w:r w:rsidRPr="003E43D7">
        <w:rPr>
          <w:rFonts w:eastAsia="Times New Roman" w:cstheme="minorHAnsi"/>
          <w:color w:val="auto"/>
          <w:szCs w:val="28"/>
          <w:lang w:val="kk-KZ"/>
        </w:rPr>
        <w:t xml:space="preserve">. </w:t>
      </w:r>
    </w:p>
    <w:p w:rsidR="002358B9" w:rsidRPr="003E43D7" w:rsidRDefault="002358B9" w:rsidP="002358B9">
      <w:pPr>
        <w:widowControl w:val="0"/>
        <w:tabs>
          <w:tab w:val="left" w:pos="851"/>
        </w:tabs>
        <w:spacing w:after="0" w:line="240" w:lineRule="auto"/>
        <w:ind w:firstLine="567"/>
        <w:jc w:val="both"/>
        <w:rPr>
          <w:rFonts w:eastAsia="Times New Roman" w:cs="Times New Roman"/>
          <w:color w:val="auto"/>
          <w:szCs w:val="28"/>
          <w:lang w:val="kk-KZ"/>
        </w:rPr>
      </w:pPr>
      <w:r w:rsidRPr="003E43D7">
        <w:rPr>
          <w:rFonts w:eastAsia="Times New Roman" w:cs="Times New Roman"/>
          <w:color w:val="auto"/>
          <w:szCs w:val="28"/>
          <w:lang w:val="kk-KZ"/>
        </w:rPr>
        <w:t>Тестілеуді бастауыш мектеп мұғалімдері «</w:t>
      </w:r>
      <w:r w:rsidRPr="003E43D7">
        <w:rPr>
          <w:rFonts w:cstheme="minorHAnsi"/>
          <w:szCs w:val="28"/>
          <w:lang w:val="kk-KZ"/>
        </w:rPr>
        <w:t>Бірінші сынып оқушыларының когнитивті даму деңгейіне диагностика жүргізу бойынша нұсқаулыққа</w:t>
      </w:r>
      <w:r w:rsidRPr="003E43D7">
        <w:rPr>
          <w:rFonts w:eastAsia="Times New Roman" w:cs="Times New Roman"/>
          <w:color w:val="auto"/>
          <w:szCs w:val="28"/>
          <w:lang w:val="kk-KZ"/>
        </w:rPr>
        <w:t xml:space="preserve">» сәйкес </w:t>
      </w:r>
      <w:r w:rsidR="00D47298" w:rsidRPr="003E43D7">
        <w:rPr>
          <w:rFonts w:eastAsia="Times New Roman" w:cs="Times New Roman"/>
          <w:color w:val="auto"/>
          <w:szCs w:val="28"/>
          <w:lang w:val="kk-KZ"/>
        </w:rPr>
        <w:t xml:space="preserve">даярланған мамандармен бірге </w:t>
      </w:r>
      <w:r w:rsidRPr="003E43D7">
        <w:rPr>
          <w:rFonts w:eastAsia="Times New Roman" w:cs="Times New Roman"/>
          <w:color w:val="auto"/>
          <w:szCs w:val="28"/>
          <w:lang w:val="kk-KZ"/>
        </w:rPr>
        <w:t xml:space="preserve">өткізеді. </w:t>
      </w:r>
    </w:p>
    <w:p w:rsidR="002358B9" w:rsidRPr="003E43D7" w:rsidRDefault="00D47298" w:rsidP="002358B9">
      <w:pPr>
        <w:widowControl w:val="0"/>
        <w:tabs>
          <w:tab w:val="left" w:pos="851"/>
        </w:tabs>
        <w:spacing w:after="0" w:line="240" w:lineRule="auto"/>
        <w:ind w:firstLine="567"/>
        <w:jc w:val="both"/>
        <w:rPr>
          <w:rFonts w:eastAsia="Times New Roman" w:cs="Times New Roman"/>
          <w:b/>
          <w:color w:val="auto"/>
          <w:szCs w:val="28"/>
          <w:lang w:val="kk-KZ"/>
        </w:rPr>
      </w:pPr>
      <w:r w:rsidRPr="003E43D7">
        <w:rPr>
          <w:rFonts w:eastAsia="Times New Roman" w:cs="Times New Roman"/>
          <w:color w:val="auto"/>
          <w:szCs w:val="28"/>
          <w:lang w:val="kk-KZ"/>
        </w:rPr>
        <w:t xml:space="preserve">Даярланған </w:t>
      </w:r>
      <w:r w:rsidR="002358B9" w:rsidRPr="003E43D7">
        <w:rPr>
          <w:rFonts w:eastAsia="Times New Roman" w:cs="Times New Roman"/>
          <w:color w:val="auto"/>
          <w:szCs w:val="28"/>
          <w:lang w:val="kk-KZ"/>
        </w:rPr>
        <w:t xml:space="preserve">мамандар тест қорытындысын және атқарылған жұмыс туралы есепті өңдеу мен талдау үшін ҰБА-на жібереді. </w:t>
      </w:r>
    </w:p>
    <w:p w:rsidR="002358B9" w:rsidRPr="003E43D7" w:rsidRDefault="002358B9" w:rsidP="002358B9">
      <w:pPr>
        <w:widowControl w:val="0"/>
        <w:tabs>
          <w:tab w:val="left" w:pos="851"/>
        </w:tabs>
        <w:spacing w:after="0" w:line="240" w:lineRule="auto"/>
        <w:ind w:firstLine="567"/>
        <w:jc w:val="both"/>
        <w:rPr>
          <w:rFonts w:eastAsia="Times New Roman" w:cstheme="minorHAnsi"/>
          <w:b/>
          <w:color w:val="auto"/>
          <w:szCs w:val="28"/>
          <w:lang w:val="kk-KZ"/>
        </w:rPr>
      </w:pPr>
    </w:p>
    <w:p w:rsidR="002358B9" w:rsidRPr="003E43D7" w:rsidRDefault="002358B9" w:rsidP="002358B9">
      <w:pPr>
        <w:widowControl w:val="0"/>
        <w:tabs>
          <w:tab w:val="left" w:pos="851"/>
        </w:tabs>
        <w:spacing w:after="0" w:line="240" w:lineRule="auto"/>
        <w:ind w:firstLine="567"/>
        <w:jc w:val="both"/>
        <w:rPr>
          <w:rFonts w:cstheme="minorHAnsi"/>
          <w:color w:val="auto"/>
          <w:szCs w:val="28"/>
          <w:lang w:val="kk-KZ"/>
        </w:rPr>
      </w:pPr>
      <w:r w:rsidRPr="003E43D7">
        <w:rPr>
          <w:rFonts w:eastAsia="Times New Roman" w:cs="Times New Roman"/>
          <w:b/>
          <w:color w:val="auto"/>
          <w:szCs w:val="28"/>
          <w:lang w:val="kk-KZ"/>
        </w:rPr>
        <w:t>1-кезең: Алғашқы мәліметтерді жинақтау және бастапқы өңдеу (қазан, желтоқсан)</w:t>
      </w:r>
      <w:r w:rsidRPr="003E43D7">
        <w:rPr>
          <w:rFonts w:eastAsia="Times New Roman" w:cstheme="minorHAnsi"/>
          <w:b/>
          <w:color w:val="auto"/>
          <w:szCs w:val="28"/>
          <w:lang w:val="kk-KZ"/>
        </w:rPr>
        <w:t xml:space="preserve">. </w:t>
      </w:r>
    </w:p>
    <w:p w:rsidR="002358B9" w:rsidRPr="003E43D7" w:rsidRDefault="002358B9" w:rsidP="002358B9">
      <w:pPr>
        <w:widowControl w:val="0"/>
        <w:tabs>
          <w:tab w:val="left" w:pos="851"/>
        </w:tabs>
        <w:spacing w:after="0" w:line="240" w:lineRule="auto"/>
        <w:ind w:firstLine="567"/>
        <w:jc w:val="both"/>
        <w:rPr>
          <w:rFonts w:cs="Times New Roman"/>
          <w:color w:val="auto"/>
          <w:szCs w:val="28"/>
          <w:lang w:val="kk-KZ"/>
        </w:rPr>
      </w:pPr>
      <w:r w:rsidRPr="003E43D7">
        <w:rPr>
          <w:rFonts w:eastAsia="Times New Roman" w:cs="Times New Roman"/>
          <w:color w:val="auto"/>
          <w:szCs w:val="28"/>
          <w:lang w:val="kk-KZ"/>
        </w:rPr>
        <w:t xml:space="preserve">Бастапқы мәліметтерді жинақтау (ТК толтыру және онлайн-сауалдама өткізу) мұғалімдерден, оқушылардан, әкімшіліктен және ата-аналардан оқу бағдарламалары, оқу жоспарлары, бағалау бойынша әдістемелік нұсқаулықтар мен ұсынымдар, ОӘК туралы кері байланыс алу мақсатында өткізіледі. </w:t>
      </w:r>
    </w:p>
    <w:p w:rsidR="002358B9" w:rsidRPr="003E43D7" w:rsidRDefault="002358B9" w:rsidP="002358B9">
      <w:pPr>
        <w:widowControl w:val="0"/>
        <w:tabs>
          <w:tab w:val="left" w:pos="851"/>
        </w:tabs>
        <w:spacing w:after="0" w:line="240" w:lineRule="auto"/>
        <w:ind w:firstLine="567"/>
        <w:jc w:val="both"/>
        <w:rPr>
          <w:rFonts w:eastAsia="Times New Roman" w:cstheme="minorHAnsi"/>
          <w:color w:val="auto"/>
          <w:szCs w:val="28"/>
          <w:lang w:val="kk-KZ"/>
        </w:rPr>
      </w:pPr>
      <w:r w:rsidRPr="003E43D7">
        <w:rPr>
          <w:rFonts w:eastAsia="Times New Roman" w:cstheme="minorHAnsi"/>
          <w:b/>
          <w:i/>
          <w:color w:val="auto"/>
          <w:szCs w:val="28"/>
          <w:lang w:val="kk-KZ"/>
        </w:rPr>
        <w:t>Бастауыш сынып мұғалімдері</w:t>
      </w:r>
      <w:r w:rsidRPr="003E43D7">
        <w:rPr>
          <w:rFonts w:eastAsia="Times New Roman" w:cstheme="minorHAnsi"/>
          <w:b/>
          <w:color w:val="auto"/>
          <w:szCs w:val="28"/>
          <w:lang w:val="kk-KZ"/>
        </w:rPr>
        <w:t xml:space="preserve"> </w:t>
      </w:r>
      <w:r w:rsidRPr="003E43D7">
        <w:rPr>
          <w:rFonts w:eastAsia="Times New Roman" w:cstheme="minorHAnsi"/>
          <w:color w:val="auto"/>
          <w:szCs w:val="28"/>
          <w:lang w:val="kk-KZ"/>
        </w:rPr>
        <w:t xml:space="preserve">2.1 және 3.1.-ТК толтырады. </w:t>
      </w:r>
    </w:p>
    <w:p w:rsidR="002358B9" w:rsidRPr="003E43D7" w:rsidRDefault="002358B9" w:rsidP="002358B9">
      <w:pPr>
        <w:widowControl w:val="0"/>
        <w:tabs>
          <w:tab w:val="left" w:pos="851"/>
        </w:tabs>
        <w:spacing w:after="0" w:line="240" w:lineRule="auto"/>
        <w:ind w:firstLine="567"/>
        <w:jc w:val="both"/>
        <w:rPr>
          <w:rFonts w:eastAsia="Times New Roman" w:cstheme="minorHAnsi"/>
          <w:color w:val="auto"/>
          <w:szCs w:val="28"/>
          <w:lang w:val="kk-KZ"/>
        </w:rPr>
      </w:pPr>
      <w:r w:rsidRPr="003E43D7">
        <w:rPr>
          <w:rFonts w:eastAsia="Times New Roman" w:cstheme="minorHAnsi"/>
          <w:b/>
          <w:i/>
          <w:color w:val="auto"/>
          <w:szCs w:val="28"/>
          <w:lang w:val="kk-KZ"/>
        </w:rPr>
        <w:t>Директор орынбасары</w:t>
      </w:r>
      <w:r w:rsidRPr="003E43D7">
        <w:rPr>
          <w:rFonts w:eastAsia="Times New Roman" w:cstheme="minorHAnsi"/>
          <w:b/>
          <w:color w:val="auto"/>
          <w:szCs w:val="28"/>
          <w:lang w:val="kk-KZ"/>
        </w:rPr>
        <w:t xml:space="preserve"> </w:t>
      </w:r>
      <w:r w:rsidRPr="003E43D7">
        <w:rPr>
          <w:rFonts w:eastAsia="Times New Roman" w:cstheme="minorHAnsi"/>
          <w:color w:val="auto"/>
          <w:szCs w:val="28"/>
          <w:lang w:val="kk-KZ"/>
        </w:rPr>
        <w:t xml:space="preserve">4.1.-ТК толтырады. </w:t>
      </w:r>
    </w:p>
    <w:p w:rsidR="002358B9" w:rsidRPr="003E43D7" w:rsidRDefault="002358B9" w:rsidP="002358B9">
      <w:pPr>
        <w:widowControl w:val="0"/>
        <w:tabs>
          <w:tab w:val="left" w:pos="851"/>
        </w:tabs>
        <w:spacing w:after="0" w:line="240" w:lineRule="auto"/>
        <w:ind w:firstLine="567"/>
        <w:jc w:val="both"/>
        <w:rPr>
          <w:rFonts w:eastAsia="Times New Roman" w:cstheme="minorHAnsi"/>
          <w:color w:val="auto"/>
          <w:szCs w:val="28"/>
          <w:lang w:val="kk-KZ"/>
        </w:rPr>
      </w:pPr>
      <w:r w:rsidRPr="003E43D7">
        <w:rPr>
          <w:rFonts w:eastAsia="Times New Roman" w:cs="Times New Roman"/>
          <w:color w:val="auto"/>
          <w:szCs w:val="28"/>
          <w:lang w:val="kk-KZ"/>
        </w:rPr>
        <w:t xml:space="preserve">Бұл кезеңде бастапқы мәліметтерді жинақтау жүзеге асырылады. Дайындалған </w:t>
      </w:r>
      <w:r w:rsidR="00D47298" w:rsidRPr="003E43D7">
        <w:rPr>
          <w:rFonts w:eastAsia="Times New Roman" w:cs="Times New Roman"/>
          <w:color w:val="auto"/>
          <w:szCs w:val="28"/>
          <w:lang w:val="kk-KZ"/>
        </w:rPr>
        <w:t>190</w:t>
      </w:r>
      <w:r w:rsidRPr="003E43D7">
        <w:rPr>
          <w:rFonts w:eastAsia="Times New Roman" w:cs="Times New Roman"/>
          <w:color w:val="auto"/>
          <w:szCs w:val="28"/>
          <w:lang w:val="kk-KZ"/>
        </w:rPr>
        <w:t xml:space="preserve"> маман мектептердің ТК-ды уақытында толтыруын қадағалайды және толтыру мен ҰБА жіберу кезінде кеңес береді. 2-тоқсан аяқталғаннан кейін </w:t>
      </w:r>
      <w:r w:rsidR="00D47298" w:rsidRPr="003E43D7">
        <w:rPr>
          <w:rFonts w:eastAsia="Times New Roman" w:cs="Times New Roman"/>
          <w:color w:val="auto"/>
          <w:szCs w:val="28"/>
          <w:lang w:val="kk-KZ"/>
        </w:rPr>
        <w:t xml:space="preserve">даярланған </w:t>
      </w:r>
      <w:r w:rsidRPr="003E43D7">
        <w:rPr>
          <w:rFonts w:eastAsia="Times New Roman" w:cs="Times New Roman"/>
          <w:color w:val="auto"/>
          <w:szCs w:val="28"/>
          <w:lang w:val="kk-KZ"/>
        </w:rPr>
        <w:t xml:space="preserve">мамандар оқушылар, мұғалімдер, әкімшілік және ана-аналардан онлайн-сауалнама алуды ұйымдастырып, өткізу үдерісін басқарады және ҰБА-ға атқарылған жұмыс туралы есептік ақпаратты жібереді. </w:t>
      </w:r>
    </w:p>
    <w:p w:rsidR="002358B9" w:rsidRPr="003E43D7" w:rsidRDefault="002358B9" w:rsidP="002358B9">
      <w:pPr>
        <w:widowControl w:val="0"/>
        <w:tabs>
          <w:tab w:val="left" w:pos="851"/>
        </w:tabs>
        <w:spacing w:after="0" w:line="240" w:lineRule="auto"/>
        <w:ind w:firstLine="567"/>
        <w:jc w:val="both"/>
        <w:rPr>
          <w:rFonts w:cstheme="minorHAnsi"/>
          <w:color w:val="auto"/>
          <w:szCs w:val="28"/>
          <w:lang w:val="kk-KZ"/>
        </w:rPr>
      </w:pPr>
    </w:p>
    <w:p w:rsidR="002358B9" w:rsidRPr="003E43D7" w:rsidRDefault="002358B9" w:rsidP="002358B9">
      <w:pPr>
        <w:widowControl w:val="0"/>
        <w:tabs>
          <w:tab w:val="left" w:pos="851"/>
        </w:tabs>
        <w:spacing w:after="0" w:line="240" w:lineRule="auto"/>
        <w:ind w:firstLine="567"/>
        <w:jc w:val="both"/>
        <w:rPr>
          <w:rFonts w:eastAsia="Times New Roman" w:cs="Times New Roman"/>
          <w:b/>
          <w:color w:val="auto"/>
          <w:szCs w:val="28"/>
          <w:lang w:val="kk-KZ"/>
        </w:rPr>
      </w:pPr>
      <w:r w:rsidRPr="003E43D7">
        <w:rPr>
          <w:rFonts w:eastAsia="Times New Roman" w:cs="Times New Roman"/>
          <w:b/>
          <w:color w:val="auto"/>
          <w:szCs w:val="28"/>
          <w:lang w:val="kk-KZ"/>
        </w:rPr>
        <w:t xml:space="preserve">2-кезең: Бастапқы мәліметтерді талдау (қараша, қаңтар). </w:t>
      </w:r>
    </w:p>
    <w:p w:rsidR="002358B9" w:rsidRPr="003E43D7" w:rsidRDefault="002358B9" w:rsidP="002358B9">
      <w:pPr>
        <w:widowControl w:val="0"/>
        <w:tabs>
          <w:tab w:val="left" w:pos="851"/>
        </w:tabs>
        <w:spacing w:after="0" w:line="240" w:lineRule="auto"/>
        <w:ind w:firstLine="567"/>
        <w:jc w:val="both"/>
        <w:rPr>
          <w:rFonts w:cstheme="minorHAnsi"/>
          <w:color w:val="auto"/>
          <w:szCs w:val="28"/>
          <w:lang w:val="kk-KZ"/>
        </w:rPr>
      </w:pPr>
      <w:r w:rsidRPr="003E43D7">
        <w:rPr>
          <w:rFonts w:eastAsia="Times New Roman" w:cs="Times New Roman"/>
          <w:color w:val="auto"/>
          <w:szCs w:val="28"/>
          <w:lang w:val="kk-KZ"/>
        </w:rPr>
        <w:t>Бастапқы мәліметтерді талдау оқу бағдарламалары мен оқу жоспарына, ОӘК, бағалау бойынша нұсқаулықтар мен ұсынымдарға қажетті өзгерістерді енгізу т</w:t>
      </w:r>
      <w:r w:rsidR="00D47298" w:rsidRPr="003E43D7">
        <w:rPr>
          <w:rFonts w:eastAsia="Times New Roman" w:cs="Times New Roman"/>
          <w:color w:val="auto"/>
          <w:szCs w:val="28"/>
          <w:lang w:val="kk-KZ"/>
        </w:rPr>
        <w:t>у</w:t>
      </w:r>
      <w:r w:rsidRPr="003E43D7">
        <w:rPr>
          <w:rFonts w:eastAsia="Times New Roman" w:cs="Times New Roman"/>
          <w:color w:val="auto"/>
          <w:szCs w:val="28"/>
          <w:lang w:val="kk-KZ"/>
        </w:rPr>
        <w:t>р</w:t>
      </w:r>
      <w:r w:rsidR="00D47298" w:rsidRPr="003E43D7">
        <w:rPr>
          <w:rFonts w:eastAsia="Times New Roman" w:cs="Times New Roman"/>
          <w:color w:val="auto"/>
          <w:szCs w:val="28"/>
          <w:lang w:val="kk-KZ"/>
        </w:rPr>
        <w:t>а</w:t>
      </w:r>
      <w:r w:rsidRPr="003E43D7">
        <w:rPr>
          <w:rFonts w:eastAsia="Times New Roman" w:cs="Times New Roman"/>
          <w:color w:val="auto"/>
          <w:szCs w:val="28"/>
          <w:lang w:val="kk-KZ"/>
        </w:rPr>
        <w:t>лы ұсыны</w:t>
      </w:r>
      <w:r w:rsidR="00D47298" w:rsidRPr="003E43D7">
        <w:rPr>
          <w:rFonts w:eastAsia="Times New Roman" w:cs="Times New Roman"/>
          <w:color w:val="auto"/>
          <w:szCs w:val="28"/>
          <w:lang w:val="kk-KZ"/>
        </w:rPr>
        <w:t>мд</w:t>
      </w:r>
      <w:r w:rsidRPr="003E43D7">
        <w:rPr>
          <w:rFonts w:eastAsia="Times New Roman" w:cs="Times New Roman"/>
          <w:color w:val="auto"/>
          <w:szCs w:val="28"/>
          <w:lang w:val="kk-KZ"/>
        </w:rPr>
        <w:t xml:space="preserve">арды әзірлеу үшін </w:t>
      </w:r>
      <w:r w:rsidR="00D47298" w:rsidRPr="003E43D7">
        <w:rPr>
          <w:rFonts w:eastAsia="Times New Roman" w:cs="Times New Roman"/>
          <w:color w:val="auto"/>
          <w:szCs w:val="28"/>
          <w:lang w:val="kk-KZ"/>
        </w:rPr>
        <w:t xml:space="preserve">ТК-дан ақпаратты өңдеу мен </w:t>
      </w:r>
      <w:r w:rsidRPr="003E43D7">
        <w:rPr>
          <w:rFonts w:eastAsia="Times New Roman" w:cs="Times New Roman"/>
          <w:color w:val="auto"/>
          <w:szCs w:val="28"/>
          <w:lang w:val="kk-KZ"/>
        </w:rPr>
        <w:t>сауалнама нәтижесі негізінде жүзеге асырылады.</w:t>
      </w:r>
      <w:r w:rsidRPr="003E43D7">
        <w:rPr>
          <w:rFonts w:eastAsia="Times New Roman" w:cstheme="minorHAnsi"/>
          <w:color w:val="auto"/>
          <w:szCs w:val="28"/>
          <w:lang w:val="kk-KZ"/>
        </w:rPr>
        <w:t xml:space="preserve"> </w:t>
      </w:r>
    </w:p>
    <w:p w:rsidR="002358B9" w:rsidRPr="003E43D7" w:rsidRDefault="00D47298" w:rsidP="002358B9">
      <w:pPr>
        <w:widowControl w:val="0"/>
        <w:tabs>
          <w:tab w:val="left" w:pos="851"/>
        </w:tabs>
        <w:spacing w:after="0" w:line="240" w:lineRule="auto"/>
        <w:ind w:firstLine="567"/>
        <w:jc w:val="both"/>
        <w:rPr>
          <w:rFonts w:eastAsia="Times New Roman" w:cs="Times New Roman"/>
          <w:color w:val="auto"/>
          <w:szCs w:val="28"/>
          <w:lang w:val="kk-KZ"/>
        </w:rPr>
      </w:pPr>
      <w:r w:rsidRPr="003E43D7">
        <w:rPr>
          <w:rFonts w:eastAsia="Times New Roman" w:cs="Times New Roman"/>
          <w:color w:val="auto"/>
          <w:szCs w:val="28"/>
          <w:lang w:val="kk-KZ"/>
        </w:rPr>
        <w:t xml:space="preserve">ҰБА бастапқы </w:t>
      </w:r>
      <w:r w:rsidR="002358B9" w:rsidRPr="003E43D7">
        <w:rPr>
          <w:rFonts w:eastAsia="Times New Roman" w:cs="Times New Roman"/>
          <w:color w:val="auto"/>
          <w:szCs w:val="28"/>
          <w:lang w:val="kk-KZ"/>
        </w:rPr>
        <w:t>мәліметтерді талдау</w:t>
      </w:r>
      <w:r w:rsidRPr="003E43D7">
        <w:rPr>
          <w:rFonts w:eastAsia="Times New Roman" w:cs="Times New Roman"/>
          <w:color w:val="auto"/>
          <w:szCs w:val="28"/>
          <w:lang w:val="kk-KZ"/>
        </w:rPr>
        <w:t xml:space="preserve">ды ДББҰ </w:t>
      </w:r>
      <w:r w:rsidR="002358B9" w:rsidRPr="003E43D7">
        <w:rPr>
          <w:rFonts w:eastAsia="Times New Roman" w:cs="Times New Roman"/>
          <w:color w:val="auto"/>
          <w:szCs w:val="28"/>
          <w:lang w:val="kk-KZ"/>
        </w:rPr>
        <w:t>қызметкерлерімен бірлесіп жүзеге асыр</w:t>
      </w:r>
      <w:r w:rsidRPr="003E43D7">
        <w:rPr>
          <w:rFonts w:eastAsia="Times New Roman" w:cs="Times New Roman"/>
          <w:color w:val="auto"/>
          <w:szCs w:val="28"/>
          <w:lang w:val="kk-KZ"/>
        </w:rPr>
        <w:t>ад</w:t>
      </w:r>
      <w:r w:rsidR="002358B9" w:rsidRPr="003E43D7">
        <w:rPr>
          <w:rFonts w:eastAsia="Times New Roman" w:cs="Times New Roman"/>
          <w:color w:val="auto"/>
          <w:szCs w:val="28"/>
          <w:lang w:val="kk-KZ"/>
        </w:rPr>
        <w:t xml:space="preserve">ы және оқу бағдарламалары, оқу жоспарлары, ОӘК, бағалау бойынша нұсқаулықтар мен ұсынымдарды қолдану барысында мұғалімдердің туған мәселелерінің тізімін құрастырады. </w:t>
      </w:r>
    </w:p>
    <w:p w:rsidR="002358B9" w:rsidRPr="003E43D7" w:rsidRDefault="002358B9" w:rsidP="002358B9">
      <w:pPr>
        <w:widowControl w:val="0"/>
        <w:tabs>
          <w:tab w:val="left" w:pos="851"/>
        </w:tabs>
        <w:spacing w:after="0" w:line="240" w:lineRule="auto"/>
        <w:ind w:firstLine="567"/>
        <w:jc w:val="both"/>
        <w:rPr>
          <w:rFonts w:eastAsia="Times New Roman" w:cs="Times New Roman"/>
          <w:color w:val="auto"/>
          <w:szCs w:val="28"/>
          <w:lang w:val="kk-KZ"/>
        </w:rPr>
      </w:pPr>
      <w:r w:rsidRPr="003E43D7">
        <w:rPr>
          <w:rFonts w:eastAsia="Times New Roman" w:cs="Times New Roman"/>
          <w:color w:val="auto"/>
          <w:szCs w:val="28"/>
          <w:lang w:val="kk-KZ"/>
        </w:rPr>
        <w:t xml:space="preserve">Мәліметтерді өңдеп, талдағаннан кейін ҰБА пәндер бойынша есеп және алдын ала тұжырым жасайды және дәлелдемені зерделеу мен әрі қарай зерттеу үшін </w:t>
      </w:r>
      <w:r w:rsidR="00D47298" w:rsidRPr="003E43D7">
        <w:rPr>
          <w:rFonts w:eastAsia="Times New Roman" w:cs="Times New Roman"/>
          <w:color w:val="auto"/>
          <w:szCs w:val="28"/>
          <w:lang w:val="kk-KZ"/>
        </w:rPr>
        <w:t xml:space="preserve">ДББҰ </w:t>
      </w:r>
      <w:r w:rsidRPr="003E43D7">
        <w:rPr>
          <w:rFonts w:eastAsia="Times New Roman" w:cs="Times New Roman"/>
          <w:color w:val="auto"/>
          <w:szCs w:val="28"/>
          <w:lang w:val="kk-KZ"/>
        </w:rPr>
        <w:t xml:space="preserve">-мен бірге талқылайды. </w:t>
      </w:r>
    </w:p>
    <w:p w:rsidR="002358B9" w:rsidRPr="003E43D7" w:rsidRDefault="002358B9" w:rsidP="002358B9">
      <w:pPr>
        <w:widowControl w:val="0"/>
        <w:tabs>
          <w:tab w:val="left" w:pos="851"/>
        </w:tabs>
        <w:spacing w:after="0" w:line="240" w:lineRule="auto"/>
        <w:ind w:firstLine="567"/>
        <w:jc w:val="both"/>
        <w:rPr>
          <w:rFonts w:eastAsia="Times New Roman" w:cs="Times New Roman"/>
          <w:color w:val="auto"/>
          <w:szCs w:val="28"/>
          <w:lang w:val="kk-KZ"/>
        </w:rPr>
      </w:pPr>
      <w:r w:rsidRPr="003E43D7">
        <w:rPr>
          <w:rFonts w:eastAsia="Times New Roman" w:cs="Times New Roman"/>
          <w:color w:val="auto"/>
          <w:szCs w:val="28"/>
          <w:lang w:val="kk-KZ"/>
        </w:rPr>
        <w:lastRenderedPageBreak/>
        <w:t xml:space="preserve">Бұл талдаудың негізінде ҰБА мен </w:t>
      </w:r>
      <w:r w:rsidR="00D47298" w:rsidRPr="003E43D7">
        <w:rPr>
          <w:rFonts w:eastAsia="Times New Roman" w:cs="Times New Roman"/>
          <w:color w:val="auto"/>
          <w:szCs w:val="28"/>
          <w:lang w:val="kk-KZ"/>
        </w:rPr>
        <w:t xml:space="preserve">ДББҰ </w:t>
      </w:r>
      <w:r w:rsidRPr="003E43D7">
        <w:rPr>
          <w:rFonts w:eastAsia="Times New Roman" w:cs="Times New Roman"/>
          <w:color w:val="auto"/>
          <w:szCs w:val="28"/>
          <w:lang w:val="kk-KZ"/>
        </w:rPr>
        <w:t xml:space="preserve">қызметкерлері 3-кезеңде зерттеуге қажетті аймақтарды анықтайды. </w:t>
      </w:r>
    </w:p>
    <w:p w:rsidR="002358B9" w:rsidRPr="003E43D7" w:rsidRDefault="002358B9" w:rsidP="002358B9">
      <w:pPr>
        <w:widowControl w:val="0"/>
        <w:tabs>
          <w:tab w:val="left" w:pos="851"/>
        </w:tabs>
        <w:spacing w:after="0" w:line="240" w:lineRule="auto"/>
        <w:ind w:firstLine="567"/>
        <w:jc w:val="both"/>
        <w:rPr>
          <w:rFonts w:eastAsia="Times New Roman" w:cstheme="minorHAnsi"/>
          <w:color w:val="auto"/>
          <w:szCs w:val="28"/>
          <w:lang w:val="kk-KZ"/>
        </w:rPr>
      </w:pPr>
    </w:p>
    <w:p w:rsidR="002358B9" w:rsidRPr="003E43D7" w:rsidRDefault="002358B9" w:rsidP="002358B9">
      <w:pPr>
        <w:widowControl w:val="0"/>
        <w:tabs>
          <w:tab w:val="left" w:pos="851"/>
        </w:tabs>
        <w:spacing w:after="0" w:line="240" w:lineRule="auto"/>
        <w:ind w:firstLine="567"/>
        <w:jc w:val="both"/>
        <w:rPr>
          <w:rFonts w:cs="Times New Roman"/>
          <w:color w:val="auto"/>
          <w:szCs w:val="28"/>
          <w:lang w:val="kk-KZ"/>
        </w:rPr>
      </w:pPr>
      <w:r w:rsidRPr="003E43D7">
        <w:rPr>
          <w:rFonts w:eastAsia="Times New Roman" w:cs="Times New Roman"/>
          <w:b/>
          <w:color w:val="auto"/>
          <w:szCs w:val="28"/>
          <w:lang w:val="kk-KZ"/>
        </w:rPr>
        <w:t xml:space="preserve">3-кезең: Мектептерді аралау (ақпан) </w:t>
      </w:r>
    </w:p>
    <w:p w:rsidR="002358B9" w:rsidRPr="003E43D7" w:rsidRDefault="002358B9" w:rsidP="002358B9">
      <w:pPr>
        <w:widowControl w:val="0"/>
        <w:tabs>
          <w:tab w:val="left" w:pos="851"/>
        </w:tabs>
        <w:spacing w:after="0" w:line="240" w:lineRule="auto"/>
        <w:ind w:firstLine="567"/>
        <w:jc w:val="both"/>
        <w:rPr>
          <w:rFonts w:eastAsia="Times New Roman" w:cs="Times New Roman"/>
          <w:color w:val="auto"/>
          <w:szCs w:val="28"/>
          <w:lang w:val="kk-KZ"/>
        </w:rPr>
      </w:pPr>
      <w:r w:rsidRPr="003E43D7">
        <w:rPr>
          <w:rFonts w:eastAsia="Times New Roman" w:cs="Times New Roman"/>
          <w:color w:val="auto"/>
          <w:szCs w:val="28"/>
          <w:lang w:val="kk-KZ"/>
        </w:rPr>
        <w:t xml:space="preserve">Мектепті аралаудың мақсаты бастапқы мәліметтерді талдау кезеңінде айқындалған мәселелерді зерделеу мен мектептерге әдістемелік көмек көрсету болып табылады және ол бақылау қызметін атқармайды. Мектепті аралау кезінде оқу бағдарламалары мен оқу жоспарлары, ОӘК, бағалау бойынша әдістемелік ұсынымдар мен нұсқаулықтар туралы мұғалімдердің, оқушылардың, ата-аналардың және мектеп әкімшілігінің пікірі қарастырылады және апробациялау үдерісі кезінде мектеп әкімшілігі жағынан мұғалімдерге қолдау көрсету деңгейі анықталады. </w:t>
      </w:r>
    </w:p>
    <w:p w:rsidR="002358B9" w:rsidRPr="003E43D7" w:rsidRDefault="002358B9" w:rsidP="002358B9">
      <w:pPr>
        <w:widowControl w:val="0"/>
        <w:tabs>
          <w:tab w:val="left" w:pos="851"/>
        </w:tabs>
        <w:spacing w:after="0" w:line="240" w:lineRule="auto"/>
        <w:ind w:firstLine="567"/>
        <w:jc w:val="both"/>
        <w:rPr>
          <w:rFonts w:eastAsia="Times New Roman" w:cs="Times New Roman"/>
          <w:color w:val="auto"/>
          <w:szCs w:val="28"/>
          <w:lang w:val="kk-KZ"/>
        </w:rPr>
      </w:pPr>
      <w:r w:rsidRPr="003E43D7">
        <w:rPr>
          <w:rFonts w:eastAsia="Times New Roman" w:cs="Times New Roman"/>
          <w:color w:val="auto"/>
          <w:szCs w:val="28"/>
          <w:lang w:val="kk-KZ"/>
        </w:rPr>
        <w:t xml:space="preserve">ДБҰҰ, ҰБА және </w:t>
      </w:r>
      <w:r w:rsidR="00D47298" w:rsidRPr="003E43D7">
        <w:rPr>
          <w:rFonts w:eastAsia="Times New Roman" w:cs="Times New Roman"/>
          <w:color w:val="auto"/>
          <w:szCs w:val="28"/>
          <w:lang w:val="kk-KZ"/>
        </w:rPr>
        <w:t xml:space="preserve">даярланған </w:t>
      </w:r>
      <w:r w:rsidRPr="003E43D7">
        <w:rPr>
          <w:rFonts w:eastAsia="Times New Roman" w:cs="Times New Roman"/>
          <w:color w:val="auto"/>
          <w:szCs w:val="28"/>
          <w:lang w:val="kk-KZ"/>
        </w:rPr>
        <w:t xml:space="preserve">мамандарды қамтитын мониторингтің жұмыс топтары мәліметтерді </w:t>
      </w:r>
      <w:r w:rsidR="00D47298" w:rsidRPr="003E43D7">
        <w:rPr>
          <w:rFonts w:eastAsia="Times New Roman" w:cs="Times New Roman"/>
          <w:szCs w:val="28"/>
          <w:lang w:val="kk-KZ"/>
        </w:rPr>
        <w:t>триангуляциялау ү</w:t>
      </w:r>
      <w:r w:rsidRPr="003E43D7">
        <w:rPr>
          <w:rFonts w:eastAsia="Times New Roman" w:cs="Times New Roman"/>
          <w:color w:val="auto"/>
          <w:szCs w:val="28"/>
          <w:lang w:val="kk-KZ"/>
        </w:rPr>
        <w:t xml:space="preserve">шін мектептерге барып, әкімшілікпен, оқушылар және олардың ата-аналарымен және мұғалімдермен сұхбат жүргізіп, сабақтарға қатысады. «Мектептерді аралау бойынша </w:t>
      </w:r>
      <w:r w:rsidR="00782D17" w:rsidRPr="003E43D7">
        <w:rPr>
          <w:rFonts w:eastAsia="Times New Roman" w:cs="Times New Roman"/>
          <w:color w:val="auto"/>
          <w:szCs w:val="28"/>
          <w:lang w:val="kk-KZ"/>
        </w:rPr>
        <w:t>басшылыққа</w:t>
      </w:r>
      <w:r w:rsidRPr="003E43D7">
        <w:rPr>
          <w:rFonts w:eastAsia="Times New Roman" w:cs="Times New Roman"/>
          <w:color w:val="auto"/>
          <w:szCs w:val="28"/>
          <w:lang w:val="kk-KZ"/>
        </w:rPr>
        <w:t xml:space="preserve">» сәйкес сабақтарды байқау парағы, сұхбаттасу хаттамасы, суреттер мен аудиожазбалар көмегімен мәліметтер жинақталып, өңдеу, талдау және пәндер бойынша есеп дайындау үшін ҰБА-ға беріледі. </w:t>
      </w:r>
    </w:p>
    <w:p w:rsidR="002358B9" w:rsidRPr="003E43D7" w:rsidRDefault="002358B9" w:rsidP="002358B9">
      <w:pPr>
        <w:widowControl w:val="0"/>
        <w:tabs>
          <w:tab w:val="left" w:pos="851"/>
        </w:tabs>
        <w:spacing w:after="0" w:line="240" w:lineRule="auto"/>
        <w:ind w:firstLine="567"/>
        <w:jc w:val="both"/>
        <w:rPr>
          <w:rFonts w:eastAsia="Times New Roman" w:cstheme="minorHAnsi"/>
          <w:color w:val="auto"/>
          <w:szCs w:val="28"/>
          <w:lang w:val="kk-KZ"/>
        </w:rPr>
      </w:pPr>
      <w:r w:rsidRPr="003E43D7">
        <w:rPr>
          <w:rFonts w:eastAsia="Times New Roman" w:cstheme="minorHAnsi"/>
          <w:color w:val="auto"/>
          <w:szCs w:val="28"/>
          <w:lang w:val="kk-KZ"/>
        </w:rPr>
        <w:t>3-тоқсанның соңында бастауыш сынып мұғалімдері 2.1, 2.2 және 3.1- ТК-ын, директор орынбасар</w:t>
      </w:r>
      <w:r w:rsidR="00F11338" w:rsidRPr="003E43D7">
        <w:rPr>
          <w:rFonts w:eastAsia="Times New Roman" w:cstheme="minorHAnsi"/>
          <w:color w:val="auto"/>
          <w:szCs w:val="28"/>
          <w:lang w:val="kk-KZ"/>
        </w:rPr>
        <w:t>лар</w:t>
      </w:r>
      <w:r w:rsidRPr="003E43D7">
        <w:rPr>
          <w:rFonts w:eastAsia="Times New Roman" w:cstheme="minorHAnsi"/>
          <w:color w:val="auto"/>
          <w:szCs w:val="28"/>
          <w:lang w:val="kk-KZ"/>
        </w:rPr>
        <w:t xml:space="preserve">ы </w:t>
      </w:r>
      <w:r w:rsidR="00D47298" w:rsidRPr="003E43D7">
        <w:rPr>
          <w:rFonts w:eastAsia="Times New Roman" w:cstheme="minorHAnsi"/>
          <w:color w:val="auto"/>
          <w:szCs w:val="28"/>
          <w:lang w:val="kk-KZ"/>
        </w:rPr>
        <w:t xml:space="preserve">4.1 және </w:t>
      </w:r>
      <w:r w:rsidRPr="003E43D7">
        <w:rPr>
          <w:rFonts w:eastAsia="Times New Roman" w:cstheme="minorHAnsi"/>
          <w:color w:val="auto"/>
          <w:szCs w:val="28"/>
          <w:lang w:val="kk-KZ"/>
        </w:rPr>
        <w:t xml:space="preserve">5.1-ТК толтырады. </w:t>
      </w:r>
    </w:p>
    <w:p w:rsidR="002358B9" w:rsidRPr="003E43D7" w:rsidRDefault="002358B9" w:rsidP="002358B9">
      <w:pPr>
        <w:widowControl w:val="0"/>
        <w:tabs>
          <w:tab w:val="left" w:pos="851"/>
        </w:tabs>
        <w:spacing w:after="0" w:line="240" w:lineRule="auto"/>
        <w:ind w:firstLine="567"/>
        <w:jc w:val="both"/>
        <w:rPr>
          <w:rFonts w:eastAsia="Times New Roman" w:cstheme="minorHAnsi"/>
          <w:b/>
          <w:color w:val="auto"/>
          <w:szCs w:val="28"/>
          <w:lang w:val="kk-KZ"/>
        </w:rPr>
      </w:pPr>
    </w:p>
    <w:p w:rsidR="002358B9" w:rsidRPr="003E43D7" w:rsidRDefault="002358B9" w:rsidP="002358B9">
      <w:pPr>
        <w:widowControl w:val="0"/>
        <w:tabs>
          <w:tab w:val="left" w:pos="851"/>
        </w:tabs>
        <w:spacing w:after="0" w:line="240" w:lineRule="auto"/>
        <w:ind w:firstLine="567"/>
        <w:jc w:val="both"/>
        <w:rPr>
          <w:rFonts w:cs="Times New Roman"/>
          <w:color w:val="auto"/>
          <w:szCs w:val="28"/>
          <w:lang w:val="kk-KZ"/>
        </w:rPr>
      </w:pPr>
      <w:r w:rsidRPr="003E43D7">
        <w:rPr>
          <w:rFonts w:eastAsia="Times New Roman" w:cs="Times New Roman"/>
          <w:b/>
          <w:color w:val="auto"/>
          <w:szCs w:val="28"/>
          <w:lang w:val="kk-KZ"/>
        </w:rPr>
        <w:t xml:space="preserve">4-кезең: </w:t>
      </w:r>
      <w:r w:rsidR="00D47298" w:rsidRPr="003E43D7">
        <w:rPr>
          <w:rFonts w:eastAsia="Times New Roman" w:cs="Times New Roman"/>
          <w:b/>
          <w:color w:val="auto"/>
          <w:szCs w:val="28"/>
          <w:lang w:val="kk-KZ"/>
        </w:rPr>
        <w:t xml:space="preserve">Статистикалық </w:t>
      </w:r>
      <w:r w:rsidRPr="003E43D7">
        <w:rPr>
          <w:rFonts w:eastAsia="Times New Roman" w:cs="Times New Roman"/>
          <w:b/>
          <w:color w:val="auto"/>
          <w:szCs w:val="28"/>
          <w:lang w:val="kk-KZ"/>
        </w:rPr>
        <w:t xml:space="preserve">көрсеткіштерді </w:t>
      </w:r>
      <w:r w:rsidR="00D47298" w:rsidRPr="003E43D7">
        <w:rPr>
          <w:rFonts w:eastAsia="Times New Roman" w:cs="Times New Roman"/>
          <w:b/>
          <w:color w:val="auto"/>
          <w:szCs w:val="28"/>
          <w:lang w:val="kk-KZ"/>
        </w:rPr>
        <w:t xml:space="preserve">түзету және </w:t>
      </w:r>
      <w:r w:rsidRPr="003E43D7">
        <w:rPr>
          <w:rFonts w:eastAsia="Times New Roman" w:cs="Times New Roman"/>
          <w:b/>
          <w:color w:val="auto"/>
          <w:szCs w:val="28"/>
          <w:lang w:val="kk-KZ"/>
        </w:rPr>
        <w:t xml:space="preserve">талдау, шығыста диагностикалық тестілеу (сәуір) </w:t>
      </w:r>
    </w:p>
    <w:p w:rsidR="002358B9" w:rsidRPr="003E43D7" w:rsidRDefault="002358B9" w:rsidP="002358B9">
      <w:pPr>
        <w:widowControl w:val="0"/>
        <w:tabs>
          <w:tab w:val="left" w:pos="851"/>
        </w:tabs>
        <w:spacing w:after="0" w:line="240" w:lineRule="auto"/>
        <w:ind w:firstLine="567"/>
        <w:jc w:val="both"/>
        <w:rPr>
          <w:rFonts w:cs="Times New Roman"/>
          <w:i/>
          <w:color w:val="auto"/>
          <w:szCs w:val="28"/>
          <w:lang w:val="kk-KZ"/>
        </w:rPr>
      </w:pPr>
      <w:r w:rsidRPr="003E43D7">
        <w:rPr>
          <w:rFonts w:eastAsia="Times New Roman" w:cs="Times New Roman"/>
          <w:i/>
          <w:color w:val="auto"/>
          <w:szCs w:val="28"/>
          <w:lang w:val="kk-KZ"/>
        </w:rPr>
        <w:t xml:space="preserve">А. Статистикалық көрсеткіштерді түзету. </w:t>
      </w:r>
    </w:p>
    <w:p w:rsidR="002358B9" w:rsidRPr="003E43D7" w:rsidRDefault="002358B9" w:rsidP="002358B9">
      <w:pPr>
        <w:widowControl w:val="0"/>
        <w:tabs>
          <w:tab w:val="left" w:pos="851"/>
        </w:tabs>
        <w:spacing w:after="0" w:line="240" w:lineRule="auto"/>
        <w:ind w:firstLine="567"/>
        <w:jc w:val="both"/>
        <w:rPr>
          <w:rFonts w:cs="Times New Roman"/>
          <w:i/>
          <w:color w:val="auto"/>
          <w:szCs w:val="28"/>
          <w:lang w:val="kk-KZ"/>
        </w:rPr>
      </w:pPr>
      <w:r w:rsidRPr="003E43D7">
        <w:rPr>
          <w:rFonts w:eastAsia="Times New Roman" w:cs="Times New Roman"/>
          <w:i/>
          <w:color w:val="auto"/>
          <w:szCs w:val="28"/>
          <w:lang w:val="kk-KZ"/>
        </w:rPr>
        <w:t xml:space="preserve">Б. Оқушыларды шығыста диагностикалық тестілеу. </w:t>
      </w:r>
    </w:p>
    <w:p w:rsidR="002358B9" w:rsidRPr="003E43D7" w:rsidRDefault="002358B9" w:rsidP="002358B9">
      <w:pPr>
        <w:widowControl w:val="0"/>
        <w:tabs>
          <w:tab w:val="left" w:pos="851"/>
        </w:tabs>
        <w:spacing w:after="0" w:line="240" w:lineRule="auto"/>
        <w:ind w:firstLine="567"/>
        <w:jc w:val="both"/>
        <w:rPr>
          <w:rFonts w:eastAsia="Times New Roman" w:cs="Times New Roman"/>
          <w:color w:val="auto"/>
          <w:szCs w:val="28"/>
          <w:lang w:val="kk-KZ"/>
        </w:rPr>
      </w:pPr>
      <w:r w:rsidRPr="003E43D7">
        <w:rPr>
          <w:rFonts w:eastAsia="Times New Roman" w:cs="Times New Roman"/>
          <w:color w:val="auto"/>
          <w:szCs w:val="28"/>
          <w:lang w:val="kk-KZ"/>
        </w:rPr>
        <w:t xml:space="preserve">Диагностикалық тестілеу (шығыста) жаңа білім беру бағдарламасымен оқытуда 1-сынып оқушылары дамуындағы прогрессті өлшеуге бағытталған. </w:t>
      </w:r>
    </w:p>
    <w:p w:rsidR="002358B9" w:rsidRPr="003E43D7" w:rsidRDefault="002358B9" w:rsidP="002358B9">
      <w:pPr>
        <w:widowControl w:val="0"/>
        <w:tabs>
          <w:tab w:val="left" w:pos="851"/>
        </w:tabs>
        <w:spacing w:after="0" w:line="240" w:lineRule="auto"/>
        <w:ind w:firstLine="567"/>
        <w:jc w:val="both"/>
        <w:rPr>
          <w:rFonts w:cs="Times New Roman"/>
          <w:color w:val="auto"/>
          <w:szCs w:val="28"/>
          <w:lang w:val="kk-KZ"/>
        </w:rPr>
      </w:pPr>
      <w:r w:rsidRPr="003E43D7">
        <w:rPr>
          <w:rFonts w:cs="Times New Roman"/>
          <w:color w:val="auto"/>
          <w:szCs w:val="28"/>
          <w:lang w:val="kk-KZ"/>
        </w:rPr>
        <w:t>Мониторинг</w:t>
      </w:r>
      <w:r w:rsidR="00F11338" w:rsidRPr="003E43D7">
        <w:rPr>
          <w:rFonts w:cs="Times New Roman"/>
          <w:color w:val="auto"/>
          <w:szCs w:val="28"/>
          <w:lang w:val="kk-KZ"/>
        </w:rPr>
        <w:t xml:space="preserve">ілеудің </w:t>
      </w:r>
      <w:r w:rsidRPr="003E43D7">
        <w:rPr>
          <w:rFonts w:cs="Times New Roman"/>
          <w:color w:val="auto"/>
          <w:szCs w:val="28"/>
          <w:lang w:val="kk-KZ"/>
        </w:rPr>
        <w:t xml:space="preserve">жұмыс топтары және мектеп мұғалімдері бірігіп тестілеуді «Бірінші сынып оқушыларының когнитивті даму деңгейіне диагностика жүргізу бойынша нұсқаулыққа» сәйкес өткізеді. </w:t>
      </w:r>
    </w:p>
    <w:p w:rsidR="002358B9" w:rsidRPr="003E43D7" w:rsidRDefault="002358B9" w:rsidP="002358B9">
      <w:pPr>
        <w:widowControl w:val="0"/>
        <w:tabs>
          <w:tab w:val="left" w:pos="851"/>
        </w:tabs>
        <w:spacing w:after="0" w:line="240" w:lineRule="auto"/>
        <w:ind w:firstLine="567"/>
        <w:jc w:val="both"/>
        <w:rPr>
          <w:rFonts w:eastAsia="Times New Roman" w:cstheme="minorHAnsi"/>
          <w:color w:val="auto"/>
          <w:szCs w:val="28"/>
          <w:lang w:val="kk-KZ"/>
        </w:rPr>
      </w:pPr>
      <w:r w:rsidRPr="003E43D7">
        <w:rPr>
          <w:rFonts w:eastAsia="Times New Roman" w:cstheme="minorHAnsi"/>
          <w:color w:val="auto"/>
          <w:szCs w:val="28"/>
          <w:lang w:val="kk-KZ"/>
        </w:rPr>
        <w:t xml:space="preserve">Кіріс және шығыс тестілеудің нәтижесі бойынша пилоттық және байқау мектептері оқушыларының даму деңгейлерінің салыстырмалы талдауы жүргізіледі. </w:t>
      </w:r>
    </w:p>
    <w:p w:rsidR="002358B9" w:rsidRPr="003E43D7" w:rsidRDefault="002358B9" w:rsidP="002358B9">
      <w:pPr>
        <w:widowControl w:val="0"/>
        <w:tabs>
          <w:tab w:val="left" w:pos="851"/>
        </w:tabs>
        <w:spacing w:after="0" w:line="240" w:lineRule="auto"/>
        <w:ind w:firstLine="567"/>
        <w:jc w:val="both"/>
        <w:rPr>
          <w:rFonts w:eastAsia="Times New Roman" w:cstheme="minorHAnsi"/>
          <w:color w:val="auto"/>
          <w:szCs w:val="28"/>
          <w:lang w:val="kk-KZ"/>
        </w:rPr>
      </w:pPr>
      <w:r w:rsidRPr="003E43D7">
        <w:rPr>
          <w:rFonts w:eastAsia="Times New Roman" w:cstheme="minorHAnsi"/>
          <w:color w:val="auto"/>
          <w:szCs w:val="28"/>
          <w:lang w:val="kk-KZ"/>
        </w:rPr>
        <w:t>4-тоқсан аяқталғаннан кейін бастауыш сынып мұғалімдері 2.1 және 3.1-ТК толтырады</w:t>
      </w:r>
      <w:r w:rsidR="00F11338" w:rsidRPr="003E43D7">
        <w:rPr>
          <w:rFonts w:eastAsia="Times New Roman" w:cstheme="minorHAnsi"/>
          <w:color w:val="auto"/>
          <w:szCs w:val="28"/>
          <w:lang w:val="kk-KZ"/>
        </w:rPr>
        <w:t>, директор орынбасарлары 4.1-ТК толтырады</w:t>
      </w:r>
      <w:r w:rsidRPr="003E43D7">
        <w:rPr>
          <w:rFonts w:eastAsia="Times New Roman" w:cstheme="minorHAnsi"/>
          <w:color w:val="auto"/>
          <w:szCs w:val="28"/>
          <w:lang w:val="kk-KZ"/>
        </w:rPr>
        <w:t xml:space="preserve">. </w:t>
      </w:r>
    </w:p>
    <w:p w:rsidR="002358B9" w:rsidRPr="003E43D7" w:rsidRDefault="002358B9" w:rsidP="002358B9">
      <w:pPr>
        <w:widowControl w:val="0"/>
        <w:tabs>
          <w:tab w:val="left" w:pos="851"/>
        </w:tabs>
        <w:spacing w:after="0" w:line="240" w:lineRule="auto"/>
        <w:ind w:firstLine="567"/>
        <w:jc w:val="both"/>
        <w:rPr>
          <w:rFonts w:eastAsia="Times New Roman" w:cstheme="minorHAnsi"/>
          <w:b/>
          <w:color w:val="auto"/>
          <w:szCs w:val="28"/>
          <w:lang w:val="kk-KZ"/>
        </w:rPr>
      </w:pPr>
    </w:p>
    <w:p w:rsidR="002358B9" w:rsidRPr="003E43D7" w:rsidRDefault="002358B9" w:rsidP="002358B9">
      <w:pPr>
        <w:widowControl w:val="0"/>
        <w:tabs>
          <w:tab w:val="left" w:pos="851"/>
        </w:tabs>
        <w:spacing w:after="0" w:line="240" w:lineRule="auto"/>
        <w:ind w:firstLine="567"/>
        <w:jc w:val="both"/>
        <w:rPr>
          <w:rFonts w:cs="Times New Roman"/>
          <w:color w:val="auto"/>
          <w:szCs w:val="28"/>
          <w:lang w:val="kk-KZ"/>
        </w:rPr>
      </w:pPr>
      <w:r w:rsidRPr="003E43D7">
        <w:rPr>
          <w:rFonts w:eastAsia="Times New Roman" w:cs="Times New Roman"/>
          <w:b/>
          <w:color w:val="auto"/>
          <w:szCs w:val="28"/>
          <w:lang w:val="kk-KZ"/>
        </w:rPr>
        <w:t xml:space="preserve">5-кезең: ОӘК, бағалау бойынша әдістемелік ұсынымдар және оқу бағдарламаларына өзгерістерді енгізу бойынша тұжырымдамалар мен ұсынымдар </w:t>
      </w:r>
      <w:r w:rsidRPr="003E43D7">
        <w:rPr>
          <w:rFonts w:eastAsia="Times New Roman" w:cstheme="minorHAnsi"/>
          <w:color w:val="auto"/>
          <w:szCs w:val="28"/>
          <w:lang w:val="kk-KZ"/>
        </w:rPr>
        <w:t xml:space="preserve">(мамыр) </w:t>
      </w:r>
    </w:p>
    <w:p w:rsidR="002358B9" w:rsidRPr="003E43D7" w:rsidRDefault="002358B9" w:rsidP="002358B9">
      <w:pPr>
        <w:widowControl w:val="0"/>
        <w:tabs>
          <w:tab w:val="left" w:pos="851"/>
        </w:tabs>
        <w:spacing w:after="0" w:line="240" w:lineRule="auto"/>
        <w:ind w:firstLine="567"/>
        <w:jc w:val="both"/>
        <w:rPr>
          <w:rFonts w:eastAsia="Times New Roman" w:cs="Times New Roman"/>
          <w:color w:val="auto"/>
          <w:szCs w:val="28"/>
          <w:lang w:val="kk-KZ"/>
        </w:rPr>
      </w:pPr>
      <w:r w:rsidRPr="003E43D7">
        <w:rPr>
          <w:rFonts w:eastAsia="Times New Roman" w:cs="Times New Roman"/>
          <w:color w:val="auto"/>
          <w:szCs w:val="28"/>
          <w:lang w:val="kk-KZ"/>
        </w:rPr>
        <w:t>ҰБА нәтижелерді талда</w:t>
      </w:r>
      <w:r w:rsidR="00F11338" w:rsidRPr="003E43D7">
        <w:rPr>
          <w:rFonts w:eastAsia="Times New Roman" w:cs="Times New Roman"/>
          <w:color w:val="auto"/>
          <w:szCs w:val="28"/>
          <w:lang w:val="kk-KZ"/>
        </w:rPr>
        <w:t>п</w:t>
      </w:r>
      <w:r w:rsidRPr="003E43D7">
        <w:rPr>
          <w:rFonts w:eastAsia="Times New Roman" w:cs="Times New Roman"/>
          <w:color w:val="auto"/>
          <w:szCs w:val="28"/>
          <w:lang w:val="kk-KZ"/>
        </w:rPr>
        <w:t xml:space="preserve">, жиналған мәліметтерге модерация жасайды, мұғалімдердің тренерлерімен, бағдарламалар мен бағалау жүйесі әзірлеушілерімен, оқулық авторларымен кеңес өткізеді, тұжырымдамаларды қорытындылағаннан кейін ұсынымдар әзірлейді, ОӘК-ді, бағалау бойынша әдістемелік ұсынымдарды, оқу бағдарламалары мен жоспарларды жетілдіру </w:t>
      </w:r>
      <w:r w:rsidRPr="003E43D7">
        <w:rPr>
          <w:rFonts w:eastAsia="Times New Roman" w:cs="Times New Roman"/>
          <w:color w:val="auto"/>
          <w:szCs w:val="28"/>
          <w:lang w:val="kk-KZ"/>
        </w:rPr>
        <w:lastRenderedPageBreak/>
        <w:t xml:space="preserve">үшін қажетті шараларды ұсынады. </w:t>
      </w:r>
    </w:p>
    <w:p w:rsidR="002358B9" w:rsidRPr="003E43D7" w:rsidRDefault="002358B9" w:rsidP="002358B9">
      <w:pPr>
        <w:widowControl w:val="0"/>
        <w:tabs>
          <w:tab w:val="left" w:pos="851"/>
        </w:tabs>
        <w:spacing w:after="0" w:line="240" w:lineRule="auto"/>
        <w:ind w:firstLine="567"/>
        <w:jc w:val="both"/>
        <w:rPr>
          <w:rFonts w:eastAsia="Times New Roman" w:cs="Times New Roman"/>
          <w:color w:val="auto"/>
          <w:szCs w:val="28"/>
          <w:lang w:val="kk-KZ"/>
        </w:rPr>
      </w:pPr>
      <w:r w:rsidRPr="003E43D7">
        <w:rPr>
          <w:rFonts w:eastAsia="Times New Roman" w:cs="Times New Roman"/>
          <w:color w:val="auto"/>
          <w:szCs w:val="28"/>
          <w:lang w:val="kk-KZ"/>
        </w:rPr>
        <w:t xml:space="preserve">ҰБА </w:t>
      </w:r>
      <w:r w:rsidR="00F11338" w:rsidRPr="003E43D7">
        <w:rPr>
          <w:rFonts w:eastAsia="Times New Roman" w:cs="Times New Roman"/>
          <w:color w:val="auto"/>
          <w:szCs w:val="28"/>
          <w:lang w:val="kk-KZ"/>
        </w:rPr>
        <w:t xml:space="preserve">келісілген үлгігіге сәйкес </w:t>
      </w:r>
      <w:r w:rsidRPr="003E43D7">
        <w:rPr>
          <w:rFonts w:eastAsia="Times New Roman" w:cs="Times New Roman"/>
          <w:color w:val="auto"/>
          <w:szCs w:val="28"/>
          <w:lang w:val="kk-KZ"/>
        </w:rPr>
        <w:t>ОӘК, бағалау бойынша әдістемелік ұсынымдарға, оқу бағдарламалары мен жоспарларға өзгерістерді енгізу бойынша ұсыныстарды ДБ</w:t>
      </w:r>
      <w:r w:rsidR="00F11338" w:rsidRPr="003E43D7">
        <w:rPr>
          <w:rFonts w:eastAsia="Times New Roman" w:cs="Times New Roman"/>
          <w:color w:val="auto"/>
          <w:szCs w:val="28"/>
          <w:lang w:val="kk-KZ"/>
        </w:rPr>
        <w:t>Б</w:t>
      </w:r>
      <w:r w:rsidRPr="003E43D7">
        <w:rPr>
          <w:rFonts w:eastAsia="Times New Roman" w:cs="Times New Roman"/>
          <w:color w:val="auto"/>
          <w:szCs w:val="28"/>
          <w:lang w:val="kk-KZ"/>
        </w:rPr>
        <w:t>Ұ-</w:t>
      </w:r>
      <w:r w:rsidR="00F11338" w:rsidRPr="003E43D7">
        <w:rPr>
          <w:rFonts w:eastAsia="Times New Roman" w:cs="Times New Roman"/>
          <w:color w:val="auto"/>
          <w:szCs w:val="28"/>
          <w:lang w:val="kk-KZ"/>
        </w:rPr>
        <w:t>мен келіседі</w:t>
      </w:r>
      <w:r w:rsidRPr="003E43D7">
        <w:rPr>
          <w:rFonts w:eastAsia="Times New Roman" w:cs="Times New Roman"/>
          <w:color w:val="auto"/>
          <w:szCs w:val="28"/>
          <w:lang w:val="kk-KZ"/>
        </w:rPr>
        <w:t xml:space="preserve">. </w:t>
      </w:r>
    </w:p>
    <w:p w:rsidR="002358B9" w:rsidRPr="003E43D7" w:rsidRDefault="00F11338" w:rsidP="002358B9">
      <w:pPr>
        <w:widowControl w:val="0"/>
        <w:tabs>
          <w:tab w:val="left" w:pos="851"/>
        </w:tabs>
        <w:spacing w:after="0" w:line="240" w:lineRule="auto"/>
        <w:ind w:firstLine="567"/>
        <w:jc w:val="both"/>
        <w:rPr>
          <w:rFonts w:eastAsia="Times New Roman" w:cs="Times New Roman"/>
          <w:b/>
          <w:color w:val="auto"/>
          <w:szCs w:val="28"/>
          <w:lang w:val="kk-KZ"/>
        </w:rPr>
      </w:pPr>
      <w:r w:rsidRPr="003E43D7">
        <w:rPr>
          <w:rFonts w:eastAsia="Times New Roman" w:cs="Times New Roman"/>
          <w:color w:val="auto"/>
          <w:szCs w:val="28"/>
          <w:lang w:val="kk-KZ"/>
        </w:rPr>
        <w:t xml:space="preserve">ДББҰ қорытынды </w:t>
      </w:r>
      <w:r w:rsidR="002358B9" w:rsidRPr="003E43D7">
        <w:rPr>
          <w:rFonts w:eastAsia="Times New Roman" w:cs="Times New Roman"/>
          <w:color w:val="auto"/>
          <w:szCs w:val="28"/>
          <w:lang w:val="kk-KZ"/>
        </w:rPr>
        <w:t xml:space="preserve">есепті ҰБА-мен бірлесіп дайындайды және құжаттарға өзгерістер енгізу бойынша ұсынымдар әзірлейді. </w:t>
      </w:r>
    </w:p>
    <w:p w:rsidR="002358B9" w:rsidRPr="003E43D7" w:rsidRDefault="002358B9" w:rsidP="002358B9">
      <w:pPr>
        <w:widowControl w:val="0"/>
        <w:tabs>
          <w:tab w:val="left" w:pos="851"/>
        </w:tabs>
        <w:spacing w:after="0" w:line="240" w:lineRule="auto"/>
        <w:ind w:firstLine="567"/>
        <w:jc w:val="both"/>
        <w:rPr>
          <w:rFonts w:eastAsia="Times New Roman" w:cstheme="minorHAnsi"/>
          <w:b/>
          <w:color w:val="auto"/>
          <w:szCs w:val="28"/>
          <w:lang w:val="kk-KZ"/>
        </w:rPr>
      </w:pPr>
    </w:p>
    <w:p w:rsidR="002358B9" w:rsidRPr="003E43D7" w:rsidRDefault="002358B9" w:rsidP="002358B9">
      <w:pPr>
        <w:widowControl w:val="0"/>
        <w:tabs>
          <w:tab w:val="left" w:pos="851"/>
        </w:tabs>
        <w:spacing w:after="0" w:line="240" w:lineRule="auto"/>
        <w:ind w:firstLine="567"/>
        <w:jc w:val="both"/>
        <w:rPr>
          <w:rFonts w:cs="Times New Roman"/>
          <w:color w:val="auto"/>
          <w:szCs w:val="28"/>
          <w:lang w:val="kk-KZ"/>
        </w:rPr>
      </w:pPr>
      <w:r w:rsidRPr="003E43D7">
        <w:rPr>
          <w:rFonts w:eastAsia="Times New Roman" w:cs="Times New Roman"/>
          <w:b/>
          <w:color w:val="auto"/>
          <w:szCs w:val="28"/>
          <w:lang w:val="kk-KZ"/>
        </w:rPr>
        <w:t xml:space="preserve">6-кезең: Өзгерістерді бекіту (маусым) </w:t>
      </w:r>
    </w:p>
    <w:p w:rsidR="002358B9" w:rsidRPr="003E43D7" w:rsidRDefault="002358B9" w:rsidP="002358B9">
      <w:pPr>
        <w:widowControl w:val="0"/>
        <w:tabs>
          <w:tab w:val="left" w:pos="851"/>
        </w:tabs>
        <w:spacing w:after="0" w:line="240" w:lineRule="auto"/>
        <w:ind w:firstLine="567"/>
        <w:jc w:val="both"/>
        <w:rPr>
          <w:rFonts w:cs="Times New Roman"/>
          <w:color w:val="auto"/>
          <w:szCs w:val="28"/>
          <w:lang w:val="kk-KZ"/>
        </w:rPr>
      </w:pPr>
      <w:r w:rsidRPr="003E43D7">
        <w:rPr>
          <w:rFonts w:eastAsia="Times New Roman" w:cs="Times New Roman"/>
          <w:color w:val="auto"/>
          <w:szCs w:val="28"/>
          <w:lang w:val="kk-KZ"/>
        </w:rPr>
        <w:t>Енгізілген өзгерістерді бекіту бойынша шешім қабылдау үшін өзгерістерді енгізу</w:t>
      </w:r>
      <w:r w:rsidR="00F11338" w:rsidRPr="003E43D7">
        <w:rPr>
          <w:rFonts w:eastAsia="Times New Roman" w:cs="Times New Roman"/>
          <w:color w:val="auto"/>
          <w:szCs w:val="28"/>
          <w:lang w:val="kk-KZ"/>
        </w:rPr>
        <w:t>дің тұжырымдамалар мен ұсынымдар</w:t>
      </w:r>
      <w:r w:rsidRPr="003E43D7">
        <w:rPr>
          <w:rFonts w:eastAsia="Times New Roman" w:cs="Times New Roman"/>
          <w:color w:val="auto"/>
          <w:szCs w:val="28"/>
          <w:lang w:val="kk-KZ"/>
        </w:rPr>
        <w:t>ы</w:t>
      </w:r>
      <w:r w:rsidR="00F11338" w:rsidRPr="003E43D7">
        <w:rPr>
          <w:rFonts w:eastAsia="Times New Roman" w:cs="Times New Roman"/>
          <w:color w:val="auto"/>
          <w:szCs w:val="28"/>
          <w:lang w:val="kk-KZ"/>
        </w:rPr>
        <w:t>н</w:t>
      </w:r>
      <w:r w:rsidRPr="003E43D7">
        <w:rPr>
          <w:rFonts w:eastAsia="Times New Roman" w:cs="Times New Roman"/>
          <w:color w:val="auto"/>
          <w:szCs w:val="28"/>
          <w:lang w:val="kk-KZ"/>
        </w:rPr>
        <w:t xml:space="preserve"> ҚР БҒМ Үйлестіру кеңесіне ұсынылады. ҰБА мен ДБҰҰ-ның жұмыс топтары бекітілген өзгерістерді енгізеді. </w:t>
      </w:r>
    </w:p>
    <w:p w:rsidR="002358B9" w:rsidRPr="003E43D7" w:rsidRDefault="002358B9" w:rsidP="002358B9">
      <w:pPr>
        <w:widowControl w:val="0"/>
        <w:spacing w:after="0" w:line="240" w:lineRule="auto"/>
        <w:ind w:firstLine="567"/>
        <w:jc w:val="both"/>
        <w:rPr>
          <w:rFonts w:eastAsia="Times New Roman" w:cs="Times New Roman"/>
          <w:color w:val="auto"/>
          <w:szCs w:val="28"/>
          <w:lang w:val="kk-KZ"/>
        </w:rPr>
      </w:pPr>
      <w:r w:rsidRPr="003E43D7">
        <w:rPr>
          <w:rFonts w:eastAsia="Times New Roman" w:cs="Times New Roman"/>
          <w:color w:val="auto"/>
          <w:szCs w:val="28"/>
          <w:lang w:val="kk-KZ"/>
        </w:rPr>
        <w:t xml:space="preserve">Өзгерістер енгізілген құжаттардың соңғы нұсқасын ҚР ҒБМ бекітіп, барлық мүдделі тараптарға жіберіледі. </w:t>
      </w:r>
    </w:p>
    <w:p w:rsidR="002358B9" w:rsidRPr="003E43D7" w:rsidRDefault="002358B9" w:rsidP="002358B9">
      <w:pPr>
        <w:widowControl w:val="0"/>
        <w:spacing w:after="0" w:line="240" w:lineRule="auto"/>
        <w:ind w:firstLine="567"/>
        <w:jc w:val="both"/>
        <w:rPr>
          <w:rFonts w:cstheme="minorHAnsi"/>
          <w:color w:val="auto"/>
          <w:szCs w:val="28"/>
          <w:lang w:val="kk-KZ" w:eastAsia="en-US"/>
        </w:rPr>
      </w:pPr>
    </w:p>
    <w:p w:rsidR="008A633A" w:rsidRPr="003E43D7" w:rsidRDefault="008A633A">
      <w:pPr>
        <w:spacing w:after="0" w:line="240" w:lineRule="auto"/>
        <w:jc w:val="both"/>
        <w:rPr>
          <w:rFonts w:cstheme="minorHAnsi"/>
          <w:color w:val="auto"/>
          <w:szCs w:val="28"/>
          <w:lang w:val="kk-KZ" w:eastAsia="en-US"/>
        </w:rPr>
      </w:pPr>
      <w:r w:rsidRPr="003E43D7">
        <w:rPr>
          <w:rFonts w:cstheme="minorHAnsi"/>
          <w:color w:val="auto"/>
          <w:szCs w:val="28"/>
          <w:lang w:val="kk-KZ" w:eastAsia="en-US"/>
        </w:rPr>
        <w:br w:type="page"/>
      </w:r>
    </w:p>
    <w:p w:rsidR="008A633A" w:rsidRPr="003E43D7" w:rsidRDefault="008A633A" w:rsidP="008A633A">
      <w:pPr>
        <w:widowControl w:val="0"/>
        <w:spacing w:after="0" w:line="240" w:lineRule="auto"/>
        <w:jc w:val="right"/>
        <w:rPr>
          <w:rFonts w:cs="Times New Roman"/>
          <w:b/>
          <w:color w:val="auto"/>
          <w:lang w:val="kk-KZ"/>
        </w:rPr>
      </w:pPr>
      <w:r w:rsidRPr="003E43D7">
        <w:rPr>
          <w:rFonts w:cs="Times New Roman"/>
          <w:b/>
          <w:color w:val="auto"/>
          <w:lang w:val="kk-KZ"/>
        </w:rPr>
        <w:lastRenderedPageBreak/>
        <w:t xml:space="preserve">2-қосымша </w:t>
      </w:r>
    </w:p>
    <w:p w:rsidR="008A633A" w:rsidRPr="003E43D7" w:rsidRDefault="008A633A" w:rsidP="008A633A">
      <w:pPr>
        <w:widowControl w:val="0"/>
        <w:spacing w:after="0" w:line="240" w:lineRule="auto"/>
        <w:rPr>
          <w:rFonts w:cs="Times New Roman"/>
          <w:b/>
          <w:color w:val="auto"/>
          <w:szCs w:val="28"/>
          <w:lang w:val="kk-KZ"/>
        </w:rPr>
      </w:pPr>
    </w:p>
    <w:p w:rsidR="008A633A" w:rsidRPr="003E43D7" w:rsidRDefault="008A633A" w:rsidP="008A633A">
      <w:pPr>
        <w:widowControl w:val="0"/>
        <w:spacing w:after="0" w:line="240" w:lineRule="auto"/>
        <w:rPr>
          <w:rFonts w:cs="Times New Roman"/>
          <w:b/>
          <w:color w:val="auto"/>
          <w:szCs w:val="28"/>
          <w:lang w:val="kk-KZ"/>
        </w:rPr>
      </w:pPr>
      <w:r w:rsidRPr="003E43D7">
        <w:rPr>
          <w:rFonts w:cs="Times New Roman"/>
          <w:b/>
          <w:color w:val="auto"/>
          <w:szCs w:val="28"/>
          <w:lang w:val="kk-KZ"/>
        </w:rPr>
        <w:t>Мектепті аралау бойынша басшылық</w:t>
      </w:r>
    </w:p>
    <w:p w:rsidR="008A633A" w:rsidRPr="003E43D7" w:rsidRDefault="008A633A" w:rsidP="008A633A">
      <w:pPr>
        <w:widowControl w:val="0"/>
        <w:spacing w:after="0" w:line="240" w:lineRule="auto"/>
        <w:rPr>
          <w:rFonts w:cs="Times New Roman"/>
          <w:b/>
          <w:color w:val="FF0000"/>
          <w:szCs w:val="28"/>
          <w:lang w:val="kk-KZ"/>
        </w:rPr>
      </w:pPr>
    </w:p>
    <w:p w:rsidR="008A633A" w:rsidRPr="003E43D7" w:rsidRDefault="008A633A" w:rsidP="008A633A">
      <w:pPr>
        <w:widowControl w:val="0"/>
        <w:spacing w:after="0" w:line="240" w:lineRule="auto"/>
        <w:ind w:firstLine="567"/>
        <w:jc w:val="both"/>
        <w:rPr>
          <w:rFonts w:cs="Times New Roman"/>
          <w:b/>
          <w:color w:val="auto"/>
          <w:szCs w:val="28"/>
          <w:lang w:val="kk-KZ"/>
        </w:rPr>
      </w:pPr>
      <w:r w:rsidRPr="003E43D7">
        <w:rPr>
          <w:rFonts w:cs="Times New Roman"/>
          <w:b/>
          <w:color w:val="auto"/>
          <w:szCs w:val="28"/>
          <w:lang w:val="kk-KZ"/>
        </w:rPr>
        <w:t xml:space="preserve">Жалпы ережелер </w:t>
      </w:r>
    </w:p>
    <w:p w:rsidR="008A633A" w:rsidRPr="003E43D7" w:rsidRDefault="008A633A" w:rsidP="008A633A">
      <w:pPr>
        <w:widowControl w:val="0"/>
        <w:tabs>
          <w:tab w:val="left" w:pos="1134"/>
        </w:tabs>
        <w:spacing w:after="0" w:line="240" w:lineRule="auto"/>
        <w:ind w:firstLine="567"/>
        <w:jc w:val="both"/>
        <w:rPr>
          <w:rFonts w:cs="Times New Roman"/>
          <w:color w:val="auto"/>
          <w:szCs w:val="28"/>
          <w:lang w:val="kk-KZ"/>
        </w:rPr>
      </w:pPr>
      <w:r w:rsidRPr="003E43D7">
        <w:rPr>
          <w:rFonts w:cs="Times New Roman"/>
          <w:color w:val="auto"/>
          <w:szCs w:val="28"/>
          <w:lang w:val="kk-KZ"/>
        </w:rPr>
        <w:t xml:space="preserve">Пилоттық мектептерді аралау жаңа білім беру бағдарламасын апробациялау мониторингісінің бір бөлігі болып болады. </w:t>
      </w:r>
    </w:p>
    <w:p w:rsidR="008A633A" w:rsidRPr="003E43D7" w:rsidRDefault="008A633A" w:rsidP="008A633A">
      <w:pPr>
        <w:pStyle w:val="1"/>
        <w:keepNext w:val="0"/>
        <w:keepLines w:val="0"/>
        <w:widowControl w:val="0"/>
        <w:tabs>
          <w:tab w:val="left" w:pos="1134"/>
        </w:tabs>
        <w:spacing w:before="0" w:line="240" w:lineRule="auto"/>
        <w:ind w:firstLine="567"/>
        <w:jc w:val="both"/>
        <w:rPr>
          <w:rFonts w:cs="Times New Roman"/>
          <w:b w:val="0"/>
          <w:lang w:val="kk-KZ"/>
        </w:rPr>
      </w:pPr>
      <w:r w:rsidRPr="003E43D7">
        <w:rPr>
          <w:rFonts w:cs="Times New Roman"/>
          <w:lang w:val="kk-KZ"/>
        </w:rPr>
        <w:t>Мектептерді аралаудың мақсаты</w:t>
      </w:r>
      <w:r w:rsidRPr="003E43D7">
        <w:rPr>
          <w:rFonts w:cs="Times New Roman"/>
          <w:b w:val="0"/>
          <w:lang w:val="kk-KZ"/>
        </w:rPr>
        <w:t>:</w:t>
      </w:r>
      <w:r w:rsidRPr="003E43D7">
        <w:rPr>
          <w:rFonts w:cs="Times New Roman"/>
          <w:lang w:val="kk-KZ"/>
        </w:rPr>
        <w:t xml:space="preserve"> </w:t>
      </w:r>
      <w:r w:rsidRPr="003E43D7">
        <w:rPr>
          <w:rFonts w:cs="Times New Roman"/>
          <w:b w:val="0"/>
          <w:lang w:val="kk-KZ"/>
        </w:rPr>
        <w:t xml:space="preserve">алғашқы мәліметтерді талдау нәтижесінде айқындалған мәселелі сұрақтарды бағалау және тексеру. </w:t>
      </w:r>
    </w:p>
    <w:p w:rsidR="008A633A" w:rsidRPr="003E43D7" w:rsidRDefault="008A633A" w:rsidP="008A633A">
      <w:pPr>
        <w:pStyle w:val="1"/>
        <w:keepNext w:val="0"/>
        <w:keepLines w:val="0"/>
        <w:widowControl w:val="0"/>
        <w:tabs>
          <w:tab w:val="left" w:pos="1134"/>
        </w:tabs>
        <w:spacing w:before="0" w:line="240" w:lineRule="auto"/>
        <w:ind w:firstLine="567"/>
        <w:jc w:val="both"/>
        <w:rPr>
          <w:rFonts w:cs="Times New Roman"/>
        </w:rPr>
      </w:pPr>
      <w:r w:rsidRPr="003E43D7">
        <w:rPr>
          <w:rFonts w:cs="Times New Roman"/>
          <w:lang w:val="kk-KZ"/>
        </w:rPr>
        <w:t>Міндеттері</w:t>
      </w:r>
      <w:r w:rsidRPr="003E43D7">
        <w:rPr>
          <w:rFonts w:cs="Times New Roman"/>
        </w:rPr>
        <w:t xml:space="preserve">: </w:t>
      </w:r>
    </w:p>
    <w:p w:rsidR="008A633A" w:rsidRPr="003E43D7" w:rsidRDefault="008A633A" w:rsidP="008A633A">
      <w:pPr>
        <w:widowControl w:val="0"/>
        <w:numPr>
          <w:ilvl w:val="0"/>
          <w:numId w:val="17"/>
        </w:numPr>
        <w:tabs>
          <w:tab w:val="left" w:pos="1134"/>
        </w:tabs>
        <w:spacing w:after="0" w:line="240" w:lineRule="auto"/>
        <w:ind w:left="0" w:firstLine="567"/>
        <w:jc w:val="both"/>
        <w:rPr>
          <w:rFonts w:cs="Times New Roman"/>
          <w:color w:val="auto"/>
          <w:szCs w:val="28"/>
        </w:rPr>
      </w:pPr>
      <w:r w:rsidRPr="003E43D7">
        <w:rPr>
          <w:rFonts w:cs="Times New Roman"/>
          <w:color w:val="auto"/>
          <w:szCs w:val="28"/>
          <w:lang w:val="kk-KZ"/>
        </w:rPr>
        <w:t>білім беру бағдарламасын апробациялау сәтті өтуіне жағдай жасайтын факторларды анықтау</w:t>
      </w:r>
      <w:r w:rsidRPr="003E43D7">
        <w:rPr>
          <w:rFonts w:cs="Times New Roman"/>
          <w:color w:val="auto"/>
          <w:szCs w:val="28"/>
        </w:rPr>
        <w:t>;</w:t>
      </w:r>
      <w:r w:rsidRPr="003E43D7">
        <w:rPr>
          <w:rFonts w:cs="Times New Roman"/>
          <w:color w:val="auto"/>
          <w:szCs w:val="28"/>
          <w:lang w:val="kk-KZ"/>
        </w:rPr>
        <w:t xml:space="preserve"> </w:t>
      </w:r>
    </w:p>
    <w:p w:rsidR="008A633A" w:rsidRPr="003E43D7" w:rsidRDefault="008A633A" w:rsidP="008A633A">
      <w:pPr>
        <w:widowControl w:val="0"/>
        <w:numPr>
          <w:ilvl w:val="0"/>
          <w:numId w:val="17"/>
        </w:numPr>
        <w:tabs>
          <w:tab w:val="left" w:pos="1134"/>
        </w:tabs>
        <w:spacing w:after="0" w:line="240" w:lineRule="auto"/>
        <w:ind w:left="0" w:firstLine="567"/>
        <w:jc w:val="both"/>
        <w:rPr>
          <w:rFonts w:cs="Times New Roman"/>
          <w:color w:val="auto"/>
          <w:szCs w:val="28"/>
        </w:rPr>
      </w:pPr>
      <w:r w:rsidRPr="003E43D7">
        <w:rPr>
          <w:rFonts w:cs="Times New Roman"/>
          <w:color w:val="auto"/>
          <w:szCs w:val="28"/>
          <w:lang w:val="kk-KZ"/>
        </w:rPr>
        <w:t>білім беру бағдарламасын апробациялау сәтті өтуіне кедергі жасайтын факторларды анықтау</w:t>
      </w:r>
      <w:r w:rsidRPr="003E43D7">
        <w:rPr>
          <w:rFonts w:cs="Times New Roman"/>
          <w:color w:val="auto"/>
          <w:szCs w:val="28"/>
        </w:rPr>
        <w:t xml:space="preserve">; </w:t>
      </w:r>
    </w:p>
    <w:p w:rsidR="008A633A" w:rsidRPr="003E43D7" w:rsidRDefault="008A633A" w:rsidP="008A633A">
      <w:pPr>
        <w:widowControl w:val="0"/>
        <w:numPr>
          <w:ilvl w:val="0"/>
          <w:numId w:val="17"/>
        </w:numPr>
        <w:tabs>
          <w:tab w:val="left" w:pos="1134"/>
        </w:tabs>
        <w:spacing w:after="0" w:line="240" w:lineRule="auto"/>
        <w:ind w:left="0" w:firstLine="567"/>
        <w:jc w:val="both"/>
        <w:rPr>
          <w:rFonts w:cs="Times New Roman"/>
          <w:color w:val="auto"/>
          <w:szCs w:val="28"/>
        </w:rPr>
      </w:pPr>
      <w:r w:rsidRPr="003E43D7">
        <w:rPr>
          <w:rFonts w:cs="Times New Roman"/>
          <w:color w:val="auto"/>
          <w:szCs w:val="28"/>
          <w:lang w:val="kk-KZ"/>
        </w:rPr>
        <w:t>білім беру бағдарламасына қажетті өзгерістерді енгізу бойынша ұсыныстарды әзірлеу</w:t>
      </w:r>
      <w:r w:rsidRPr="003E43D7">
        <w:rPr>
          <w:rFonts w:cs="Times New Roman"/>
          <w:color w:val="auto"/>
          <w:szCs w:val="28"/>
        </w:rPr>
        <w:t xml:space="preserve">. </w:t>
      </w:r>
    </w:p>
    <w:p w:rsidR="008A633A" w:rsidRPr="003E43D7" w:rsidRDefault="008A633A" w:rsidP="008A633A">
      <w:pPr>
        <w:pStyle w:val="a8"/>
        <w:tabs>
          <w:tab w:val="left" w:pos="1134"/>
        </w:tabs>
        <w:spacing w:after="0" w:line="240" w:lineRule="auto"/>
        <w:ind w:left="0" w:firstLine="567"/>
        <w:contextualSpacing w:val="0"/>
        <w:jc w:val="both"/>
        <w:rPr>
          <w:rFonts w:ascii="Times New Roman" w:hAnsi="Times New Roman" w:cs="Times New Roman"/>
          <w:color w:val="auto"/>
          <w:sz w:val="28"/>
          <w:szCs w:val="28"/>
          <w:lang w:val="kk-KZ"/>
        </w:rPr>
      </w:pPr>
      <w:r w:rsidRPr="003E43D7">
        <w:rPr>
          <w:rFonts w:ascii="Times New Roman" w:hAnsi="Times New Roman" w:cs="Times New Roman"/>
          <w:color w:val="auto"/>
          <w:sz w:val="28"/>
          <w:szCs w:val="28"/>
          <w:lang w:val="kk-KZ"/>
        </w:rPr>
        <w:t xml:space="preserve">Мектептерді аралау сабақтарға қатысуды, мектептің басшыларымен, мұғалімдермен, ата-аналармен және оқушылармен кездесуді қамтиды. </w:t>
      </w:r>
    </w:p>
    <w:p w:rsidR="008A633A" w:rsidRPr="003E43D7" w:rsidRDefault="008A633A" w:rsidP="008A633A">
      <w:pPr>
        <w:pStyle w:val="a8"/>
        <w:tabs>
          <w:tab w:val="left" w:pos="1134"/>
        </w:tabs>
        <w:spacing w:after="0" w:line="240" w:lineRule="auto"/>
        <w:ind w:left="0" w:firstLine="567"/>
        <w:contextualSpacing w:val="0"/>
        <w:jc w:val="both"/>
        <w:rPr>
          <w:rFonts w:ascii="Times New Roman" w:hAnsi="Times New Roman" w:cs="Times New Roman"/>
          <w:color w:val="auto"/>
          <w:sz w:val="28"/>
          <w:szCs w:val="28"/>
        </w:rPr>
      </w:pPr>
      <w:r w:rsidRPr="003E43D7">
        <w:rPr>
          <w:rFonts w:ascii="Times New Roman" w:hAnsi="Times New Roman" w:cs="Times New Roman"/>
          <w:color w:val="auto"/>
          <w:sz w:val="28"/>
          <w:szCs w:val="28"/>
          <w:lang w:val="kk-KZ"/>
        </w:rPr>
        <w:t>Топтың мүшелері</w:t>
      </w:r>
      <w:r w:rsidRPr="003E43D7">
        <w:rPr>
          <w:rFonts w:ascii="Times New Roman" w:hAnsi="Times New Roman" w:cs="Times New Roman"/>
          <w:color w:val="auto"/>
          <w:sz w:val="28"/>
          <w:szCs w:val="28"/>
        </w:rPr>
        <w:t xml:space="preserve">: </w:t>
      </w:r>
    </w:p>
    <w:p w:rsidR="008A633A" w:rsidRPr="003E43D7" w:rsidRDefault="008A633A" w:rsidP="008A633A">
      <w:pPr>
        <w:pStyle w:val="a8"/>
        <w:numPr>
          <w:ilvl w:val="0"/>
          <w:numId w:val="19"/>
        </w:numPr>
        <w:tabs>
          <w:tab w:val="left" w:pos="1134"/>
        </w:tabs>
        <w:spacing w:after="0" w:line="240" w:lineRule="auto"/>
        <w:ind w:left="0" w:firstLine="567"/>
        <w:contextualSpacing w:val="0"/>
        <w:jc w:val="both"/>
        <w:rPr>
          <w:rFonts w:ascii="Times New Roman" w:hAnsi="Times New Roman" w:cs="Times New Roman"/>
          <w:color w:val="auto"/>
          <w:sz w:val="28"/>
          <w:szCs w:val="28"/>
        </w:rPr>
      </w:pPr>
      <w:r w:rsidRPr="003E43D7">
        <w:rPr>
          <w:rFonts w:ascii="Times New Roman" w:hAnsi="Times New Roman" w:cs="Times New Roman"/>
          <w:color w:val="auto"/>
          <w:sz w:val="28"/>
          <w:szCs w:val="28"/>
          <w:lang w:val="kk-KZ"/>
        </w:rPr>
        <w:t>ҰБА және ДББҰ қызметкерлерінен</w:t>
      </w:r>
      <w:r w:rsidRPr="003E43D7">
        <w:rPr>
          <w:rFonts w:ascii="Times New Roman" w:hAnsi="Times New Roman" w:cs="Times New Roman"/>
          <w:color w:val="auto"/>
          <w:sz w:val="28"/>
          <w:szCs w:val="28"/>
        </w:rPr>
        <w:t xml:space="preserve">; </w:t>
      </w:r>
    </w:p>
    <w:p w:rsidR="008A633A" w:rsidRPr="003E43D7" w:rsidRDefault="008A633A" w:rsidP="008A633A">
      <w:pPr>
        <w:pStyle w:val="a8"/>
        <w:numPr>
          <w:ilvl w:val="0"/>
          <w:numId w:val="19"/>
        </w:numPr>
        <w:tabs>
          <w:tab w:val="left" w:pos="1134"/>
        </w:tabs>
        <w:spacing w:after="0" w:line="240" w:lineRule="auto"/>
        <w:ind w:left="0" w:firstLine="567"/>
        <w:contextualSpacing w:val="0"/>
        <w:jc w:val="both"/>
        <w:rPr>
          <w:rFonts w:ascii="Times New Roman" w:hAnsi="Times New Roman" w:cs="Times New Roman"/>
          <w:color w:val="auto"/>
          <w:sz w:val="28"/>
          <w:szCs w:val="28"/>
        </w:rPr>
      </w:pPr>
      <w:r w:rsidRPr="003E43D7">
        <w:rPr>
          <w:rFonts w:ascii="Times New Roman" w:hAnsi="Times New Roman" w:cs="Times New Roman"/>
          <w:color w:val="auto"/>
          <w:sz w:val="28"/>
          <w:szCs w:val="28"/>
          <w:lang w:val="kk-KZ"/>
        </w:rPr>
        <w:t>облыстық, Алматы, Астана ққ. Білім басқармасының әдіскерлерінен</w:t>
      </w:r>
      <w:r w:rsidRPr="003E43D7">
        <w:rPr>
          <w:rFonts w:ascii="Times New Roman" w:hAnsi="Times New Roman" w:cs="Times New Roman"/>
          <w:color w:val="auto"/>
          <w:sz w:val="28"/>
          <w:szCs w:val="28"/>
        </w:rPr>
        <w:t xml:space="preserve">; </w:t>
      </w:r>
    </w:p>
    <w:p w:rsidR="008A633A" w:rsidRPr="003E43D7" w:rsidRDefault="008A633A" w:rsidP="008A633A">
      <w:pPr>
        <w:pStyle w:val="a8"/>
        <w:numPr>
          <w:ilvl w:val="0"/>
          <w:numId w:val="19"/>
        </w:numPr>
        <w:tabs>
          <w:tab w:val="left" w:pos="1134"/>
        </w:tabs>
        <w:spacing w:after="0" w:line="240" w:lineRule="auto"/>
        <w:ind w:left="0" w:firstLine="567"/>
        <w:contextualSpacing w:val="0"/>
        <w:jc w:val="both"/>
        <w:rPr>
          <w:rFonts w:ascii="Times New Roman" w:hAnsi="Times New Roman" w:cs="Times New Roman"/>
          <w:color w:val="auto"/>
          <w:sz w:val="28"/>
          <w:szCs w:val="28"/>
        </w:rPr>
      </w:pPr>
      <w:r w:rsidRPr="003E43D7">
        <w:rPr>
          <w:rFonts w:ascii="Times New Roman" w:hAnsi="Times New Roman" w:cs="Times New Roman"/>
          <w:color w:val="auto"/>
          <w:sz w:val="28"/>
          <w:szCs w:val="28"/>
          <w:lang w:val="kk-KZ"/>
        </w:rPr>
        <w:t>аудандық (қалалық) білім бөлімдерінің әдіскерлерінен</w:t>
      </w:r>
      <w:r w:rsidRPr="003E43D7">
        <w:rPr>
          <w:rFonts w:ascii="Times New Roman" w:hAnsi="Times New Roman" w:cs="Times New Roman"/>
          <w:color w:val="auto"/>
          <w:sz w:val="28"/>
          <w:szCs w:val="28"/>
        </w:rPr>
        <w:t xml:space="preserve">; </w:t>
      </w:r>
    </w:p>
    <w:p w:rsidR="008A633A" w:rsidRPr="003E43D7" w:rsidRDefault="008A633A" w:rsidP="008A633A">
      <w:pPr>
        <w:pStyle w:val="a8"/>
        <w:numPr>
          <w:ilvl w:val="0"/>
          <w:numId w:val="19"/>
        </w:numPr>
        <w:tabs>
          <w:tab w:val="left" w:pos="1134"/>
        </w:tabs>
        <w:spacing w:after="0" w:line="240" w:lineRule="auto"/>
        <w:ind w:left="0" w:firstLine="567"/>
        <w:contextualSpacing w:val="0"/>
        <w:jc w:val="both"/>
        <w:rPr>
          <w:rFonts w:ascii="Times New Roman" w:hAnsi="Times New Roman" w:cs="Times New Roman"/>
          <w:color w:val="auto"/>
          <w:sz w:val="28"/>
          <w:szCs w:val="28"/>
        </w:rPr>
      </w:pPr>
      <w:r w:rsidRPr="003E43D7">
        <w:rPr>
          <w:rFonts w:ascii="Times New Roman" w:hAnsi="Times New Roman" w:cs="Times New Roman"/>
          <w:color w:val="auto"/>
          <w:sz w:val="28"/>
          <w:szCs w:val="28"/>
          <w:lang w:val="kk-KZ"/>
        </w:rPr>
        <w:t>жаңа білім беру бағдарламаларын енгізуді жетекшілік ететін пилоттық мектеп диреткорының орынбасарларынан тұрады</w:t>
      </w:r>
      <w:r w:rsidRPr="003E43D7">
        <w:rPr>
          <w:rFonts w:ascii="Times New Roman" w:hAnsi="Times New Roman" w:cs="Times New Roman"/>
          <w:color w:val="auto"/>
          <w:sz w:val="28"/>
          <w:szCs w:val="28"/>
        </w:rPr>
        <w:t xml:space="preserve">. </w:t>
      </w:r>
    </w:p>
    <w:p w:rsidR="008A633A" w:rsidRPr="003E43D7" w:rsidRDefault="008A633A" w:rsidP="008A633A">
      <w:pPr>
        <w:pStyle w:val="2"/>
        <w:keepNext w:val="0"/>
        <w:keepLines w:val="0"/>
        <w:widowControl w:val="0"/>
        <w:tabs>
          <w:tab w:val="left" w:pos="1134"/>
        </w:tabs>
        <w:spacing w:before="0" w:after="0" w:line="240" w:lineRule="auto"/>
        <w:ind w:firstLine="567"/>
        <w:contextualSpacing w:val="0"/>
        <w:jc w:val="both"/>
        <w:rPr>
          <w:rFonts w:cs="Times New Roman"/>
          <w:b w:val="0"/>
          <w:color w:val="auto"/>
          <w:sz w:val="28"/>
          <w:szCs w:val="28"/>
        </w:rPr>
      </w:pPr>
      <w:r w:rsidRPr="003E43D7">
        <w:rPr>
          <w:rFonts w:cs="Times New Roman"/>
          <w:b w:val="0"/>
          <w:color w:val="auto"/>
          <w:sz w:val="28"/>
          <w:szCs w:val="28"/>
          <w:lang w:val="kk-KZ"/>
        </w:rPr>
        <w:t>Мектептерді аралау алдында топтың мүшелері</w:t>
      </w:r>
      <w:r w:rsidRPr="003E43D7">
        <w:rPr>
          <w:rFonts w:cs="Times New Roman"/>
          <w:b w:val="0"/>
          <w:color w:val="auto"/>
          <w:sz w:val="28"/>
          <w:szCs w:val="28"/>
        </w:rPr>
        <w:t xml:space="preserve">: </w:t>
      </w:r>
    </w:p>
    <w:p w:rsidR="008A633A" w:rsidRPr="003E43D7" w:rsidRDefault="008A633A" w:rsidP="008A633A">
      <w:pPr>
        <w:pStyle w:val="a8"/>
        <w:numPr>
          <w:ilvl w:val="0"/>
          <w:numId w:val="18"/>
        </w:numPr>
        <w:tabs>
          <w:tab w:val="num" w:pos="142"/>
          <w:tab w:val="left" w:pos="1134"/>
        </w:tabs>
        <w:spacing w:after="0" w:line="240" w:lineRule="auto"/>
        <w:ind w:left="0" w:firstLine="567"/>
        <w:contextualSpacing w:val="0"/>
        <w:jc w:val="both"/>
        <w:rPr>
          <w:rFonts w:ascii="Times New Roman" w:hAnsi="Times New Roman" w:cs="Times New Roman"/>
          <w:color w:val="auto"/>
          <w:sz w:val="28"/>
          <w:szCs w:val="28"/>
        </w:rPr>
      </w:pPr>
      <w:r w:rsidRPr="003E43D7">
        <w:rPr>
          <w:rFonts w:ascii="Times New Roman" w:hAnsi="Times New Roman" w:cs="Times New Roman"/>
          <w:color w:val="auto"/>
          <w:sz w:val="28"/>
          <w:szCs w:val="28"/>
          <w:lang w:val="kk-KZ"/>
        </w:rPr>
        <w:t xml:space="preserve">мектепті аралау бағдарламасымен келісу </w:t>
      </w:r>
      <w:r w:rsidRPr="003E43D7">
        <w:rPr>
          <w:rFonts w:ascii="Times New Roman" w:hAnsi="Times New Roman" w:cs="Times New Roman"/>
          <w:color w:val="auto"/>
          <w:sz w:val="28"/>
          <w:szCs w:val="28"/>
        </w:rPr>
        <w:t>(2.1</w:t>
      </w:r>
      <w:r w:rsidRPr="003E43D7">
        <w:rPr>
          <w:rFonts w:ascii="Times New Roman" w:hAnsi="Times New Roman" w:cs="Times New Roman"/>
          <w:color w:val="auto"/>
          <w:sz w:val="28"/>
          <w:szCs w:val="28"/>
          <w:lang w:val="kk-KZ"/>
        </w:rPr>
        <w:t>-қосымша</w:t>
      </w:r>
      <w:r w:rsidRPr="003E43D7">
        <w:rPr>
          <w:rFonts w:ascii="Times New Roman" w:hAnsi="Times New Roman" w:cs="Times New Roman"/>
          <w:color w:val="auto"/>
          <w:sz w:val="28"/>
          <w:szCs w:val="28"/>
        </w:rPr>
        <w:t xml:space="preserve">); </w:t>
      </w:r>
    </w:p>
    <w:p w:rsidR="008A633A" w:rsidRPr="003E43D7" w:rsidRDefault="008A633A" w:rsidP="008A633A">
      <w:pPr>
        <w:pStyle w:val="a8"/>
        <w:numPr>
          <w:ilvl w:val="0"/>
          <w:numId w:val="18"/>
        </w:numPr>
        <w:tabs>
          <w:tab w:val="num" w:pos="142"/>
          <w:tab w:val="left" w:pos="1134"/>
        </w:tabs>
        <w:spacing w:after="0" w:line="240" w:lineRule="auto"/>
        <w:ind w:left="0" w:firstLine="567"/>
        <w:contextualSpacing w:val="0"/>
        <w:jc w:val="both"/>
        <w:rPr>
          <w:rFonts w:ascii="Times New Roman" w:hAnsi="Times New Roman" w:cs="Times New Roman"/>
          <w:color w:val="auto"/>
          <w:sz w:val="28"/>
          <w:szCs w:val="28"/>
        </w:rPr>
      </w:pPr>
      <w:r w:rsidRPr="003E43D7">
        <w:rPr>
          <w:rFonts w:ascii="Times New Roman" w:hAnsi="Times New Roman" w:cs="Times New Roman"/>
          <w:color w:val="auto"/>
          <w:sz w:val="28"/>
          <w:szCs w:val="28"/>
          <w:lang w:val="kk-KZ"/>
        </w:rPr>
        <w:t xml:space="preserve">барлық қажетті құжаттарды </w:t>
      </w:r>
      <w:r w:rsidRPr="003E43D7">
        <w:rPr>
          <w:rFonts w:ascii="Times New Roman" w:hAnsi="Times New Roman" w:cs="Times New Roman"/>
          <w:color w:val="auto"/>
          <w:sz w:val="28"/>
          <w:szCs w:val="28"/>
        </w:rPr>
        <w:t>(</w:t>
      </w:r>
      <w:r w:rsidRPr="003E43D7">
        <w:rPr>
          <w:rFonts w:ascii="Times New Roman" w:hAnsi="Times New Roman" w:cs="Times New Roman"/>
          <w:color w:val="auto"/>
          <w:sz w:val="28"/>
          <w:szCs w:val="28"/>
          <w:lang w:val="kk-KZ"/>
        </w:rPr>
        <w:t>сабақтарды бақылау парағы</w:t>
      </w:r>
      <w:r w:rsidRPr="003E43D7">
        <w:rPr>
          <w:rFonts w:ascii="Times New Roman" w:hAnsi="Times New Roman" w:cs="Times New Roman"/>
          <w:color w:val="auto"/>
          <w:sz w:val="28"/>
          <w:szCs w:val="28"/>
        </w:rPr>
        <w:t xml:space="preserve">, </w:t>
      </w:r>
      <w:r w:rsidRPr="003E43D7">
        <w:rPr>
          <w:rFonts w:ascii="Times New Roman" w:hAnsi="Times New Roman" w:cs="Times New Roman"/>
          <w:color w:val="auto"/>
          <w:sz w:val="28"/>
          <w:szCs w:val="28"/>
          <w:lang w:val="kk-KZ"/>
        </w:rPr>
        <w:t>сұхбаттасу сұрақтарын, сабақ кестелерін</w:t>
      </w:r>
      <w:r w:rsidRPr="003E43D7">
        <w:rPr>
          <w:rFonts w:ascii="Times New Roman" w:hAnsi="Times New Roman" w:cs="Times New Roman"/>
          <w:color w:val="auto"/>
          <w:sz w:val="28"/>
          <w:szCs w:val="28"/>
        </w:rPr>
        <w:t xml:space="preserve">) </w:t>
      </w:r>
      <w:r w:rsidRPr="003E43D7">
        <w:rPr>
          <w:rFonts w:ascii="Times New Roman" w:hAnsi="Times New Roman" w:cs="Times New Roman"/>
          <w:color w:val="auto"/>
          <w:sz w:val="28"/>
          <w:szCs w:val="28"/>
          <w:lang w:val="kk-KZ"/>
        </w:rPr>
        <w:t xml:space="preserve">және құрал-жабдықтарды </w:t>
      </w:r>
      <w:r w:rsidRPr="003E43D7">
        <w:rPr>
          <w:rFonts w:ascii="Times New Roman" w:hAnsi="Times New Roman" w:cs="Times New Roman"/>
          <w:color w:val="auto"/>
          <w:sz w:val="28"/>
          <w:szCs w:val="28"/>
        </w:rPr>
        <w:t xml:space="preserve">(ноутбук, фотоаппарат, диктофон) </w:t>
      </w:r>
      <w:r w:rsidRPr="003E43D7">
        <w:rPr>
          <w:rFonts w:ascii="Times New Roman" w:hAnsi="Times New Roman" w:cs="Times New Roman"/>
          <w:color w:val="auto"/>
          <w:sz w:val="28"/>
          <w:szCs w:val="28"/>
          <w:lang w:val="kk-KZ"/>
        </w:rPr>
        <w:t xml:space="preserve">дайындау; </w:t>
      </w:r>
    </w:p>
    <w:p w:rsidR="008A633A" w:rsidRPr="003E43D7" w:rsidRDefault="008A633A" w:rsidP="008A633A">
      <w:pPr>
        <w:pStyle w:val="a8"/>
        <w:numPr>
          <w:ilvl w:val="0"/>
          <w:numId w:val="18"/>
        </w:numPr>
        <w:tabs>
          <w:tab w:val="num" w:pos="142"/>
          <w:tab w:val="left" w:pos="1134"/>
        </w:tabs>
        <w:spacing w:after="0" w:line="240" w:lineRule="auto"/>
        <w:ind w:left="0" w:firstLine="567"/>
        <w:contextualSpacing w:val="0"/>
        <w:jc w:val="both"/>
        <w:rPr>
          <w:rFonts w:ascii="Times New Roman" w:hAnsi="Times New Roman" w:cs="Times New Roman"/>
          <w:color w:val="auto"/>
          <w:sz w:val="28"/>
          <w:szCs w:val="28"/>
        </w:rPr>
      </w:pPr>
      <w:r w:rsidRPr="003E43D7">
        <w:rPr>
          <w:rFonts w:ascii="Times New Roman" w:hAnsi="Times New Roman" w:cs="Times New Roman"/>
          <w:color w:val="auto"/>
          <w:sz w:val="28"/>
          <w:szCs w:val="28"/>
          <w:lang w:val="kk-KZ"/>
        </w:rPr>
        <w:t xml:space="preserve">өздерінің арасында міндеттер мен ролдерді бөлісу қажет. </w:t>
      </w:r>
    </w:p>
    <w:p w:rsidR="008A633A" w:rsidRPr="003E43D7" w:rsidRDefault="008A633A" w:rsidP="008A633A">
      <w:pPr>
        <w:pStyle w:val="a8"/>
        <w:tabs>
          <w:tab w:val="left" w:pos="1134"/>
        </w:tabs>
        <w:spacing w:after="0" w:line="240" w:lineRule="auto"/>
        <w:ind w:left="0" w:firstLine="567"/>
        <w:contextualSpacing w:val="0"/>
        <w:jc w:val="both"/>
        <w:rPr>
          <w:rFonts w:ascii="Times New Roman" w:hAnsi="Times New Roman" w:cs="Times New Roman"/>
          <w:color w:val="auto"/>
          <w:sz w:val="28"/>
          <w:szCs w:val="28"/>
          <w:lang w:val="kk-KZ"/>
        </w:rPr>
      </w:pPr>
      <w:r w:rsidRPr="003E43D7">
        <w:rPr>
          <w:rFonts w:ascii="Times New Roman" w:hAnsi="Times New Roman" w:cs="Times New Roman"/>
          <w:color w:val="auto"/>
          <w:sz w:val="28"/>
          <w:szCs w:val="28"/>
          <w:lang w:val="kk-KZ"/>
        </w:rPr>
        <w:t xml:space="preserve">Мектепке барар алдында ҚР БҒМ мектептерді хабарлайды. Ол үшін ҰБА баратын күні, мерзімі, мақсатын көрсетіп ақпараттық хат дайындайды. </w:t>
      </w:r>
    </w:p>
    <w:p w:rsidR="008A633A" w:rsidRPr="003E43D7" w:rsidRDefault="008A633A" w:rsidP="008A633A">
      <w:pPr>
        <w:pStyle w:val="a8"/>
        <w:tabs>
          <w:tab w:val="left" w:pos="1134"/>
        </w:tabs>
        <w:spacing w:after="0" w:line="240" w:lineRule="auto"/>
        <w:ind w:left="0" w:firstLine="567"/>
        <w:contextualSpacing w:val="0"/>
        <w:jc w:val="both"/>
        <w:rPr>
          <w:rFonts w:ascii="Times New Roman" w:hAnsi="Times New Roman" w:cs="Times New Roman"/>
          <w:b/>
          <w:color w:val="auto"/>
          <w:sz w:val="28"/>
          <w:szCs w:val="28"/>
          <w:lang w:val="kk-KZ"/>
        </w:rPr>
      </w:pPr>
    </w:p>
    <w:p w:rsidR="008A633A" w:rsidRPr="003E43D7" w:rsidRDefault="008A633A" w:rsidP="008A633A">
      <w:pPr>
        <w:pStyle w:val="a8"/>
        <w:tabs>
          <w:tab w:val="left" w:pos="1134"/>
        </w:tabs>
        <w:spacing w:after="0" w:line="240" w:lineRule="auto"/>
        <w:ind w:left="0" w:firstLine="567"/>
        <w:contextualSpacing w:val="0"/>
        <w:jc w:val="both"/>
        <w:rPr>
          <w:rFonts w:ascii="Times New Roman" w:hAnsi="Times New Roman" w:cs="Times New Roman"/>
          <w:b/>
          <w:color w:val="FF0000"/>
          <w:sz w:val="28"/>
          <w:szCs w:val="28"/>
          <w:lang w:val="kk-KZ"/>
        </w:rPr>
      </w:pPr>
      <w:r w:rsidRPr="003E43D7">
        <w:rPr>
          <w:rFonts w:ascii="Times New Roman" w:hAnsi="Times New Roman" w:cs="Times New Roman"/>
          <w:b/>
          <w:color w:val="auto"/>
          <w:sz w:val="28"/>
          <w:szCs w:val="28"/>
          <w:lang w:val="kk-KZ"/>
        </w:rPr>
        <w:t>Мектепті аралау тәртібі бойынша қысқаша нұсқаулық.</w:t>
      </w:r>
      <w:r w:rsidRPr="003E43D7">
        <w:rPr>
          <w:rFonts w:ascii="Times New Roman" w:hAnsi="Times New Roman" w:cs="Times New Roman"/>
          <w:b/>
          <w:color w:val="FF0000"/>
          <w:sz w:val="28"/>
          <w:szCs w:val="28"/>
          <w:lang w:val="kk-KZ"/>
        </w:rPr>
        <w:t xml:space="preserve"> </w:t>
      </w:r>
    </w:p>
    <w:p w:rsidR="008A633A" w:rsidRPr="003E43D7" w:rsidRDefault="008A633A" w:rsidP="008A633A">
      <w:pPr>
        <w:pStyle w:val="a8"/>
        <w:tabs>
          <w:tab w:val="left" w:pos="1134"/>
        </w:tabs>
        <w:spacing w:after="0" w:line="240" w:lineRule="auto"/>
        <w:ind w:left="0" w:firstLine="567"/>
        <w:contextualSpacing w:val="0"/>
        <w:jc w:val="both"/>
        <w:rPr>
          <w:rFonts w:ascii="Times New Roman" w:hAnsi="Times New Roman" w:cs="Times New Roman"/>
          <w:color w:val="auto"/>
          <w:sz w:val="28"/>
          <w:szCs w:val="28"/>
          <w:lang w:val="kk-KZ"/>
        </w:rPr>
      </w:pPr>
      <w:r w:rsidRPr="003E43D7">
        <w:rPr>
          <w:rFonts w:ascii="Times New Roman" w:hAnsi="Times New Roman" w:cs="Times New Roman"/>
          <w:color w:val="auto"/>
          <w:sz w:val="28"/>
          <w:szCs w:val="28"/>
          <w:lang w:val="kk-KZ"/>
        </w:rPr>
        <w:t xml:space="preserve">1. Топ мүшелеріне Мектепке бару бағдарламасымен (2.1-қосымша) келісу үшін алдын-ала кездесу қажет. </w:t>
      </w:r>
    </w:p>
    <w:p w:rsidR="008A633A" w:rsidRPr="003E43D7" w:rsidRDefault="008A633A" w:rsidP="008A633A">
      <w:pPr>
        <w:pStyle w:val="a8"/>
        <w:tabs>
          <w:tab w:val="left" w:pos="1134"/>
        </w:tabs>
        <w:spacing w:after="0" w:line="240" w:lineRule="auto"/>
        <w:ind w:left="0" w:firstLine="567"/>
        <w:contextualSpacing w:val="0"/>
        <w:jc w:val="both"/>
        <w:rPr>
          <w:rFonts w:ascii="Times New Roman" w:hAnsi="Times New Roman" w:cs="Times New Roman"/>
          <w:color w:val="auto"/>
          <w:sz w:val="28"/>
          <w:szCs w:val="28"/>
          <w:lang w:val="kk-KZ"/>
        </w:rPr>
      </w:pPr>
      <w:r w:rsidRPr="003E43D7">
        <w:rPr>
          <w:rFonts w:ascii="Times New Roman" w:hAnsi="Times New Roman" w:cs="Times New Roman"/>
          <w:color w:val="auto"/>
          <w:sz w:val="28"/>
          <w:szCs w:val="28"/>
          <w:lang w:val="kk-KZ"/>
        </w:rPr>
        <w:t xml:space="preserve">2. Мектепке бару бағдарламасын мектепке алдын ала беру қажет, бірақ келгеннен кейін бағдарламада өзгерістер болуы мүмкін (мұғалімдердің сабақ кестелеріне, ата-аналардың мүмкіндіктеріне қарай). Сабақ кестесін мектептер сабақты байқауды жоспарлау үшін жұмыс топтарына алдын-ала береді. Мониторингтің топтары қандай сабаққа қатысатынын өздері анықтау қажет.  Мұғалімдерге кімнің сабағына қатысатындары туралы айтпауға назар аудару қажет, себебі барлық мұғалімдер байқауға дайын болу керек. </w:t>
      </w:r>
    </w:p>
    <w:p w:rsidR="008A633A" w:rsidRPr="003E43D7" w:rsidRDefault="008A633A" w:rsidP="008A633A">
      <w:pPr>
        <w:widowControl w:val="0"/>
        <w:tabs>
          <w:tab w:val="left" w:pos="1134"/>
        </w:tabs>
        <w:spacing w:after="0" w:line="240" w:lineRule="auto"/>
        <w:ind w:firstLine="567"/>
        <w:jc w:val="both"/>
        <w:rPr>
          <w:rFonts w:cs="Times New Roman"/>
          <w:color w:val="auto"/>
          <w:szCs w:val="28"/>
          <w:lang w:val="kk-KZ"/>
        </w:rPr>
      </w:pPr>
      <w:r w:rsidRPr="003E43D7">
        <w:rPr>
          <w:rFonts w:cs="Times New Roman"/>
          <w:color w:val="auto"/>
          <w:szCs w:val="28"/>
          <w:lang w:val="kk-KZ"/>
        </w:rPr>
        <w:lastRenderedPageBreak/>
        <w:t xml:space="preserve">3. Әр мектепті аралауды мектептің басшылықтарымен кездесуден, қышқаша экскурсиядан, мектептің маңызды қызметкерлерімен танысудан бастау қажет. </w:t>
      </w:r>
    </w:p>
    <w:p w:rsidR="008A633A" w:rsidRPr="003E43D7" w:rsidRDefault="008A633A" w:rsidP="008A633A">
      <w:pPr>
        <w:widowControl w:val="0"/>
        <w:tabs>
          <w:tab w:val="left" w:pos="1134"/>
        </w:tabs>
        <w:spacing w:after="0" w:line="240" w:lineRule="auto"/>
        <w:ind w:firstLine="567"/>
        <w:jc w:val="both"/>
        <w:rPr>
          <w:rFonts w:cs="Times New Roman"/>
          <w:color w:val="auto"/>
          <w:szCs w:val="28"/>
          <w:lang w:val="kk-KZ"/>
        </w:rPr>
      </w:pPr>
      <w:r w:rsidRPr="003E43D7">
        <w:rPr>
          <w:rFonts w:cs="Times New Roman"/>
          <w:color w:val="auto"/>
          <w:szCs w:val="28"/>
          <w:lang w:val="kk-KZ"/>
        </w:rPr>
        <w:t xml:space="preserve">4. Әр мектепте әрбір пән бойынша бір сабаққа қатысу қажет. Әрбір топта қатысатын негізгі пәндердің минималды саны болу керек. </w:t>
      </w:r>
    </w:p>
    <w:p w:rsidR="008A633A" w:rsidRPr="003E43D7" w:rsidRDefault="008A633A" w:rsidP="008A633A">
      <w:pPr>
        <w:pStyle w:val="a8"/>
        <w:tabs>
          <w:tab w:val="left" w:pos="1134"/>
        </w:tabs>
        <w:spacing w:after="0" w:line="240" w:lineRule="auto"/>
        <w:ind w:left="0" w:firstLine="567"/>
        <w:contextualSpacing w:val="0"/>
        <w:jc w:val="both"/>
        <w:rPr>
          <w:rFonts w:ascii="Times New Roman" w:eastAsia="Calibri" w:hAnsi="Times New Roman" w:cs="Times New Roman"/>
          <w:color w:val="auto"/>
          <w:sz w:val="28"/>
          <w:szCs w:val="28"/>
          <w:lang w:val="kk-KZ"/>
        </w:rPr>
      </w:pPr>
      <w:r w:rsidRPr="003E43D7">
        <w:rPr>
          <w:rFonts w:ascii="Times New Roman" w:eastAsia="Calibri" w:hAnsi="Times New Roman" w:cs="Times New Roman"/>
          <w:color w:val="auto"/>
          <w:sz w:val="28"/>
          <w:szCs w:val="28"/>
          <w:lang w:val="kk-KZ"/>
        </w:rPr>
        <w:t xml:space="preserve">5. Мұғалімдерге байқау олардың сабақты қалай өткізгендерін анықтау үшін емес, білім беру бағдарламасын енгізу үдерісі байқалатытын және байқаушылар толық бір сабаққа қатыспаулары мүмкін екенін түсіндіру қажет. </w:t>
      </w:r>
    </w:p>
    <w:p w:rsidR="008A633A" w:rsidRPr="003E43D7" w:rsidRDefault="008A633A" w:rsidP="008A633A">
      <w:pPr>
        <w:widowControl w:val="0"/>
        <w:tabs>
          <w:tab w:val="left" w:pos="1134"/>
        </w:tabs>
        <w:spacing w:after="0" w:line="240" w:lineRule="auto"/>
        <w:ind w:firstLine="567"/>
        <w:jc w:val="both"/>
        <w:rPr>
          <w:rFonts w:cs="Times New Roman"/>
          <w:color w:val="auto"/>
          <w:szCs w:val="28"/>
          <w:lang w:val="kk-KZ"/>
        </w:rPr>
      </w:pPr>
      <w:r w:rsidRPr="003E43D7">
        <w:rPr>
          <w:rFonts w:cs="Times New Roman"/>
          <w:color w:val="auto"/>
          <w:szCs w:val="28"/>
          <w:lang w:val="kk-KZ"/>
        </w:rPr>
        <w:t xml:space="preserve">6. Мектепке барған кезде әрбір топ өнімді кездесулер мен байқау өткізетіндей етіп өзінің уақытын ұйымдастыру қажет. Оқушылармен кездесулерді сабақта емес сабақтар арасындағы үзілістерде өткізу керек. Мұғалімдермен кездесуді сабақтардан бос уақытта өткізуді жоспарлау қажет. </w:t>
      </w:r>
    </w:p>
    <w:p w:rsidR="008A633A" w:rsidRPr="003E43D7" w:rsidRDefault="008A633A" w:rsidP="008A633A">
      <w:pPr>
        <w:widowControl w:val="0"/>
        <w:tabs>
          <w:tab w:val="left" w:pos="1134"/>
        </w:tabs>
        <w:spacing w:after="0" w:line="240" w:lineRule="auto"/>
        <w:ind w:firstLine="567"/>
        <w:jc w:val="both"/>
        <w:rPr>
          <w:rFonts w:cs="Times New Roman"/>
          <w:color w:val="auto"/>
          <w:szCs w:val="28"/>
          <w:lang w:val="kk-KZ"/>
        </w:rPr>
      </w:pPr>
      <w:r w:rsidRPr="003E43D7">
        <w:rPr>
          <w:rFonts w:cs="Times New Roman"/>
          <w:bCs/>
          <w:color w:val="auto"/>
          <w:szCs w:val="28"/>
          <w:lang w:val="kk-KZ"/>
        </w:rPr>
        <w:t>7.</w:t>
      </w:r>
      <w:r w:rsidRPr="003E43D7">
        <w:rPr>
          <w:rFonts w:cs="Times New Roman"/>
          <w:b/>
          <w:bCs/>
          <w:color w:val="auto"/>
          <w:szCs w:val="28"/>
          <w:lang w:val="kk-KZ"/>
        </w:rPr>
        <w:t xml:space="preserve"> </w:t>
      </w:r>
      <w:r w:rsidRPr="003E43D7">
        <w:rPr>
          <w:rFonts w:cs="Times New Roman"/>
          <w:bCs/>
          <w:color w:val="auto"/>
          <w:szCs w:val="28"/>
          <w:lang w:val="kk-KZ"/>
        </w:rPr>
        <w:t>Әрбір жұмыс күнінің басында және соңында</w:t>
      </w:r>
      <w:r w:rsidRPr="003E43D7">
        <w:rPr>
          <w:rFonts w:cs="Times New Roman"/>
          <w:b/>
          <w:bCs/>
          <w:color w:val="auto"/>
          <w:szCs w:val="28"/>
          <w:lang w:val="kk-KZ"/>
        </w:rPr>
        <w:t xml:space="preserve"> </w:t>
      </w:r>
      <w:r w:rsidRPr="003E43D7">
        <w:rPr>
          <w:rFonts w:cs="Times New Roman"/>
          <w:bCs/>
          <w:color w:val="auto"/>
          <w:szCs w:val="28"/>
          <w:lang w:val="kk-KZ"/>
        </w:rPr>
        <w:t>топ мүшелерінің арасында кездесу өткізу үшін уақыт қалдыру қажет. Таңертеңгі кездесу кім қандай сабақтарға қатысатынын, әртүрлі кездесулерге кім қатысатынын бөлуге және неге көңіл аудару керектігіне анықтауға мүмкіндік береді. Әрбір күннің соңындағы кездесу (мектепте, немесе топ тоқтаған қонақ үйде) сол күні өткізілген байқауға рефлекция, жазбаларды тексеруге және олардың жазу тізбектерін тексеруге, нәтижелермен бөлісіп талқылауға және келесі күні неге көңіл аудару қажет екенін анықтауға мүмкіндік береді.</w:t>
      </w:r>
      <w:r w:rsidRPr="003E43D7">
        <w:rPr>
          <w:rFonts w:cs="Times New Roman"/>
          <w:color w:val="auto"/>
          <w:szCs w:val="28"/>
          <w:lang w:val="kk-KZ"/>
        </w:rPr>
        <w:t xml:space="preserve"> </w:t>
      </w:r>
    </w:p>
    <w:p w:rsidR="008A633A" w:rsidRPr="003E43D7" w:rsidRDefault="008A633A" w:rsidP="008A633A">
      <w:pPr>
        <w:widowControl w:val="0"/>
        <w:tabs>
          <w:tab w:val="left" w:pos="1134"/>
        </w:tabs>
        <w:spacing w:after="0" w:line="240" w:lineRule="auto"/>
        <w:ind w:firstLine="567"/>
        <w:jc w:val="both"/>
        <w:rPr>
          <w:rFonts w:cs="Times New Roman"/>
          <w:color w:val="auto"/>
          <w:szCs w:val="28"/>
          <w:lang w:val="kk-KZ"/>
        </w:rPr>
      </w:pPr>
      <w:r w:rsidRPr="003E43D7">
        <w:rPr>
          <w:rFonts w:cs="Times New Roman"/>
          <w:color w:val="auto"/>
          <w:szCs w:val="28"/>
          <w:lang w:val="kk-KZ"/>
        </w:rPr>
        <w:t xml:space="preserve">8. Мектептен кетер алдында топ мүшелері мектеп қызметкерлеріне өздерінің алғыстарын білдіру қажет және әкімшіліктің сұранысы бойынша өздерінің байқауларын сипаттап, оқыту үдерісін жетілдіруге ұсынымдар беруге болады. </w:t>
      </w:r>
    </w:p>
    <w:p w:rsidR="008A633A" w:rsidRPr="003E43D7" w:rsidRDefault="008A633A" w:rsidP="008A633A">
      <w:pPr>
        <w:widowControl w:val="0"/>
        <w:tabs>
          <w:tab w:val="left" w:pos="1134"/>
        </w:tabs>
        <w:spacing w:after="0" w:line="240" w:lineRule="auto"/>
        <w:ind w:firstLine="567"/>
        <w:jc w:val="both"/>
        <w:rPr>
          <w:rFonts w:cs="Times New Roman"/>
          <w:color w:val="auto"/>
          <w:szCs w:val="28"/>
          <w:lang w:val="kk-KZ"/>
        </w:rPr>
      </w:pPr>
      <w:r w:rsidRPr="003E43D7">
        <w:rPr>
          <w:rFonts w:cs="Times New Roman"/>
          <w:color w:val="auto"/>
          <w:szCs w:val="28"/>
          <w:lang w:val="kk-KZ"/>
        </w:rPr>
        <w:t xml:space="preserve">9. Мектептерді аралауды аяқтағаннан кейін топтың әрбір мүшесі келесі түрде қорытынды есеп жазады (әрбір оқу пәні бойынша): </w:t>
      </w:r>
    </w:p>
    <w:p w:rsidR="008A633A" w:rsidRPr="003E43D7" w:rsidRDefault="008A633A" w:rsidP="008A633A">
      <w:pPr>
        <w:pStyle w:val="a8"/>
        <w:tabs>
          <w:tab w:val="left" w:pos="1134"/>
        </w:tabs>
        <w:spacing w:after="0" w:line="240" w:lineRule="auto"/>
        <w:ind w:left="0" w:firstLine="567"/>
        <w:contextualSpacing w:val="0"/>
        <w:jc w:val="both"/>
        <w:rPr>
          <w:rFonts w:ascii="Times New Roman" w:hAnsi="Times New Roman" w:cs="Times New Roman"/>
          <w:b/>
          <w:bCs/>
          <w:color w:val="auto"/>
          <w:sz w:val="28"/>
          <w:szCs w:val="28"/>
        </w:rPr>
      </w:pPr>
      <w:r w:rsidRPr="003E43D7">
        <w:rPr>
          <w:rFonts w:ascii="Times New Roman" w:hAnsi="Times New Roman" w:cs="Times New Roman"/>
          <w:b/>
          <w:bCs/>
          <w:color w:val="auto"/>
          <w:sz w:val="28"/>
          <w:szCs w:val="28"/>
          <w:lang w:val="kk-KZ"/>
        </w:rPr>
        <w:t>Пән</w:t>
      </w:r>
      <w:r w:rsidRPr="003E43D7">
        <w:rPr>
          <w:rFonts w:ascii="Times New Roman" w:hAnsi="Times New Roman" w:cs="Times New Roman"/>
          <w:b/>
          <w:bCs/>
          <w:color w:val="auto"/>
          <w:sz w:val="28"/>
          <w:szCs w:val="28"/>
        </w:rPr>
        <w:t xml:space="preserve">: </w:t>
      </w:r>
    </w:p>
    <w:p w:rsidR="008A633A" w:rsidRPr="003E43D7" w:rsidRDefault="008A633A" w:rsidP="008A633A">
      <w:pPr>
        <w:pStyle w:val="a8"/>
        <w:tabs>
          <w:tab w:val="left" w:pos="1134"/>
        </w:tabs>
        <w:spacing w:after="0" w:line="240" w:lineRule="auto"/>
        <w:ind w:left="0" w:firstLine="567"/>
        <w:contextualSpacing w:val="0"/>
        <w:jc w:val="both"/>
        <w:rPr>
          <w:rFonts w:ascii="Times New Roman" w:hAnsi="Times New Roman" w:cs="Times New Roman"/>
          <w:b/>
          <w:bCs/>
          <w:color w:val="auto"/>
          <w:sz w:val="28"/>
          <w:szCs w:val="28"/>
        </w:rPr>
      </w:pPr>
      <w:r w:rsidRPr="003E43D7">
        <w:rPr>
          <w:rFonts w:ascii="Times New Roman" w:hAnsi="Times New Roman" w:cs="Times New Roman"/>
          <w:b/>
          <w:bCs/>
          <w:color w:val="auto"/>
          <w:sz w:val="28"/>
          <w:szCs w:val="28"/>
          <w:lang w:val="kk-KZ"/>
        </w:rPr>
        <w:t>Сынып</w:t>
      </w:r>
      <w:r w:rsidRPr="003E43D7">
        <w:rPr>
          <w:rFonts w:ascii="Times New Roman" w:hAnsi="Times New Roman" w:cs="Times New Roman"/>
          <w:b/>
          <w:bCs/>
          <w:color w:val="auto"/>
          <w:sz w:val="28"/>
          <w:szCs w:val="28"/>
        </w:rPr>
        <w:t>(-</w:t>
      </w:r>
      <w:r w:rsidRPr="003E43D7">
        <w:rPr>
          <w:rFonts w:ascii="Times New Roman" w:hAnsi="Times New Roman" w:cs="Times New Roman"/>
          <w:b/>
          <w:bCs/>
          <w:color w:val="auto"/>
          <w:sz w:val="28"/>
          <w:szCs w:val="28"/>
          <w:lang w:val="kk-KZ"/>
        </w:rPr>
        <w:t>тар</w:t>
      </w:r>
      <w:r w:rsidRPr="003E43D7">
        <w:rPr>
          <w:rFonts w:ascii="Times New Roman" w:hAnsi="Times New Roman" w:cs="Times New Roman"/>
          <w:b/>
          <w:bCs/>
          <w:color w:val="auto"/>
          <w:sz w:val="28"/>
          <w:szCs w:val="28"/>
        </w:rPr>
        <w:t xml:space="preserve">): </w:t>
      </w:r>
    </w:p>
    <w:p w:rsidR="008A633A" w:rsidRPr="003E43D7" w:rsidRDefault="008A633A" w:rsidP="008A633A">
      <w:pPr>
        <w:pStyle w:val="a8"/>
        <w:numPr>
          <w:ilvl w:val="0"/>
          <w:numId w:val="26"/>
        </w:numPr>
        <w:tabs>
          <w:tab w:val="left" w:pos="1134"/>
        </w:tabs>
        <w:spacing w:after="0" w:line="240" w:lineRule="auto"/>
        <w:ind w:left="0" w:firstLine="567"/>
        <w:contextualSpacing w:val="0"/>
        <w:jc w:val="both"/>
        <w:rPr>
          <w:rFonts w:ascii="Times New Roman" w:hAnsi="Times New Roman" w:cs="Times New Roman"/>
          <w:bCs/>
          <w:i/>
          <w:color w:val="auto"/>
          <w:sz w:val="28"/>
          <w:szCs w:val="28"/>
        </w:rPr>
      </w:pPr>
      <w:r w:rsidRPr="003E43D7">
        <w:rPr>
          <w:rFonts w:ascii="Times New Roman" w:hAnsi="Times New Roman" w:cs="Times New Roman"/>
          <w:b/>
          <w:bCs/>
          <w:color w:val="auto"/>
          <w:sz w:val="28"/>
          <w:szCs w:val="28"/>
          <w:lang w:val="kk-KZ"/>
        </w:rPr>
        <w:t>Өткізілген іс-шаралар</w:t>
      </w:r>
      <w:r w:rsidRPr="003E43D7">
        <w:rPr>
          <w:rFonts w:ascii="Times New Roman" w:hAnsi="Times New Roman" w:cs="Times New Roman"/>
          <w:b/>
          <w:bCs/>
          <w:color w:val="auto"/>
          <w:sz w:val="28"/>
          <w:szCs w:val="28"/>
        </w:rPr>
        <w:t xml:space="preserve"> </w:t>
      </w:r>
      <w:r w:rsidRPr="003E43D7">
        <w:rPr>
          <w:rFonts w:ascii="Times New Roman" w:hAnsi="Times New Roman" w:cs="Times New Roman"/>
          <w:bCs/>
          <w:i/>
          <w:color w:val="auto"/>
          <w:sz w:val="28"/>
          <w:szCs w:val="28"/>
        </w:rPr>
        <w:t>(</w:t>
      </w:r>
      <w:r w:rsidRPr="003E43D7">
        <w:rPr>
          <w:rFonts w:ascii="Times New Roman" w:hAnsi="Times New Roman" w:cs="Times New Roman"/>
          <w:bCs/>
          <w:i/>
          <w:color w:val="auto"/>
          <w:sz w:val="28"/>
          <w:szCs w:val="28"/>
          <w:lang w:val="kk-KZ"/>
        </w:rPr>
        <w:t>осы есепке қатысты барлық іс-шараларды жазу</w:t>
      </w:r>
      <w:r w:rsidRPr="003E43D7">
        <w:rPr>
          <w:rFonts w:ascii="Times New Roman" w:hAnsi="Times New Roman" w:cs="Times New Roman"/>
          <w:bCs/>
          <w:i/>
          <w:color w:val="auto"/>
          <w:sz w:val="28"/>
          <w:szCs w:val="28"/>
        </w:rPr>
        <w:t>)</w:t>
      </w:r>
      <w:r w:rsidRPr="003E43D7">
        <w:rPr>
          <w:rFonts w:ascii="Times New Roman" w:hAnsi="Times New Roman" w:cs="Times New Roman"/>
          <w:bCs/>
          <w:i/>
          <w:color w:val="auto"/>
          <w:sz w:val="28"/>
          <w:szCs w:val="28"/>
          <w:lang w:val="kk-KZ"/>
        </w:rPr>
        <w:t>;</w:t>
      </w:r>
      <w:r w:rsidRPr="003E43D7">
        <w:rPr>
          <w:rFonts w:ascii="Times New Roman" w:hAnsi="Times New Roman" w:cs="Times New Roman"/>
          <w:bCs/>
          <w:i/>
          <w:color w:val="auto"/>
          <w:sz w:val="28"/>
          <w:szCs w:val="28"/>
        </w:rPr>
        <w:t xml:space="preserve"> </w:t>
      </w:r>
    </w:p>
    <w:p w:rsidR="008A633A" w:rsidRPr="003E43D7" w:rsidRDefault="008A633A" w:rsidP="008A633A">
      <w:pPr>
        <w:pStyle w:val="a8"/>
        <w:numPr>
          <w:ilvl w:val="0"/>
          <w:numId w:val="26"/>
        </w:numPr>
        <w:tabs>
          <w:tab w:val="left" w:pos="1134"/>
        </w:tabs>
        <w:spacing w:after="0" w:line="240" w:lineRule="auto"/>
        <w:ind w:left="0" w:firstLine="567"/>
        <w:contextualSpacing w:val="0"/>
        <w:jc w:val="both"/>
        <w:rPr>
          <w:rFonts w:ascii="Times New Roman" w:hAnsi="Times New Roman" w:cs="Times New Roman"/>
          <w:bCs/>
          <w:i/>
          <w:color w:val="auto"/>
          <w:sz w:val="28"/>
          <w:szCs w:val="28"/>
        </w:rPr>
      </w:pPr>
      <w:r w:rsidRPr="003E43D7">
        <w:rPr>
          <w:rFonts w:ascii="Times New Roman" w:hAnsi="Times New Roman" w:cs="Times New Roman"/>
          <w:b/>
          <w:bCs/>
          <w:color w:val="auto"/>
          <w:sz w:val="28"/>
          <w:szCs w:val="28"/>
          <w:lang w:val="kk-KZ"/>
        </w:rPr>
        <w:t xml:space="preserve">Түсініктемелер </w:t>
      </w:r>
      <w:r w:rsidRPr="003E43D7">
        <w:rPr>
          <w:rFonts w:ascii="Times New Roman" w:hAnsi="Times New Roman" w:cs="Times New Roman"/>
          <w:bCs/>
          <w:i/>
          <w:color w:val="auto"/>
          <w:sz w:val="28"/>
          <w:szCs w:val="28"/>
        </w:rPr>
        <w:t>(</w:t>
      </w:r>
      <w:r w:rsidRPr="003E43D7">
        <w:rPr>
          <w:rFonts w:ascii="Times New Roman" w:hAnsi="Times New Roman" w:cs="Times New Roman"/>
          <w:bCs/>
          <w:i/>
          <w:color w:val="auto"/>
          <w:sz w:val="28"/>
          <w:szCs w:val="28"/>
          <w:lang w:val="kk-KZ"/>
        </w:rPr>
        <w:t>қандай жаналық бар және т.б.</w:t>
      </w:r>
      <w:r w:rsidRPr="003E43D7">
        <w:rPr>
          <w:rFonts w:ascii="Times New Roman" w:hAnsi="Times New Roman" w:cs="Times New Roman"/>
          <w:bCs/>
          <w:i/>
          <w:color w:val="auto"/>
          <w:sz w:val="28"/>
          <w:szCs w:val="28"/>
        </w:rPr>
        <w:t>)</w:t>
      </w:r>
      <w:r w:rsidRPr="003E43D7">
        <w:rPr>
          <w:rFonts w:ascii="Times New Roman" w:hAnsi="Times New Roman" w:cs="Times New Roman"/>
          <w:bCs/>
          <w:i/>
          <w:color w:val="auto"/>
          <w:sz w:val="28"/>
          <w:szCs w:val="28"/>
          <w:lang w:val="kk-KZ"/>
        </w:rPr>
        <w:t>;</w:t>
      </w:r>
      <w:r w:rsidRPr="003E43D7">
        <w:rPr>
          <w:rFonts w:ascii="Times New Roman" w:hAnsi="Times New Roman" w:cs="Times New Roman"/>
          <w:bCs/>
          <w:i/>
          <w:color w:val="auto"/>
          <w:sz w:val="28"/>
          <w:szCs w:val="28"/>
        </w:rPr>
        <w:t xml:space="preserve"> </w:t>
      </w:r>
    </w:p>
    <w:p w:rsidR="008A633A" w:rsidRPr="003E43D7" w:rsidRDefault="008A633A" w:rsidP="008A633A">
      <w:pPr>
        <w:pStyle w:val="a8"/>
        <w:numPr>
          <w:ilvl w:val="0"/>
          <w:numId w:val="26"/>
        </w:numPr>
        <w:tabs>
          <w:tab w:val="left" w:pos="1134"/>
        </w:tabs>
        <w:spacing w:after="0" w:line="240" w:lineRule="auto"/>
        <w:ind w:left="0" w:firstLine="567"/>
        <w:contextualSpacing w:val="0"/>
        <w:jc w:val="both"/>
        <w:rPr>
          <w:rFonts w:ascii="Times New Roman" w:hAnsi="Times New Roman" w:cs="Times New Roman"/>
          <w:i/>
          <w:color w:val="auto"/>
          <w:sz w:val="28"/>
          <w:szCs w:val="28"/>
        </w:rPr>
      </w:pPr>
      <w:r w:rsidRPr="003E43D7">
        <w:rPr>
          <w:rFonts w:ascii="Times New Roman" w:hAnsi="Times New Roman" w:cs="Times New Roman"/>
          <w:b/>
          <w:color w:val="auto"/>
          <w:sz w:val="28"/>
          <w:szCs w:val="28"/>
          <w:lang w:val="kk-KZ"/>
        </w:rPr>
        <w:t xml:space="preserve">Қарастырылатын салалар </w:t>
      </w:r>
      <w:r w:rsidRPr="003E43D7">
        <w:rPr>
          <w:rFonts w:ascii="Times New Roman" w:hAnsi="Times New Roman" w:cs="Times New Roman"/>
          <w:i/>
          <w:color w:val="auto"/>
          <w:sz w:val="28"/>
          <w:szCs w:val="28"/>
        </w:rPr>
        <w:t>(</w:t>
      </w:r>
      <w:r w:rsidRPr="003E43D7">
        <w:rPr>
          <w:rFonts w:ascii="Times New Roman" w:hAnsi="Times New Roman" w:cs="Times New Roman"/>
          <w:i/>
          <w:color w:val="auto"/>
          <w:sz w:val="28"/>
          <w:szCs w:val="28"/>
          <w:lang w:val="kk-KZ"/>
        </w:rPr>
        <w:t>мектепке баруға дейін айқындалып, кездесу кезінде талданған мәселелер тізімі</w:t>
      </w:r>
      <w:r w:rsidRPr="003E43D7">
        <w:rPr>
          <w:rFonts w:ascii="Times New Roman" w:hAnsi="Times New Roman" w:cs="Times New Roman"/>
          <w:i/>
          <w:color w:val="auto"/>
          <w:sz w:val="28"/>
          <w:szCs w:val="28"/>
        </w:rPr>
        <w:t>)</w:t>
      </w:r>
      <w:r w:rsidRPr="003E43D7">
        <w:rPr>
          <w:rFonts w:ascii="Times New Roman" w:hAnsi="Times New Roman" w:cs="Times New Roman"/>
          <w:i/>
          <w:color w:val="auto"/>
          <w:sz w:val="28"/>
          <w:szCs w:val="28"/>
          <w:lang w:val="kk-KZ"/>
        </w:rPr>
        <w:t>;</w:t>
      </w:r>
      <w:r w:rsidRPr="003E43D7">
        <w:rPr>
          <w:rFonts w:ascii="Times New Roman" w:hAnsi="Times New Roman" w:cs="Times New Roman"/>
          <w:i/>
          <w:color w:val="auto"/>
          <w:sz w:val="28"/>
          <w:szCs w:val="28"/>
        </w:rPr>
        <w:t xml:space="preserve"> </w:t>
      </w:r>
    </w:p>
    <w:p w:rsidR="008A633A" w:rsidRPr="003E43D7" w:rsidRDefault="008A633A" w:rsidP="008A633A">
      <w:pPr>
        <w:pStyle w:val="a8"/>
        <w:numPr>
          <w:ilvl w:val="0"/>
          <w:numId w:val="26"/>
        </w:numPr>
        <w:tabs>
          <w:tab w:val="left" w:pos="1134"/>
        </w:tabs>
        <w:spacing w:after="0" w:line="240" w:lineRule="auto"/>
        <w:ind w:left="0" w:firstLine="567"/>
        <w:contextualSpacing w:val="0"/>
        <w:jc w:val="both"/>
        <w:rPr>
          <w:rFonts w:ascii="Times New Roman" w:hAnsi="Times New Roman" w:cs="Times New Roman"/>
          <w:b/>
          <w:color w:val="auto"/>
          <w:sz w:val="28"/>
          <w:szCs w:val="28"/>
        </w:rPr>
      </w:pPr>
      <w:r w:rsidRPr="003E43D7">
        <w:rPr>
          <w:rFonts w:ascii="Times New Roman" w:hAnsi="Times New Roman" w:cs="Times New Roman"/>
          <w:b/>
          <w:color w:val="auto"/>
          <w:sz w:val="28"/>
          <w:szCs w:val="28"/>
          <w:lang w:val="kk-KZ"/>
        </w:rPr>
        <w:t>Бақылау/кездесудің қызқаша түйіндемесі;</w:t>
      </w:r>
      <w:r w:rsidRPr="003E43D7">
        <w:rPr>
          <w:rFonts w:ascii="Times New Roman" w:hAnsi="Times New Roman" w:cs="Times New Roman"/>
          <w:b/>
          <w:color w:val="auto"/>
          <w:sz w:val="28"/>
          <w:szCs w:val="28"/>
        </w:rPr>
        <w:t xml:space="preserve"> </w:t>
      </w:r>
    </w:p>
    <w:p w:rsidR="008A633A" w:rsidRPr="003E43D7" w:rsidRDefault="008A633A" w:rsidP="008A633A">
      <w:pPr>
        <w:pStyle w:val="a8"/>
        <w:numPr>
          <w:ilvl w:val="0"/>
          <w:numId w:val="26"/>
        </w:numPr>
        <w:tabs>
          <w:tab w:val="left" w:pos="1134"/>
        </w:tabs>
        <w:spacing w:after="0" w:line="240" w:lineRule="auto"/>
        <w:ind w:left="0" w:firstLine="567"/>
        <w:contextualSpacing w:val="0"/>
        <w:jc w:val="both"/>
        <w:rPr>
          <w:rFonts w:ascii="Times New Roman" w:hAnsi="Times New Roman" w:cs="Times New Roman"/>
          <w:i/>
          <w:sz w:val="28"/>
          <w:szCs w:val="28"/>
          <w:lang w:val="kk-KZ"/>
        </w:rPr>
      </w:pPr>
      <w:r w:rsidRPr="003E43D7">
        <w:rPr>
          <w:rFonts w:ascii="Times New Roman" w:hAnsi="Times New Roman" w:cs="Times New Roman"/>
          <w:b/>
          <w:color w:val="auto"/>
          <w:sz w:val="28"/>
          <w:szCs w:val="28"/>
          <w:lang w:val="kk-KZ"/>
        </w:rPr>
        <w:t xml:space="preserve">Бұл пән/сынып бойынша оқу бағдарламасы, жоспары, ОӘК ұсынымдарға ұсыныстар.  </w:t>
      </w:r>
    </w:p>
    <w:p w:rsidR="008A633A" w:rsidRPr="003E43D7" w:rsidRDefault="008A633A" w:rsidP="008A633A">
      <w:pPr>
        <w:widowControl w:val="0"/>
        <w:tabs>
          <w:tab w:val="left" w:pos="1134"/>
        </w:tabs>
        <w:spacing w:after="0" w:line="240" w:lineRule="auto"/>
        <w:ind w:firstLine="567"/>
        <w:jc w:val="both"/>
        <w:rPr>
          <w:rFonts w:cs="Times New Roman"/>
          <w:color w:val="auto"/>
          <w:szCs w:val="28"/>
          <w:lang w:val="kk-KZ"/>
        </w:rPr>
      </w:pPr>
    </w:p>
    <w:p w:rsidR="008A633A" w:rsidRPr="003E43D7" w:rsidRDefault="008A633A" w:rsidP="008A633A">
      <w:pPr>
        <w:widowControl w:val="0"/>
        <w:tabs>
          <w:tab w:val="left" w:pos="1134"/>
        </w:tabs>
        <w:spacing w:after="0" w:line="240" w:lineRule="auto"/>
        <w:ind w:firstLine="567"/>
        <w:jc w:val="both"/>
        <w:rPr>
          <w:rFonts w:cs="Times New Roman"/>
          <w:color w:val="auto"/>
          <w:szCs w:val="28"/>
          <w:lang w:val="kk-KZ"/>
        </w:rPr>
      </w:pPr>
    </w:p>
    <w:p w:rsidR="008A633A" w:rsidRPr="003E43D7" w:rsidRDefault="008A633A" w:rsidP="008A633A">
      <w:pPr>
        <w:widowControl w:val="0"/>
        <w:tabs>
          <w:tab w:val="left" w:pos="1134"/>
        </w:tabs>
        <w:spacing w:after="0" w:line="240" w:lineRule="auto"/>
        <w:ind w:firstLine="567"/>
        <w:jc w:val="both"/>
        <w:rPr>
          <w:rFonts w:cs="Times New Roman"/>
          <w:color w:val="auto"/>
          <w:szCs w:val="28"/>
        </w:rPr>
      </w:pPr>
    </w:p>
    <w:p w:rsidR="008A633A" w:rsidRPr="003E43D7" w:rsidRDefault="008A633A" w:rsidP="008A633A">
      <w:pPr>
        <w:widowControl w:val="0"/>
        <w:spacing w:after="0" w:line="240" w:lineRule="auto"/>
        <w:ind w:firstLine="567"/>
        <w:jc w:val="both"/>
        <w:rPr>
          <w:rFonts w:cs="Times New Roman"/>
          <w:b/>
          <w:color w:val="auto"/>
          <w:szCs w:val="28"/>
          <w:lang w:val="kk-KZ"/>
        </w:rPr>
      </w:pPr>
      <w:r w:rsidRPr="003E43D7">
        <w:rPr>
          <w:rFonts w:cs="Times New Roman"/>
          <w:b/>
          <w:color w:val="auto"/>
          <w:szCs w:val="28"/>
          <w:lang w:val="kk-KZ"/>
        </w:rPr>
        <w:br w:type="page"/>
      </w:r>
    </w:p>
    <w:p w:rsidR="008A633A" w:rsidRPr="003E43D7" w:rsidRDefault="008A633A" w:rsidP="008A633A">
      <w:pPr>
        <w:spacing w:after="0" w:line="240" w:lineRule="auto"/>
        <w:ind w:firstLine="567"/>
        <w:jc w:val="both"/>
        <w:rPr>
          <w:rFonts w:cs="Times New Roman"/>
          <w:b/>
          <w:lang w:val="kk-KZ"/>
        </w:rPr>
      </w:pPr>
      <w:r w:rsidRPr="003E43D7">
        <w:rPr>
          <w:rFonts w:cs="Times New Roman"/>
          <w:b/>
          <w:lang w:val="kk-KZ"/>
        </w:rPr>
        <w:lastRenderedPageBreak/>
        <w:t>Білім беру үдерісіне қатысушылармен жұмыс жасау бойынша қысқаша нұсқаулық</w:t>
      </w:r>
    </w:p>
    <w:p w:rsidR="008A633A" w:rsidRPr="003E43D7" w:rsidRDefault="008A633A" w:rsidP="008A633A">
      <w:pPr>
        <w:widowControl w:val="0"/>
        <w:tabs>
          <w:tab w:val="left" w:pos="1134"/>
        </w:tabs>
        <w:spacing w:after="0" w:line="240" w:lineRule="auto"/>
        <w:ind w:firstLine="567"/>
        <w:jc w:val="both"/>
        <w:rPr>
          <w:rFonts w:cstheme="minorHAnsi"/>
          <w:bCs/>
          <w:color w:val="auto"/>
          <w:szCs w:val="28"/>
          <w:lang w:val="kk-KZ"/>
        </w:rPr>
      </w:pPr>
      <w:r w:rsidRPr="003E43D7">
        <w:rPr>
          <w:rFonts w:cs="Times New Roman"/>
          <w:lang w:val="kk-KZ"/>
        </w:rPr>
        <w:t xml:space="preserve">1. </w:t>
      </w:r>
      <w:r w:rsidRPr="003E43D7">
        <w:rPr>
          <w:rFonts w:cstheme="minorHAnsi"/>
          <w:bCs/>
          <w:color w:val="auto"/>
          <w:szCs w:val="28"/>
          <w:lang w:val="kk-KZ"/>
        </w:rPr>
        <w:t xml:space="preserve">Топтың мүшелері мүдделі тараптардан мәліметті қабылдауға ашық болуға тиісті. Мүдделі тараптың барлық тілектерін орындауға қандай да бір жауапкершілікті алмаған дұрыс, бірақ барлық ескертулер мен ұсыныстар міндетті түрде ескерілетінін жеткізу керек. Сәйкесінше, егер мүдделі тараптар туған мәселе жөнінде маманның құзыреті шегінен шығатындай өз көзқарасын білдірсе, бұл мәліметтер жазылып лайықты мекемеге берілетінін түсіндіру қажет. </w:t>
      </w:r>
    </w:p>
    <w:p w:rsidR="008A633A" w:rsidRPr="003E43D7" w:rsidRDefault="008A633A" w:rsidP="008A633A">
      <w:pPr>
        <w:widowControl w:val="0"/>
        <w:tabs>
          <w:tab w:val="left" w:pos="1134"/>
        </w:tabs>
        <w:spacing w:after="0" w:line="240" w:lineRule="auto"/>
        <w:ind w:firstLine="567"/>
        <w:jc w:val="both"/>
        <w:rPr>
          <w:rFonts w:cstheme="minorHAnsi"/>
          <w:color w:val="auto"/>
          <w:szCs w:val="28"/>
          <w:lang w:val="kk-KZ"/>
        </w:rPr>
      </w:pPr>
      <w:r w:rsidRPr="003E43D7">
        <w:rPr>
          <w:rFonts w:cstheme="minorHAnsi"/>
          <w:color w:val="auto"/>
          <w:szCs w:val="28"/>
          <w:lang w:val="kk-KZ"/>
        </w:rPr>
        <w:t xml:space="preserve">2. Топтың мүшелері уақыттың көп бөлігін мұғалімдер және оқушылармен қарым-қатынас жасауға жұмсау керек. Мектептің басшыларын тереңдетіп сұрастыру керек, бірақ толық жете сұрастырмай жалпы ақпарат жинау қажет. Білім беру бағдарламасын енгізуге тікелей қатыспайтын адамдарға (әкімшілік пен ата-аналарға) қарапайым және тікелей сұрақ қоюға болады. </w:t>
      </w:r>
    </w:p>
    <w:p w:rsidR="008A633A" w:rsidRPr="003E43D7" w:rsidRDefault="008A633A" w:rsidP="008A633A">
      <w:pPr>
        <w:widowControl w:val="0"/>
        <w:tabs>
          <w:tab w:val="left" w:pos="1134"/>
        </w:tabs>
        <w:spacing w:after="0" w:line="240" w:lineRule="auto"/>
        <w:ind w:firstLine="567"/>
        <w:jc w:val="both"/>
        <w:rPr>
          <w:rFonts w:cstheme="minorHAnsi"/>
          <w:color w:val="auto"/>
          <w:szCs w:val="28"/>
          <w:lang w:val="kk-KZ"/>
        </w:rPr>
      </w:pPr>
      <w:r w:rsidRPr="003E43D7">
        <w:rPr>
          <w:rFonts w:cstheme="minorHAnsi"/>
          <w:color w:val="auto"/>
          <w:szCs w:val="28"/>
          <w:lang w:val="kk-KZ"/>
        </w:rPr>
        <w:t xml:space="preserve">3. Мектеп әкімшілігінен алынған ақпарат мектепте мониторинг үдерісіне (мысалы, есептілік, кездесулер) көмек көрсету мен оны енгізуге қолдау жасау (мысалы, ресурстар, мұғалімдерге қолдау көрсету) үшін құрылған құрылымдардың тиімділігі туралы мәліметтерге назар аударатындай болу керек. </w:t>
      </w:r>
    </w:p>
    <w:p w:rsidR="008A633A" w:rsidRPr="003E43D7" w:rsidRDefault="008A633A" w:rsidP="008A633A">
      <w:pPr>
        <w:widowControl w:val="0"/>
        <w:tabs>
          <w:tab w:val="left" w:pos="1134"/>
        </w:tabs>
        <w:spacing w:after="0" w:line="240" w:lineRule="auto"/>
        <w:ind w:firstLine="567"/>
        <w:jc w:val="both"/>
        <w:rPr>
          <w:rFonts w:cstheme="minorHAnsi"/>
          <w:color w:val="auto"/>
          <w:szCs w:val="28"/>
          <w:lang w:val="kk-KZ"/>
        </w:rPr>
      </w:pPr>
      <w:r w:rsidRPr="003E43D7">
        <w:rPr>
          <w:rFonts w:cstheme="minorHAnsi"/>
          <w:color w:val="auto"/>
          <w:szCs w:val="28"/>
          <w:lang w:val="kk-KZ"/>
        </w:rPr>
        <w:t xml:space="preserve">4. Мұғалімдер білім беру бағдарламасын енгізудің құнды дереккөздері болып табылады. Мұғалімдерден алынған мәліметтер білім бағдарламасын енгізудегі тәжірибелерінің барлық аспектілерін қамту керек. Өздерінің күнделікті іс-тәжірибе аясында мұғалімдер педагогикалық практикада іс-тәжірибені қалай қолданғандары туралы құжаттарды әзірлейді, өз алдына бұл құжаттар мониторинг үшін құнды мәліметтері болып табылады (мысалы, сабақтарды өткізген кезіндегі жазбалар, отырыстар хаттамасы). Бұл құжаттар жаңа педагогикалық тәсілдерді мұғалімдер қалай енгізді деген мәліметтермен алуға және үздік тәжірибені, сонымен қатара кәсіптік дамуға салаларды айқындауға мүмкіндік береді. Енгізіліп отырған құжаттар оқушыларға қаншама қызықты және өзекті екенін айтуға мұғалімдерге мүмкіндік беру қажет. </w:t>
      </w:r>
    </w:p>
    <w:p w:rsidR="008A633A" w:rsidRPr="003E43D7" w:rsidRDefault="008A633A" w:rsidP="008A633A">
      <w:pPr>
        <w:widowControl w:val="0"/>
        <w:tabs>
          <w:tab w:val="left" w:pos="1134"/>
        </w:tabs>
        <w:spacing w:after="0" w:line="240" w:lineRule="auto"/>
        <w:ind w:firstLine="567"/>
        <w:jc w:val="both"/>
        <w:rPr>
          <w:rFonts w:cstheme="minorHAnsi"/>
          <w:color w:val="auto"/>
          <w:szCs w:val="28"/>
          <w:lang w:val="kk-KZ"/>
        </w:rPr>
      </w:pPr>
      <w:r w:rsidRPr="003E43D7">
        <w:rPr>
          <w:rFonts w:cstheme="minorHAnsi"/>
          <w:color w:val="auto"/>
          <w:szCs w:val="28"/>
          <w:lang w:val="kk-KZ"/>
        </w:rPr>
        <w:t xml:space="preserve">5. Оқушылар білім беру бағдарламалардың мазмұнын түсінулері туралы мәліметтерді егжей-тегжей бере алады. Бірақ, оқушылардан алған мәліметтерді мектептің әкімшілігінен, мұғалімдерден, ата-аналардан алған мәліметтермен салыстыру қажет (мәліметтер дереккөздері көмегімен мәліметтерді тиангуляциялау). </w:t>
      </w:r>
    </w:p>
    <w:p w:rsidR="008A633A" w:rsidRPr="003E43D7" w:rsidRDefault="008A633A" w:rsidP="008A633A">
      <w:pPr>
        <w:widowControl w:val="0"/>
        <w:tabs>
          <w:tab w:val="left" w:pos="1134"/>
        </w:tabs>
        <w:spacing w:after="0" w:line="240" w:lineRule="auto"/>
        <w:ind w:firstLine="567"/>
        <w:jc w:val="both"/>
        <w:rPr>
          <w:rFonts w:cstheme="minorHAnsi"/>
          <w:color w:val="auto"/>
          <w:szCs w:val="28"/>
          <w:lang w:val="kk-KZ"/>
        </w:rPr>
      </w:pPr>
      <w:r w:rsidRPr="003E43D7">
        <w:rPr>
          <w:rFonts w:cstheme="minorHAnsi"/>
          <w:color w:val="auto"/>
          <w:szCs w:val="28"/>
          <w:lang w:val="kk-KZ"/>
        </w:rPr>
        <w:t xml:space="preserve">6. Екінші тоқсанның соңындағы оқушылармен жүргізілген сауалнама егжей-тегжей ақпаратты жинақтауға жеткіліксіз болуы мүмкін, сондықтан оқушылармен сұхбат жүргізу және  білім беру бағдарламасының оқушылардың оқуларына әсерін толық бағалау үшін сабақ өту барысында бақылау жүргізу қажет (ақпаратты жинақтау құралдары көмегімен мәліметтерді триангуляциялау). Мүмкіндік болса, мұғалімдерден емес оқушылардың өздерінен жиналған жұмыстары мысалымен расталу қажет. </w:t>
      </w:r>
    </w:p>
    <w:p w:rsidR="008A633A" w:rsidRPr="003E43D7" w:rsidRDefault="008A633A" w:rsidP="008A633A">
      <w:pPr>
        <w:widowControl w:val="0"/>
        <w:tabs>
          <w:tab w:val="left" w:pos="1134"/>
        </w:tabs>
        <w:spacing w:after="0" w:line="240" w:lineRule="auto"/>
        <w:ind w:firstLine="567"/>
        <w:jc w:val="both"/>
        <w:rPr>
          <w:rFonts w:cstheme="minorHAnsi"/>
          <w:color w:val="auto"/>
          <w:szCs w:val="28"/>
          <w:lang w:val="kk-KZ"/>
        </w:rPr>
      </w:pPr>
      <w:r w:rsidRPr="003E43D7">
        <w:rPr>
          <w:rFonts w:cstheme="minorHAnsi"/>
          <w:color w:val="auto"/>
          <w:szCs w:val="28"/>
          <w:lang w:val="kk-KZ"/>
        </w:rPr>
        <w:t>7</w:t>
      </w:r>
      <w:r w:rsidRPr="003E43D7">
        <w:rPr>
          <w:rFonts w:cstheme="minorHAnsi"/>
          <w:color w:val="auto"/>
          <w:szCs w:val="28"/>
        </w:rPr>
        <w:t>.</w:t>
      </w:r>
      <w:r w:rsidRPr="003E43D7">
        <w:rPr>
          <w:rFonts w:cstheme="minorHAnsi"/>
          <w:color w:val="auto"/>
          <w:szCs w:val="28"/>
          <w:lang w:val="kk-KZ"/>
        </w:rPr>
        <w:t xml:space="preserve"> Ата-аналардан алынған ақпарат маңызды болып табылады. Олардан </w:t>
      </w:r>
      <w:r w:rsidRPr="003E43D7">
        <w:rPr>
          <w:rFonts w:cstheme="minorHAnsi"/>
          <w:color w:val="auto"/>
          <w:szCs w:val="28"/>
          <w:lang w:val="kk-KZ"/>
        </w:rPr>
        <w:lastRenderedPageBreak/>
        <w:t xml:space="preserve">білім беру бағдарламасын қалай қабылдайтыны туралы сұрау қажет және оларға мектеп туралы пікірлері мен бағдарлама туралы пікірлерін бөліп айтуға қиын болатынын ескере отырып, өздерінің пікірлерін негіздеп беруді сұрау қажет. Бұл мәліметтер білім беру үдерісіне оқушылардың реакциялары туралы ақпаратты алу үшін қажет. </w:t>
      </w:r>
    </w:p>
    <w:p w:rsidR="008A633A" w:rsidRPr="003E43D7" w:rsidRDefault="008A633A" w:rsidP="008A633A">
      <w:pPr>
        <w:widowControl w:val="0"/>
        <w:tabs>
          <w:tab w:val="left" w:pos="1134"/>
        </w:tabs>
        <w:spacing w:after="0" w:line="240" w:lineRule="auto"/>
        <w:ind w:firstLine="567"/>
        <w:jc w:val="both"/>
        <w:rPr>
          <w:rFonts w:cstheme="minorHAnsi"/>
          <w:color w:val="auto"/>
          <w:szCs w:val="28"/>
          <w:lang w:val="kk-KZ"/>
        </w:rPr>
      </w:pPr>
    </w:p>
    <w:p w:rsidR="008A633A" w:rsidRPr="003E43D7" w:rsidRDefault="008A633A" w:rsidP="008A633A">
      <w:pPr>
        <w:widowControl w:val="0"/>
        <w:tabs>
          <w:tab w:val="left" w:pos="1134"/>
        </w:tabs>
        <w:spacing w:after="0" w:line="240" w:lineRule="auto"/>
        <w:ind w:firstLine="567"/>
        <w:jc w:val="both"/>
        <w:rPr>
          <w:rFonts w:cs="Times New Roman"/>
          <w:b/>
          <w:color w:val="auto"/>
          <w:szCs w:val="28"/>
          <w:lang w:val="kk-KZ"/>
        </w:rPr>
      </w:pPr>
      <w:r w:rsidRPr="003E43D7">
        <w:rPr>
          <w:rFonts w:cs="Times New Roman"/>
          <w:b/>
          <w:color w:val="auto"/>
          <w:szCs w:val="28"/>
          <w:lang w:val="kk-KZ"/>
        </w:rPr>
        <w:t>Сұхбат өткізу бойынша басшылық (2.2-қосымша)</w:t>
      </w:r>
    </w:p>
    <w:p w:rsidR="008A633A" w:rsidRPr="003E43D7" w:rsidRDefault="008A633A" w:rsidP="008A633A">
      <w:pPr>
        <w:widowControl w:val="0"/>
        <w:tabs>
          <w:tab w:val="left" w:pos="1134"/>
        </w:tabs>
        <w:spacing w:after="0" w:line="240" w:lineRule="auto"/>
        <w:rPr>
          <w:rFonts w:cs="Times New Roman"/>
          <w:color w:val="auto"/>
          <w:lang w:val="kk-KZ"/>
        </w:rPr>
      </w:pPr>
    </w:p>
    <w:p w:rsidR="008A633A" w:rsidRPr="003E43D7" w:rsidRDefault="008A633A" w:rsidP="008A633A">
      <w:pPr>
        <w:widowControl w:val="0"/>
        <w:tabs>
          <w:tab w:val="left" w:pos="1134"/>
        </w:tabs>
        <w:spacing w:after="0" w:line="240" w:lineRule="auto"/>
        <w:ind w:firstLine="567"/>
        <w:jc w:val="both"/>
        <w:rPr>
          <w:rFonts w:cs="Times New Roman"/>
          <w:color w:val="auto"/>
          <w:szCs w:val="28"/>
          <w:lang w:val="kk-KZ"/>
        </w:rPr>
      </w:pPr>
      <w:r w:rsidRPr="003E43D7">
        <w:rPr>
          <w:rFonts w:cs="Times New Roman"/>
          <w:color w:val="auto"/>
          <w:szCs w:val="28"/>
          <w:lang w:val="kk-KZ"/>
        </w:rPr>
        <w:t xml:space="preserve">Мүдделі тараптар тобынан мәліметтерді жинау үшін қолдануға болатын топтық сұхбаттасудың 3 түрі бар, олар – бейресми, құрылымдалған және жанама сұхбаттасу. </w:t>
      </w:r>
    </w:p>
    <w:p w:rsidR="008A633A" w:rsidRPr="003E43D7" w:rsidRDefault="008A633A" w:rsidP="008A633A">
      <w:pPr>
        <w:widowControl w:val="0"/>
        <w:tabs>
          <w:tab w:val="left" w:pos="1134"/>
        </w:tabs>
        <w:spacing w:after="0" w:line="240" w:lineRule="auto"/>
        <w:ind w:firstLine="567"/>
        <w:jc w:val="both"/>
        <w:rPr>
          <w:rFonts w:cs="Times New Roman"/>
          <w:color w:val="auto"/>
          <w:szCs w:val="28"/>
          <w:lang w:val="kk-KZ"/>
        </w:rPr>
      </w:pPr>
      <w:r w:rsidRPr="003E43D7">
        <w:rPr>
          <w:rFonts w:cs="Times New Roman"/>
          <w:i/>
          <w:color w:val="auto"/>
          <w:szCs w:val="28"/>
          <w:lang w:val="kk-KZ"/>
        </w:rPr>
        <w:t xml:space="preserve">Бейресми сұхбат </w:t>
      </w:r>
      <w:r w:rsidRPr="003E43D7">
        <w:rPr>
          <w:rFonts w:cs="Times New Roman"/>
          <w:color w:val="auto"/>
          <w:szCs w:val="28"/>
          <w:lang w:val="kk-KZ"/>
        </w:rPr>
        <w:t xml:space="preserve">алдын ала анықталған мақсаттары және құрылымы жоқ жоспарланбаған және кенеттен өткізілген сұхбат болып табылады. Бейресми сұхбаттың артықшылығы – әңгімелесу шынды болып келеді және қатысушылар қойылған сұрақтарға ашық жауап береді. Бірақ жоспар мен құрылымының болмауы қорытындыны жазу кезінде қиын болуы мүмкін. Мұндай сұхбатты сабақтарды байқау; бейресми жағдайларда, мысалы асханада, онлайн-форумда немесе басқа да кәсіптік іс-шаралар (конференциялар, тренингтер және т.б.) кезінде өткізуге болады. Мамандарға осындай сұхбаттардан көбірек пайда алу үшін бұл бөлімде сипатталған дағдылар көмек береді. </w:t>
      </w:r>
    </w:p>
    <w:p w:rsidR="008A633A" w:rsidRPr="003E43D7" w:rsidRDefault="008A633A" w:rsidP="008A633A">
      <w:pPr>
        <w:widowControl w:val="0"/>
        <w:tabs>
          <w:tab w:val="left" w:pos="1134"/>
        </w:tabs>
        <w:spacing w:after="0" w:line="240" w:lineRule="auto"/>
        <w:ind w:firstLine="567"/>
        <w:jc w:val="both"/>
        <w:rPr>
          <w:rFonts w:cs="Times New Roman"/>
          <w:color w:val="auto"/>
          <w:szCs w:val="28"/>
          <w:lang w:val="kk-KZ"/>
        </w:rPr>
      </w:pPr>
      <w:r w:rsidRPr="003E43D7">
        <w:rPr>
          <w:rFonts w:cs="Times New Roman"/>
          <w:i/>
          <w:color w:val="auto"/>
          <w:szCs w:val="28"/>
          <w:lang w:val="kk-KZ"/>
        </w:rPr>
        <w:t xml:space="preserve">Құрылымдалған сұхбат </w:t>
      </w:r>
      <w:r w:rsidRPr="003E43D7">
        <w:rPr>
          <w:rFonts w:cs="Times New Roman"/>
          <w:color w:val="auto"/>
          <w:szCs w:val="28"/>
          <w:lang w:val="kk-KZ"/>
        </w:rPr>
        <w:t xml:space="preserve">ресми және бір нарсеге назар аударатындай құрылымдалған болып табылады. Олар сұхбат жүргізуші болып келетін тұлғамен ұйымдастырылады. Сұхбат жүргізуші күн тәртібін анықтап сұхбатты басқарады. Сұхбат жүргізуші әңгімеге тікелей қатысады және бұл модератор (төменде көрсетілген) екеуінің арасындағы айырмашылық болып табылады. </w:t>
      </w:r>
    </w:p>
    <w:p w:rsidR="008A633A" w:rsidRPr="003E43D7" w:rsidRDefault="008A633A" w:rsidP="008A633A">
      <w:pPr>
        <w:widowControl w:val="0"/>
        <w:tabs>
          <w:tab w:val="left" w:pos="1134"/>
        </w:tabs>
        <w:spacing w:after="0" w:line="240" w:lineRule="auto"/>
        <w:ind w:firstLine="567"/>
        <w:jc w:val="both"/>
        <w:rPr>
          <w:rFonts w:cs="Times New Roman"/>
          <w:color w:val="auto"/>
          <w:szCs w:val="28"/>
          <w:lang w:val="kk-KZ"/>
        </w:rPr>
      </w:pPr>
      <w:r w:rsidRPr="003E43D7">
        <w:rPr>
          <w:rFonts w:cs="Times New Roman"/>
          <w:i/>
          <w:color w:val="auto"/>
          <w:szCs w:val="28"/>
          <w:lang w:val="kk-KZ"/>
        </w:rPr>
        <w:t xml:space="preserve">Фокус-топтарымен сұхбаттасу </w:t>
      </w:r>
      <w:r w:rsidRPr="003E43D7">
        <w:rPr>
          <w:rFonts w:cs="Times New Roman"/>
          <w:color w:val="auto"/>
          <w:szCs w:val="28"/>
          <w:lang w:val="kk-KZ"/>
        </w:rPr>
        <w:t>бұл бір</w:t>
      </w:r>
      <w:r w:rsidRPr="003E43D7">
        <w:rPr>
          <w:rFonts w:cs="Times New Roman"/>
          <w:i/>
          <w:color w:val="auto"/>
          <w:szCs w:val="28"/>
          <w:lang w:val="kk-KZ"/>
        </w:rPr>
        <w:t xml:space="preserve"> </w:t>
      </w:r>
      <w:r w:rsidRPr="003E43D7">
        <w:rPr>
          <w:rFonts w:cs="Times New Roman"/>
          <w:color w:val="auto"/>
          <w:szCs w:val="28"/>
          <w:lang w:val="kk-KZ"/>
        </w:rPr>
        <w:t xml:space="preserve">нақты мақсаты бар жоспарланған және құрылымдалған кездесу. Бұл сұхбатты модератор өткізеді және қандай да бір нысанға назар аударады, біздің жағдайда назар аударылатын нысан - білім беру бағдарламасы. Мұндай сұхбат білім беру бағдарламасын енгізу үдерісіне қатысушылармен әңгімелесуге мүмкіндік береді. Егер назар аударуға қажет бір нысан қолданылса, ол туралы ойлануға ынталандыру үшін қатысушыларға алдынан ол туралы айту ұсынылады. </w:t>
      </w:r>
    </w:p>
    <w:p w:rsidR="008A633A" w:rsidRPr="003E43D7" w:rsidRDefault="008A633A" w:rsidP="008A633A">
      <w:pPr>
        <w:widowControl w:val="0"/>
        <w:tabs>
          <w:tab w:val="left" w:pos="1134"/>
        </w:tabs>
        <w:spacing w:after="0" w:line="240" w:lineRule="auto"/>
        <w:ind w:firstLine="567"/>
        <w:jc w:val="both"/>
        <w:rPr>
          <w:rFonts w:cs="Times New Roman"/>
          <w:color w:val="auto"/>
          <w:szCs w:val="28"/>
          <w:lang w:val="kk-KZ"/>
        </w:rPr>
      </w:pPr>
      <w:r w:rsidRPr="003E43D7">
        <w:rPr>
          <w:rFonts w:cs="Times New Roman"/>
          <w:color w:val="auto"/>
          <w:szCs w:val="28"/>
          <w:lang w:val="kk-KZ"/>
        </w:rPr>
        <w:t xml:space="preserve">Бейресми және фокус-топтарымен сұхбаттасудың негізгі айырмашылығы қатысушылардың арасындағы әңгімені құрылымдап отыратын модератордың бар болуында. Жақсы құрылымдалған сұхбаттасу белсенді қатысуға және қорытынды жасауға жағдай жасайды (бұл жағдайда, ақпаратты жинау). Модератор ретінде мониторингілеу тобының бір мүшесі тағайындалады. Бұл адам сұхбатқа қатыспайды, бірақ теңгерім мен фокусты сақтап қалу үшін бір өзекті уақытта әңгімеге қатысу құқығы бар. </w:t>
      </w:r>
    </w:p>
    <w:p w:rsidR="008A633A" w:rsidRPr="003E43D7" w:rsidRDefault="008A633A" w:rsidP="008A633A">
      <w:pPr>
        <w:widowControl w:val="0"/>
        <w:tabs>
          <w:tab w:val="left" w:pos="1134"/>
        </w:tabs>
        <w:spacing w:after="0" w:line="240" w:lineRule="auto"/>
        <w:ind w:firstLine="567"/>
        <w:jc w:val="both"/>
        <w:rPr>
          <w:rFonts w:cs="Times New Roman"/>
          <w:i/>
          <w:color w:val="auto"/>
          <w:szCs w:val="28"/>
          <w:lang w:val="kk-KZ"/>
        </w:rPr>
      </w:pPr>
      <w:r w:rsidRPr="003E43D7">
        <w:rPr>
          <w:rFonts w:cs="Times New Roman"/>
          <w:i/>
          <w:color w:val="auto"/>
          <w:szCs w:val="28"/>
          <w:lang w:val="kk-KZ"/>
        </w:rPr>
        <w:t xml:space="preserve">Фокус-топтарымен сұхбаттасуға дайындық </w:t>
      </w:r>
    </w:p>
    <w:p w:rsidR="008A633A" w:rsidRPr="003E43D7" w:rsidRDefault="008A633A" w:rsidP="008A633A">
      <w:pPr>
        <w:widowControl w:val="0"/>
        <w:tabs>
          <w:tab w:val="left" w:pos="1134"/>
        </w:tabs>
        <w:spacing w:after="0" w:line="240" w:lineRule="auto"/>
        <w:ind w:firstLine="567"/>
        <w:jc w:val="both"/>
        <w:rPr>
          <w:rFonts w:cs="Times New Roman"/>
          <w:color w:val="auto"/>
          <w:szCs w:val="28"/>
          <w:lang w:val="kk-KZ"/>
        </w:rPr>
      </w:pPr>
      <w:r w:rsidRPr="003E43D7">
        <w:rPr>
          <w:rFonts w:cs="Times New Roman"/>
          <w:color w:val="auto"/>
          <w:szCs w:val="28"/>
          <w:lang w:val="kk-KZ"/>
        </w:rPr>
        <w:t xml:space="preserve">Сіз тиімді модератор болу үшін өнімді түрде қарым-қатынас жасау керексіз. Мұндай дайындық сұхбаттың міндеттерін анықтау үшін бағытталған және сұхбатты басқару дағдыларында сенімділік тудыруға </w:t>
      </w:r>
      <w:r w:rsidRPr="003E43D7">
        <w:rPr>
          <w:rFonts w:cs="Times New Roman"/>
          <w:color w:val="auto"/>
          <w:szCs w:val="28"/>
          <w:lang w:val="kk-KZ"/>
        </w:rPr>
        <w:lastRenderedPageBreak/>
        <w:t xml:space="preserve">мүмкіндік береді. Әрбір дайындық келесі факторларды қарастыруды талап етеді: </w:t>
      </w:r>
    </w:p>
    <w:p w:rsidR="008A633A" w:rsidRPr="003E43D7" w:rsidRDefault="008A633A" w:rsidP="008A633A">
      <w:pPr>
        <w:widowControl w:val="0"/>
        <w:tabs>
          <w:tab w:val="left" w:pos="1134"/>
        </w:tabs>
        <w:spacing w:after="0" w:line="240" w:lineRule="auto"/>
        <w:ind w:firstLine="567"/>
        <w:jc w:val="both"/>
        <w:rPr>
          <w:rFonts w:cs="Times New Roman"/>
          <w:color w:val="auto"/>
          <w:szCs w:val="28"/>
          <w:lang w:val="kk-KZ"/>
        </w:rPr>
      </w:pPr>
      <w:r w:rsidRPr="003E43D7">
        <w:rPr>
          <w:rFonts w:cs="Times New Roman"/>
          <w:color w:val="auto"/>
          <w:szCs w:val="28"/>
          <w:lang w:val="kk-KZ"/>
        </w:rPr>
        <w:t xml:space="preserve">1. Сіз сұхбат туралы не білесіз? Сұхбаттың мақсаты оң әсер ететіндей болу керек және сіз сұхбатты жағымды жақтарынан қалай бастайсыз екенін ойланыңыз. Бұл - әңгімелесу кезінде сыни және сындарлы ескерту болмайды дегенді білдірмейді. Керісініше, апробация үдерісінде маңызды элемент болып табылатын қатысушылардың сындарлы ойларымен бөлісетіндей жағдай жасау керек. Сонымен қатар, сіз сұхбаттан қандай ақпарат алғыңыз келетіні туралы нақты көрініс болу қажет. Нақты мақсат шыққан жерін көрсетеді. Бұл ақпарат ақпараттың бастапқы талдауынан түсіп отырады. </w:t>
      </w:r>
    </w:p>
    <w:p w:rsidR="008A633A" w:rsidRPr="003E43D7" w:rsidRDefault="008A633A" w:rsidP="008A633A">
      <w:pPr>
        <w:widowControl w:val="0"/>
        <w:tabs>
          <w:tab w:val="left" w:pos="1134"/>
        </w:tabs>
        <w:spacing w:after="0" w:line="240" w:lineRule="auto"/>
        <w:ind w:firstLine="567"/>
        <w:jc w:val="both"/>
        <w:rPr>
          <w:rFonts w:cs="Times New Roman"/>
          <w:color w:val="auto"/>
          <w:szCs w:val="28"/>
          <w:lang w:val="kk-KZ"/>
        </w:rPr>
      </w:pPr>
      <w:r w:rsidRPr="003E43D7">
        <w:rPr>
          <w:rFonts w:cs="Times New Roman"/>
          <w:color w:val="auto"/>
          <w:szCs w:val="28"/>
        </w:rPr>
        <w:t xml:space="preserve">2. </w:t>
      </w:r>
      <w:r w:rsidRPr="003E43D7">
        <w:rPr>
          <w:rFonts w:cs="Times New Roman"/>
          <w:color w:val="auto"/>
          <w:szCs w:val="28"/>
          <w:lang w:val="kk-KZ"/>
        </w:rPr>
        <w:t xml:space="preserve">Сіз қатысушылар туралы не білесіз? Басқа қатысушыларды неғұрлым көп түсінсеңіз, сіз соғұрлым оларды сұхбатқа қатысуға көбірек тарта аласыз. Барлық қатысушылар бір-біріне сенген жағдайда сұхбат жақсырақ өтеді. Бірақ, жорамал жасау кезінде абайлаңыз, себебі сұхбат кезіндегі қылықтар әрқашан ниетті көрсете бермейді. </w:t>
      </w:r>
    </w:p>
    <w:p w:rsidR="008A633A" w:rsidRPr="003E43D7" w:rsidRDefault="008A633A" w:rsidP="008A633A">
      <w:pPr>
        <w:widowControl w:val="0"/>
        <w:tabs>
          <w:tab w:val="left" w:pos="1134"/>
        </w:tabs>
        <w:spacing w:after="0" w:line="240" w:lineRule="auto"/>
        <w:ind w:firstLine="567"/>
        <w:jc w:val="both"/>
        <w:rPr>
          <w:rFonts w:cs="Times New Roman"/>
          <w:color w:val="auto"/>
          <w:szCs w:val="28"/>
          <w:lang w:val="kk-KZ"/>
        </w:rPr>
      </w:pPr>
      <w:r w:rsidRPr="003E43D7">
        <w:rPr>
          <w:rFonts w:cs="Times New Roman"/>
          <w:color w:val="auto"/>
          <w:szCs w:val="28"/>
          <w:lang w:val="kk-KZ"/>
        </w:rPr>
        <w:t xml:space="preserve">Мүмкіндік болса, мұндай сұхбатқа әріптесіңізбен дайындық жүргізіп алыңыз, немесе нақты жағдайда сіз қалай басқаратыңызды елестетіңіз. </w:t>
      </w:r>
    </w:p>
    <w:p w:rsidR="008A633A" w:rsidRPr="003E43D7" w:rsidRDefault="008A633A" w:rsidP="008A633A">
      <w:pPr>
        <w:widowControl w:val="0"/>
        <w:tabs>
          <w:tab w:val="left" w:pos="1134"/>
        </w:tabs>
        <w:spacing w:after="0" w:line="240" w:lineRule="auto"/>
        <w:ind w:firstLine="567"/>
        <w:jc w:val="both"/>
        <w:rPr>
          <w:rFonts w:cs="Times New Roman"/>
          <w:color w:val="auto"/>
          <w:szCs w:val="28"/>
          <w:lang w:val="kk-KZ"/>
        </w:rPr>
      </w:pPr>
      <w:r w:rsidRPr="003E43D7">
        <w:rPr>
          <w:rFonts w:cs="Times New Roman"/>
          <w:i/>
          <w:color w:val="auto"/>
          <w:szCs w:val="28"/>
          <w:lang w:val="kk-KZ"/>
        </w:rPr>
        <w:t xml:space="preserve">Фокус-топпен сұхбатты бастау. </w:t>
      </w:r>
      <w:r w:rsidRPr="003E43D7">
        <w:rPr>
          <w:rFonts w:cs="Times New Roman"/>
          <w:color w:val="auto"/>
          <w:szCs w:val="28"/>
          <w:lang w:val="kk-KZ"/>
        </w:rPr>
        <w:t>Қатысушылардан</w:t>
      </w:r>
      <w:r w:rsidRPr="003E43D7">
        <w:rPr>
          <w:rFonts w:cs="Times New Roman"/>
          <w:i/>
          <w:color w:val="auto"/>
          <w:szCs w:val="28"/>
          <w:lang w:val="kk-KZ"/>
        </w:rPr>
        <w:t xml:space="preserve"> </w:t>
      </w:r>
      <w:r w:rsidRPr="003E43D7">
        <w:rPr>
          <w:rFonts w:cs="Times New Roman"/>
          <w:color w:val="auto"/>
          <w:szCs w:val="28"/>
          <w:lang w:val="kk-KZ"/>
        </w:rPr>
        <w:t xml:space="preserve">рұқсат сұрап жеткілікті уақыт пен ресурс болғанда толық талдау жасау үшін сұхбат пен әңгімені диктофонға жазуға болады. Сұхбат кезінде жазба жасап, тұжырымдасын жалпылауға болады. Тиімді болу үшін бір адам әңгімені жүргізеді, ал басқа адам диктофонға жазуға болады. Модераторға әңгімелесуді сұхбаттың мақсатынан бастаған дұрыс. Әңгімелесудің нәтижесінде не күтілетіні туралы айтып кету керек. Бұл қатысушыларға әңгіме мен модератордың ролі туралы алдын ала біржақты пікірдің болдырмауына мүмкіндік береді. Сіз сөйлеу үшін емес, тыңдау үшін келгеніңізді анықтап айтыңыз, сонымен бірге әрбір қатысушының пікір айтатындай мүмкіндігі болу керек. Мысалы: </w:t>
      </w:r>
    </w:p>
    <w:p w:rsidR="008A633A" w:rsidRPr="003E43D7" w:rsidRDefault="008A633A" w:rsidP="008A633A">
      <w:pPr>
        <w:widowControl w:val="0"/>
        <w:tabs>
          <w:tab w:val="left" w:pos="1134"/>
        </w:tabs>
        <w:spacing w:after="0" w:line="240" w:lineRule="auto"/>
        <w:ind w:firstLine="567"/>
        <w:jc w:val="both"/>
        <w:rPr>
          <w:rFonts w:cs="Times New Roman"/>
          <w:color w:val="auto"/>
          <w:szCs w:val="28"/>
          <w:lang w:val="kk-KZ"/>
        </w:rPr>
      </w:pPr>
      <w:r w:rsidRPr="003E43D7">
        <w:rPr>
          <w:rFonts w:cs="Times New Roman"/>
          <w:color w:val="auto"/>
          <w:szCs w:val="28"/>
          <w:lang w:val="kk-KZ"/>
        </w:rPr>
        <w:t xml:space="preserve">«Мен ... туралы сөйлескім келеді, бірақ алдымен сіздің пікіріңізді білгім келеді». </w:t>
      </w:r>
    </w:p>
    <w:p w:rsidR="008A633A" w:rsidRPr="003E43D7" w:rsidRDefault="008A633A" w:rsidP="008A633A">
      <w:pPr>
        <w:widowControl w:val="0"/>
        <w:tabs>
          <w:tab w:val="left" w:pos="1134"/>
        </w:tabs>
        <w:spacing w:after="0" w:line="240" w:lineRule="auto"/>
        <w:ind w:firstLine="567"/>
        <w:jc w:val="both"/>
        <w:rPr>
          <w:rFonts w:cs="Times New Roman"/>
          <w:color w:val="auto"/>
          <w:szCs w:val="28"/>
          <w:lang w:val="kk-KZ"/>
        </w:rPr>
      </w:pPr>
      <w:r w:rsidRPr="003E43D7">
        <w:rPr>
          <w:rFonts w:cs="Times New Roman"/>
          <w:color w:val="auto"/>
          <w:szCs w:val="28"/>
        </w:rPr>
        <w:t>«</w:t>
      </w:r>
      <w:r w:rsidRPr="003E43D7">
        <w:rPr>
          <w:rFonts w:cs="Times New Roman"/>
          <w:color w:val="auto"/>
          <w:szCs w:val="28"/>
          <w:lang w:val="kk-KZ"/>
        </w:rPr>
        <w:t xml:space="preserve">Менде ... туралы дұрыс түсінік болса деймін. Мен осы туралы сіздің пікіріңізді білгім келеді, сонымен қатар сіздермен менің әріптестерімнің пікірлерімен бөліскім келеді». </w:t>
      </w:r>
    </w:p>
    <w:p w:rsidR="008A633A" w:rsidRPr="003E43D7" w:rsidRDefault="008A633A" w:rsidP="008A633A">
      <w:pPr>
        <w:widowControl w:val="0"/>
        <w:tabs>
          <w:tab w:val="left" w:pos="1134"/>
        </w:tabs>
        <w:spacing w:after="0" w:line="240" w:lineRule="auto"/>
        <w:ind w:firstLine="567"/>
        <w:jc w:val="both"/>
        <w:rPr>
          <w:rFonts w:cs="Times New Roman"/>
          <w:color w:val="auto"/>
          <w:szCs w:val="28"/>
          <w:lang w:val="kk-KZ"/>
        </w:rPr>
      </w:pPr>
      <w:r w:rsidRPr="003E43D7">
        <w:rPr>
          <w:rFonts w:cs="Times New Roman"/>
          <w:color w:val="auto"/>
          <w:szCs w:val="28"/>
          <w:lang w:val="kk-KZ"/>
        </w:rPr>
        <w:t xml:space="preserve">Әңгіме кезінде қатысушыларды алаңдататын немес оларды ыңғайсыз жағдайға қоятын сияқты күтпеген жағдайлардың болмауы – жақсы бастама болады. </w:t>
      </w:r>
    </w:p>
    <w:p w:rsidR="008A633A" w:rsidRPr="003E43D7" w:rsidRDefault="008A633A" w:rsidP="008A633A">
      <w:pPr>
        <w:widowControl w:val="0"/>
        <w:tabs>
          <w:tab w:val="left" w:pos="1134"/>
        </w:tabs>
        <w:spacing w:after="0" w:line="240" w:lineRule="auto"/>
        <w:ind w:firstLine="567"/>
        <w:jc w:val="both"/>
        <w:rPr>
          <w:rFonts w:cs="Times New Roman"/>
          <w:color w:val="auto"/>
          <w:szCs w:val="28"/>
          <w:lang w:val="kk-KZ"/>
        </w:rPr>
      </w:pPr>
      <w:r w:rsidRPr="003E43D7">
        <w:rPr>
          <w:rFonts w:cs="Times New Roman"/>
          <w:i/>
          <w:color w:val="auto"/>
          <w:szCs w:val="28"/>
          <w:lang w:val="kk-KZ"/>
        </w:rPr>
        <w:t>Фокус-топта сұхбаттасу кезіндегі м</w:t>
      </w:r>
      <w:r w:rsidRPr="003E43D7">
        <w:rPr>
          <w:rFonts w:cs="Times New Roman"/>
          <w:i/>
          <w:color w:val="auto"/>
          <w:szCs w:val="28"/>
        </w:rPr>
        <w:t xml:space="preserve">одерация. </w:t>
      </w:r>
      <w:r w:rsidRPr="003E43D7">
        <w:rPr>
          <w:rFonts w:cs="Times New Roman"/>
          <w:color w:val="auto"/>
          <w:szCs w:val="28"/>
          <w:lang w:val="kk-KZ"/>
        </w:rPr>
        <w:t xml:space="preserve">Әңгімелесуден күтілетін нәтижеге жету үшін модератор қатысушылар өздерінің пікірлерін білдіретіндей өзін ұстау қажет. Достық қарым-қатынасты қолдау және басқаларды тыңдауға дайын екенін көрсету басқа қатысушылардың мінез-қылықтарына жағымды әсер тигізеді. Әңгімелесу кезіндегі басқарудың бір маңызды аспектілерінің бірі – сұхбаттың объективті және жағымды өтуі болады. «Қауіпсіз» ортаны құру қарым-қатынасты бұзбай, қатысушылар өздерінің пікірлерін айтуға мүмкіндік береді. Талқылау нысаны мұндай ортаны құру үшін пайдалы болады. Нысанды (мысалы, оқу бағдарламасы </w:t>
      </w:r>
      <w:r w:rsidRPr="003E43D7">
        <w:rPr>
          <w:rFonts w:cs="Times New Roman"/>
          <w:color w:val="auto"/>
          <w:szCs w:val="28"/>
          <w:lang w:val="kk-KZ"/>
        </w:rPr>
        <w:lastRenderedPageBreak/>
        <w:t xml:space="preserve">немесе оқу жоспары) сұхбатқа қатысатын адамдардан бөлу керек. Оны жан-жақты зерделеуге болады. Нысан туралы сөз басталғанда әділ және нақты болу керек. Олардың мәлімдемелеріне дәлел болатын мысалдар ұсынуды сұрау арқылы әділ және жеңіл бағаланатын мәліметтерді алуға болады. Кейбір уақытта «не ұнады» және «не ұнамады» туралы әңгіме орынды болуы мүмкін, бірақ ол жеке түсініктеме беруге түрткі болады және субъективті жауап берілу мүмкін. </w:t>
      </w:r>
    </w:p>
    <w:p w:rsidR="008A633A" w:rsidRPr="003E43D7" w:rsidRDefault="008A633A" w:rsidP="008A633A">
      <w:pPr>
        <w:widowControl w:val="0"/>
        <w:tabs>
          <w:tab w:val="left" w:pos="1134"/>
        </w:tabs>
        <w:spacing w:after="0" w:line="240" w:lineRule="auto"/>
        <w:ind w:firstLine="567"/>
        <w:jc w:val="both"/>
        <w:rPr>
          <w:rFonts w:cs="Times New Roman"/>
          <w:color w:val="auto"/>
          <w:szCs w:val="28"/>
          <w:lang w:val="kk-KZ"/>
        </w:rPr>
      </w:pPr>
      <w:r w:rsidRPr="003E43D7">
        <w:rPr>
          <w:rFonts w:cs="Times New Roman"/>
          <w:color w:val="auto"/>
          <w:szCs w:val="28"/>
          <w:lang w:val="kk-KZ"/>
        </w:rPr>
        <w:t xml:space="preserve">Модератор әңгімеге қатысушылардың кейбіреулері басқаларының өздері сияқты ойлайды дегенді есіне сақтау керек. Мұндай жағдайда сол қатысушыдан тым айқынырақ түсіндіруін сұраңыз және ол не туралы айтқанын түгелі түсінгеніне көз жеткізіңіз. Жақсы дайындық көмек болады, себебі сіздің қатысушыларды түсінгеніңіз оларды әңгімеге тартуға және қарым-қатынас жасауға жағдай жасайды. Егер кейбір қатысушылардың белсенділігі төмен екенін байқасаңыз, оларға өздерінің пікірлерімен бөлісетіндей тікелей көңіл бөліңіз. </w:t>
      </w:r>
    </w:p>
    <w:p w:rsidR="008A633A" w:rsidRPr="003E43D7" w:rsidRDefault="008A633A" w:rsidP="008A633A">
      <w:pPr>
        <w:widowControl w:val="0"/>
        <w:tabs>
          <w:tab w:val="left" w:pos="1134"/>
        </w:tabs>
        <w:spacing w:after="0" w:line="240" w:lineRule="auto"/>
        <w:ind w:firstLine="567"/>
        <w:jc w:val="both"/>
        <w:rPr>
          <w:rFonts w:cs="Times New Roman"/>
          <w:color w:val="auto"/>
          <w:szCs w:val="28"/>
          <w:lang w:val="kk-KZ"/>
        </w:rPr>
      </w:pPr>
      <w:r w:rsidRPr="003E43D7">
        <w:rPr>
          <w:rFonts w:cs="Times New Roman"/>
          <w:color w:val="auto"/>
          <w:szCs w:val="28"/>
          <w:lang w:val="kk-KZ"/>
        </w:rPr>
        <w:t xml:space="preserve">Олардың қимылдары мен мимикаларына қарап, сұхбаттың қай кезі оларды қызықтырғанын және қай уақытта өздерінің пікірлерін айтқылары келетінін көруге болады. Кеңейтілген сұхбаттың басқа тәсілі – бұл, неғұрлым белсенді қатысушыларды айқындап, оларды басқаларын жандандыру үшін қолдану болады. </w:t>
      </w:r>
    </w:p>
    <w:p w:rsidR="008A633A" w:rsidRPr="003E43D7" w:rsidRDefault="008A633A" w:rsidP="008A633A">
      <w:pPr>
        <w:widowControl w:val="0"/>
        <w:tabs>
          <w:tab w:val="left" w:pos="1134"/>
        </w:tabs>
        <w:spacing w:after="0" w:line="240" w:lineRule="auto"/>
        <w:ind w:firstLine="567"/>
        <w:jc w:val="both"/>
        <w:rPr>
          <w:rFonts w:cs="Times New Roman"/>
          <w:color w:val="auto"/>
          <w:szCs w:val="28"/>
          <w:lang w:val="kk-KZ"/>
        </w:rPr>
      </w:pPr>
    </w:p>
    <w:p w:rsidR="008A633A" w:rsidRPr="003E43D7" w:rsidRDefault="008A633A" w:rsidP="008A633A">
      <w:pPr>
        <w:pStyle w:val="1"/>
        <w:keepNext w:val="0"/>
        <w:keepLines w:val="0"/>
        <w:widowControl w:val="0"/>
        <w:tabs>
          <w:tab w:val="left" w:pos="1134"/>
        </w:tabs>
        <w:spacing w:before="0" w:line="240" w:lineRule="auto"/>
        <w:ind w:firstLine="567"/>
        <w:jc w:val="both"/>
        <w:rPr>
          <w:rFonts w:cs="Times New Roman"/>
          <w:lang w:val="kk-KZ"/>
        </w:rPr>
      </w:pPr>
      <w:r w:rsidRPr="003E43D7">
        <w:rPr>
          <w:rFonts w:cs="Times New Roman"/>
          <w:lang w:val="kk-KZ"/>
        </w:rPr>
        <w:t>Сабақты бақылау бойынша басшылық (2.3 – қосымша)</w:t>
      </w:r>
    </w:p>
    <w:p w:rsidR="008A633A" w:rsidRPr="003E43D7" w:rsidRDefault="008A633A" w:rsidP="008A633A">
      <w:pPr>
        <w:widowControl w:val="0"/>
        <w:tabs>
          <w:tab w:val="left" w:pos="993"/>
        </w:tabs>
        <w:spacing w:after="0" w:line="240" w:lineRule="auto"/>
        <w:ind w:firstLine="567"/>
        <w:jc w:val="both"/>
        <w:rPr>
          <w:rFonts w:cs="Times New Roman"/>
          <w:color w:val="auto"/>
          <w:szCs w:val="28"/>
          <w:lang w:val="kk-KZ"/>
        </w:rPr>
      </w:pPr>
      <w:r w:rsidRPr="003E43D7">
        <w:rPr>
          <w:rFonts w:cs="Times New Roman"/>
          <w:color w:val="auto"/>
          <w:szCs w:val="28"/>
          <w:lang w:val="kk-KZ"/>
        </w:rPr>
        <w:t xml:space="preserve">Сабақты бақылау – білім алушылардың жұмыстарын бақылауға, олармен сұхбаттасуға, олар не істеп жатқанын сұрауға, мұғалімнің жазбалары мен бағаларын көруге мүмкіндік беретін ерекше жағдай болып табылады. Бақылаудың нәтижесіндегі жазбалар жеке мұғалім туралы пікір мен көзқарастардан тұрмау керек. Мәліметтерді жинаудың бұл әдісі сабақтағы білім беру бағдарламасын іске асыруға шоғырланған. </w:t>
      </w:r>
    </w:p>
    <w:p w:rsidR="008A633A" w:rsidRPr="003E43D7" w:rsidRDefault="008A633A" w:rsidP="008A633A">
      <w:pPr>
        <w:widowControl w:val="0"/>
        <w:tabs>
          <w:tab w:val="left" w:pos="993"/>
        </w:tabs>
        <w:spacing w:after="0" w:line="240" w:lineRule="auto"/>
        <w:ind w:firstLine="567"/>
        <w:jc w:val="both"/>
        <w:rPr>
          <w:rFonts w:cs="Times New Roman"/>
          <w:color w:val="auto"/>
          <w:szCs w:val="28"/>
          <w:lang w:val="kk-KZ"/>
        </w:rPr>
      </w:pPr>
      <w:r w:rsidRPr="003E43D7">
        <w:rPr>
          <w:rFonts w:cs="Times New Roman"/>
          <w:color w:val="auto"/>
          <w:szCs w:val="28"/>
          <w:lang w:val="kk-KZ"/>
        </w:rPr>
        <w:t xml:space="preserve">Сабақты бақылауды ұйымдастырудың бірнеше тиімді әдістері бар. Мүмкіндік болса сабаққа жұппен қатысып, кейін бірлесіп сабақты талқылаған дұрыс. Бақылаушының сабаққа қатысуы уақыты әртүрлі болуы мүмкін – сабақ бойы, сабақтың жартысы немесе сабақтың бір бөлігі. Бастысы, сол аралықта бақылаушы білім беру бағдарламасын жүзеге асыру бойынша нақты қорытындыға келу керек. </w:t>
      </w:r>
    </w:p>
    <w:p w:rsidR="008A633A" w:rsidRPr="003E43D7" w:rsidRDefault="008A633A" w:rsidP="008A633A">
      <w:pPr>
        <w:widowControl w:val="0"/>
        <w:tabs>
          <w:tab w:val="left" w:pos="993"/>
        </w:tabs>
        <w:spacing w:after="0" w:line="240" w:lineRule="auto"/>
        <w:ind w:firstLine="567"/>
        <w:jc w:val="both"/>
        <w:rPr>
          <w:rFonts w:cs="Times New Roman"/>
          <w:color w:val="auto"/>
          <w:szCs w:val="28"/>
          <w:lang w:val="kk-KZ"/>
        </w:rPr>
      </w:pPr>
      <w:r w:rsidRPr="003E43D7">
        <w:rPr>
          <w:rFonts w:cs="Times New Roman"/>
          <w:color w:val="auto"/>
          <w:szCs w:val="28"/>
          <w:lang w:val="kk-KZ"/>
        </w:rPr>
        <w:t xml:space="preserve">Сабаққа жұппен 20 минуттан қатысуға, кейін 10-15 минут жеке талдау жасап және жұптасып 10 минуттай талқылау жүргізуге ұсынылады. Сабақты бақылаудың мұндай түрі әрбір бақылаушыға көрген сабақты өздігінен талдауға және пікір алмасу кезінде өздерінің жазбаларын толықтыруға мүмкіндік береді, яғни ол мәліметтерді жинақтаудың анықтылық деңгейін арттырады. </w:t>
      </w:r>
    </w:p>
    <w:p w:rsidR="008A633A" w:rsidRPr="003E43D7" w:rsidRDefault="008A633A" w:rsidP="008A633A">
      <w:pPr>
        <w:widowControl w:val="0"/>
        <w:tabs>
          <w:tab w:val="left" w:pos="993"/>
        </w:tabs>
        <w:spacing w:after="0" w:line="240" w:lineRule="auto"/>
        <w:ind w:firstLine="567"/>
        <w:jc w:val="both"/>
        <w:rPr>
          <w:rFonts w:cs="Times New Roman"/>
          <w:color w:val="auto"/>
          <w:szCs w:val="28"/>
          <w:lang w:val="kk-KZ"/>
        </w:rPr>
      </w:pPr>
      <w:r w:rsidRPr="003E43D7">
        <w:rPr>
          <w:rFonts w:cs="Times New Roman"/>
          <w:color w:val="auto"/>
          <w:szCs w:val="28"/>
          <w:lang w:val="kk-KZ"/>
        </w:rPr>
        <w:t xml:space="preserve">Сабаққа қатысу кезінде өте сыпайы және жайдары болу қажет, себебі сабаққа бөтен адамның қатысуы мұғалімге де, оқушыларға да қысым жасайды. Егер сабақтың бірінші бөлігіне қатысу жоспарланған болса, онда сабақтың алдында келіп, мұғаліммен танысып, сабаққа қатысуға рұқсат сұрап және сабаққа қатысудың негізгі мақсатын айту қажет. Сабақта қолданылатын </w:t>
      </w:r>
      <w:r w:rsidRPr="003E43D7">
        <w:rPr>
          <w:rFonts w:cs="Times New Roman"/>
          <w:color w:val="auto"/>
          <w:szCs w:val="28"/>
          <w:lang w:val="kk-KZ"/>
        </w:rPr>
        <w:lastRenderedPageBreak/>
        <w:t xml:space="preserve">сабақтың жоспарымен танысу керек. Осылайша, сабақтың мақсаты, негізгі кезеңдері және мұғалімнің беретін тапсырмалары туралы жалпы көрініс алуға болады. Егер сабақтың екінші жартысына қатысу жоспарланған болса, онда сыныпқа кіріп, мұғаліммен сәлемдесіп, сабақтың өті барысына кедергі жасамауға тырысыңыз. Бақылаушы сабақтың өту кезінде білім алушылардың оқу үдерісіне кедергі жасамай (мысалы, оқушы тапсырманы ерте аяқтады) қарым-қатынас құра алады. Оқушылармен әңгімелесу кезінде көп ақпарат алуға болады. Өткен тақырыптарға байланысты сұрақтарды қоя отырып, оқушыларды сұхбатқа тарту қажет. Егер оқушылар қандай да бір тапсырманы орындаумен айналасып отырса, онда берілген тапсырманы түсінді ме және орындау үшін не істеу керек екенін біледі ме деген сұрақтар қоюға болады. Оқушылармен сұхбаттасу кезінде олармен бір деңгейде болу керек екенін ұмытпау қажет (мысалы, бастауыш сынып оқушыларымен сұхбаттасу кезінде жанына отыруға болады). </w:t>
      </w:r>
    </w:p>
    <w:p w:rsidR="008A633A" w:rsidRPr="003E43D7" w:rsidRDefault="008A633A" w:rsidP="008A633A">
      <w:pPr>
        <w:widowControl w:val="0"/>
        <w:tabs>
          <w:tab w:val="left" w:pos="993"/>
        </w:tabs>
        <w:spacing w:after="0" w:line="240" w:lineRule="auto"/>
        <w:ind w:firstLine="567"/>
        <w:jc w:val="both"/>
        <w:rPr>
          <w:rFonts w:cs="Times New Roman"/>
          <w:color w:val="auto"/>
          <w:szCs w:val="28"/>
          <w:lang w:val="kk-KZ"/>
        </w:rPr>
      </w:pPr>
      <w:r w:rsidRPr="003E43D7">
        <w:rPr>
          <w:rFonts w:cs="Times New Roman"/>
          <w:color w:val="auto"/>
          <w:szCs w:val="28"/>
          <w:lang w:val="kk-KZ"/>
        </w:rPr>
        <w:t xml:space="preserve">Бақылаудың мақсаты білім беру бағдарламасын апробациялаудың тиімділігін бағалау үшін мәліметтерді және дәлелдеулерді жинау болатынын айқын түсіну қажет. </w:t>
      </w:r>
    </w:p>
    <w:p w:rsidR="008A633A" w:rsidRPr="003E43D7" w:rsidRDefault="008A633A" w:rsidP="008A633A">
      <w:pPr>
        <w:widowControl w:val="0"/>
        <w:tabs>
          <w:tab w:val="left" w:pos="993"/>
        </w:tabs>
        <w:spacing w:after="0" w:line="240" w:lineRule="auto"/>
        <w:ind w:firstLine="567"/>
        <w:jc w:val="both"/>
        <w:rPr>
          <w:rFonts w:cs="Times New Roman"/>
          <w:b/>
          <w:i/>
          <w:color w:val="auto"/>
          <w:szCs w:val="28"/>
          <w:lang w:val="kk-KZ"/>
        </w:rPr>
      </w:pPr>
      <w:r w:rsidRPr="003E43D7">
        <w:rPr>
          <w:rFonts w:cs="Times New Roman"/>
          <w:b/>
          <w:i/>
          <w:color w:val="auto"/>
          <w:szCs w:val="28"/>
          <w:lang w:val="kk-KZ"/>
        </w:rPr>
        <w:t xml:space="preserve">Осылайша, бақылаудың негізгі нысаны мұғалім іс-әрекетінен оқушылардың іс-әрекеттеріне ауысады, себебі оқушылардың білім беру бағдарламасы мен рестурстарын қабылдау оны сәтті еңгізудің негізгі көрсеткіші болып табылады. </w:t>
      </w:r>
    </w:p>
    <w:p w:rsidR="008A633A" w:rsidRPr="003E43D7" w:rsidRDefault="008A633A" w:rsidP="008A633A">
      <w:pPr>
        <w:widowControl w:val="0"/>
        <w:tabs>
          <w:tab w:val="left" w:pos="993"/>
        </w:tabs>
        <w:spacing w:after="0" w:line="240" w:lineRule="auto"/>
        <w:ind w:firstLine="567"/>
        <w:jc w:val="both"/>
        <w:rPr>
          <w:rFonts w:cs="Times New Roman"/>
          <w:color w:val="auto"/>
          <w:szCs w:val="28"/>
          <w:lang w:val="kk-KZ"/>
        </w:rPr>
      </w:pPr>
      <w:r w:rsidRPr="003E43D7">
        <w:rPr>
          <w:rFonts w:cs="Times New Roman"/>
          <w:color w:val="auto"/>
          <w:szCs w:val="28"/>
          <w:lang w:val="kk-KZ"/>
        </w:rPr>
        <w:t xml:space="preserve">Сабақты бақылаудың үлгісін қолданып, келесі сұрақтарды көрсетуге тырысыңыз: </w:t>
      </w:r>
    </w:p>
    <w:p w:rsidR="008A633A" w:rsidRPr="003E43D7" w:rsidRDefault="008A633A" w:rsidP="008A633A">
      <w:pPr>
        <w:pStyle w:val="a8"/>
        <w:numPr>
          <w:ilvl w:val="0"/>
          <w:numId w:val="20"/>
        </w:numPr>
        <w:tabs>
          <w:tab w:val="left" w:pos="851"/>
          <w:tab w:val="left" w:pos="993"/>
        </w:tabs>
        <w:spacing w:after="0" w:line="240" w:lineRule="auto"/>
        <w:ind w:left="0" w:firstLine="567"/>
        <w:contextualSpacing w:val="0"/>
        <w:jc w:val="both"/>
        <w:rPr>
          <w:rFonts w:ascii="Times New Roman" w:hAnsi="Times New Roman" w:cs="Times New Roman"/>
          <w:color w:val="auto"/>
          <w:sz w:val="28"/>
          <w:szCs w:val="28"/>
          <w:lang w:val="kk-KZ"/>
        </w:rPr>
      </w:pPr>
      <w:r w:rsidRPr="003E43D7">
        <w:rPr>
          <w:rFonts w:ascii="Times New Roman" w:hAnsi="Times New Roman" w:cs="Times New Roman"/>
          <w:color w:val="auto"/>
          <w:sz w:val="28"/>
          <w:szCs w:val="28"/>
          <w:lang w:val="kk-KZ"/>
        </w:rPr>
        <w:t xml:space="preserve">Оқыту мақсаттары терең оқытуға және жүйелік-әрекеттік тәсілдің жүзеге асуына мүмкіндік береді ме? </w:t>
      </w:r>
    </w:p>
    <w:p w:rsidR="008A633A" w:rsidRPr="003E43D7" w:rsidRDefault="008A633A" w:rsidP="008A633A">
      <w:pPr>
        <w:pStyle w:val="a8"/>
        <w:numPr>
          <w:ilvl w:val="0"/>
          <w:numId w:val="20"/>
        </w:numPr>
        <w:tabs>
          <w:tab w:val="left" w:pos="851"/>
          <w:tab w:val="left" w:pos="993"/>
        </w:tabs>
        <w:spacing w:after="0" w:line="240" w:lineRule="auto"/>
        <w:ind w:left="0" w:firstLine="567"/>
        <w:contextualSpacing w:val="0"/>
        <w:jc w:val="both"/>
        <w:rPr>
          <w:rFonts w:ascii="Times New Roman" w:hAnsi="Times New Roman" w:cs="Times New Roman"/>
          <w:color w:val="auto"/>
          <w:sz w:val="28"/>
          <w:szCs w:val="28"/>
          <w:lang w:val="kk-KZ"/>
        </w:rPr>
      </w:pPr>
      <w:r w:rsidRPr="003E43D7">
        <w:rPr>
          <w:rFonts w:ascii="Times New Roman" w:hAnsi="Times New Roman" w:cs="Times New Roman"/>
          <w:color w:val="auto"/>
          <w:sz w:val="28"/>
          <w:szCs w:val="28"/>
          <w:lang w:val="kk-KZ"/>
        </w:rPr>
        <w:t xml:space="preserve">Сабақта ойлау дағдысының жоғарғы деңгейі дамиды ма? </w:t>
      </w:r>
    </w:p>
    <w:p w:rsidR="008A633A" w:rsidRPr="003E43D7" w:rsidRDefault="008A633A" w:rsidP="008A633A">
      <w:pPr>
        <w:pStyle w:val="a8"/>
        <w:numPr>
          <w:ilvl w:val="0"/>
          <w:numId w:val="20"/>
        </w:numPr>
        <w:tabs>
          <w:tab w:val="left" w:pos="851"/>
          <w:tab w:val="left" w:pos="993"/>
        </w:tabs>
        <w:spacing w:after="0" w:line="240" w:lineRule="auto"/>
        <w:ind w:left="0" w:firstLine="567"/>
        <w:contextualSpacing w:val="0"/>
        <w:jc w:val="both"/>
        <w:rPr>
          <w:rFonts w:ascii="Times New Roman" w:hAnsi="Times New Roman" w:cs="Times New Roman"/>
          <w:color w:val="auto"/>
          <w:sz w:val="28"/>
          <w:szCs w:val="28"/>
          <w:lang w:val="kk-KZ"/>
        </w:rPr>
      </w:pPr>
      <w:r w:rsidRPr="003E43D7">
        <w:rPr>
          <w:rFonts w:ascii="Times New Roman" w:hAnsi="Times New Roman" w:cs="Times New Roman"/>
          <w:color w:val="auto"/>
          <w:sz w:val="28"/>
          <w:szCs w:val="28"/>
          <w:lang w:val="kk-KZ"/>
        </w:rPr>
        <w:t xml:space="preserve">Оқушылардың сабақтағы іс-әрекеттері оқыту мақсаттарына жетуге жағдай жасады ма? </w:t>
      </w:r>
    </w:p>
    <w:p w:rsidR="008A633A" w:rsidRPr="003E43D7" w:rsidRDefault="008A633A" w:rsidP="008A633A">
      <w:pPr>
        <w:pStyle w:val="a8"/>
        <w:numPr>
          <w:ilvl w:val="0"/>
          <w:numId w:val="20"/>
        </w:numPr>
        <w:tabs>
          <w:tab w:val="left" w:pos="851"/>
          <w:tab w:val="left" w:pos="993"/>
        </w:tabs>
        <w:spacing w:after="0" w:line="240" w:lineRule="auto"/>
        <w:ind w:left="0" w:firstLine="567"/>
        <w:contextualSpacing w:val="0"/>
        <w:jc w:val="both"/>
        <w:rPr>
          <w:rFonts w:ascii="Times New Roman" w:hAnsi="Times New Roman" w:cs="Times New Roman"/>
          <w:color w:val="auto"/>
          <w:sz w:val="28"/>
          <w:szCs w:val="28"/>
        </w:rPr>
      </w:pPr>
      <w:r w:rsidRPr="003E43D7">
        <w:rPr>
          <w:rFonts w:ascii="Times New Roman" w:hAnsi="Times New Roman" w:cs="Times New Roman"/>
          <w:color w:val="auto"/>
          <w:sz w:val="28"/>
          <w:szCs w:val="28"/>
          <w:lang w:val="kk-KZ"/>
        </w:rPr>
        <w:t xml:space="preserve">Оқыту үдерісі орын алды ма? Оқушылар неге үйренді? </w:t>
      </w:r>
    </w:p>
    <w:p w:rsidR="008A633A" w:rsidRPr="003E43D7" w:rsidRDefault="008A633A" w:rsidP="008A633A">
      <w:pPr>
        <w:pStyle w:val="a8"/>
        <w:numPr>
          <w:ilvl w:val="0"/>
          <w:numId w:val="20"/>
        </w:numPr>
        <w:tabs>
          <w:tab w:val="left" w:pos="851"/>
          <w:tab w:val="left" w:pos="993"/>
        </w:tabs>
        <w:spacing w:after="0" w:line="240" w:lineRule="auto"/>
        <w:ind w:left="0" w:firstLine="567"/>
        <w:contextualSpacing w:val="0"/>
        <w:jc w:val="both"/>
        <w:rPr>
          <w:rFonts w:ascii="Times New Roman" w:hAnsi="Times New Roman" w:cs="Times New Roman"/>
          <w:color w:val="auto"/>
          <w:sz w:val="28"/>
          <w:szCs w:val="28"/>
        </w:rPr>
      </w:pPr>
      <w:r w:rsidRPr="003E43D7">
        <w:rPr>
          <w:rFonts w:ascii="Times New Roman" w:hAnsi="Times New Roman" w:cs="Times New Roman"/>
          <w:color w:val="auto"/>
          <w:sz w:val="28"/>
          <w:szCs w:val="28"/>
          <w:lang w:val="kk-KZ"/>
        </w:rPr>
        <w:t xml:space="preserve">Оқушылар мұғалімдерден кері байланыс алады ма және ол оқыту үдерісіне жағдай жасайды? </w:t>
      </w:r>
    </w:p>
    <w:p w:rsidR="008A633A" w:rsidRPr="003E43D7" w:rsidRDefault="008A633A" w:rsidP="008A633A">
      <w:pPr>
        <w:widowControl w:val="0"/>
        <w:tabs>
          <w:tab w:val="left" w:pos="993"/>
        </w:tabs>
        <w:spacing w:after="0" w:line="240" w:lineRule="auto"/>
        <w:ind w:firstLine="567"/>
        <w:jc w:val="both"/>
        <w:rPr>
          <w:rFonts w:cs="Times New Roman"/>
          <w:color w:val="auto"/>
          <w:szCs w:val="28"/>
          <w:lang w:val="kk-KZ"/>
        </w:rPr>
      </w:pPr>
      <w:r w:rsidRPr="003E43D7">
        <w:rPr>
          <w:rFonts w:cs="Times New Roman"/>
          <w:color w:val="auto"/>
          <w:szCs w:val="28"/>
          <w:lang w:val="kk-KZ"/>
        </w:rPr>
        <w:t xml:space="preserve">Сабақта қолданылған педагогикалық әдіс-тәсілдер, сабақтың өту барысына, сыныпта мұғалімнің қозғалуына, оқушылардың орындаған тапсырмаларына қатысты байқауларды тіркеу қажет. </w:t>
      </w:r>
    </w:p>
    <w:p w:rsidR="008A633A" w:rsidRPr="003E43D7" w:rsidRDefault="008A633A" w:rsidP="008A633A">
      <w:pPr>
        <w:widowControl w:val="0"/>
        <w:tabs>
          <w:tab w:val="left" w:pos="993"/>
        </w:tabs>
        <w:spacing w:after="0" w:line="240" w:lineRule="auto"/>
        <w:ind w:firstLine="567"/>
        <w:jc w:val="both"/>
        <w:rPr>
          <w:rFonts w:cs="Times New Roman"/>
          <w:color w:val="auto"/>
          <w:szCs w:val="28"/>
          <w:lang w:val="kk-KZ"/>
        </w:rPr>
      </w:pPr>
      <w:r w:rsidRPr="003E43D7">
        <w:rPr>
          <w:rFonts w:cs="Times New Roman"/>
          <w:color w:val="auto"/>
          <w:szCs w:val="28"/>
          <w:lang w:val="kk-KZ"/>
        </w:rPr>
        <w:t xml:space="preserve">Бірақ, сабақтың өту кезінде жазбаларды ықшамдауға ұсынылады, себебі бұл бақылау үдерісінен алаңдатады. Байқаудың нәтижесін сабақ біткеннен кейін тіркеу қажет. </w:t>
      </w:r>
    </w:p>
    <w:p w:rsidR="008A633A" w:rsidRPr="003E43D7" w:rsidRDefault="008A633A" w:rsidP="008A633A">
      <w:pPr>
        <w:widowControl w:val="0"/>
        <w:tabs>
          <w:tab w:val="left" w:pos="993"/>
        </w:tabs>
        <w:spacing w:after="0" w:line="240" w:lineRule="auto"/>
        <w:ind w:firstLine="567"/>
        <w:jc w:val="both"/>
        <w:rPr>
          <w:rFonts w:cs="Times New Roman"/>
          <w:i/>
          <w:color w:val="auto"/>
          <w:szCs w:val="28"/>
          <w:lang w:val="kk-KZ"/>
        </w:rPr>
      </w:pPr>
      <w:r w:rsidRPr="003E43D7">
        <w:rPr>
          <w:rFonts w:cs="Times New Roman"/>
          <w:color w:val="auto"/>
          <w:szCs w:val="28"/>
          <w:lang w:val="kk-KZ"/>
        </w:rPr>
        <w:t xml:space="preserve">Сонымен қоса, оқушылармен сабақтың үстінде сұхбаттасу ақпараттылықты көтереді. Оқу/оқыту үдерісіне араласуға болмайды. </w:t>
      </w:r>
      <w:r w:rsidRPr="003E43D7">
        <w:rPr>
          <w:rFonts w:cs="Times New Roman"/>
          <w:i/>
          <w:color w:val="auto"/>
          <w:szCs w:val="28"/>
          <w:lang w:val="kk-KZ"/>
        </w:rPr>
        <w:t xml:space="preserve">Сабаққа қатысу бойынша рефлекция: </w:t>
      </w:r>
    </w:p>
    <w:p w:rsidR="008A633A" w:rsidRPr="003E43D7" w:rsidRDefault="008A633A" w:rsidP="008A633A">
      <w:pPr>
        <w:pStyle w:val="a8"/>
        <w:numPr>
          <w:ilvl w:val="0"/>
          <w:numId w:val="24"/>
        </w:numPr>
        <w:tabs>
          <w:tab w:val="left" w:pos="993"/>
        </w:tabs>
        <w:spacing w:after="0" w:line="240" w:lineRule="auto"/>
        <w:ind w:left="0" w:firstLine="567"/>
        <w:contextualSpacing w:val="0"/>
        <w:jc w:val="both"/>
        <w:rPr>
          <w:rFonts w:ascii="Times New Roman" w:hAnsi="Times New Roman" w:cs="Times New Roman"/>
          <w:color w:val="auto"/>
          <w:sz w:val="28"/>
          <w:szCs w:val="28"/>
          <w:lang w:val="kk-KZ"/>
        </w:rPr>
      </w:pPr>
      <w:r w:rsidRPr="003E43D7">
        <w:rPr>
          <w:rFonts w:ascii="Times New Roman" w:hAnsi="Times New Roman" w:cs="Times New Roman"/>
          <w:color w:val="auto"/>
          <w:sz w:val="28"/>
          <w:szCs w:val="28"/>
          <w:lang w:val="kk-KZ"/>
        </w:rPr>
        <w:t xml:space="preserve">Сыныптан шыққаннан кейін бір сабақтың бақылаушылары сабақ бойынша талқылау жүргізу үшін тыныш орын табу керек. </w:t>
      </w:r>
    </w:p>
    <w:p w:rsidR="008A633A" w:rsidRPr="003E43D7" w:rsidRDefault="008A633A" w:rsidP="008A633A">
      <w:pPr>
        <w:pStyle w:val="a8"/>
        <w:numPr>
          <w:ilvl w:val="0"/>
          <w:numId w:val="24"/>
        </w:numPr>
        <w:tabs>
          <w:tab w:val="left" w:pos="993"/>
        </w:tabs>
        <w:spacing w:after="0" w:line="240" w:lineRule="auto"/>
        <w:ind w:left="0" w:firstLine="567"/>
        <w:contextualSpacing w:val="0"/>
        <w:jc w:val="both"/>
        <w:rPr>
          <w:rFonts w:ascii="Times New Roman" w:hAnsi="Times New Roman" w:cs="Times New Roman"/>
          <w:color w:val="auto"/>
          <w:sz w:val="28"/>
          <w:szCs w:val="28"/>
          <w:lang w:val="kk-KZ"/>
        </w:rPr>
      </w:pPr>
      <w:r w:rsidRPr="003E43D7">
        <w:rPr>
          <w:rFonts w:ascii="Times New Roman" w:hAnsi="Times New Roman" w:cs="Times New Roman"/>
          <w:color w:val="auto"/>
          <w:sz w:val="28"/>
          <w:szCs w:val="28"/>
          <w:lang w:val="kk-KZ"/>
        </w:rPr>
        <w:t xml:space="preserve">Жүргізілген бақылауды талқылаудың алдында сабақ бойынша пікірлерімен бөліспей өзіндік рефлекцияға (ойлауға) 5-10 минут уақыт бөлу </w:t>
      </w:r>
      <w:r w:rsidRPr="003E43D7">
        <w:rPr>
          <w:rFonts w:ascii="Times New Roman" w:hAnsi="Times New Roman" w:cs="Times New Roman"/>
          <w:color w:val="auto"/>
          <w:sz w:val="28"/>
          <w:szCs w:val="28"/>
          <w:lang w:val="kk-KZ"/>
        </w:rPr>
        <w:lastRenderedPageBreak/>
        <w:t xml:space="preserve">керек. Әрбір бақылаушы талқылаудың алдында Сабақты бақылау парағына негізгі кезеңдерді белгілеу қажет. Бұл, яғни топта немесе жұпта талқылау кезінде кейбір деректерді қалтырып кету қатері болғандықтан, әрбір бақылаушыға өзінің қорытындысын тұжырымдауға уақыт береді. Сонымен қатар, бұл тәжірибе көрген сабақтың маңызды кезеңдеріне көңіл аударуға мүмкіндік береді. </w:t>
      </w:r>
    </w:p>
    <w:p w:rsidR="008A633A" w:rsidRPr="003E43D7" w:rsidRDefault="008A633A" w:rsidP="008A633A">
      <w:pPr>
        <w:pStyle w:val="a8"/>
        <w:numPr>
          <w:ilvl w:val="0"/>
          <w:numId w:val="24"/>
        </w:numPr>
        <w:tabs>
          <w:tab w:val="left" w:pos="993"/>
        </w:tabs>
        <w:spacing w:after="0" w:line="240" w:lineRule="auto"/>
        <w:ind w:left="0" w:firstLine="567"/>
        <w:contextualSpacing w:val="0"/>
        <w:jc w:val="both"/>
        <w:rPr>
          <w:rFonts w:ascii="Times New Roman" w:hAnsi="Times New Roman" w:cs="Times New Roman"/>
          <w:color w:val="auto"/>
          <w:sz w:val="28"/>
          <w:szCs w:val="28"/>
          <w:lang w:val="kk-KZ"/>
        </w:rPr>
      </w:pPr>
      <w:r w:rsidRPr="003E43D7">
        <w:rPr>
          <w:rFonts w:ascii="Times New Roman" w:hAnsi="Times New Roman" w:cs="Times New Roman"/>
          <w:color w:val="auto"/>
          <w:sz w:val="28"/>
          <w:szCs w:val="28"/>
          <w:lang w:val="kk-KZ"/>
        </w:rPr>
        <w:t xml:space="preserve">Жеке рефлекция және топтағы талқылауды алдымен сабақтың жағымды аспектілерінен бастауға ұсынылады, кейін дамытуға қажетті аймақтар айтылады. Бақылаушыларға мұғалімнің жеке қаситеттеріне емес білім беру бағдарламасының тиімді немесе сәтсіз енгізуіне назар аудару қажет. </w:t>
      </w:r>
    </w:p>
    <w:p w:rsidR="008A633A" w:rsidRPr="003E43D7" w:rsidRDefault="008A633A" w:rsidP="008A633A">
      <w:pPr>
        <w:pStyle w:val="a8"/>
        <w:numPr>
          <w:ilvl w:val="0"/>
          <w:numId w:val="24"/>
        </w:numPr>
        <w:tabs>
          <w:tab w:val="left" w:pos="993"/>
        </w:tabs>
        <w:spacing w:after="0" w:line="240" w:lineRule="auto"/>
        <w:ind w:left="0" w:firstLine="567"/>
        <w:contextualSpacing w:val="0"/>
        <w:jc w:val="both"/>
        <w:rPr>
          <w:rFonts w:ascii="Times New Roman" w:hAnsi="Times New Roman" w:cs="Times New Roman"/>
          <w:color w:val="auto"/>
          <w:sz w:val="28"/>
          <w:szCs w:val="28"/>
          <w:lang w:val="kk-KZ"/>
        </w:rPr>
      </w:pPr>
      <w:r w:rsidRPr="003E43D7">
        <w:rPr>
          <w:rFonts w:ascii="Times New Roman" w:hAnsi="Times New Roman" w:cs="Times New Roman"/>
          <w:color w:val="auto"/>
          <w:sz w:val="28"/>
          <w:szCs w:val="28"/>
          <w:lang w:val="kk-KZ"/>
        </w:rPr>
        <w:t xml:space="preserve">Талқылау кезінде барлық маңызды кезеңдерді тіркеп жазып отыру қажет. </w:t>
      </w:r>
    </w:p>
    <w:p w:rsidR="008A633A" w:rsidRPr="003E43D7" w:rsidRDefault="008A633A" w:rsidP="008A633A">
      <w:pPr>
        <w:pStyle w:val="a8"/>
        <w:numPr>
          <w:ilvl w:val="0"/>
          <w:numId w:val="24"/>
        </w:numPr>
        <w:tabs>
          <w:tab w:val="left" w:pos="993"/>
        </w:tabs>
        <w:spacing w:after="0" w:line="240" w:lineRule="auto"/>
        <w:ind w:left="0" w:firstLine="567"/>
        <w:contextualSpacing w:val="0"/>
        <w:jc w:val="both"/>
        <w:rPr>
          <w:rFonts w:ascii="Times New Roman" w:hAnsi="Times New Roman" w:cs="Times New Roman"/>
          <w:color w:val="auto"/>
          <w:sz w:val="28"/>
          <w:szCs w:val="28"/>
          <w:lang w:val="kk-KZ"/>
        </w:rPr>
      </w:pPr>
      <w:r w:rsidRPr="003E43D7">
        <w:rPr>
          <w:rFonts w:ascii="Times New Roman" w:hAnsi="Times New Roman" w:cs="Times New Roman"/>
          <w:color w:val="auto"/>
          <w:sz w:val="28"/>
          <w:szCs w:val="28"/>
          <w:lang w:val="kk-KZ"/>
        </w:rPr>
        <w:t xml:space="preserve">Талқылау кезінде мұғалімге кері байланыс беру үшін сабаққа негізгі ескертпелерді белгілеу қажет (қажет болған жағдайда). </w:t>
      </w:r>
    </w:p>
    <w:p w:rsidR="008A633A" w:rsidRPr="003E43D7" w:rsidRDefault="008A633A" w:rsidP="008A633A">
      <w:pPr>
        <w:pStyle w:val="a8"/>
        <w:numPr>
          <w:ilvl w:val="0"/>
          <w:numId w:val="24"/>
        </w:numPr>
        <w:tabs>
          <w:tab w:val="left" w:pos="993"/>
        </w:tabs>
        <w:spacing w:after="0" w:line="240" w:lineRule="auto"/>
        <w:ind w:left="0" w:firstLine="567"/>
        <w:contextualSpacing w:val="0"/>
        <w:jc w:val="both"/>
        <w:rPr>
          <w:rFonts w:ascii="Times New Roman" w:hAnsi="Times New Roman" w:cs="Times New Roman"/>
          <w:color w:val="auto"/>
          <w:sz w:val="28"/>
          <w:szCs w:val="28"/>
          <w:lang w:val="kk-KZ"/>
        </w:rPr>
      </w:pPr>
      <w:r w:rsidRPr="003E43D7">
        <w:rPr>
          <w:rFonts w:ascii="Times New Roman" w:hAnsi="Times New Roman" w:cs="Times New Roman"/>
          <w:color w:val="auto"/>
          <w:sz w:val="28"/>
          <w:szCs w:val="28"/>
          <w:lang w:val="kk-KZ"/>
        </w:rPr>
        <w:t xml:space="preserve">Топтағы талқылауды 10 минуттан ұзақ өткізбеген дұрыс, себебі басқа сабақты бақылау жоспарлануы мүмкін. </w:t>
      </w:r>
    </w:p>
    <w:p w:rsidR="008A633A" w:rsidRPr="003E43D7" w:rsidRDefault="008A633A" w:rsidP="008A633A">
      <w:pPr>
        <w:pStyle w:val="a8"/>
        <w:numPr>
          <w:ilvl w:val="0"/>
          <w:numId w:val="24"/>
        </w:numPr>
        <w:tabs>
          <w:tab w:val="left" w:pos="993"/>
        </w:tabs>
        <w:spacing w:after="0" w:line="240" w:lineRule="auto"/>
        <w:ind w:left="0" w:firstLine="567"/>
        <w:contextualSpacing w:val="0"/>
        <w:jc w:val="both"/>
        <w:rPr>
          <w:rFonts w:ascii="Times New Roman" w:hAnsi="Times New Roman" w:cs="Times New Roman"/>
          <w:color w:val="auto"/>
          <w:sz w:val="28"/>
          <w:lang w:val="kk-KZ"/>
        </w:rPr>
      </w:pPr>
      <w:r w:rsidRPr="003E43D7">
        <w:rPr>
          <w:rFonts w:ascii="Times New Roman" w:hAnsi="Times New Roman" w:cs="Times New Roman"/>
          <w:color w:val="auto"/>
          <w:sz w:val="28"/>
          <w:szCs w:val="28"/>
          <w:lang w:val="kk-KZ"/>
        </w:rPr>
        <w:t xml:space="preserve">Егер мұғалім өткен сабақ бойынша кері байланыс беруді сұраса, алдымен ол өзі өткен сабақ бойынша не ойлайтынынын сұрау қажет, яғни сабақта не сәтті өтті және оқушыларды тиімді оқыту үшін не жақсарту қажет деген сұрақтар қоюға болады. Мұғалім өзінің пікірін айтқаннан кейін сабақтың жағымды кезеңдерінен бастап кері байланыс беру қажет. </w:t>
      </w:r>
    </w:p>
    <w:p w:rsidR="008A633A" w:rsidRPr="003E43D7" w:rsidRDefault="008A633A" w:rsidP="008A633A">
      <w:pPr>
        <w:pStyle w:val="1"/>
        <w:keepNext w:val="0"/>
        <w:keepLines w:val="0"/>
        <w:widowControl w:val="0"/>
        <w:tabs>
          <w:tab w:val="left" w:pos="993"/>
        </w:tabs>
        <w:spacing w:before="0" w:line="240" w:lineRule="auto"/>
        <w:ind w:firstLine="567"/>
        <w:jc w:val="both"/>
        <w:rPr>
          <w:rFonts w:cs="Times New Roman"/>
          <w:lang w:val="kk-KZ"/>
        </w:rPr>
      </w:pPr>
    </w:p>
    <w:p w:rsidR="008A633A" w:rsidRPr="003E43D7" w:rsidRDefault="008A633A" w:rsidP="008A633A">
      <w:pPr>
        <w:pStyle w:val="1"/>
        <w:keepNext w:val="0"/>
        <w:keepLines w:val="0"/>
        <w:widowControl w:val="0"/>
        <w:tabs>
          <w:tab w:val="left" w:pos="993"/>
        </w:tabs>
        <w:spacing w:before="0" w:line="240" w:lineRule="auto"/>
        <w:ind w:firstLine="567"/>
        <w:jc w:val="both"/>
        <w:rPr>
          <w:rFonts w:cs="Times New Roman"/>
          <w:lang w:val="kk-KZ"/>
        </w:rPr>
      </w:pPr>
      <w:r w:rsidRPr="003E43D7">
        <w:rPr>
          <w:rFonts w:cs="Times New Roman"/>
          <w:lang w:val="kk-KZ"/>
        </w:rPr>
        <w:t xml:space="preserve">Сұхбаттасу мен бақылауды бірегей бағалау </w:t>
      </w:r>
    </w:p>
    <w:p w:rsidR="008A633A" w:rsidRPr="003E43D7" w:rsidRDefault="008A633A" w:rsidP="008A633A">
      <w:pPr>
        <w:widowControl w:val="0"/>
        <w:tabs>
          <w:tab w:val="left" w:pos="993"/>
        </w:tabs>
        <w:spacing w:after="0" w:line="240" w:lineRule="auto"/>
        <w:ind w:firstLine="567"/>
        <w:jc w:val="both"/>
        <w:rPr>
          <w:rFonts w:cs="Times New Roman"/>
          <w:color w:val="auto"/>
          <w:szCs w:val="28"/>
          <w:lang w:val="kk-KZ"/>
        </w:rPr>
      </w:pPr>
      <w:r w:rsidRPr="003E43D7">
        <w:rPr>
          <w:rFonts w:cs="Times New Roman"/>
          <w:color w:val="auto"/>
          <w:szCs w:val="28"/>
          <w:lang w:val="kk-KZ"/>
        </w:rPr>
        <w:t xml:space="preserve">Білім беру бағдарламасын жүзеге асыруды сапалы бағалау үшін адамдардың топтасып жұмыс істеуінің нәтижесінде жинауға болатын көп мәліметтер қажет. Бірақ мәліметтерді жинау мен талдауды бірнеше адамдар ғана жүзеге асырады. Барлық алынған ақпаратты қолданып, міндетті орындау үшін анықталған құрылымды сақтай отырып, топтар мәліметтерді жинап және жазып отыру қажет. </w:t>
      </w:r>
    </w:p>
    <w:p w:rsidR="008A633A" w:rsidRPr="003E43D7" w:rsidRDefault="008A633A" w:rsidP="008A633A">
      <w:pPr>
        <w:widowControl w:val="0"/>
        <w:tabs>
          <w:tab w:val="left" w:pos="993"/>
        </w:tabs>
        <w:spacing w:after="0" w:line="240" w:lineRule="auto"/>
        <w:ind w:firstLine="567"/>
        <w:jc w:val="both"/>
        <w:rPr>
          <w:rFonts w:cs="Times New Roman"/>
          <w:color w:val="auto"/>
          <w:szCs w:val="28"/>
          <w:lang w:val="kk-KZ"/>
        </w:rPr>
      </w:pPr>
      <w:r w:rsidRPr="003E43D7">
        <w:rPr>
          <w:rFonts w:cs="Times New Roman"/>
          <w:color w:val="auto"/>
          <w:szCs w:val="28"/>
          <w:lang w:val="kk-KZ"/>
        </w:rPr>
        <w:t xml:space="preserve">Мұнда жоспарлау өте маңызды және жазбаша есепті дайындайтын әрбір қызметкер байқауды қалай өткізу, не жазып алу және қалай жазу керек екені туралы нұсқама алу керек. </w:t>
      </w:r>
    </w:p>
    <w:p w:rsidR="008A633A" w:rsidRPr="003E43D7" w:rsidRDefault="008A633A" w:rsidP="008A633A">
      <w:pPr>
        <w:widowControl w:val="0"/>
        <w:tabs>
          <w:tab w:val="left" w:pos="993"/>
        </w:tabs>
        <w:spacing w:after="0" w:line="240" w:lineRule="auto"/>
        <w:ind w:firstLine="567"/>
        <w:jc w:val="both"/>
        <w:rPr>
          <w:rFonts w:cs="Times New Roman"/>
          <w:color w:val="auto"/>
          <w:szCs w:val="28"/>
          <w:lang w:val="kk-KZ"/>
        </w:rPr>
      </w:pPr>
      <w:r w:rsidRPr="003E43D7">
        <w:rPr>
          <w:rFonts w:cs="Times New Roman"/>
          <w:color w:val="auto"/>
          <w:szCs w:val="28"/>
          <w:lang w:val="kk-KZ"/>
        </w:rPr>
        <w:t xml:space="preserve">Осы нұсқама топтың барар алдында өткізілуі керек. Сонымен қатар, мектептерді аралау кезінде байқау мен жазбалардың келісілген талаптарға сай орындалғанын бақылау үшін жауапты адамдар тағайындалады. Өздерінің жазбалары мен байқауларын мектепке бару кезінде талқылаған дұрыс, яғни оған топ мүшелерінің үнемі кездесуі мен талқылауы жағдай жасайды. </w:t>
      </w:r>
    </w:p>
    <w:p w:rsidR="008A633A" w:rsidRPr="003E43D7" w:rsidRDefault="008A633A" w:rsidP="008A633A">
      <w:pPr>
        <w:widowControl w:val="0"/>
        <w:tabs>
          <w:tab w:val="left" w:pos="993"/>
        </w:tabs>
        <w:spacing w:after="0" w:line="240" w:lineRule="auto"/>
        <w:ind w:firstLine="567"/>
        <w:jc w:val="both"/>
        <w:rPr>
          <w:rFonts w:cs="Times New Roman"/>
          <w:color w:val="auto"/>
          <w:szCs w:val="28"/>
        </w:rPr>
      </w:pPr>
      <w:r w:rsidRPr="003E43D7">
        <w:rPr>
          <w:rFonts w:cs="Times New Roman"/>
          <w:color w:val="auto"/>
          <w:szCs w:val="28"/>
          <w:lang w:val="kk-KZ"/>
        </w:rPr>
        <w:t>Мұндай кездесулерде топ мүшелері:</w:t>
      </w:r>
      <w:r w:rsidRPr="003E43D7">
        <w:rPr>
          <w:rFonts w:cs="Times New Roman"/>
          <w:color w:val="auto"/>
          <w:szCs w:val="28"/>
        </w:rPr>
        <w:t xml:space="preserve"> </w:t>
      </w:r>
    </w:p>
    <w:p w:rsidR="008A633A" w:rsidRPr="003E43D7" w:rsidRDefault="008A633A" w:rsidP="008A633A">
      <w:pPr>
        <w:pStyle w:val="a8"/>
        <w:numPr>
          <w:ilvl w:val="0"/>
          <w:numId w:val="21"/>
        </w:numPr>
        <w:tabs>
          <w:tab w:val="left" w:pos="993"/>
        </w:tabs>
        <w:spacing w:after="0" w:line="240" w:lineRule="auto"/>
        <w:ind w:left="0" w:firstLine="567"/>
        <w:contextualSpacing w:val="0"/>
        <w:jc w:val="both"/>
        <w:rPr>
          <w:rFonts w:ascii="Times New Roman" w:hAnsi="Times New Roman" w:cs="Times New Roman"/>
          <w:color w:val="auto"/>
          <w:sz w:val="28"/>
          <w:szCs w:val="28"/>
        </w:rPr>
      </w:pPr>
      <w:r w:rsidRPr="003E43D7">
        <w:rPr>
          <w:rFonts w:ascii="Times New Roman" w:hAnsi="Times New Roman" w:cs="Times New Roman"/>
          <w:color w:val="auto"/>
          <w:sz w:val="28"/>
          <w:szCs w:val="28"/>
          <w:lang w:val="kk-KZ"/>
        </w:rPr>
        <w:t xml:space="preserve">бақылауларын талқылайды; </w:t>
      </w:r>
    </w:p>
    <w:p w:rsidR="008A633A" w:rsidRPr="003E43D7" w:rsidRDefault="008A633A" w:rsidP="008A633A">
      <w:pPr>
        <w:pStyle w:val="a8"/>
        <w:numPr>
          <w:ilvl w:val="0"/>
          <w:numId w:val="21"/>
        </w:numPr>
        <w:tabs>
          <w:tab w:val="left" w:pos="993"/>
        </w:tabs>
        <w:spacing w:after="0" w:line="240" w:lineRule="auto"/>
        <w:ind w:left="0" w:firstLine="567"/>
        <w:contextualSpacing w:val="0"/>
        <w:jc w:val="both"/>
        <w:rPr>
          <w:rFonts w:ascii="Times New Roman" w:hAnsi="Times New Roman" w:cs="Times New Roman"/>
          <w:color w:val="auto"/>
          <w:sz w:val="28"/>
          <w:szCs w:val="28"/>
        </w:rPr>
      </w:pPr>
      <w:r w:rsidRPr="003E43D7">
        <w:rPr>
          <w:rFonts w:ascii="Times New Roman" w:hAnsi="Times New Roman" w:cs="Times New Roman"/>
          <w:color w:val="auto"/>
          <w:sz w:val="28"/>
          <w:szCs w:val="28"/>
          <w:lang w:val="kk-KZ"/>
        </w:rPr>
        <w:t>өткен сұхбаттарды және сұрақтарға алған жауаптарын талқылайды және нақтырақ немесе маңызды жауап алу үшін сұрақтарды қалай басқаша айтуға болатынын ойлайды</w:t>
      </w:r>
      <w:r w:rsidRPr="003E43D7">
        <w:rPr>
          <w:rFonts w:ascii="Times New Roman" w:hAnsi="Times New Roman" w:cs="Times New Roman"/>
          <w:color w:val="auto"/>
          <w:sz w:val="28"/>
          <w:szCs w:val="28"/>
        </w:rPr>
        <w:t xml:space="preserve">; </w:t>
      </w:r>
    </w:p>
    <w:p w:rsidR="008A633A" w:rsidRPr="003E43D7" w:rsidRDefault="008A633A" w:rsidP="008A633A">
      <w:pPr>
        <w:pStyle w:val="a8"/>
        <w:numPr>
          <w:ilvl w:val="0"/>
          <w:numId w:val="21"/>
        </w:numPr>
        <w:tabs>
          <w:tab w:val="left" w:pos="993"/>
        </w:tabs>
        <w:spacing w:after="0" w:line="240" w:lineRule="auto"/>
        <w:ind w:left="0" w:firstLine="567"/>
        <w:contextualSpacing w:val="0"/>
        <w:jc w:val="both"/>
        <w:rPr>
          <w:rFonts w:ascii="Times New Roman" w:hAnsi="Times New Roman" w:cs="Times New Roman"/>
          <w:color w:val="auto"/>
          <w:sz w:val="28"/>
          <w:szCs w:val="28"/>
        </w:rPr>
      </w:pPr>
      <w:r w:rsidRPr="003E43D7">
        <w:rPr>
          <w:rFonts w:ascii="Times New Roman" w:hAnsi="Times New Roman" w:cs="Times New Roman"/>
          <w:color w:val="auto"/>
          <w:sz w:val="28"/>
          <w:szCs w:val="28"/>
          <w:lang w:val="kk-KZ"/>
        </w:rPr>
        <w:t xml:space="preserve">байқауларды түсіндіру мен жазу туралы әртүрлі идеяларды қарастырып, бір ойға келеді; </w:t>
      </w:r>
    </w:p>
    <w:p w:rsidR="008A633A" w:rsidRPr="003E43D7" w:rsidRDefault="008A633A" w:rsidP="008A633A">
      <w:pPr>
        <w:pStyle w:val="a8"/>
        <w:numPr>
          <w:ilvl w:val="0"/>
          <w:numId w:val="21"/>
        </w:numPr>
        <w:tabs>
          <w:tab w:val="left" w:pos="993"/>
        </w:tabs>
        <w:spacing w:after="0" w:line="240" w:lineRule="auto"/>
        <w:ind w:left="0" w:firstLine="567"/>
        <w:contextualSpacing w:val="0"/>
        <w:jc w:val="both"/>
        <w:rPr>
          <w:rFonts w:ascii="Times New Roman" w:hAnsi="Times New Roman" w:cs="Times New Roman"/>
          <w:bCs/>
          <w:color w:val="auto"/>
          <w:sz w:val="28"/>
          <w:szCs w:val="28"/>
        </w:rPr>
      </w:pPr>
      <w:r w:rsidRPr="003E43D7">
        <w:rPr>
          <w:rFonts w:ascii="Times New Roman" w:hAnsi="Times New Roman" w:cs="Times New Roman"/>
          <w:color w:val="auto"/>
          <w:sz w:val="28"/>
          <w:szCs w:val="28"/>
          <w:lang w:val="kk-KZ"/>
        </w:rPr>
        <w:lastRenderedPageBreak/>
        <w:t xml:space="preserve">дұрыс тұжырымдамалар мен қорытындылар жасаудың жақсы мысалдарын келтіреді. </w:t>
      </w:r>
    </w:p>
    <w:p w:rsidR="008A633A" w:rsidRPr="003E43D7" w:rsidRDefault="008A633A" w:rsidP="008A633A">
      <w:pPr>
        <w:widowControl w:val="0"/>
        <w:tabs>
          <w:tab w:val="left" w:pos="567"/>
          <w:tab w:val="left" w:pos="993"/>
        </w:tabs>
        <w:spacing w:after="0" w:line="240" w:lineRule="auto"/>
        <w:ind w:firstLine="567"/>
        <w:jc w:val="both"/>
        <w:rPr>
          <w:rFonts w:cs="Times New Roman"/>
          <w:bCs/>
          <w:color w:val="auto"/>
          <w:szCs w:val="28"/>
          <w:lang w:val="kk-KZ"/>
        </w:rPr>
      </w:pPr>
      <w:r w:rsidRPr="003E43D7">
        <w:rPr>
          <w:rFonts w:cs="Times New Roman"/>
          <w:color w:val="auto"/>
          <w:szCs w:val="28"/>
          <w:lang w:val="kk-KZ"/>
        </w:rPr>
        <w:tab/>
        <w:t xml:space="preserve">Топтың мүшелері жасаған бақылауларын талдап, алынған ақпаратты бағалау мен мәліметтерді жинау үдерісін қалай жетілдіру керек екенін ойлау керек. Олар өздерінің ой-пікірлерін түрлендіру жолдарын қарастыру және қорытындыны толығырақ және нақты жазбаларын жүзеге асыруға талпыну керек. </w:t>
      </w:r>
    </w:p>
    <w:p w:rsidR="008A633A" w:rsidRPr="003E43D7" w:rsidRDefault="008A633A" w:rsidP="008A633A">
      <w:pPr>
        <w:pStyle w:val="1"/>
        <w:keepNext w:val="0"/>
        <w:keepLines w:val="0"/>
        <w:widowControl w:val="0"/>
        <w:tabs>
          <w:tab w:val="left" w:pos="993"/>
        </w:tabs>
        <w:spacing w:before="0" w:line="240" w:lineRule="auto"/>
        <w:ind w:firstLine="567"/>
        <w:jc w:val="both"/>
        <w:rPr>
          <w:rFonts w:cs="Times New Roman"/>
          <w:lang w:val="kk-KZ"/>
        </w:rPr>
      </w:pPr>
    </w:p>
    <w:p w:rsidR="008A633A" w:rsidRPr="003E43D7" w:rsidRDefault="008A633A" w:rsidP="008A633A">
      <w:pPr>
        <w:pStyle w:val="1"/>
        <w:keepNext w:val="0"/>
        <w:keepLines w:val="0"/>
        <w:widowControl w:val="0"/>
        <w:tabs>
          <w:tab w:val="left" w:pos="993"/>
        </w:tabs>
        <w:spacing w:before="0" w:line="240" w:lineRule="auto"/>
        <w:ind w:firstLine="567"/>
        <w:jc w:val="both"/>
        <w:rPr>
          <w:rFonts w:cs="Times New Roman"/>
          <w:lang w:val="kk-KZ"/>
        </w:rPr>
      </w:pPr>
      <w:r w:rsidRPr="003E43D7">
        <w:rPr>
          <w:rFonts w:cs="Times New Roman"/>
          <w:lang w:val="kk-KZ"/>
        </w:rPr>
        <w:t xml:space="preserve">Оқушылардан мәліметтерді жинау бойынша басшылық </w:t>
      </w:r>
    </w:p>
    <w:p w:rsidR="008A633A" w:rsidRPr="003E43D7" w:rsidRDefault="008A633A" w:rsidP="008A633A">
      <w:pPr>
        <w:widowControl w:val="0"/>
        <w:tabs>
          <w:tab w:val="left" w:pos="993"/>
        </w:tabs>
        <w:spacing w:after="0" w:line="240" w:lineRule="auto"/>
        <w:ind w:firstLine="567"/>
        <w:jc w:val="both"/>
        <w:rPr>
          <w:rFonts w:cs="Times New Roman"/>
          <w:color w:val="auto"/>
          <w:szCs w:val="28"/>
          <w:lang w:val="kk-KZ"/>
        </w:rPr>
      </w:pPr>
      <w:r w:rsidRPr="003E43D7">
        <w:rPr>
          <w:rFonts w:cs="Times New Roman"/>
          <w:color w:val="auto"/>
          <w:szCs w:val="28"/>
          <w:lang w:val="kk-KZ"/>
        </w:rPr>
        <w:t xml:space="preserve">Үш жастағы балалар өздерінің оқулары туралы айтып бере алатыны дәлелденген болатын. Бұл кіші оқушылар өздерінің оқулары туралы хабарлары бар екенін және оқушы ролінде болуы туралы ойларын білуге мүмкіндік береді. Бірақ, Скоттың (2008) болжамы бойынша жеке және топтық әңгімелесу кезінде балалар 7 жастан бастап сенерлік жауап береді. </w:t>
      </w:r>
    </w:p>
    <w:p w:rsidR="008A633A" w:rsidRPr="003E43D7" w:rsidRDefault="008A633A" w:rsidP="008A633A">
      <w:pPr>
        <w:widowControl w:val="0"/>
        <w:tabs>
          <w:tab w:val="left" w:pos="993"/>
        </w:tabs>
        <w:spacing w:after="0" w:line="240" w:lineRule="auto"/>
        <w:ind w:firstLine="567"/>
        <w:jc w:val="both"/>
        <w:rPr>
          <w:rFonts w:cs="Times New Roman"/>
          <w:color w:val="auto"/>
          <w:szCs w:val="28"/>
          <w:lang w:val="kk-KZ"/>
        </w:rPr>
      </w:pPr>
      <w:r w:rsidRPr="003E43D7">
        <w:rPr>
          <w:rFonts w:cs="Times New Roman"/>
          <w:color w:val="auto"/>
          <w:szCs w:val="28"/>
          <w:lang w:val="kk-KZ"/>
        </w:rPr>
        <w:t xml:space="preserve">Кіші оқушылармен әңгімелесу әрқашан топта өту керек және: </w:t>
      </w:r>
    </w:p>
    <w:p w:rsidR="008A633A" w:rsidRPr="003E43D7" w:rsidRDefault="008A633A" w:rsidP="008A633A">
      <w:pPr>
        <w:pStyle w:val="a8"/>
        <w:numPr>
          <w:ilvl w:val="0"/>
          <w:numId w:val="22"/>
        </w:numPr>
        <w:tabs>
          <w:tab w:val="left" w:pos="993"/>
        </w:tabs>
        <w:spacing w:after="0" w:line="240" w:lineRule="auto"/>
        <w:ind w:left="0" w:firstLine="567"/>
        <w:contextualSpacing w:val="0"/>
        <w:jc w:val="both"/>
        <w:rPr>
          <w:rFonts w:ascii="Times New Roman" w:hAnsi="Times New Roman" w:cs="Times New Roman"/>
          <w:color w:val="auto"/>
          <w:sz w:val="28"/>
          <w:szCs w:val="28"/>
        </w:rPr>
      </w:pPr>
      <w:r w:rsidRPr="003E43D7">
        <w:rPr>
          <w:rFonts w:ascii="Times New Roman" w:hAnsi="Times New Roman" w:cs="Times New Roman"/>
          <w:color w:val="auto"/>
          <w:sz w:val="28"/>
          <w:szCs w:val="28"/>
          <w:lang w:val="kk-KZ"/>
        </w:rPr>
        <w:t>оқушылардың ынталары</w:t>
      </w:r>
      <w:r w:rsidRPr="003E43D7">
        <w:rPr>
          <w:rFonts w:ascii="Times New Roman" w:hAnsi="Times New Roman" w:cs="Times New Roman"/>
          <w:color w:val="auto"/>
          <w:sz w:val="28"/>
          <w:szCs w:val="28"/>
        </w:rPr>
        <w:t xml:space="preserve">; </w:t>
      </w:r>
    </w:p>
    <w:p w:rsidR="008A633A" w:rsidRPr="003E43D7" w:rsidRDefault="008A633A" w:rsidP="008A633A">
      <w:pPr>
        <w:pStyle w:val="a8"/>
        <w:numPr>
          <w:ilvl w:val="0"/>
          <w:numId w:val="22"/>
        </w:numPr>
        <w:tabs>
          <w:tab w:val="left" w:pos="993"/>
        </w:tabs>
        <w:spacing w:after="0" w:line="240" w:lineRule="auto"/>
        <w:ind w:left="0" w:firstLine="567"/>
        <w:contextualSpacing w:val="0"/>
        <w:jc w:val="both"/>
        <w:rPr>
          <w:rFonts w:ascii="Times New Roman" w:hAnsi="Times New Roman" w:cs="Times New Roman"/>
          <w:color w:val="auto"/>
          <w:sz w:val="28"/>
          <w:szCs w:val="28"/>
        </w:rPr>
      </w:pPr>
      <w:r w:rsidRPr="003E43D7">
        <w:rPr>
          <w:rFonts w:ascii="Times New Roman" w:hAnsi="Times New Roman" w:cs="Times New Roman"/>
          <w:color w:val="auto"/>
          <w:sz w:val="28"/>
          <w:szCs w:val="28"/>
          <w:lang w:val="kk-KZ"/>
        </w:rPr>
        <w:t>өздерінің ойлары бойынша қандай прогресс жасап отыр</w:t>
      </w:r>
      <w:r w:rsidRPr="003E43D7">
        <w:rPr>
          <w:rFonts w:ascii="Times New Roman" w:hAnsi="Times New Roman" w:cs="Times New Roman"/>
          <w:color w:val="auto"/>
          <w:sz w:val="28"/>
          <w:szCs w:val="28"/>
        </w:rPr>
        <w:t xml:space="preserve">; </w:t>
      </w:r>
    </w:p>
    <w:p w:rsidR="008A633A" w:rsidRPr="003E43D7" w:rsidRDefault="008A633A" w:rsidP="008A633A">
      <w:pPr>
        <w:pStyle w:val="a8"/>
        <w:numPr>
          <w:ilvl w:val="0"/>
          <w:numId w:val="22"/>
        </w:numPr>
        <w:tabs>
          <w:tab w:val="left" w:pos="993"/>
        </w:tabs>
        <w:spacing w:after="0" w:line="240" w:lineRule="auto"/>
        <w:ind w:left="0" w:firstLine="567"/>
        <w:contextualSpacing w:val="0"/>
        <w:jc w:val="both"/>
        <w:rPr>
          <w:rFonts w:ascii="Times New Roman" w:hAnsi="Times New Roman" w:cs="Times New Roman"/>
          <w:color w:val="auto"/>
          <w:sz w:val="28"/>
          <w:szCs w:val="28"/>
        </w:rPr>
      </w:pPr>
      <w:r w:rsidRPr="003E43D7">
        <w:rPr>
          <w:rFonts w:ascii="Times New Roman" w:hAnsi="Times New Roman" w:cs="Times New Roman"/>
          <w:color w:val="auto"/>
          <w:sz w:val="28"/>
          <w:szCs w:val="28"/>
          <w:lang w:val="kk-KZ"/>
        </w:rPr>
        <w:t xml:space="preserve">білім беру бағдарламасымен оқыту кезінде олар қандай мәселелер кездестірді және оны шешу үшін қанай іс-әрекеттер жасалғаны туралы ақпаратты береді. </w:t>
      </w:r>
    </w:p>
    <w:p w:rsidR="008A633A" w:rsidRPr="003E43D7" w:rsidRDefault="008A633A" w:rsidP="008A633A">
      <w:pPr>
        <w:widowControl w:val="0"/>
        <w:tabs>
          <w:tab w:val="left" w:pos="567"/>
          <w:tab w:val="left" w:pos="993"/>
        </w:tabs>
        <w:spacing w:after="0" w:line="240" w:lineRule="auto"/>
        <w:ind w:firstLine="567"/>
        <w:jc w:val="both"/>
        <w:rPr>
          <w:rFonts w:cs="Times New Roman"/>
          <w:color w:val="auto"/>
          <w:szCs w:val="28"/>
          <w:lang w:val="kk-KZ"/>
        </w:rPr>
      </w:pPr>
      <w:r w:rsidRPr="003E43D7">
        <w:rPr>
          <w:rFonts w:cs="Times New Roman"/>
          <w:color w:val="auto"/>
          <w:szCs w:val="28"/>
          <w:lang w:val="kk-KZ"/>
        </w:rPr>
        <w:t xml:space="preserve">Мұндай талқылауға оқушылардан өздерінің жұмыстарының кейбір үлгілерімен келуге сұрауға болады. Модератор оқушылардың өз жұмыстарына ынталарын және басқа адаммен жұмыс  істеу ықыласын бағалай алады. </w:t>
      </w:r>
    </w:p>
    <w:p w:rsidR="008A633A" w:rsidRPr="003E43D7" w:rsidRDefault="008A633A" w:rsidP="008A633A">
      <w:pPr>
        <w:widowControl w:val="0"/>
        <w:tabs>
          <w:tab w:val="left" w:pos="993"/>
        </w:tabs>
        <w:spacing w:after="0" w:line="240" w:lineRule="auto"/>
        <w:ind w:firstLine="567"/>
        <w:jc w:val="both"/>
        <w:rPr>
          <w:rFonts w:cs="Times New Roman"/>
          <w:color w:val="auto"/>
          <w:szCs w:val="28"/>
          <w:lang w:val="kk-KZ"/>
        </w:rPr>
      </w:pPr>
      <w:r w:rsidRPr="003E43D7">
        <w:rPr>
          <w:rFonts w:cs="Times New Roman"/>
          <w:color w:val="auto"/>
          <w:szCs w:val="28"/>
          <w:lang w:val="kk-KZ"/>
        </w:rPr>
        <w:t xml:space="preserve">Мониторинг жүргізетін топ кездесуге қатысатын барлық оқушыларға көңіл аудару керек, бірақ олар кездескен оқушылар бұл мектептің барлық қатысушылардың тек қана бір кішкентай бөлігі екенін ұмытпау керек. Модератор кейбір оқушылардың ой-пікірлерін басқалардың зарарына естіуі мүмкін. Оқушылар мектеп туралы пайдалы мәліметтер бере алады, бірақ оларды тексеру қажет. </w:t>
      </w:r>
    </w:p>
    <w:p w:rsidR="008A633A" w:rsidRPr="003E43D7" w:rsidRDefault="008A633A" w:rsidP="008A633A">
      <w:pPr>
        <w:widowControl w:val="0"/>
        <w:tabs>
          <w:tab w:val="left" w:pos="993"/>
        </w:tabs>
        <w:spacing w:after="0" w:line="240" w:lineRule="auto"/>
        <w:ind w:firstLine="567"/>
        <w:jc w:val="both"/>
        <w:rPr>
          <w:rFonts w:cs="Times New Roman"/>
          <w:b/>
          <w:color w:val="auto"/>
          <w:szCs w:val="28"/>
          <w:lang w:val="kk-KZ"/>
        </w:rPr>
      </w:pPr>
    </w:p>
    <w:p w:rsidR="008A633A" w:rsidRPr="003E43D7" w:rsidRDefault="008A633A" w:rsidP="008A633A">
      <w:pPr>
        <w:widowControl w:val="0"/>
        <w:tabs>
          <w:tab w:val="left" w:pos="993"/>
        </w:tabs>
        <w:spacing w:after="0" w:line="240" w:lineRule="auto"/>
        <w:ind w:firstLine="567"/>
        <w:jc w:val="both"/>
        <w:rPr>
          <w:rFonts w:cs="Times New Roman"/>
          <w:b/>
          <w:color w:val="auto"/>
          <w:szCs w:val="28"/>
          <w:lang w:val="kk-KZ"/>
        </w:rPr>
      </w:pPr>
      <w:r w:rsidRPr="003E43D7">
        <w:rPr>
          <w:rFonts w:cs="Times New Roman"/>
          <w:b/>
          <w:color w:val="auto"/>
          <w:szCs w:val="28"/>
          <w:lang w:val="kk-KZ"/>
        </w:rPr>
        <w:t xml:space="preserve">Оқушылармен сұхбаттасу. </w:t>
      </w:r>
    </w:p>
    <w:p w:rsidR="008A633A" w:rsidRPr="003E43D7" w:rsidRDefault="008A633A" w:rsidP="008A633A">
      <w:pPr>
        <w:widowControl w:val="0"/>
        <w:tabs>
          <w:tab w:val="left" w:pos="993"/>
        </w:tabs>
        <w:spacing w:after="0" w:line="240" w:lineRule="auto"/>
        <w:ind w:firstLine="567"/>
        <w:jc w:val="both"/>
        <w:rPr>
          <w:rFonts w:cs="Times New Roman"/>
          <w:color w:val="auto"/>
          <w:szCs w:val="28"/>
          <w:lang w:val="kk-KZ"/>
        </w:rPr>
      </w:pPr>
      <w:r w:rsidRPr="003E43D7">
        <w:rPr>
          <w:rFonts w:cs="Times New Roman"/>
          <w:color w:val="auto"/>
          <w:szCs w:val="28"/>
          <w:lang w:val="kk-KZ"/>
        </w:rPr>
        <w:t xml:space="preserve">Оқушылардан нақты, шынайы жауап алу үшін мониторингілеу топтарының мүшелері мұқият ойланып сұрақ қою керек екенін есте сақтау керек. Сұхбат кезінде қолданылатын құралдар оқушылардың жастық ерекшеліктерін ескере отырылып бейімделу керек және сұхбат алушыға айтарлықтай икемді болу керек. </w:t>
      </w:r>
    </w:p>
    <w:p w:rsidR="008A633A" w:rsidRPr="003E43D7" w:rsidRDefault="008A633A" w:rsidP="008A633A">
      <w:pPr>
        <w:widowControl w:val="0"/>
        <w:tabs>
          <w:tab w:val="left" w:pos="993"/>
        </w:tabs>
        <w:spacing w:after="0" w:line="240" w:lineRule="auto"/>
        <w:ind w:firstLine="567"/>
        <w:jc w:val="both"/>
        <w:rPr>
          <w:rFonts w:cs="Times New Roman"/>
          <w:color w:val="auto"/>
          <w:szCs w:val="28"/>
          <w:lang w:val="kk-KZ"/>
        </w:rPr>
      </w:pPr>
      <w:r w:rsidRPr="003E43D7">
        <w:rPr>
          <w:rFonts w:cs="Times New Roman"/>
          <w:color w:val="auto"/>
          <w:szCs w:val="28"/>
          <w:lang w:val="kk-KZ"/>
        </w:rPr>
        <w:t xml:space="preserve">Оқушылар үшін сұрақтарды әзірлеу кезінде төмендегілерді ескеру қажет: </w:t>
      </w:r>
    </w:p>
    <w:p w:rsidR="008A633A" w:rsidRPr="003E43D7" w:rsidRDefault="008A633A" w:rsidP="008A633A">
      <w:pPr>
        <w:pStyle w:val="a8"/>
        <w:numPr>
          <w:ilvl w:val="0"/>
          <w:numId w:val="25"/>
        </w:numPr>
        <w:tabs>
          <w:tab w:val="left" w:pos="993"/>
        </w:tabs>
        <w:spacing w:after="0" w:line="240" w:lineRule="auto"/>
        <w:ind w:left="0" w:firstLine="567"/>
        <w:contextualSpacing w:val="0"/>
        <w:jc w:val="both"/>
        <w:rPr>
          <w:rFonts w:ascii="Times New Roman" w:hAnsi="Times New Roman" w:cs="Times New Roman"/>
          <w:color w:val="auto"/>
          <w:sz w:val="28"/>
          <w:szCs w:val="28"/>
          <w:lang w:val="kk-KZ"/>
        </w:rPr>
      </w:pPr>
      <w:r w:rsidRPr="003E43D7">
        <w:rPr>
          <w:rFonts w:ascii="Times New Roman" w:hAnsi="Times New Roman" w:cs="Times New Roman"/>
          <w:i/>
          <w:color w:val="auto"/>
          <w:sz w:val="28"/>
          <w:szCs w:val="28"/>
          <w:lang w:val="kk-KZ"/>
        </w:rPr>
        <w:t>Қарапайым лексика қолдану.</w:t>
      </w:r>
      <w:r w:rsidRPr="003E43D7">
        <w:rPr>
          <w:rFonts w:ascii="Times New Roman" w:hAnsi="Times New Roman" w:cs="Times New Roman"/>
          <w:color w:val="auto"/>
          <w:sz w:val="28"/>
          <w:szCs w:val="28"/>
          <w:lang w:val="kk-KZ"/>
        </w:rPr>
        <w:t xml:space="preserve"> Оқушылар сұрақтарды түсінбеген жағдайда нақты, шынайы жауап бере алмайды. Сұрақ түсінікті ма екенін тексеру қажет. Қысқартулар мен техникалық терминдерді қолданбауға тырысу керек. </w:t>
      </w:r>
    </w:p>
    <w:p w:rsidR="008A633A" w:rsidRPr="003E43D7" w:rsidRDefault="008A633A" w:rsidP="008A633A">
      <w:pPr>
        <w:pStyle w:val="a8"/>
        <w:numPr>
          <w:ilvl w:val="0"/>
          <w:numId w:val="25"/>
        </w:numPr>
        <w:tabs>
          <w:tab w:val="left" w:pos="993"/>
        </w:tabs>
        <w:spacing w:after="0" w:line="240" w:lineRule="auto"/>
        <w:ind w:left="0" w:firstLine="567"/>
        <w:contextualSpacing w:val="0"/>
        <w:jc w:val="both"/>
        <w:rPr>
          <w:rFonts w:ascii="Times New Roman" w:hAnsi="Times New Roman" w:cs="Times New Roman"/>
          <w:color w:val="auto"/>
          <w:sz w:val="28"/>
          <w:szCs w:val="28"/>
          <w:lang w:val="kk-KZ"/>
        </w:rPr>
      </w:pPr>
      <w:r w:rsidRPr="003E43D7">
        <w:rPr>
          <w:rFonts w:ascii="Times New Roman" w:hAnsi="Times New Roman" w:cs="Times New Roman"/>
          <w:i/>
          <w:color w:val="auto"/>
          <w:sz w:val="28"/>
          <w:szCs w:val="28"/>
          <w:lang w:val="kk-KZ"/>
        </w:rPr>
        <w:t>Қысқа, қарапайым сұрақтар қолдану</w:t>
      </w:r>
      <w:r w:rsidRPr="003E43D7">
        <w:rPr>
          <w:rFonts w:ascii="Times New Roman" w:hAnsi="Times New Roman" w:cs="Times New Roman"/>
          <w:color w:val="auto"/>
          <w:sz w:val="28"/>
          <w:szCs w:val="28"/>
          <w:lang w:val="kk-KZ"/>
        </w:rPr>
        <w:t xml:space="preserve">. Оқушыларға ұзын және қиын сұрақтарды түсігуге қиын болады. Нәтижесінде олар тек қана жартылай </w:t>
      </w:r>
      <w:r w:rsidRPr="003E43D7">
        <w:rPr>
          <w:rFonts w:ascii="Times New Roman" w:hAnsi="Times New Roman" w:cs="Times New Roman"/>
          <w:color w:val="auto"/>
          <w:sz w:val="28"/>
          <w:szCs w:val="28"/>
          <w:lang w:val="kk-KZ"/>
        </w:rPr>
        <w:lastRenderedPageBreak/>
        <w:t xml:space="preserve">жауап беру мүмкін. Жауабы екі бөліктен тұратын сұрақтарды қоймаңыз, себебі оқушылар шатасып қалады. </w:t>
      </w:r>
    </w:p>
    <w:p w:rsidR="008A633A" w:rsidRPr="003E43D7" w:rsidRDefault="008A633A" w:rsidP="008A633A">
      <w:pPr>
        <w:pStyle w:val="a8"/>
        <w:numPr>
          <w:ilvl w:val="0"/>
          <w:numId w:val="25"/>
        </w:numPr>
        <w:tabs>
          <w:tab w:val="left" w:pos="993"/>
        </w:tabs>
        <w:spacing w:after="0" w:line="240" w:lineRule="auto"/>
        <w:ind w:left="0" w:firstLine="567"/>
        <w:contextualSpacing w:val="0"/>
        <w:jc w:val="both"/>
        <w:rPr>
          <w:rFonts w:ascii="Times New Roman" w:hAnsi="Times New Roman" w:cs="Times New Roman"/>
          <w:color w:val="auto"/>
          <w:sz w:val="28"/>
          <w:szCs w:val="28"/>
          <w:lang w:val="kk-KZ"/>
        </w:rPr>
      </w:pPr>
      <w:r w:rsidRPr="003E43D7">
        <w:rPr>
          <w:rFonts w:ascii="Times New Roman" w:hAnsi="Times New Roman" w:cs="Times New Roman"/>
          <w:i/>
          <w:color w:val="auto"/>
          <w:sz w:val="28"/>
          <w:szCs w:val="28"/>
          <w:lang w:val="kk-KZ"/>
        </w:rPr>
        <w:t>Сұрақ қойғанда нақты мысалдар келтіру.</w:t>
      </w:r>
      <w:r w:rsidRPr="003E43D7">
        <w:rPr>
          <w:rFonts w:ascii="Times New Roman" w:hAnsi="Times New Roman" w:cs="Times New Roman"/>
          <w:color w:val="auto"/>
          <w:sz w:val="28"/>
          <w:szCs w:val="28"/>
          <w:lang w:val="kk-KZ"/>
        </w:rPr>
        <w:t xml:space="preserve"> Болжамдалған сұрақтарға жауап фактіні көрсетпеуі де мүмкін (мысалы: «егер..., ні істеуші едіңіз?»). </w:t>
      </w:r>
    </w:p>
    <w:p w:rsidR="008A633A" w:rsidRPr="003E43D7" w:rsidRDefault="008A633A" w:rsidP="008A633A">
      <w:pPr>
        <w:pStyle w:val="a8"/>
        <w:numPr>
          <w:ilvl w:val="0"/>
          <w:numId w:val="25"/>
        </w:numPr>
        <w:tabs>
          <w:tab w:val="left" w:pos="993"/>
        </w:tabs>
        <w:spacing w:after="0" w:line="240" w:lineRule="auto"/>
        <w:ind w:left="0" w:firstLine="567"/>
        <w:contextualSpacing w:val="0"/>
        <w:jc w:val="both"/>
        <w:rPr>
          <w:rFonts w:ascii="Times New Roman" w:hAnsi="Times New Roman" w:cs="Times New Roman"/>
          <w:color w:val="auto"/>
          <w:sz w:val="28"/>
          <w:szCs w:val="28"/>
          <w:lang w:val="kk-KZ"/>
        </w:rPr>
      </w:pPr>
      <w:r w:rsidRPr="003E43D7">
        <w:rPr>
          <w:rFonts w:ascii="Times New Roman" w:hAnsi="Times New Roman" w:cs="Times New Roman"/>
          <w:i/>
          <w:color w:val="auto"/>
          <w:sz w:val="28"/>
          <w:szCs w:val="28"/>
          <w:lang w:val="kk-KZ"/>
        </w:rPr>
        <w:t>Шынайы мерзімдерді қолдану.</w:t>
      </w:r>
      <w:r w:rsidRPr="003E43D7">
        <w:rPr>
          <w:rFonts w:ascii="Times New Roman" w:hAnsi="Times New Roman" w:cs="Times New Roman"/>
          <w:color w:val="auto"/>
          <w:sz w:val="28"/>
          <w:szCs w:val="28"/>
          <w:lang w:val="kk-KZ"/>
        </w:rPr>
        <w:t xml:space="preserve"> Көбінесе кіші оқушылар бір апта бұрын өткен тақырып бойынша қойылған сұраққа шын жауап бере алмайды. </w:t>
      </w:r>
    </w:p>
    <w:p w:rsidR="008A633A" w:rsidRPr="003E43D7" w:rsidRDefault="008A633A" w:rsidP="008A633A">
      <w:pPr>
        <w:widowControl w:val="0"/>
        <w:tabs>
          <w:tab w:val="left" w:pos="993"/>
        </w:tabs>
        <w:spacing w:after="0" w:line="240" w:lineRule="auto"/>
        <w:ind w:firstLine="567"/>
        <w:jc w:val="both"/>
        <w:rPr>
          <w:rFonts w:cs="Times New Roman"/>
          <w:b/>
          <w:i/>
          <w:color w:val="auto"/>
          <w:szCs w:val="28"/>
          <w:lang w:val="kk-KZ"/>
        </w:rPr>
      </w:pPr>
      <w:r w:rsidRPr="003E43D7">
        <w:rPr>
          <w:rFonts w:cs="Times New Roman"/>
          <w:b/>
          <w:i/>
          <w:color w:val="auto"/>
          <w:szCs w:val="28"/>
          <w:lang w:val="kk-KZ"/>
        </w:rPr>
        <w:t xml:space="preserve">Екі жақты да қорғау үшін оқушылармен сұхбатты ашық ортада өткізген дұрыс. Бір оқушымен әңгімелесу үшінші адамның қатысуысыз өтпеу керек. </w:t>
      </w:r>
    </w:p>
    <w:p w:rsidR="008A633A" w:rsidRPr="003E43D7" w:rsidRDefault="008A633A" w:rsidP="008A633A">
      <w:pPr>
        <w:widowControl w:val="0"/>
        <w:tabs>
          <w:tab w:val="left" w:pos="993"/>
        </w:tabs>
        <w:spacing w:after="0" w:line="240" w:lineRule="auto"/>
        <w:ind w:firstLine="567"/>
        <w:jc w:val="both"/>
        <w:rPr>
          <w:rFonts w:cs="Times New Roman"/>
          <w:b/>
          <w:color w:val="auto"/>
          <w:szCs w:val="28"/>
          <w:lang w:val="kk-KZ"/>
        </w:rPr>
      </w:pPr>
    </w:p>
    <w:p w:rsidR="008A633A" w:rsidRPr="003E43D7" w:rsidRDefault="008A633A" w:rsidP="008A633A">
      <w:pPr>
        <w:widowControl w:val="0"/>
        <w:tabs>
          <w:tab w:val="left" w:pos="993"/>
        </w:tabs>
        <w:spacing w:after="0" w:line="240" w:lineRule="auto"/>
        <w:ind w:firstLine="567"/>
        <w:jc w:val="both"/>
        <w:rPr>
          <w:rFonts w:cs="Times New Roman"/>
          <w:b/>
          <w:color w:val="auto"/>
          <w:szCs w:val="28"/>
          <w:lang w:val="kk-KZ"/>
        </w:rPr>
      </w:pPr>
      <w:r w:rsidRPr="003E43D7">
        <w:rPr>
          <w:rFonts w:cs="Times New Roman"/>
          <w:b/>
          <w:color w:val="auto"/>
          <w:szCs w:val="28"/>
          <w:lang w:val="kk-KZ"/>
        </w:rPr>
        <w:t xml:space="preserve">Оқушыларды бақылау </w:t>
      </w:r>
    </w:p>
    <w:p w:rsidR="008A633A" w:rsidRPr="003E43D7" w:rsidRDefault="008A633A" w:rsidP="008A633A">
      <w:pPr>
        <w:widowControl w:val="0"/>
        <w:tabs>
          <w:tab w:val="left" w:pos="993"/>
        </w:tabs>
        <w:spacing w:after="0" w:line="240" w:lineRule="auto"/>
        <w:ind w:firstLine="567"/>
        <w:jc w:val="both"/>
        <w:rPr>
          <w:rFonts w:cs="Times New Roman"/>
          <w:color w:val="auto"/>
          <w:szCs w:val="28"/>
          <w:lang w:val="kk-KZ"/>
        </w:rPr>
      </w:pPr>
      <w:r w:rsidRPr="003E43D7">
        <w:rPr>
          <w:rFonts w:cs="Times New Roman"/>
          <w:color w:val="auto"/>
          <w:szCs w:val="28"/>
          <w:lang w:val="kk-KZ"/>
        </w:rPr>
        <w:t xml:space="preserve">Бастауыш сынып оқушыларының тәжірибесі туралы толық көріністі алу үшін ақпаратты сұхбаттан алынған және жүйелі байқау нәтижесінде алынған мәліметтермен күшейту қажет. Мұғалімдер оқушылардың үлгерімі мен ара-қатынастарын жақсырақ бағалай алады, ал олардың жазбаларынан оқушылар не айтқанын және/немесе істегенін көруге болады, ол өз алдына оқыту және дамыту және/немесе қандай да бір бар мәселелер туралы мәліметтерді береді. </w:t>
      </w:r>
    </w:p>
    <w:p w:rsidR="008A633A" w:rsidRPr="003E43D7" w:rsidRDefault="008A633A" w:rsidP="008A633A">
      <w:pPr>
        <w:widowControl w:val="0"/>
        <w:tabs>
          <w:tab w:val="left" w:pos="993"/>
        </w:tabs>
        <w:spacing w:after="0" w:line="240" w:lineRule="auto"/>
        <w:ind w:firstLine="567"/>
        <w:jc w:val="both"/>
        <w:rPr>
          <w:rFonts w:cs="Times New Roman"/>
          <w:color w:val="auto"/>
          <w:szCs w:val="28"/>
          <w:lang w:val="kk-KZ"/>
        </w:rPr>
      </w:pPr>
      <w:r w:rsidRPr="003E43D7">
        <w:rPr>
          <w:rFonts w:cs="Times New Roman"/>
          <w:color w:val="auto"/>
          <w:szCs w:val="28"/>
          <w:lang w:val="kk-KZ"/>
        </w:rPr>
        <w:t xml:space="preserve">Барлық сұхбаттасудағы сияқты балалар тобы мен қатысушы ересектердің арасында өзара сыйластық болу қажет. Модератор балаларға өз сөздерін аяқтауға мүмкіндік беру керек, кейін ғана өзінің жауабын береді. Сонымен қоса, ол балаларды өздерінің алғашқы тұжырымдамаларына толық тоқталуға ынталандыру керек. </w:t>
      </w:r>
    </w:p>
    <w:p w:rsidR="008A633A" w:rsidRPr="003E43D7" w:rsidRDefault="008A633A" w:rsidP="008A633A">
      <w:pPr>
        <w:widowControl w:val="0"/>
        <w:tabs>
          <w:tab w:val="left" w:pos="993"/>
        </w:tabs>
        <w:spacing w:after="0" w:line="240" w:lineRule="auto"/>
        <w:ind w:firstLine="567"/>
        <w:jc w:val="both"/>
        <w:rPr>
          <w:rFonts w:cs="Times New Roman"/>
          <w:color w:val="auto"/>
          <w:szCs w:val="28"/>
          <w:lang w:val="kk-KZ"/>
        </w:rPr>
      </w:pPr>
      <w:r w:rsidRPr="003E43D7">
        <w:rPr>
          <w:rFonts w:cs="Times New Roman"/>
          <w:color w:val="auto"/>
          <w:szCs w:val="28"/>
          <w:lang w:val="kk-KZ"/>
        </w:rPr>
        <w:t xml:space="preserve">Ересектеу оқушыларды әңгімеге тартуға болады, себебі олар кіші оқушылармен ересек адамдардың арасында тиімді дәнекерші бола алады. </w:t>
      </w:r>
    </w:p>
    <w:p w:rsidR="008A633A" w:rsidRPr="003E43D7" w:rsidRDefault="008A633A" w:rsidP="008A633A">
      <w:pPr>
        <w:widowControl w:val="0"/>
        <w:tabs>
          <w:tab w:val="left" w:pos="993"/>
        </w:tabs>
        <w:spacing w:after="0" w:line="240" w:lineRule="auto"/>
        <w:ind w:firstLine="567"/>
        <w:jc w:val="both"/>
        <w:rPr>
          <w:rFonts w:cs="Times New Roman"/>
          <w:color w:val="auto"/>
          <w:szCs w:val="28"/>
          <w:lang w:val="kk-KZ"/>
        </w:rPr>
      </w:pPr>
      <w:r w:rsidRPr="003E43D7">
        <w:rPr>
          <w:rFonts w:cs="Times New Roman"/>
          <w:color w:val="auto"/>
          <w:szCs w:val="28"/>
          <w:lang w:val="kk-KZ"/>
        </w:rPr>
        <w:t xml:space="preserve">Мүмкіндік болса, әңгімелесу үйреншікті ортада өткізілігу керек (мысалы, бала ойнап отырғанда). Кіші балалар сендіруге жеңіл беріледі және сұхбат алушыға ұнау себептеріне сәйкес өздерінің жауаптарын тез бейімдей алады. Үйреншікті ортада әңгімелесу кезінде оқушыларды тестілеу сезімінен алшақтауға болады, яғни шыни әғгімелесуге әкеледі. Мөлшерлік ақпаратты сыныптық іс-әрекет арқылы алуға болады, мысалы, жауаптар сызбасына көңілді немесе қайғылы смайликтің тұсына өздерінің жауаптарын жапсыруды сұрауға болады. </w:t>
      </w:r>
    </w:p>
    <w:p w:rsidR="008A633A" w:rsidRPr="003E43D7" w:rsidRDefault="008A633A" w:rsidP="008A633A">
      <w:pPr>
        <w:widowControl w:val="0"/>
        <w:tabs>
          <w:tab w:val="left" w:pos="993"/>
        </w:tabs>
        <w:spacing w:after="0" w:line="240" w:lineRule="auto"/>
        <w:ind w:firstLine="567"/>
        <w:jc w:val="both"/>
        <w:rPr>
          <w:rFonts w:cs="Times New Roman"/>
          <w:color w:val="auto"/>
          <w:szCs w:val="28"/>
          <w:lang w:val="kk-KZ"/>
        </w:rPr>
      </w:pPr>
      <w:r w:rsidRPr="003E43D7">
        <w:rPr>
          <w:rFonts w:cs="Times New Roman"/>
          <w:color w:val="auto"/>
          <w:szCs w:val="28"/>
          <w:lang w:val="kk-KZ"/>
        </w:rPr>
        <w:t xml:space="preserve">Мүмкін болса, түрлі іс әрекеттер кезінде оқушыларды бақылаған дұрыс. </w:t>
      </w:r>
    </w:p>
    <w:p w:rsidR="008A633A" w:rsidRPr="003E43D7" w:rsidRDefault="008A633A" w:rsidP="008A633A">
      <w:pPr>
        <w:widowControl w:val="0"/>
        <w:tabs>
          <w:tab w:val="left" w:pos="993"/>
        </w:tabs>
        <w:spacing w:after="0" w:line="240" w:lineRule="auto"/>
        <w:ind w:firstLine="567"/>
        <w:jc w:val="both"/>
        <w:rPr>
          <w:rFonts w:cs="Times New Roman"/>
          <w:color w:val="auto"/>
          <w:szCs w:val="28"/>
          <w:lang w:val="kk-KZ"/>
        </w:rPr>
      </w:pPr>
      <w:r w:rsidRPr="003E43D7">
        <w:rPr>
          <w:rFonts w:cs="Times New Roman"/>
          <w:color w:val="auto"/>
          <w:szCs w:val="28"/>
          <w:lang w:val="kk-KZ"/>
        </w:rPr>
        <w:t xml:space="preserve">1. Ашық іс-әрекеттер түрлері – қандай да бір нәтиже немесе оқушылардың жетістіктері бір-бірінен айырмашылығы бар іс-әрекеттердің түрі. Бұл іс-әрекеттің түрі балаларда қандай білім, дағды және түсініктер дамытынын көруге болады. </w:t>
      </w:r>
    </w:p>
    <w:p w:rsidR="008A633A" w:rsidRPr="003E43D7" w:rsidRDefault="008A633A" w:rsidP="008A633A">
      <w:pPr>
        <w:widowControl w:val="0"/>
        <w:tabs>
          <w:tab w:val="left" w:pos="993"/>
        </w:tabs>
        <w:spacing w:after="0" w:line="240" w:lineRule="auto"/>
        <w:ind w:firstLine="567"/>
        <w:jc w:val="both"/>
        <w:rPr>
          <w:rFonts w:cs="Times New Roman"/>
          <w:color w:val="auto"/>
          <w:szCs w:val="28"/>
          <w:lang w:val="kk-KZ"/>
        </w:rPr>
      </w:pPr>
      <w:r w:rsidRPr="003E43D7">
        <w:rPr>
          <w:rFonts w:cs="Times New Roman"/>
          <w:color w:val="auto"/>
          <w:szCs w:val="28"/>
          <w:lang w:val="kk-KZ"/>
        </w:rPr>
        <w:t xml:space="preserve">2. Жабық іс-әрекеттер түлері – мүмкін болатын нәтижелер шектеулі болып табылатын іс-әрекеттердің түрі. Бұл іс-әрекеттер арқылы оқушылар икемденген анықталған дағдылар туралы нақты ақпарат алуға болады. </w:t>
      </w:r>
    </w:p>
    <w:p w:rsidR="008A633A" w:rsidRPr="003E43D7" w:rsidRDefault="008A633A" w:rsidP="008A633A">
      <w:pPr>
        <w:widowControl w:val="0"/>
        <w:tabs>
          <w:tab w:val="left" w:pos="993"/>
        </w:tabs>
        <w:spacing w:after="0" w:line="240" w:lineRule="auto"/>
        <w:ind w:firstLine="567"/>
        <w:jc w:val="both"/>
        <w:rPr>
          <w:rFonts w:cs="Times New Roman"/>
          <w:color w:val="auto"/>
          <w:szCs w:val="28"/>
          <w:lang w:val="kk-KZ"/>
        </w:rPr>
      </w:pPr>
      <w:r w:rsidRPr="003E43D7">
        <w:rPr>
          <w:rFonts w:cs="Times New Roman"/>
          <w:color w:val="auto"/>
          <w:szCs w:val="28"/>
          <w:lang w:val="kk-KZ"/>
        </w:rPr>
        <w:t xml:space="preserve">3. Сұрақтарға жауап алу (ашық немесе жабық сұрақтарға) оқушылардың түсініктері туралы мәліметтер алуға болады, сонымен бірге оқушылар талқылауға қаншама белсенді қатысып отырғаны туралы анықтауға болады. </w:t>
      </w:r>
    </w:p>
    <w:p w:rsidR="008A633A" w:rsidRPr="003E43D7" w:rsidRDefault="008A633A" w:rsidP="008A633A">
      <w:pPr>
        <w:widowControl w:val="0"/>
        <w:tabs>
          <w:tab w:val="left" w:pos="993"/>
        </w:tabs>
        <w:spacing w:after="0" w:line="240" w:lineRule="auto"/>
        <w:ind w:firstLine="567"/>
        <w:jc w:val="both"/>
        <w:rPr>
          <w:rFonts w:cs="Times New Roman"/>
          <w:color w:val="auto"/>
          <w:szCs w:val="28"/>
        </w:rPr>
      </w:pPr>
      <w:r w:rsidRPr="003E43D7">
        <w:rPr>
          <w:rFonts w:cs="Times New Roman"/>
          <w:color w:val="auto"/>
          <w:szCs w:val="28"/>
          <w:lang w:val="kk-KZ"/>
        </w:rPr>
        <w:t>Бақылау басырында</w:t>
      </w:r>
      <w:r w:rsidRPr="003E43D7">
        <w:rPr>
          <w:rFonts w:cs="Times New Roman"/>
          <w:color w:val="auto"/>
          <w:szCs w:val="28"/>
        </w:rPr>
        <w:t xml:space="preserve">: </w:t>
      </w:r>
    </w:p>
    <w:p w:rsidR="008A633A" w:rsidRPr="003E43D7" w:rsidRDefault="008A633A" w:rsidP="008A633A">
      <w:pPr>
        <w:pStyle w:val="a8"/>
        <w:numPr>
          <w:ilvl w:val="0"/>
          <w:numId w:val="23"/>
        </w:numPr>
        <w:tabs>
          <w:tab w:val="left" w:pos="993"/>
        </w:tabs>
        <w:spacing w:after="0" w:line="240" w:lineRule="auto"/>
        <w:ind w:left="0" w:firstLine="567"/>
        <w:contextualSpacing w:val="0"/>
        <w:jc w:val="both"/>
        <w:rPr>
          <w:rFonts w:ascii="Times New Roman" w:hAnsi="Times New Roman" w:cs="Times New Roman"/>
          <w:color w:val="auto"/>
          <w:sz w:val="28"/>
          <w:szCs w:val="28"/>
        </w:rPr>
      </w:pPr>
      <w:r w:rsidRPr="003E43D7">
        <w:rPr>
          <w:rFonts w:ascii="Times New Roman" w:hAnsi="Times New Roman" w:cs="Times New Roman"/>
          <w:color w:val="auto"/>
          <w:sz w:val="28"/>
          <w:szCs w:val="28"/>
          <w:lang w:val="kk-KZ"/>
        </w:rPr>
        <w:t xml:space="preserve">тапсырманы таңдау немесе топта, жұпта жұмыс істеу кезінде </w:t>
      </w:r>
      <w:r w:rsidRPr="003E43D7">
        <w:rPr>
          <w:rFonts w:ascii="Times New Roman" w:hAnsi="Times New Roman" w:cs="Times New Roman"/>
          <w:color w:val="auto"/>
          <w:sz w:val="28"/>
          <w:szCs w:val="28"/>
          <w:lang w:val="kk-KZ"/>
        </w:rPr>
        <w:lastRenderedPageBreak/>
        <w:t>оқушылардың шешімдерін, өздерінің пікірлерін түсіндіру біліктерін</w:t>
      </w:r>
      <w:r w:rsidRPr="003E43D7">
        <w:rPr>
          <w:rFonts w:ascii="Times New Roman" w:hAnsi="Times New Roman" w:cs="Times New Roman"/>
          <w:color w:val="auto"/>
          <w:sz w:val="28"/>
          <w:szCs w:val="28"/>
        </w:rPr>
        <w:t xml:space="preserve">; </w:t>
      </w:r>
    </w:p>
    <w:p w:rsidR="008A633A" w:rsidRPr="003E43D7" w:rsidRDefault="008A633A" w:rsidP="008A633A">
      <w:pPr>
        <w:pStyle w:val="a8"/>
        <w:numPr>
          <w:ilvl w:val="0"/>
          <w:numId w:val="23"/>
        </w:numPr>
        <w:tabs>
          <w:tab w:val="left" w:pos="993"/>
        </w:tabs>
        <w:spacing w:after="0" w:line="240" w:lineRule="auto"/>
        <w:ind w:left="0" w:firstLine="567"/>
        <w:contextualSpacing w:val="0"/>
        <w:jc w:val="both"/>
        <w:rPr>
          <w:rFonts w:ascii="Times New Roman" w:hAnsi="Times New Roman" w:cs="Times New Roman"/>
          <w:color w:val="auto"/>
          <w:sz w:val="28"/>
          <w:szCs w:val="28"/>
        </w:rPr>
      </w:pPr>
      <w:r w:rsidRPr="003E43D7">
        <w:rPr>
          <w:rFonts w:ascii="Times New Roman" w:hAnsi="Times New Roman" w:cs="Times New Roman"/>
          <w:color w:val="auto"/>
          <w:sz w:val="28"/>
          <w:szCs w:val="28"/>
          <w:lang w:val="kk-KZ"/>
        </w:rPr>
        <w:t xml:space="preserve">анықталған іс-әрекеттерді орындау үшін міндеттерді қалайша таңдайтындығын; </w:t>
      </w:r>
    </w:p>
    <w:p w:rsidR="008A633A" w:rsidRPr="003E43D7" w:rsidRDefault="008A633A" w:rsidP="008A633A">
      <w:pPr>
        <w:pStyle w:val="a8"/>
        <w:numPr>
          <w:ilvl w:val="0"/>
          <w:numId w:val="23"/>
        </w:numPr>
        <w:tabs>
          <w:tab w:val="left" w:pos="993"/>
        </w:tabs>
        <w:spacing w:after="0" w:line="240" w:lineRule="auto"/>
        <w:ind w:left="0" w:firstLine="567"/>
        <w:contextualSpacing w:val="0"/>
        <w:jc w:val="both"/>
        <w:rPr>
          <w:rFonts w:ascii="Times New Roman" w:hAnsi="Times New Roman" w:cs="Times New Roman"/>
          <w:color w:val="auto"/>
          <w:sz w:val="28"/>
          <w:szCs w:val="28"/>
        </w:rPr>
      </w:pPr>
      <w:r w:rsidRPr="003E43D7">
        <w:rPr>
          <w:rFonts w:ascii="Times New Roman" w:hAnsi="Times New Roman" w:cs="Times New Roman"/>
          <w:color w:val="auto"/>
          <w:sz w:val="28"/>
          <w:szCs w:val="28"/>
          <w:lang w:val="kk-KZ"/>
        </w:rPr>
        <w:t>тапсырманы аяқтау үшін оқушыларға мұғалім/топтан қандай қолдау қажет екенін</w:t>
      </w:r>
      <w:r w:rsidRPr="003E43D7">
        <w:rPr>
          <w:rFonts w:ascii="Times New Roman" w:hAnsi="Times New Roman" w:cs="Times New Roman"/>
          <w:color w:val="auto"/>
          <w:sz w:val="28"/>
          <w:szCs w:val="28"/>
        </w:rPr>
        <w:t xml:space="preserve">; </w:t>
      </w:r>
    </w:p>
    <w:p w:rsidR="008A633A" w:rsidRPr="003E43D7" w:rsidRDefault="008A633A" w:rsidP="008A633A">
      <w:pPr>
        <w:pStyle w:val="a8"/>
        <w:numPr>
          <w:ilvl w:val="0"/>
          <w:numId w:val="23"/>
        </w:numPr>
        <w:tabs>
          <w:tab w:val="left" w:pos="993"/>
        </w:tabs>
        <w:spacing w:after="0" w:line="240" w:lineRule="auto"/>
        <w:ind w:left="0" w:firstLine="567"/>
        <w:contextualSpacing w:val="0"/>
        <w:jc w:val="both"/>
        <w:rPr>
          <w:rFonts w:ascii="Times New Roman" w:hAnsi="Times New Roman" w:cs="Times New Roman"/>
          <w:color w:val="auto"/>
          <w:sz w:val="28"/>
          <w:szCs w:val="28"/>
        </w:rPr>
      </w:pPr>
      <w:r w:rsidRPr="003E43D7">
        <w:rPr>
          <w:rFonts w:ascii="Times New Roman" w:hAnsi="Times New Roman" w:cs="Times New Roman"/>
          <w:color w:val="auto"/>
          <w:sz w:val="28"/>
          <w:szCs w:val="28"/>
          <w:lang w:val="kk-KZ"/>
        </w:rPr>
        <w:t>өздерінің пікірлері бойынша қаншама ілгері қозғалып келетіні туралы жеке оқушылармен әңгімелесу</w:t>
      </w:r>
      <w:r w:rsidRPr="003E43D7">
        <w:rPr>
          <w:rFonts w:ascii="Times New Roman" w:hAnsi="Times New Roman" w:cs="Times New Roman"/>
          <w:color w:val="auto"/>
          <w:sz w:val="28"/>
          <w:szCs w:val="28"/>
        </w:rPr>
        <w:t xml:space="preserve">; </w:t>
      </w:r>
    </w:p>
    <w:p w:rsidR="008A633A" w:rsidRPr="003E43D7" w:rsidRDefault="008A633A" w:rsidP="008A633A">
      <w:pPr>
        <w:pStyle w:val="a8"/>
        <w:numPr>
          <w:ilvl w:val="0"/>
          <w:numId w:val="23"/>
        </w:numPr>
        <w:tabs>
          <w:tab w:val="left" w:pos="993"/>
          <w:tab w:val="num" w:pos="3234"/>
        </w:tabs>
        <w:spacing w:after="0" w:line="240" w:lineRule="auto"/>
        <w:ind w:left="0" w:firstLine="567"/>
        <w:contextualSpacing w:val="0"/>
        <w:jc w:val="both"/>
        <w:rPr>
          <w:rFonts w:ascii="Times New Roman" w:hAnsi="Times New Roman" w:cs="Times New Roman"/>
          <w:color w:val="auto"/>
          <w:sz w:val="28"/>
        </w:rPr>
      </w:pPr>
      <w:r w:rsidRPr="003E43D7">
        <w:rPr>
          <w:rFonts w:ascii="Times New Roman" w:hAnsi="Times New Roman" w:cs="Times New Roman"/>
          <w:color w:val="auto"/>
          <w:sz w:val="28"/>
          <w:szCs w:val="28"/>
          <w:lang w:val="kk-KZ"/>
        </w:rPr>
        <w:t xml:space="preserve">топтық жұмыста оқушылардың қатысу сапасын, мысалы жұптасып жұмыс істегенде, талқылау кезінде тіркеу қажет. </w:t>
      </w:r>
    </w:p>
    <w:p w:rsidR="008A633A" w:rsidRPr="003E43D7" w:rsidRDefault="008A633A" w:rsidP="008A633A">
      <w:pPr>
        <w:widowControl w:val="0"/>
        <w:tabs>
          <w:tab w:val="left" w:pos="1134"/>
        </w:tabs>
        <w:spacing w:after="0" w:line="240" w:lineRule="auto"/>
        <w:ind w:firstLine="567"/>
        <w:jc w:val="both"/>
        <w:rPr>
          <w:rFonts w:cstheme="minorHAnsi"/>
          <w:color w:val="auto"/>
          <w:szCs w:val="28"/>
        </w:rPr>
      </w:pPr>
    </w:p>
    <w:p w:rsidR="008A633A" w:rsidRPr="003E43D7" w:rsidRDefault="008A633A" w:rsidP="008A633A">
      <w:pPr>
        <w:spacing w:after="0" w:line="240" w:lineRule="auto"/>
        <w:ind w:firstLine="567"/>
        <w:jc w:val="both"/>
        <w:rPr>
          <w:rFonts w:eastAsia="Cambria" w:cs="Times New Roman"/>
          <w:color w:val="auto"/>
          <w:szCs w:val="28"/>
          <w:lang w:val="kk-KZ"/>
        </w:rPr>
      </w:pPr>
      <w:r w:rsidRPr="003E43D7">
        <w:rPr>
          <w:rFonts w:cs="Times New Roman"/>
          <w:lang w:val="kk-KZ"/>
        </w:rPr>
        <w:t xml:space="preserve"> </w:t>
      </w:r>
      <w:r w:rsidRPr="003E43D7">
        <w:rPr>
          <w:rFonts w:cs="Times New Roman"/>
          <w:lang w:val="kk-KZ"/>
        </w:rPr>
        <w:br w:type="page"/>
      </w:r>
    </w:p>
    <w:p w:rsidR="008A633A" w:rsidRPr="003E43D7" w:rsidRDefault="008A633A" w:rsidP="008A633A">
      <w:pPr>
        <w:pStyle w:val="1"/>
        <w:keepNext w:val="0"/>
        <w:keepLines w:val="0"/>
        <w:widowControl w:val="0"/>
        <w:tabs>
          <w:tab w:val="num" w:pos="3234"/>
        </w:tabs>
        <w:spacing w:before="0" w:line="240" w:lineRule="auto"/>
        <w:jc w:val="right"/>
        <w:rPr>
          <w:rFonts w:cs="Times New Roman"/>
          <w:lang w:val="kk-KZ"/>
        </w:rPr>
      </w:pPr>
      <w:r w:rsidRPr="003E43D7">
        <w:rPr>
          <w:rFonts w:cs="Times New Roman"/>
          <w:lang w:val="kk-KZ"/>
        </w:rPr>
        <w:lastRenderedPageBreak/>
        <w:t xml:space="preserve">2.1-қосымша </w:t>
      </w:r>
    </w:p>
    <w:p w:rsidR="008A633A" w:rsidRPr="003E43D7" w:rsidRDefault="008A633A" w:rsidP="008A633A">
      <w:pPr>
        <w:pStyle w:val="1"/>
        <w:keepNext w:val="0"/>
        <w:keepLines w:val="0"/>
        <w:widowControl w:val="0"/>
        <w:tabs>
          <w:tab w:val="num" w:pos="3234"/>
        </w:tabs>
        <w:spacing w:before="0" w:line="240" w:lineRule="auto"/>
        <w:rPr>
          <w:rFonts w:cs="Times New Roman"/>
          <w:lang w:val="kk-KZ"/>
        </w:rPr>
      </w:pPr>
      <w:r w:rsidRPr="003E43D7">
        <w:rPr>
          <w:rFonts w:cs="Times New Roman"/>
          <w:lang w:val="kk-KZ"/>
        </w:rPr>
        <w:t xml:space="preserve">Мектепті аралау бағдарламасы </w:t>
      </w:r>
    </w:p>
    <w:p w:rsidR="008A633A" w:rsidRPr="003E43D7" w:rsidRDefault="008A633A" w:rsidP="008A633A">
      <w:pPr>
        <w:widowControl w:val="0"/>
        <w:spacing w:after="0" w:line="240" w:lineRule="auto"/>
        <w:rPr>
          <w:rFonts w:cs="Times New Roman"/>
          <w:color w:val="auto"/>
          <w:szCs w:val="28"/>
          <w:lang w:val="kk-KZ"/>
        </w:rPr>
      </w:pPr>
    </w:p>
    <w:p w:rsidR="008A633A" w:rsidRPr="003E43D7" w:rsidRDefault="008A633A" w:rsidP="008A633A">
      <w:pPr>
        <w:spacing w:after="0" w:line="240" w:lineRule="auto"/>
        <w:jc w:val="left"/>
        <w:rPr>
          <w:rFonts w:cs="Times New Roman"/>
          <w:color w:val="auto"/>
          <w:szCs w:val="28"/>
          <w:lang w:val="kk-KZ"/>
        </w:rPr>
      </w:pPr>
      <w:r w:rsidRPr="003E43D7">
        <w:rPr>
          <w:rFonts w:cs="Times New Roman"/>
          <w:color w:val="auto"/>
          <w:szCs w:val="28"/>
          <w:lang w:val="kk-KZ"/>
        </w:rPr>
        <w:t xml:space="preserve">Баруға жосарланған мектеп:____________________________________________ </w:t>
      </w:r>
    </w:p>
    <w:p w:rsidR="008A633A" w:rsidRPr="003E43D7" w:rsidRDefault="008A633A" w:rsidP="008A633A">
      <w:pPr>
        <w:spacing w:after="0" w:line="240" w:lineRule="auto"/>
        <w:jc w:val="left"/>
        <w:rPr>
          <w:rFonts w:cs="Times New Roman"/>
          <w:color w:val="auto"/>
          <w:szCs w:val="28"/>
          <w:lang w:val="kk-KZ"/>
        </w:rPr>
      </w:pPr>
      <w:r w:rsidRPr="003E43D7">
        <w:rPr>
          <w:rFonts w:cs="Times New Roman"/>
          <w:color w:val="auto"/>
          <w:szCs w:val="28"/>
          <w:lang w:val="kk-KZ"/>
        </w:rPr>
        <w:t xml:space="preserve">____________________________________________________________________ </w:t>
      </w:r>
    </w:p>
    <w:p w:rsidR="008A633A" w:rsidRPr="003E43D7" w:rsidRDefault="008A633A" w:rsidP="008A633A">
      <w:pPr>
        <w:spacing w:after="0" w:line="240" w:lineRule="auto"/>
        <w:jc w:val="left"/>
        <w:rPr>
          <w:rFonts w:cs="Times New Roman"/>
          <w:color w:val="auto"/>
          <w:szCs w:val="28"/>
          <w:lang w:val="kk-KZ"/>
        </w:rPr>
      </w:pPr>
      <w:r w:rsidRPr="003E43D7">
        <w:rPr>
          <w:rFonts w:cs="Times New Roman"/>
          <w:color w:val="auto"/>
          <w:szCs w:val="28"/>
          <w:lang w:val="kk-KZ"/>
        </w:rPr>
        <w:t xml:space="preserve">Бару күні: _______ </w:t>
      </w:r>
    </w:p>
    <w:p w:rsidR="008A633A" w:rsidRPr="003E43D7" w:rsidRDefault="008A633A" w:rsidP="008A633A">
      <w:pPr>
        <w:spacing w:after="0" w:line="240" w:lineRule="auto"/>
        <w:jc w:val="left"/>
        <w:rPr>
          <w:rFonts w:cs="Times New Roman"/>
          <w:color w:val="auto"/>
          <w:szCs w:val="28"/>
          <w:lang w:val="kk-KZ"/>
        </w:rPr>
      </w:pPr>
      <w:r w:rsidRPr="003E43D7">
        <w:rPr>
          <w:rFonts w:cs="Times New Roman"/>
          <w:color w:val="auto"/>
          <w:szCs w:val="28"/>
          <w:lang w:val="kk-KZ"/>
        </w:rPr>
        <w:t xml:space="preserve">Топ мүшелерінің тізімі: </w:t>
      </w:r>
    </w:p>
    <w:p w:rsidR="008A633A" w:rsidRPr="003E43D7" w:rsidRDefault="008A633A" w:rsidP="008A633A">
      <w:pPr>
        <w:spacing w:after="0" w:line="240" w:lineRule="auto"/>
        <w:rPr>
          <w:rFonts w:cs="Times New Roman"/>
          <w:color w:val="auto"/>
          <w:szCs w:val="28"/>
          <w:lang w:val="kk-K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5"/>
        <w:gridCol w:w="2854"/>
        <w:gridCol w:w="2592"/>
        <w:gridCol w:w="3400"/>
      </w:tblGrid>
      <w:tr w:rsidR="008A633A" w:rsidRPr="003E43D7" w:rsidTr="00391B75">
        <w:trPr>
          <w:jc w:val="center"/>
        </w:trPr>
        <w:tc>
          <w:tcPr>
            <w:tcW w:w="740" w:type="dxa"/>
          </w:tcPr>
          <w:p w:rsidR="008A633A" w:rsidRPr="003E43D7" w:rsidRDefault="008A633A" w:rsidP="00391B75">
            <w:pPr>
              <w:spacing w:after="0" w:line="240" w:lineRule="auto"/>
              <w:rPr>
                <w:rFonts w:cs="Times New Roman"/>
                <w:color w:val="auto"/>
                <w:szCs w:val="28"/>
              </w:rPr>
            </w:pPr>
            <w:r w:rsidRPr="003E43D7">
              <w:rPr>
                <w:rFonts w:cs="Times New Roman"/>
                <w:color w:val="auto"/>
                <w:szCs w:val="28"/>
              </w:rPr>
              <w:t>№</w:t>
            </w:r>
          </w:p>
        </w:tc>
        <w:tc>
          <w:tcPr>
            <w:tcW w:w="2912" w:type="dxa"/>
          </w:tcPr>
          <w:p w:rsidR="008A633A" w:rsidRPr="003E43D7" w:rsidRDefault="008A633A" w:rsidP="00391B75">
            <w:pPr>
              <w:spacing w:after="0" w:line="240" w:lineRule="auto"/>
              <w:rPr>
                <w:rFonts w:cs="Times New Roman"/>
                <w:color w:val="auto"/>
                <w:szCs w:val="28"/>
                <w:lang w:val="kk-KZ"/>
              </w:rPr>
            </w:pPr>
            <w:r w:rsidRPr="003E43D7">
              <w:rPr>
                <w:rFonts w:cs="Times New Roman"/>
                <w:color w:val="auto"/>
                <w:szCs w:val="28"/>
                <w:lang w:val="kk-KZ"/>
              </w:rPr>
              <w:t>Қызметкердің АТӘ</w:t>
            </w:r>
          </w:p>
        </w:tc>
        <w:tc>
          <w:tcPr>
            <w:tcW w:w="2693" w:type="dxa"/>
          </w:tcPr>
          <w:p w:rsidR="008A633A" w:rsidRPr="003E43D7" w:rsidRDefault="008A633A" w:rsidP="00391B75">
            <w:pPr>
              <w:spacing w:after="0" w:line="240" w:lineRule="auto"/>
              <w:rPr>
                <w:rFonts w:cs="Times New Roman"/>
                <w:color w:val="auto"/>
                <w:szCs w:val="28"/>
                <w:lang w:val="kk-KZ"/>
              </w:rPr>
            </w:pPr>
            <w:r w:rsidRPr="003E43D7">
              <w:rPr>
                <w:rFonts w:cs="Times New Roman"/>
                <w:color w:val="auto"/>
                <w:szCs w:val="28"/>
                <w:lang w:val="kk-KZ"/>
              </w:rPr>
              <w:t>Ұйым</w:t>
            </w:r>
          </w:p>
        </w:tc>
        <w:tc>
          <w:tcPr>
            <w:tcW w:w="3509" w:type="dxa"/>
          </w:tcPr>
          <w:p w:rsidR="008A633A" w:rsidRPr="003E43D7" w:rsidRDefault="008A633A" w:rsidP="00391B75">
            <w:pPr>
              <w:spacing w:after="0" w:line="240" w:lineRule="auto"/>
              <w:rPr>
                <w:rFonts w:cs="Times New Roman"/>
                <w:color w:val="auto"/>
                <w:szCs w:val="28"/>
                <w:lang w:val="kk-KZ"/>
              </w:rPr>
            </w:pPr>
            <w:r w:rsidRPr="003E43D7">
              <w:rPr>
                <w:rFonts w:cs="Times New Roman"/>
                <w:color w:val="auto"/>
                <w:szCs w:val="28"/>
                <w:lang w:val="kk-KZ"/>
              </w:rPr>
              <w:t xml:space="preserve">Жетекшілік ететін пән </w:t>
            </w:r>
          </w:p>
        </w:tc>
      </w:tr>
      <w:tr w:rsidR="008A633A" w:rsidRPr="003E43D7" w:rsidTr="00391B75">
        <w:trPr>
          <w:jc w:val="center"/>
        </w:trPr>
        <w:tc>
          <w:tcPr>
            <w:tcW w:w="740" w:type="dxa"/>
          </w:tcPr>
          <w:p w:rsidR="008A633A" w:rsidRPr="003E43D7" w:rsidRDefault="008A633A" w:rsidP="00391B75">
            <w:pPr>
              <w:spacing w:after="0" w:line="240" w:lineRule="auto"/>
              <w:rPr>
                <w:rFonts w:cs="Times New Roman"/>
                <w:color w:val="auto"/>
                <w:szCs w:val="28"/>
              </w:rPr>
            </w:pPr>
          </w:p>
        </w:tc>
        <w:tc>
          <w:tcPr>
            <w:tcW w:w="2912" w:type="dxa"/>
          </w:tcPr>
          <w:p w:rsidR="008A633A" w:rsidRPr="003E43D7" w:rsidRDefault="008A633A" w:rsidP="00391B75">
            <w:pPr>
              <w:spacing w:after="0" w:line="240" w:lineRule="auto"/>
              <w:rPr>
                <w:rFonts w:cs="Times New Roman"/>
                <w:color w:val="auto"/>
                <w:szCs w:val="28"/>
              </w:rPr>
            </w:pPr>
          </w:p>
        </w:tc>
        <w:tc>
          <w:tcPr>
            <w:tcW w:w="2693" w:type="dxa"/>
          </w:tcPr>
          <w:p w:rsidR="008A633A" w:rsidRPr="003E43D7" w:rsidRDefault="008A633A" w:rsidP="00391B75">
            <w:pPr>
              <w:spacing w:after="0" w:line="240" w:lineRule="auto"/>
              <w:rPr>
                <w:rFonts w:cs="Times New Roman"/>
                <w:color w:val="auto"/>
                <w:szCs w:val="28"/>
              </w:rPr>
            </w:pPr>
          </w:p>
        </w:tc>
        <w:tc>
          <w:tcPr>
            <w:tcW w:w="3509" w:type="dxa"/>
          </w:tcPr>
          <w:p w:rsidR="008A633A" w:rsidRPr="003E43D7" w:rsidRDefault="008A633A" w:rsidP="00391B75">
            <w:pPr>
              <w:spacing w:after="0" w:line="240" w:lineRule="auto"/>
              <w:rPr>
                <w:rFonts w:cs="Times New Roman"/>
                <w:color w:val="auto"/>
                <w:szCs w:val="28"/>
              </w:rPr>
            </w:pPr>
          </w:p>
        </w:tc>
      </w:tr>
      <w:tr w:rsidR="008A633A" w:rsidRPr="003E43D7" w:rsidTr="00391B75">
        <w:trPr>
          <w:jc w:val="center"/>
        </w:trPr>
        <w:tc>
          <w:tcPr>
            <w:tcW w:w="740" w:type="dxa"/>
          </w:tcPr>
          <w:p w:rsidR="008A633A" w:rsidRPr="003E43D7" w:rsidRDefault="008A633A" w:rsidP="00391B75">
            <w:pPr>
              <w:spacing w:after="0" w:line="240" w:lineRule="auto"/>
              <w:rPr>
                <w:rFonts w:cs="Times New Roman"/>
                <w:color w:val="auto"/>
                <w:szCs w:val="28"/>
              </w:rPr>
            </w:pPr>
          </w:p>
        </w:tc>
        <w:tc>
          <w:tcPr>
            <w:tcW w:w="2912" w:type="dxa"/>
          </w:tcPr>
          <w:p w:rsidR="008A633A" w:rsidRPr="003E43D7" w:rsidRDefault="008A633A" w:rsidP="00391B75">
            <w:pPr>
              <w:spacing w:after="0" w:line="240" w:lineRule="auto"/>
              <w:rPr>
                <w:rFonts w:cs="Times New Roman"/>
                <w:color w:val="auto"/>
                <w:szCs w:val="28"/>
              </w:rPr>
            </w:pPr>
          </w:p>
        </w:tc>
        <w:tc>
          <w:tcPr>
            <w:tcW w:w="2693" w:type="dxa"/>
          </w:tcPr>
          <w:p w:rsidR="008A633A" w:rsidRPr="003E43D7" w:rsidRDefault="008A633A" w:rsidP="00391B75">
            <w:pPr>
              <w:spacing w:after="0" w:line="240" w:lineRule="auto"/>
              <w:rPr>
                <w:rFonts w:cs="Times New Roman"/>
                <w:color w:val="auto"/>
                <w:szCs w:val="28"/>
              </w:rPr>
            </w:pPr>
          </w:p>
        </w:tc>
        <w:tc>
          <w:tcPr>
            <w:tcW w:w="3509" w:type="dxa"/>
          </w:tcPr>
          <w:p w:rsidR="008A633A" w:rsidRPr="003E43D7" w:rsidRDefault="008A633A" w:rsidP="00391B75">
            <w:pPr>
              <w:spacing w:after="0" w:line="240" w:lineRule="auto"/>
              <w:rPr>
                <w:rFonts w:cs="Times New Roman"/>
                <w:color w:val="auto"/>
                <w:szCs w:val="28"/>
              </w:rPr>
            </w:pPr>
          </w:p>
        </w:tc>
      </w:tr>
    </w:tbl>
    <w:p w:rsidR="008A633A" w:rsidRPr="003E43D7" w:rsidRDefault="008A633A" w:rsidP="008A633A">
      <w:pPr>
        <w:spacing w:after="0" w:line="240" w:lineRule="auto"/>
        <w:rPr>
          <w:rFonts w:cs="Times New Roman"/>
          <w:b/>
          <w:i/>
          <w:color w:val="auto"/>
          <w:szCs w:val="28"/>
          <w:lang w:val="kk-KZ"/>
        </w:rPr>
      </w:pPr>
    </w:p>
    <w:p w:rsidR="008A633A" w:rsidRPr="003E43D7" w:rsidRDefault="008A633A" w:rsidP="008A633A">
      <w:pPr>
        <w:spacing w:after="0" w:line="240" w:lineRule="auto"/>
        <w:jc w:val="left"/>
        <w:rPr>
          <w:rFonts w:cs="Times New Roman"/>
          <w:b/>
          <w:i/>
          <w:color w:val="auto"/>
          <w:szCs w:val="28"/>
          <w:lang w:val="kk-KZ"/>
        </w:rPr>
      </w:pPr>
      <w:r w:rsidRPr="003E43D7">
        <w:rPr>
          <w:rFonts w:cs="Times New Roman"/>
          <w:b/>
          <w:i/>
          <w:color w:val="auto"/>
          <w:szCs w:val="28"/>
        </w:rPr>
        <w:t>1</w:t>
      </w:r>
      <w:r w:rsidRPr="003E43D7">
        <w:rPr>
          <w:rFonts w:cs="Times New Roman"/>
          <w:b/>
          <w:i/>
          <w:color w:val="auto"/>
          <w:szCs w:val="28"/>
          <w:lang w:val="kk-KZ"/>
        </w:rPr>
        <w:t xml:space="preserve">-күн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8"/>
        <w:gridCol w:w="3987"/>
        <w:gridCol w:w="4286"/>
      </w:tblGrid>
      <w:tr w:rsidR="008A633A" w:rsidRPr="003E43D7" w:rsidTr="00391B75">
        <w:trPr>
          <w:jc w:val="center"/>
        </w:trPr>
        <w:tc>
          <w:tcPr>
            <w:tcW w:w="598" w:type="pct"/>
            <w:shd w:val="clear" w:color="auto" w:fill="auto"/>
          </w:tcPr>
          <w:p w:rsidR="008A633A" w:rsidRPr="003E43D7" w:rsidRDefault="008A633A" w:rsidP="00391B75">
            <w:pPr>
              <w:spacing w:after="0" w:line="240" w:lineRule="auto"/>
              <w:rPr>
                <w:rFonts w:cs="Times New Roman"/>
                <w:b/>
                <w:color w:val="auto"/>
                <w:szCs w:val="28"/>
                <w:lang w:val="kk-KZ"/>
              </w:rPr>
            </w:pPr>
            <w:r w:rsidRPr="003E43D7">
              <w:rPr>
                <w:rFonts w:cs="Times New Roman"/>
                <w:b/>
                <w:color w:val="auto"/>
                <w:szCs w:val="28"/>
                <w:lang w:val="kk-KZ"/>
              </w:rPr>
              <w:t>Уақыты</w:t>
            </w:r>
          </w:p>
        </w:tc>
        <w:tc>
          <w:tcPr>
            <w:tcW w:w="2123" w:type="pct"/>
            <w:shd w:val="clear" w:color="auto" w:fill="auto"/>
          </w:tcPr>
          <w:p w:rsidR="008A633A" w:rsidRPr="003E43D7" w:rsidRDefault="008A633A" w:rsidP="00391B75">
            <w:pPr>
              <w:spacing w:after="0" w:line="240" w:lineRule="auto"/>
              <w:rPr>
                <w:rFonts w:cs="Times New Roman"/>
                <w:b/>
                <w:color w:val="auto"/>
                <w:szCs w:val="28"/>
                <w:lang w:val="kk-KZ"/>
              </w:rPr>
            </w:pPr>
            <w:r w:rsidRPr="003E43D7">
              <w:rPr>
                <w:rFonts w:cs="Times New Roman"/>
                <w:b/>
                <w:color w:val="auto"/>
                <w:szCs w:val="28"/>
                <w:lang w:val="kk-KZ"/>
              </w:rPr>
              <w:t>Іс-шаралар</w:t>
            </w:r>
          </w:p>
        </w:tc>
        <w:tc>
          <w:tcPr>
            <w:tcW w:w="2280" w:type="pct"/>
            <w:shd w:val="clear" w:color="auto" w:fill="auto"/>
          </w:tcPr>
          <w:p w:rsidR="008A633A" w:rsidRPr="003E43D7" w:rsidRDefault="008A633A" w:rsidP="00391B75">
            <w:pPr>
              <w:spacing w:after="0" w:line="240" w:lineRule="auto"/>
              <w:rPr>
                <w:rFonts w:cs="Times New Roman"/>
                <w:b/>
                <w:color w:val="auto"/>
                <w:szCs w:val="28"/>
                <w:lang w:val="kk-KZ"/>
              </w:rPr>
            </w:pPr>
            <w:r w:rsidRPr="003E43D7">
              <w:rPr>
                <w:rFonts w:cs="Times New Roman"/>
                <w:b/>
                <w:color w:val="auto"/>
                <w:szCs w:val="28"/>
                <w:lang w:val="kk-KZ"/>
              </w:rPr>
              <w:t>Ескертулер</w:t>
            </w:r>
          </w:p>
        </w:tc>
      </w:tr>
      <w:tr w:rsidR="008A633A" w:rsidRPr="003E43D7" w:rsidTr="00391B75">
        <w:trPr>
          <w:jc w:val="center"/>
        </w:trPr>
        <w:tc>
          <w:tcPr>
            <w:tcW w:w="598" w:type="pct"/>
          </w:tcPr>
          <w:p w:rsidR="008A633A" w:rsidRPr="003E43D7" w:rsidRDefault="008A633A" w:rsidP="00391B75">
            <w:pPr>
              <w:spacing w:after="0" w:line="240" w:lineRule="auto"/>
              <w:rPr>
                <w:rFonts w:cs="Times New Roman"/>
                <w:color w:val="auto"/>
                <w:szCs w:val="28"/>
              </w:rPr>
            </w:pPr>
          </w:p>
        </w:tc>
        <w:tc>
          <w:tcPr>
            <w:tcW w:w="2123" w:type="pct"/>
          </w:tcPr>
          <w:p w:rsidR="008A633A" w:rsidRPr="003E43D7" w:rsidRDefault="008A633A" w:rsidP="00391B75">
            <w:pPr>
              <w:spacing w:after="0" w:line="240" w:lineRule="auto"/>
              <w:jc w:val="left"/>
              <w:rPr>
                <w:rFonts w:cs="Times New Roman"/>
                <w:color w:val="auto"/>
                <w:szCs w:val="28"/>
              </w:rPr>
            </w:pPr>
            <w:r w:rsidRPr="003E43D7">
              <w:rPr>
                <w:rFonts w:cs="Times New Roman"/>
                <w:color w:val="auto"/>
                <w:szCs w:val="28"/>
                <w:lang w:val="kk-KZ"/>
              </w:rPr>
              <w:t xml:space="preserve">Әкімшілікпен кездесу </w:t>
            </w:r>
            <w:r w:rsidRPr="003E43D7">
              <w:rPr>
                <w:rFonts w:cs="Times New Roman"/>
                <w:color w:val="auto"/>
                <w:szCs w:val="28"/>
              </w:rPr>
              <w:t>(</w:t>
            </w:r>
            <w:r w:rsidRPr="003E43D7">
              <w:rPr>
                <w:rFonts w:cs="Times New Roman"/>
                <w:color w:val="auto"/>
                <w:szCs w:val="28"/>
                <w:lang w:val="kk-KZ"/>
              </w:rPr>
              <w:t>кіріспе нұсқама жүргізу</w:t>
            </w:r>
            <w:r w:rsidRPr="003E43D7">
              <w:rPr>
                <w:rFonts w:cs="Times New Roman"/>
                <w:color w:val="auto"/>
                <w:szCs w:val="28"/>
              </w:rPr>
              <w:t>)</w:t>
            </w:r>
          </w:p>
        </w:tc>
        <w:tc>
          <w:tcPr>
            <w:tcW w:w="2280" w:type="pct"/>
          </w:tcPr>
          <w:p w:rsidR="008A633A" w:rsidRPr="003E43D7" w:rsidRDefault="008A633A" w:rsidP="00391B75">
            <w:pPr>
              <w:spacing w:after="0" w:line="240" w:lineRule="auto"/>
              <w:jc w:val="left"/>
              <w:rPr>
                <w:rFonts w:cs="Times New Roman"/>
                <w:i/>
                <w:color w:val="auto"/>
                <w:szCs w:val="28"/>
                <w:lang w:val="kk-KZ"/>
              </w:rPr>
            </w:pPr>
            <w:r w:rsidRPr="003E43D7">
              <w:rPr>
                <w:rFonts w:cs="Times New Roman"/>
                <w:i/>
                <w:color w:val="auto"/>
                <w:szCs w:val="28"/>
                <w:lang w:val="kk-KZ"/>
              </w:rPr>
              <w:t>Келу масқаты</w:t>
            </w:r>
            <w:r w:rsidRPr="003E43D7">
              <w:rPr>
                <w:rFonts w:cs="Times New Roman"/>
                <w:i/>
                <w:color w:val="auto"/>
                <w:szCs w:val="28"/>
              </w:rPr>
              <w:t xml:space="preserve">, </w:t>
            </w:r>
            <w:r w:rsidRPr="003E43D7">
              <w:rPr>
                <w:rFonts w:cs="Times New Roman"/>
                <w:i/>
                <w:color w:val="auto"/>
                <w:szCs w:val="28"/>
                <w:lang w:val="kk-KZ"/>
              </w:rPr>
              <w:t>келу бағдарламасы</w:t>
            </w:r>
            <w:r w:rsidRPr="003E43D7">
              <w:rPr>
                <w:rFonts w:cs="Times New Roman"/>
                <w:i/>
                <w:color w:val="auto"/>
                <w:szCs w:val="28"/>
              </w:rPr>
              <w:t xml:space="preserve">, </w:t>
            </w:r>
            <w:r w:rsidRPr="003E43D7">
              <w:rPr>
                <w:rFonts w:cs="Times New Roman"/>
                <w:i/>
                <w:color w:val="auto"/>
                <w:szCs w:val="28"/>
                <w:lang w:val="kk-KZ"/>
              </w:rPr>
              <w:t>сұрақтар үлгілері</w:t>
            </w:r>
            <w:r w:rsidRPr="003E43D7">
              <w:rPr>
                <w:rFonts w:cs="Times New Roman"/>
                <w:i/>
                <w:color w:val="auto"/>
                <w:szCs w:val="28"/>
              </w:rPr>
              <w:t>,</w:t>
            </w:r>
            <w:r w:rsidRPr="003E43D7">
              <w:rPr>
                <w:rFonts w:cs="Times New Roman"/>
                <w:i/>
                <w:color w:val="auto"/>
                <w:szCs w:val="28"/>
                <w:lang w:val="kk-KZ"/>
              </w:rPr>
              <w:t xml:space="preserve"> жұмыс кестесін нақтылау </w:t>
            </w:r>
          </w:p>
          <w:p w:rsidR="008A633A" w:rsidRPr="003E43D7" w:rsidRDefault="008A633A" w:rsidP="00391B75">
            <w:pPr>
              <w:spacing w:after="0" w:line="240" w:lineRule="auto"/>
              <w:jc w:val="left"/>
              <w:rPr>
                <w:rFonts w:cs="Times New Roman"/>
                <w:i/>
                <w:color w:val="auto"/>
                <w:szCs w:val="28"/>
              </w:rPr>
            </w:pPr>
            <w:r w:rsidRPr="003E43D7">
              <w:rPr>
                <w:rFonts w:cs="Times New Roman"/>
                <w:i/>
                <w:color w:val="auto"/>
                <w:szCs w:val="28"/>
                <w:lang w:val="kk-KZ"/>
              </w:rPr>
              <w:t>Әкімшілікке арналған сұрақтарды қарау</w:t>
            </w:r>
          </w:p>
        </w:tc>
      </w:tr>
      <w:tr w:rsidR="008A633A" w:rsidRPr="003E43D7" w:rsidTr="00391B75">
        <w:trPr>
          <w:jc w:val="center"/>
        </w:trPr>
        <w:tc>
          <w:tcPr>
            <w:tcW w:w="598" w:type="pct"/>
          </w:tcPr>
          <w:p w:rsidR="008A633A" w:rsidRPr="003E43D7" w:rsidRDefault="008A633A" w:rsidP="00391B75">
            <w:pPr>
              <w:spacing w:after="0" w:line="240" w:lineRule="auto"/>
              <w:rPr>
                <w:rFonts w:cs="Times New Roman"/>
                <w:color w:val="auto"/>
                <w:szCs w:val="28"/>
              </w:rPr>
            </w:pPr>
          </w:p>
        </w:tc>
        <w:tc>
          <w:tcPr>
            <w:tcW w:w="2123" w:type="pct"/>
          </w:tcPr>
          <w:p w:rsidR="008A633A" w:rsidRPr="003E43D7" w:rsidRDefault="008A633A" w:rsidP="00391B75">
            <w:pPr>
              <w:spacing w:after="0" w:line="240" w:lineRule="auto"/>
              <w:jc w:val="left"/>
              <w:rPr>
                <w:rFonts w:cs="Times New Roman"/>
                <w:color w:val="auto"/>
                <w:szCs w:val="28"/>
              </w:rPr>
            </w:pPr>
            <w:r w:rsidRPr="003E43D7">
              <w:rPr>
                <w:rFonts w:cs="Times New Roman"/>
                <w:color w:val="auto"/>
                <w:szCs w:val="28"/>
                <w:lang w:val="kk-KZ"/>
              </w:rPr>
              <w:t>Мектепке э</w:t>
            </w:r>
            <w:r w:rsidRPr="003E43D7">
              <w:rPr>
                <w:rFonts w:cs="Times New Roman"/>
                <w:color w:val="auto"/>
                <w:szCs w:val="28"/>
              </w:rPr>
              <w:t xml:space="preserve">кскурсия </w:t>
            </w:r>
          </w:p>
        </w:tc>
        <w:tc>
          <w:tcPr>
            <w:tcW w:w="2280" w:type="pct"/>
          </w:tcPr>
          <w:p w:rsidR="008A633A" w:rsidRPr="003E43D7" w:rsidRDefault="008A633A" w:rsidP="00391B75">
            <w:pPr>
              <w:spacing w:after="0" w:line="240" w:lineRule="auto"/>
              <w:jc w:val="left"/>
              <w:rPr>
                <w:rFonts w:cs="Times New Roman"/>
                <w:i/>
                <w:color w:val="auto"/>
                <w:szCs w:val="28"/>
              </w:rPr>
            </w:pPr>
            <w:r w:rsidRPr="003E43D7">
              <w:rPr>
                <w:rFonts w:cs="Times New Roman"/>
                <w:i/>
                <w:color w:val="auto"/>
                <w:szCs w:val="28"/>
                <w:lang w:val="kk-KZ"/>
              </w:rPr>
              <w:t xml:space="preserve">Бар болған жағдайда мектептен ғимараттың және кабинеттердің орналасу сұлбасын сұрау </w:t>
            </w:r>
          </w:p>
        </w:tc>
      </w:tr>
      <w:tr w:rsidR="008A633A" w:rsidRPr="003E43D7" w:rsidTr="00391B75">
        <w:trPr>
          <w:jc w:val="center"/>
        </w:trPr>
        <w:tc>
          <w:tcPr>
            <w:tcW w:w="598" w:type="pct"/>
          </w:tcPr>
          <w:p w:rsidR="008A633A" w:rsidRPr="003E43D7" w:rsidRDefault="008A633A" w:rsidP="00391B75">
            <w:pPr>
              <w:spacing w:after="0" w:line="240" w:lineRule="auto"/>
              <w:rPr>
                <w:rFonts w:cs="Times New Roman"/>
                <w:color w:val="auto"/>
                <w:szCs w:val="28"/>
              </w:rPr>
            </w:pPr>
          </w:p>
        </w:tc>
        <w:tc>
          <w:tcPr>
            <w:tcW w:w="2123" w:type="pct"/>
          </w:tcPr>
          <w:p w:rsidR="008A633A" w:rsidRPr="003E43D7" w:rsidRDefault="008A633A" w:rsidP="00391B75">
            <w:pPr>
              <w:spacing w:after="0" w:line="240" w:lineRule="auto"/>
              <w:jc w:val="left"/>
              <w:rPr>
                <w:rFonts w:cs="Times New Roman"/>
                <w:color w:val="auto"/>
                <w:szCs w:val="28"/>
              </w:rPr>
            </w:pPr>
            <w:r w:rsidRPr="003E43D7">
              <w:rPr>
                <w:rFonts w:cs="Times New Roman"/>
                <w:color w:val="auto"/>
                <w:szCs w:val="28"/>
                <w:lang w:val="kk-KZ"/>
              </w:rPr>
              <w:t xml:space="preserve">Пәндер бойынша сабақтарды байқау </w:t>
            </w:r>
          </w:p>
        </w:tc>
        <w:tc>
          <w:tcPr>
            <w:tcW w:w="2280" w:type="pct"/>
          </w:tcPr>
          <w:p w:rsidR="008A633A" w:rsidRPr="003E43D7" w:rsidRDefault="008A633A" w:rsidP="00391B75">
            <w:pPr>
              <w:spacing w:after="0" w:line="240" w:lineRule="auto"/>
              <w:jc w:val="left"/>
              <w:rPr>
                <w:rFonts w:cs="Times New Roman"/>
                <w:i/>
                <w:color w:val="auto"/>
                <w:szCs w:val="28"/>
              </w:rPr>
            </w:pPr>
            <w:r w:rsidRPr="003E43D7">
              <w:rPr>
                <w:rFonts w:cs="Times New Roman"/>
                <w:i/>
                <w:color w:val="auto"/>
                <w:szCs w:val="28"/>
                <w:lang w:val="kk-KZ"/>
              </w:rPr>
              <w:t>Сабақты байқау бойынша басшылық және Оқушылардан  мәліметтерді жинау бойынша нұсқаулықты қарау</w:t>
            </w:r>
          </w:p>
        </w:tc>
      </w:tr>
      <w:tr w:rsidR="008A633A" w:rsidRPr="00E22D66" w:rsidTr="00391B75">
        <w:trPr>
          <w:jc w:val="center"/>
        </w:trPr>
        <w:tc>
          <w:tcPr>
            <w:tcW w:w="598" w:type="pct"/>
          </w:tcPr>
          <w:p w:rsidR="008A633A" w:rsidRPr="003E43D7" w:rsidRDefault="008A633A" w:rsidP="00391B75">
            <w:pPr>
              <w:spacing w:after="0" w:line="240" w:lineRule="auto"/>
              <w:rPr>
                <w:rFonts w:cs="Times New Roman"/>
                <w:color w:val="auto"/>
                <w:szCs w:val="28"/>
              </w:rPr>
            </w:pPr>
          </w:p>
        </w:tc>
        <w:tc>
          <w:tcPr>
            <w:tcW w:w="2123" w:type="pct"/>
          </w:tcPr>
          <w:p w:rsidR="008A633A" w:rsidRPr="003E43D7" w:rsidRDefault="008A633A" w:rsidP="00391B75">
            <w:pPr>
              <w:spacing w:after="0" w:line="240" w:lineRule="auto"/>
              <w:jc w:val="left"/>
              <w:rPr>
                <w:rFonts w:cs="Times New Roman"/>
                <w:color w:val="auto"/>
                <w:szCs w:val="28"/>
                <w:lang w:val="kk-KZ"/>
              </w:rPr>
            </w:pPr>
            <w:r w:rsidRPr="003E43D7">
              <w:rPr>
                <w:rFonts w:cs="Times New Roman"/>
                <w:color w:val="auto"/>
                <w:szCs w:val="28"/>
                <w:lang w:val="kk-KZ"/>
              </w:rPr>
              <w:t>Оқушылармен сұхбаттасу</w:t>
            </w:r>
          </w:p>
        </w:tc>
        <w:tc>
          <w:tcPr>
            <w:tcW w:w="2280" w:type="pct"/>
          </w:tcPr>
          <w:p w:rsidR="008A633A" w:rsidRPr="003E43D7" w:rsidRDefault="008A633A" w:rsidP="00391B75">
            <w:pPr>
              <w:spacing w:after="0" w:line="240" w:lineRule="auto"/>
              <w:jc w:val="left"/>
              <w:rPr>
                <w:rFonts w:cs="Times New Roman"/>
                <w:i/>
                <w:color w:val="auto"/>
                <w:szCs w:val="28"/>
                <w:lang w:val="kk-KZ"/>
              </w:rPr>
            </w:pPr>
            <w:r w:rsidRPr="003E43D7">
              <w:rPr>
                <w:rFonts w:cs="Times New Roman"/>
                <w:i/>
                <w:color w:val="auto"/>
                <w:szCs w:val="28"/>
                <w:lang w:val="kk-KZ"/>
              </w:rPr>
              <w:t xml:space="preserve">Оқушылармен сұхбаттасуға арналған сұрақтар және Білім алушылардан мәліметтерді жинау басшылығын қарау </w:t>
            </w:r>
          </w:p>
        </w:tc>
      </w:tr>
      <w:tr w:rsidR="008A633A" w:rsidRPr="00E22D66" w:rsidTr="00391B75">
        <w:trPr>
          <w:jc w:val="center"/>
        </w:trPr>
        <w:tc>
          <w:tcPr>
            <w:tcW w:w="598" w:type="pct"/>
          </w:tcPr>
          <w:p w:rsidR="008A633A" w:rsidRPr="003E43D7" w:rsidRDefault="008A633A" w:rsidP="00391B75">
            <w:pPr>
              <w:spacing w:after="0" w:line="240" w:lineRule="auto"/>
              <w:rPr>
                <w:rFonts w:cs="Times New Roman"/>
                <w:color w:val="auto"/>
                <w:szCs w:val="28"/>
                <w:lang w:val="kk-KZ"/>
              </w:rPr>
            </w:pPr>
          </w:p>
        </w:tc>
        <w:tc>
          <w:tcPr>
            <w:tcW w:w="2123" w:type="pct"/>
          </w:tcPr>
          <w:p w:rsidR="008A633A" w:rsidRPr="003E43D7" w:rsidRDefault="008A633A" w:rsidP="00391B75">
            <w:pPr>
              <w:spacing w:after="0" w:line="240" w:lineRule="auto"/>
              <w:jc w:val="left"/>
              <w:rPr>
                <w:rFonts w:cs="Times New Roman"/>
                <w:color w:val="auto"/>
                <w:szCs w:val="28"/>
                <w:lang w:val="kk-KZ"/>
              </w:rPr>
            </w:pPr>
            <w:r w:rsidRPr="003E43D7">
              <w:rPr>
                <w:rFonts w:cs="Times New Roman"/>
                <w:color w:val="auto"/>
                <w:szCs w:val="28"/>
                <w:lang w:val="kk-KZ"/>
              </w:rPr>
              <w:t>Мұғалімдермен сұхбаттасу</w:t>
            </w:r>
          </w:p>
        </w:tc>
        <w:tc>
          <w:tcPr>
            <w:tcW w:w="2280" w:type="pct"/>
          </w:tcPr>
          <w:p w:rsidR="008A633A" w:rsidRPr="003E43D7" w:rsidRDefault="008A633A" w:rsidP="00391B75">
            <w:pPr>
              <w:spacing w:after="0" w:line="240" w:lineRule="auto"/>
              <w:jc w:val="left"/>
              <w:rPr>
                <w:rFonts w:cs="Times New Roman"/>
                <w:i/>
                <w:color w:val="auto"/>
                <w:szCs w:val="28"/>
                <w:lang w:val="kk-KZ"/>
              </w:rPr>
            </w:pPr>
            <w:r w:rsidRPr="003E43D7">
              <w:rPr>
                <w:rFonts w:cs="Times New Roman"/>
                <w:i/>
                <w:color w:val="auto"/>
                <w:szCs w:val="28"/>
                <w:lang w:val="kk-KZ"/>
              </w:rPr>
              <w:t>Мұғалімдермен сұхбаттасуға арналған сұрақтар және Сұхбат өткізу бойынша басшылықты қарау</w:t>
            </w:r>
          </w:p>
        </w:tc>
      </w:tr>
      <w:tr w:rsidR="008A633A" w:rsidRPr="00E22D66" w:rsidTr="00391B75">
        <w:trPr>
          <w:jc w:val="center"/>
        </w:trPr>
        <w:tc>
          <w:tcPr>
            <w:tcW w:w="598" w:type="pct"/>
          </w:tcPr>
          <w:p w:rsidR="008A633A" w:rsidRPr="003E43D7" w:rsidRDefault="008A633A" w:rsidP="00391B75">
            <w:pPr>
              <w:spacing w:after="0" w:line="240" w:lineRule="auto"/>
              <w:rPr>
                <w:rFonts w:cs="Times New Roman"/>
                <w:color w:val="auto"/>
                <w:szCs w:val="28"/>
                <w:lang w:val="kk-KZ"/>
              </w:rPr>
            </w:pPr>
          </w:p>
        </w:tc>
        <w:tc>
          <w:tcPr>
            <w:tcW w:w="2123" w:type="pct"/>
          </w:tcPr>
          <w:p w:rsidR="008A633A" w:rsidRPr="003E43D7" w:rsidRDefault="008A633A" w:rsidP="00391B75">
            <w:pPr>
              <w:spacing w:after="0" w:line="240" w:lineRule="auto"/>
              <w:jc w:val="left"/>
              <w:rPr>
                <w:rFonts w:cs="Times New Roman"/>
                <w:color w:val="auto"/>
                <w:szCs w:val="28"/>
                <w:lang w:val="kk-KZ"/>
              </w:rPr>
            </w:pPr>
            <w:r w:rsidRPr="003E43D7">
              <w:rPr>
                <w:rFonts w:cs="Times New Roman"/>
                <w:color w:val="auto"/>
                <w:szCs w:val="28"/>
                <w:lang w:val="kk-KZ"/>
              </w:rPr>
              <w:t>Қарастырылған сабақтар бойынша мұғалімдерге кері байланыс беру (қажет болса)</w:t>
            </w:r>
          </w:p>
        </w:tc>
        <w:tc>
          <w:tcPr>
            <w:tcW w:w="2280" w:type="pct"/>
          </w:tcPr>
          <w:p w:rsidR="008A633A" w:rsidRPr="003E43D7" w:rsidRDefault="008A633A" w:rsidP="00391B75">
            <w:pPr>
              <w:spacing w:after="0" w:line="240" w:lineRule="auto"/>
              <w:jc w:val="left"/>
              <w:rPr>
                <w:rFonts w:cs="Times New Roman"/>
                <w:color w:val="auto"/>
                <w:szCs w:val="28"/>
                <w:lang w:val="kk-KZ"/>
              </w:rPr>
            </w:pPr>
            <w:r w:rsidRPr="003E43D7">
              <w:rPr>
                <w:rFonts w:cs="Times New Roman"/>
                <w:color w:val="auto"/>
                <w:szCs w:val="28"/>
                <w:lang w:val="kk-KZ"/>
              </w:rPr>
              <w:t xml:space="preserve">Сабақты бақылау бойынша басшылық қарау </w:t>
            </w:r>
          </w:p>
        </w:tc>
      </w:tr>
      <w:tr w:rsidR="008A633A" w:rsidRPr="00E22D66" w:rsidTr="00391B75">
        <w:trPr>
          <w:jc w:val="center"/>
        </w:trPr>
        <w:tc>
          <w:tcPr>
            <w:tcW w:w="598" w:type="pct"/>
          </w:tcPr>
          <w:p w:rsidR="008A633A" w:rsidRPr="003E43D7" w:rsidRDefault="008A633A" w:rsidP="00391B75">
            <w:pPr>
              <w:spacing w:after="0" w:line="240" w:lineRule="auto"/>
              <w:rPr>
                <w:rFonts w:cs="Times New Roman"/>
                <w:color w:val="auto"/>
                <w:szCs w:val="28"/>
                <w:lang w:val="kk-KZ"/>
              </w:rPr>
            </w:pPr>
          </w:p>
        </w:tc>
        <w:tc>
          <w:tcPr>
            <w:tcW w:w="2123" w:type="pct"/>
          </w:tcPr>
          <w:p w:rsidR="008A633A" w:rsidRPr="003E43D7" w:rsidRDefault="008A633A" w:rsidP="00391B75">
            <w:pPr>
              <w:spacing w:after="0" w:line="240" w:lineRule="auto"/>
              <w:jc w:val="left"/>
              <w:rPr>
                <w:rFonts w:cs="Times New Roman"/>
                <w:color w:val="auto"/>
                <w:szCs w:val="28"/>
                <w:lang w:val="kk-KZ"/>
              </w:rPr>
            </w:pPr>
            <w:r w:rsidRPr="003E43D7">
              <w:rPr>
                <w:rFonts w:cs="Times New Roman"/>
                <w:color w:val="auto"/>
                <w:szCs w:val="28"/>
                <w:lang w:val="kk-KZ"/>
              </w:rPr>
              <w:t xml:space="preserve">Мектептегі жұмыс нәтижесін талқылау бойынша топтың кездесуі </w:t>
            </w:r>
          </w:p>
        </w:tc>
        <w:tc>
          <w:tcPr>
            <w:tcW w:w="2280" w:type="pct"/>
          </w:tcPr>
          <w:p w:rsidR="008A633A" w:rsidRPr="003E43D7" w:rsidRDefault="008A633A" w:rsidP="00391B75">
            <w:pPr>
              <w:spacing w:after="0" w:line="240" w:lineRule="auto"/>
              <w:jc w:val="left"/>
              <w:rPr>
                <w:rFonts w:cs="Times New Roman"/>
                <w:color w:val="auto"/>
                <w:szCs w:val="28"/>
                <w:lang w:val="kk-KZ"/>
              </w:rPr>
            </w:pPr>
          </w:p>
        </w:tc>
      </w:tr>
    </w:tbl>
    <w:p w:rsidR="008A633A" w:rsidRPr="003E43D7" w:rsidRDefault="008A633A" w:rsidP="008A633A">
      <w:pPr>
        <w:spacing w:after="0" w:line="240" w:lineRule="auto"/>
        <w:rPr>
          <w:rFonts w:cs="Times New Roman"/>
          <w:color w:val="auto"/>
          <w:szCs w:val="28"/>
          <w:lang w:val="kk-KZ"/>
        </w:rPr>
      </w:pPr>
    </w:p>
    <w:p w:rsidR="008A633A" w:rsidRPr="003E43D7" w:rsidRDefault="008A633A" w:rsidP="008A633A">
      <w:pPr>
        <w:spacing w:after="0" w:line="240" w:lineRule="auto"/>
        <w:jc w:val="left"/>
        <w:rPr>
          <w:rFonts w:cs="Times New Roman"/>
          <w:b/>
          <w:i/>
          <w:color w:val="auto"/>
          <w:szCs w:val="28"/>
          <w:lang w:val="kk-KZ"/>
        </w:rPr>
      </w:pPr>
      <w:r w:rsidRPr="003E43D7">
        <w:rPr>
          <w:rFonts w:cs="Times New Roman"/>
          <w:b/>
          <w:i/>
          <w:color w:val="auto"/>
          <w:szCs w:val="28"/>
        </w:rPr>
        <w:lastRenderedPageBreak/>
        <w:t>2</w:t>
      </w:r>
      <w:r w:rsidRPr="003E43D7">
        <w:rPr>
          <w:rFonts w:cs="Times New Roman"/>
          <w:b/>
          <w:i/>
          <w:color w:val="auto"/>
          <w:szCs w:val="28"/>
          <w:lang w:val="kk-KZ"/>
        </w:rPr>
        <w:t xml:space="preserve">-күн </w:t>
      </w:r>
    </w:p>
    <w:p w:rsidR="008A633A" w:rsidRPr="003E43D7" w:rsidRDefault="008A633A" w:rsidP="008A633A">
      <w:pPr>
        <w:spacing w:after="0" w:line="240" w:lineRule="auto"/>
        <w:rPr>
          <w:rFonts w:cs="Times New Roman"/>
          <w:b/>
          <w:i/>
          <w:color w:val="auto"/>
          <w:szCs w:val="28"/>
          <w:lang w:val="kk-KZ"/>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5"/>
        <w:gridCol w:w="4091"/>
        <w:gridCol w:w="4385"/>
      </w:tblGrid>
      <w:tr w:rsidR="008A633A" w:rsidRPr="003E43D7" w:rsidTr="00391B75">
        <w:trPr>
          <w:jc w:val="center"/>
        </w:trPr>
        <w:tc>
          <w:tcPr>
            <w:tcW w:w="572" w:type="pct"/>
            <w:shd w:val="clear" w:color="auto" w:fill="auto"/>
          </w:tcPr>
          <w:p w:rsidR="008A633A" w:rsidRPr="003E43D7" w:rsidRDefault="008A633A" w:rsidP="00391B75">
            <w:pPr>
              <w:spacing w:after="0" w:line="240" w:lineRule="auto"/>
              <w:rPr>
                <w:rFonts w:cs="Times New Roman"/>
                <w:b/>
                <w:color w:val="auto"/>
                <w:szCs w:val="28"/>
                <w:lang w:val="kk-KZ"/>
              </w:rPr>
            </w:pPr>
            <w:r w:rsidRPr="003E43D7">
              <w:rPr>
                <w:rFonts w:cs="Times New Roman"/>
                <w:b/>
                <w:color w:val="auto"/>
                <w:szCs w:val="28"/>
                <w:lang w:val="kk-KZ"/>
              </w:rPr>
              <w:t xml:space="preserve">Уақыт </w:t>
            </w:r>
          </w:p>
        </w:tc>
        <w:tc>
          <w:tcPr>
            <w:tcW w:w="2137" w:type="pct"/>
            <w:shd w:val="clear" w:color="auto" w:fill="auto"/>
          </w:tcPr>
          <w:p w:rsidR="008A633A" w:rsidRPr="003E43D7" w:rsidRDefault="008A633A" w:rsidP="00391B75">
            <w:pPr>
              <w:spacing w:after="0" w:line="240" w:lineRule="auto"/>
              <w:rPr>
                <w:rFonts w:cs="Times New Roman"/>
                <w:b/>
                <w:color w:val="auto"/>
                <w:szCs w:val="28"/>
                <w:lang w:val="kk-KZ"/>
              </w:rPr>
            </w:pPr>
            <w:r w:rsidRPr="003E43D7">
              <w:rPr>
                <w:rFonts w:cs="Times New Roman"/>
                <w:b/>
                <w:color w:val="auto"/>
                <w:szCs w:val="28"/>
                <w:lang w:val="kk-KZ"/>
              </w:rPr>
              <w:t xml:space="preserve">Іс-шаралар </w:t>
            </w:r>
          </w:p>
        </w:tc>
        <w:tc>
          <w:tcPr>
            <w:tcW w:w="2291" w:type="pct"/>
            <w:shd w:val="clear" w:color="auto" w:fill="auto"/>
          </w:tcPr>
          <w:p w:rsidR="008A633A" w:rsidRPr="003E43D7" w:rsidRDefault="008A633A" w:rsidP="00391B75">
            <w:pPr>
              <w:spacing w:after="0" w:line="240" w:lineRule="auto"/>
              <w:rPr>
                <w:rFonts w:cs="Times New Roman"/>
                <w:b/>
                <w:color w:val="auto"/>
                <w:szCs w:val="28"/>
                <w:lang w:val="kk-KZ"/>
              </w:rPr>
            </w:pPr>
            <w:r w:rsidRPr="003E43D7">
              <w:rPr>
                <w:rFonts w:cs="Times New Roman"/>
                <w:b/>
                <w:color w:val="auto"/>
                <w:szCs w:val="28"/>
                <w:lang w:val="kk-KZ"/>
              </w:rPr>
              <w:t xml:space="preserve">Ескертулер </w:t>
            </w:r>
          </w:p>
        </w:tc>
      </w:tr>
      <w:tr w:rsidR="008A633A" w:rsidRPr="003E43D7" w:rsidTr="00391B75">
        <w:trPr>
          <w:jc w:val="center"/>
        </w:trPr>
        <w:tc>
          <w:tcPr>
            <w:tcW w:w="572" w:type="pct"/>
          </w:tcPr>
          <w:p w:rsidR="008A633A" w:rsidRPr="003E43D7" w:rsidRDefault="008A633A" w:rsidP="00391B75">
            <w:pPr>
              <w:spacing w:after="0" w:line="240" w:lineRule="auto"/>
              <w:rPr>
                <w:rFonts w:cs="Times New Roman"/>
                <w:color w:val="auto"/>
                <w:szCs w:val="28"/>
              </w:rPr>
            </w:pPr>
          </w:p>
        </w:tc>
        <w:tc>
          <w:tcPr>
            <w:tcW w:w="2137" w:type="pct"/>
          </w:tcPr>
          <w:p w:rsidR="008A633A" w:rsidRPr="003E43D7" w:rsidRDefault="008A633A" w:rsidP="00391B75">
            <w:pPr>
              <w:spacing w:after="0" w:line="240" w:lineRule="auto"/>
              <w:jc w:val="left"/>
              <w:rPr>
                <w:rFonts w:cs="Times New Roman"/>
                <w:color w:val="auto"/>
                <w:szCs w:val="28"/>
              </w:rPr>
            </w:pPr>
            <w:r w:rsidRPr="003E43D7">
              <w:rPr>
                <w:rFonts w:cs="Times New Roman"/>
                <w:color w:val="auto"/>
                <w:szCs w:val="28"/>
                <w:lang w:val="kk-KZ"/>
              </w:rPr>
              <w:t xml:space="preserve">Пәндер бойынша сабақтарды байқау </w:t>
            </w:r>
          </w:p>
        </w:tc>
        <w:tc>
          <w:tcPr>
            <w:tcW w:w="2291" w:type="pct"/>
          </w:tcPr>
          <w:p w:rsidR="008A633A" w:rsidRPr="003E43D7" w:rsidRDefault="008A633A" w:rsidP="00391B75">
            <w:pPr>
              <w:spacing w:after="0" w:line="240" w:lineRule="auto"/>
              <w:jc w:val="left"/>
              <w:rPr>
                <w:rFonts w:cs="Times New Roman"/>
                <w:i/>
                <w:color w:val="auto"/>
                <w:szCs w:val="28"/>
              </w:rPr>
            </w:pPr>
            <w:r w:rsidRPr="003E43D7">
              <w:rPr>
                <w:rFonts w:cs="Times New Roman"/>
                <w:i/>
                <w:color w:val="auto"/>
                <w:szCs w:val="28"/>
                <w:lang w:val="kk-KZ"/>
              </w:rPr>
              <w:t xml:space="preserve">Сабақты бақылау бойынша басшылықты  қарау </w:t>
            </w:r>
          </w:p>
        </w:tc>
      </w:tr>
      <w:tr w:rsidR="008A633A" w:rsidRPr="003E43D7" w:rsidTr="00391B75">
        <w:trPr>
          <w:jc w:val="center"/>
        </w:trPr>
        <w:tc>
          <w:tcPr>
            <w:tcW w:w="572" w:type="pct"/>
          </w:tcPr>
          <w:p w:rsidR="008A633A" w:rsidRPr="003E43D7" w:rsidRDefault="008A633A" w:rsidP="00391B75">
            <w:pPr>
              <w:spacing w:after="0" w:line="240" w:lineRule="auto"/>
              <w:rPr>
                <w:rFonts w:cs="Times New Roman"/>
                <w:color w:val="auto"/>
                <w:szCs w:val="28"/>
              </w:rPr>
            </w:pPr>
          </w:p>
        </w:tc>
        <w:tc>
          <w:tcPr>
            <w:tcW w:w="2137" w:type="pct"/>
          </w:tcPr>
          <w:p w:rsidR="008A633A" w:rsidRPr="003E43D7" w:rsidRDefault="008A633A" w:rsidP="00391B75">
            <w:pPr>
              <w:spacing w:after="0" w:line="240" w:lineRule="auto"/>
              <w:jc w:val="left"/>
              <w:rPr>
                <w:rFonts w:cs="Times New Roman"/>
                <w:color w:val="auto"/>
                <w:szCs w:val="28"/>
                <w:lang w:val="kk-KZ"/>
              </w:rPr>
            </w:pPr>
            <w:r w:rsidRPr="003E43D7">
              <w:rPr>
                <w:rFonts w:cs="Times New Roman"/>
                <w:color w:val="auto"/>
                <w:szCs w:val="28"/>
                <w:lang w:val="kk-KZ"/>
              </w:rPr>
              <w:t>Ата-аналармен сұхбаттасу</w:t>
            </w:r>
          </w:p>
        </w:tc>
        <w:tc>
          <w:tcPr>
            <w:tcW w:w="2291" w:type="pct"/>
          </w:tcPr>
          <w:p w:rsidR="008A633A" w:rsidRPr="003E43D7" w:rsidRDefault="008A633A" w:rsidP="00391B75">
            <w:pPr>
              <w:spacing w:after="0" w:line="240" w:lineRule="auto"/>
              <w:jc w:val="left"/>
              <w:rPr>
                <w:rFonts w:cs="Times New Roman"/>
                <w:i/>
                <w:color w:val="auto"/>
                <w:szCs w:val="28"/>
              </w:rPr>
            </w:pPr>
            <w:r w:rsidRPr="003E43D7">
              <w:rPr>
                <w:rFonts w:cs="Times New Roman"/>
                <w:i/>
                <w:color w:val="auto"/>
                <w:szCs w:val="28"/>
                <w:lang w:val="kk-KZ"/>
              </w:rPr>
              <w:t>Ата-аналармен сұхбаттасуға арналған сұрақтар</w:t>
            </w:r>
          </w:p>
        </w:tc>
      </w:tr>
      <w:tr w:rsidR="008A633A" w:rsidRPr="003E43D7" w:rsidTr="00391B75">
        <w:trPr>
          <w:jc w:val="center"/>
        </w:trPr>
        <w:tc>
          <w:tcPr>
            <w:tcW w:w="572" w:type="pct"/>
          </w:tcPr>
          <w:p w:rsidR="008A633A" w:rsidRPr="003E43D7" w:rsidRDefault="008A633A" w:rsidP="00391B75">
            <w:pPr>
              <w:spacing w:after="0" w:line="240" w:lineRule="auto"/>
              <w:rPr>
                <w:rFonts w:cs="Times New Roman"/>
                <w:color w:val="auto"/>
                <w:szCs w:val="28"/>
              </w:rPr>
            </w:pPr>
          </w:p>
        </w:tc>
        <w:tc>
          <w:tcPr>
            <w:tcW w:w="2137" w:type="pct"/>
          </w:tcPr>
          <w:p w:rsidR="008A633A" w:rsidRPr="003E43D7" w:rsidRDefault="008A633A" w:rsidP="00391B75">
            <w:pPr>
              <w:spacing w:after="0" w:line="240" w:lineRule="auto"/>
              <w:jc w:val="left"/>
              <w:rPr>
                <w:rFonts w:cs="Times New Roman"/>
                <w:color w:val="auto"/>
                <w:szCs w:val="28"/>
              </w:rPr>
            </w:pPr>
            <w:r w:rsidRPr="003E43D7">
              <w:rPr>
                <w:rFonts w:cs="Times New Roman"/>
                <w:color w:val="auto"/>
                <w:szCs w:val="28"/>
                <w:lang w:val="kk-KZ"/>
              </w:rPr>
              <w:t>Психолог және педиатормен сұхбаттасу (бар болған жағдайда</w:t>
            </w:r>
            <w:r w:rsidRPr="003E43D7">
              <w:rPr>
                <w:rFonts w:cs="Times New Roman"/>
                <w:color w:val="auto"/>
                <w:szCs w:val="28"/>
              </w:rPr>
              <w:t>)</w:t>
            </w:r>
          </w:p>
        </w:tc>
        <w:tc>
          <w:tcPr>
            <w:tcW w:w="2291" w:type="pct"/>
          </w:tcPr>
          <w:p w:rsidR="008A633A" w:rsidRPr="003E43D7" w:rsidRDefault="008A633A" w:rsidP="00391B75">
            <w:pPr>
              <w:spacing w:after="0" w:line="240" w:lineRule="auto"/>
              <w:jc w:val="left"/>
              <w:rPr>
                <w:rFonts w:cs="Times New Roman"/>
                <w:i/>
                <w:color w:val="auto"/>
                <w:szCs w:val="28"/>
              </w:rPr>
            </w:pPr>
            <w:r w:rsidRPr="003E43D7">
              <w:rPr>
                <w:rFonts w:cs="Times New Roman"/>
                <w:i/>
                <w:color w:val="auto"/>
                <w:szCs w:val="28"/>
                <w:lang w:val="kk-KZ"/>
              </w:rPr>
              <w:t>Оқушылардың п</w:t>
            </w:r>
            <w:r w:rsidRPr="003E43D7">
              <w:rPr>
                <w:rFonts w:cs="Times New Roman"/>
                <w:i/>
                <w:color w:val="auto"/>
                <w:szCs w:val="28"/>
              </w:rPr>
              <w:t>сихо-эмоционал</w:t>
            </w:r>
            <w:r w:rsidRPr="003E43D7">
              <w:rPr>
                <w:rFonts w:cs="Times New Roman"/>
                <w:i/>
                <w:color w:val="auto"/>
                <w:szCs w:val="28"/>
                <w:lang w:val="kk-KZ"/>
              </w:rPr>
              <w:t>дық және физикалық жағдайлары қарау</w:t>
            </w:r>
          </w:p>
        </w:tc>
      </w:tr>
      <w:tr w:rsidR="008A633A" w:rsidRPr="003E43D7" w:rsidTr="00391B75">
        <w:trPr>
          <w:jc w:val="center"/>
        </w:trPr>
        <w:tc>
          <w:tcPr>
            <w:tcW w:w="572" w:type="pct"/>
          </w:tcPr>
          <w:p w:rsidR="008A633A" w:rsidRPr="003E43D7" w:rsidRDefault="008A633A" w:rsidP="00391B75">
            <w:pPr>
              <w:spacing w:after="0" w:line="240" w:lineRule="auto"/>
              <w:rPr>
                <w:rFonts w:cs="Times New Roman"/>
                <w:color w:val="auto"/>
                <w:szCs w:val="28"/>
              </w:rPr>
            </w:pPr>
          </w:p>
        </w:tc>
        <w:tc>
          <w:tcPr>
            <w:tcW w:w="2137" w:type="pct"/>
          </w:tcPr>
          <w:p w:rsidR="008A633A" w:rsidRPr="003E43D7" w:rsidRDefault="008A633A" w:rsidP="00391B75">
            <w:pPr>
              <w:spacing w:after="0" w:line="240" w:lineRule="auto"/>
              <w:jc w:val="left"/>
              <w:rPr>
                <w:rFonts w:cs="Times New Roman"/>
                <w:color w:val="auto"/>
                <w:szCs w:val="28"/>
              </w:rPr>
            </w:pPr>
            <w:r w:rsidRPr="003E43D7">
              <w:rPr>
                <w:rFonts w:cs="Times New Roman"/>
                <w:color w:val="auto"/>
                <w:szCs w:val="28"/>
                <w:lang w:val="kk-KZ"/>
              </w:rPr>
              <w:t>Мұғалімдермен сұхбаттасу</w:t>
            </w:r>
            <w:r w:rsidRPr="003E43D7">
              <w:rPr>
                <w:rFonts w:cs="Times New Roman"/>
                <w:color w:val="auto"/>
                <w:szCs w:val="28"/>
              </w:rPr>
              <w:t xml:space="preserve"> (</w:t>
            </w:r>
            <w:r w:rsidRPr="003E43D7">
              <w:rPr>
                <w:rFonts w:cs="Times New Roman"/>
                <w:color w:val="auto"/>
                <w:szCs w:val="28"/>
                <w:lang w:val="kk-KZ"/>
              </w:rPr>
              <w:t>егер 1-күні барлық мұғалімдермен өткізілмесе</w:t>
            </w:r>
            <w:r w:rsidRPr="003E43D7">
              <w:rPr>
                <w:rFonts w:cs="Times New Roman"/>
                <w:color w:val="auto"/>
                <w:szCs w:val="28"/>
              </w:rPr>
              <w:t>)</w:t>
            </w:r>
          </w:p>
        </w:tc>
        <w:tc>
          <w:tcPr>
            <w:tcW w:w="2291" w:type="pct"/>
          </w:tcPr>
          <w:p w:rsidR="008A633A" w:rsidRPr="003E43D7" w:rsidRDefault="008A633A" w:rsidP="00391B75">
            <w:pPr>
              <w:spacing w:after="0" w:line="240" w:lineRule="auto"/>
              <w:jc w:val="left"/>
              <w:rPr>
                <w:rFonts w:cs="Times New Roman"/>
                <w:i/>
                <w:color w:val="auto"/>
                <w:szCs w:val="28"/>
              </w:rPr>
            </w:pPr>
            <w:r w:rsidRPr="003E43D7">
              <w:rPr>
                <w:rFonts w:cs="Times New Roman"/>
                <w:i/>
                <w:color w:val="auto"/>
                <w:szCs w:val="28"/>
                <w:lang w:val="kk-KZ"/>
              </w:rPr>
              <w:t>Мұғалімдермен сұхбаттасуға арналған сұрақтар және сұхбат өткізу бойынша басшылықты қарау</w:t>
            </w:r>
          </w:p>
        </w:tc>
      </w:tr>
      <w:tr w:rsidR="008A633A" w:rsidRPr="003E43D7" w:rsidTr="00391B75">
        <w:trPr>
          <w:jc w:val="center"/>
        </w:trPr>
        <w:tc>
          <w:tcPr>
            <w:tcW w:w="572" w:type="pct"/>
          </w:tcPr>
          <w:p w:rsidR="008A633A" w:rsidRPr="003E43D7" w:rsidRDefault="008A633A" w:rsidP="00391B75">
            <w:pPr>
              <w:spacing w:after="0" w:line="240" w:lineRule="auto"/>
              <w:rPr>
                <w:rFonts w:cs="Times New Roman"/>
                <w:color w:val="auto"/>
                <w:szCs w:val="28"/>
              </w:rPr>
            </w:pPr>
          </w:p>
        </w:tc>
        <w:tc>
          <w:tcPr>
            <w:tcW w:w="2137" w:type="pct"/>
          </w:tcPr>
          <w:p w:rsidR="008A633A" w:rsidRPr="003E43D7" w:rsidRDefault="008A633A" w:rsidP="00391B75">
            <w:pPr>
              <w:spacing w:after="0" w:line="240" w:lineRule="auto"/>
              <w:jc w:val="left"/>
              <w:rPr>
                <w:rFonts w:cs="Times New Roman"/>
                <w:color w:val="auto"/>
                <w:szCs w:val="28"/>
              </w:rPr>
            </w:pPr>
            <w:r w:rsidRPr="003E43D7">
              <w:rPr>
                <w:rFonts w:cs="Times New Roman"/>
                <w:color w:val="auto"/>
                <w:szCs w:val="28"/>
                <w:lang w:val="kk-KZ"/>
              </w:rPr>
              <w:t xml:space="preserve">Қарастырылған сабақтар бойынша мұғалімдерге кері байланыс беру </w:t>
            </w:r>
            <w:r w:rsidRPr="003E43D7">
              <w:rPr>
                <w:rFonts w:cs="Times New Roman"/>
                <w:color w:val="auto"/>
                <w:szCs w:val="28"/>
              </w:rPr>
              <w:t>(</w:t>
            </w:r>
            <w:r w:rsidRPr="003E43D7">
              <w:rPr>
                <w:rFonts w:cs="Times New Roman"/>
                <w:color w:val="auto"/>
                <w:szCs w:val="28"/>
                <w:lang w:val="kk-KZ"/>
              </w:rPr>
              <w:t>қажет болса</w:t>
            </w:r>
            <w:r w:rsidRPr="003E43D7">
              <w:rPr>
                <w:rFonts w:cs="Times New Roman"/>
                <w:color w:val="auto"/>
                <w:szCs w:val="28"/>
              </w:rPr>
              <w:t>)</w:t>
            </w:r>
          </w:p>
        </w:tc>
        <w:tc>
          <w:tcPr>
            <w:tcW w:w="2291" w:type="pct"/>
          </w:tcPr>
          <w:p w:rsidR="008A633A" w:rsidRPr="003E43D7" w:rsidRDefault="008A633A" w:rsidP="00391B75">
            <w:pPr>
              <w:spacing w:after="0" w:line="240" w:lineRule="auto"/>
              <w:jc w:val="left"/>
              <w:rPr>
                <w:rFonts w:cs="Times New Roman"/>
                <w:i/>
                <w:color w:val="auto"/>
                <w:szCs w:val="28"/>
              </w:rPr>
            </w:pPr>
            <w:r w:rsidRPr="003E43D7">
              <w:rPr>
                <w:rFonts w:cs="Times New Roman"/>
                <w:i/>
                <w:color w:val="auto"/>
                <w:szCs w:val="28"/>
                <w:lang w:val="kk-KZ"/>
              </w:rPr>
              <w:t>Сабақты бақылау бойынша басшылықты қарау</w:t>
            </w:r>
          </w:p>
        </w:tc>
      </w:tr>
      <w:tr w:rsidR="008A633A" w:rsidRPr="003E43D7" w:rsidTr="00391B75">
        <w:trPr>
          <w:jc w:val="center"/>
        </w:trPr>
        <w:tc>
          <w:tcPr>
            <w:tcW w:w="572" w:type="pct"/>
          </w:tcPr>
          <w:p w:rsidR="008A633A" w:rsidRPr="003E43D7" w:rsidRDefault="008A633A" w:rsidP="00391B75">
            <w:pPr>
              <w:spacing w:after="0" w:line="240" w:lineRule="auto"/>
              <w:rPr>
                <w:rFonts w:cs="Times New Roman"/>
                <w:color w:val="auto"/>
                <w:szCs w:val="28"/>
              </w:rPr>
            </w:pPr>
          </w:p>
        </w:tc>
        <w:tc>
          <w:tcPr>
            <w:tcW w:w="2137" w:type="pct"/>
          </w:tcPr>
          <w:p w:rsidR="008A633A" w:rsidRPr="003E43D7" w:rsidRDefault="008A633A" w:rsidP="00391B75">
            <w:pPr>
              <w:spacing w:after="0" w:line="240" w:lineRule="auto"/>
              <w:jc w:val="left"/>
              <w:rPr>
                <w:rFonts w:cs="Times New Roman"/>
                <w:color w:val="auto"/>
                <w:szCs w:val="28"/>
              </w:rPr>
            </w:pPr>
            <w:r w:rsidRPr="003E43D7">
              <w:rPr>
                <w:rFonts w:cs="Times New Roman"/>
                <w:color w:val="auto"/>
                <w:szCs w:val="28"/>
                <w:lang w:val="kk-KZ"/>
              </w:rPr>
              <w:t xml:space="preserve">Әкімшілікпен қорытынды кездесу </w:t>
            </w:r>
          </w:p>
        </w:tc>
        <w:tc>
          <w:tcPr>
            <w:tcW w:w="2291" w:type="pct"/>
          </w:tcPr>
          <w:p w:rsidR="008A633A" w:rsidRPr="003E43D7" w:rsidRDefault="008A633A" w:rsidP="00391B75">
            <w:pPr>
              <w:spacing w:after="0" w:line="240" w:lineRule="auto"/>
              <w:jc w:val="left"/>
              <w:rPr>
                <w:rFonts w:cs="Times New Roman"/>
                <w:i/>
                <w:color w:val="auto"/>
                <w:szCs w:val="28"/>
              </w:rPr>
            </w:pPr>
            <w:r w:rsidRPr="003E43D7">
              <w:rPr>
                <w:rFonts w:cs="Times New Roman"/>
                <w:i/>
                <w:color w:val="auto"/>
                <w:szCs w:val="28"/>
                <w:lang w:val="kk-KZ"/>
              </w:rPr>
              <w:t>Кездесуді, ұсынымдарды талқылау</w:t>
            </w:r>
          </w:p>
        </w:tc>
      </w:tr>
      <w:tr w:rsidR="008A633A" w:rsidRPr="003E43D7" w:rsidTr="00391B75">
        <w:trPr>
          <w:jc w:val="center"/>
        </w:trPr>
        <w:tc>
          <w:tcPr>
            <w:tcW w:w="572" w:type="pct"/>
          </w:tcPr>
          <w:p w:rsidR="008A633A" w:rsidRPr="003E43D7" w:rsidRDefault="008A633A" w:rsidP="00391B75">
            <w:pPr>
              <w:spacing w:after="0" w:line="240" w:lineRule="auto"/>
              <w:rPr>
                <w:rFonts w:cs="Times New Roman"/>
                <w:color w:val="auto"/>
                <w:szCs w:val="28"/>
              </w:rPr>
            </w:pPr>
          </w:p>
        </w:tc>
        <w:tc>
          <w:tcPr>
            <w:tcW w:w="2137" w:type="pct"/>
          </w:tcPr>
          <w:p w:rsidR="008A633A" w:rsidRPr="003E43D7" w:rsidRDefault="008A633A" w:rsidP="00391B75">
            <w:pPr>
              <w:spacing w:after="0" w:line="240" w:lineRule="auto"/>
              <w:jc w:val="left"/>
              <w:rPr>
                <w:rFonts w:cs="Times New Roman"/>
                <w:color w:val="auto"/>
                <w:szCs w:val="28"/>
              </w:rPr>
            </w:pPr>
            <w:r w:rsidRPr="003E43D7">
              <w:rPr>
                <w:rFonts w:cs="Times New Roman"/>
                <w:color w:val="auto"/>
                <w:szCs w:val="28"/>
                <w:lang w:val="kk-KZ"/>
              </w:rPr>
              <w:t xml:space="preserve">Мектептегі жұмыс нәтижесін талқылау бойынша топтың кездесуі </w:t>
            </w:r>
          </w:p>
        </w:tc>
        <w:tc>
          <w:tcPr>
            <w:tcW w:w="2291" w:type="pct"/>
          </w:tcPr>
          <w:p w:rsidR="008A633A" w:rsidRPr="003E43D7" w:rsidRDefault="008A633A" w:rsidP="00391B75">
            <w:pPr>
              <w:spacing w:after="0" w:line="240" w:lineRule="auto"/>
              <w:jc w:val="left"/>
              <w:rPr>
                <w:rFonts w:cs="Times New Roman"/>
                <w:i/>
                <w:color w:val="auto"/>
                <w:szCs w:val="28"/>
              </w:rPr>
            </w:pPr>
          </w:p>
        </w:tc>
      </w:tr>
    </w:tbl>
    <w:p w:rsidR="008A633A" w:rsidRPr="003E43D7" w:rsidRDefault="008A633A" w:rsidP="008A633A">
      <w:pPr>
        <w:spacing w:after="0" w:line="240" w:lineRule="auto"/>
        <w:jc w:val="both"/>
        <w:rPr>
          <w:rFonts w:cs="Times New Roman"/>
          <w:color w:val="auto"/>
        </w:rPr>
      </w:pPr>
    </w:p>
    <w:p w:rsidR="008A633A" w:rsidRPr="003E43D7" w:rsidRDefault="008A633A" w:rsidP="008A633A">
      <w:pPr>
        <w:spacing w:after="0" w:line="240" w:lineRule="auto"/>
        <w:jc w:val="both"/>
        <w:rPr>
          <w:rFonts w:cs="Times New Roman"/>
          <w:color w:val="auto"/>
        </w:rPr>
      </w:pPr>
    </w:p>
    <w:p w:rsidR="008A633A" w:rsidRPr="003E43D7" w:rsidRDefault="008A633A" w:rsidP="008A633A">
      <w:pPr>
        <w:spacing w:after="0" w:line="240" w:lineRule="auto"/>
        <w:jc w:val="both"/>
        <w:rPr>
          <w:rFonts w:cs="Times New Roman"/>
          <w:color w:val="auto"/>
        </w:rPr>
      </w:pPr>
    </w:p>
    <w:p w:rsidR="008A633A" w:rsidRPr="003E43D7" w:rsidRDefault="008A633A" w:rsidP="008A633A">
      <w:pPr>
        <w:jc w:val="left"/>
        <w:rPr>
          <w:rFonts w:cs="Times New Roman"/>
          <w:color w:val="auto"/>
        </w:rPr>
      </w:pPr>
      <w:r w:rsidRPr="003E43D7">
        <w:rPr>
          <w:rFonts w:cs="Times New Roman"/>
          <w:color w:val="auto"/>
        </w:rPr>
        <w:br w:type="page"/>
      </w:r>
    </w:p>
    <w:p w:rsidR="008A633A" w:rsidRPr="003E43D7" w:rsidRDefault="008A633A" w:rsidP="008A633A">
      <w:pPr>
        <w:pStyle w:val="1"/>
        <w:keepNext w:val="0"/>
        <w:keepLines w:val="0"/>
        <w:widowControl w:val="0"/>
        <w:tabs>
          <w:tab w:val="left" w:pos="851"/>
          <w:tab w:val="num" w:pos="3234"/>
        </w:tabs>
        <w:spacing w:before="0" w:line="240" w:lineRule="auto"/>
        <w:jc w:val="right"/>
        <w:rPr>
          <w:rFonts w:cs="Times New Roman"/>
          <w:lang w:val="kk-KZ"/>
        </w:rPr>
      </w:pPr>
      <w:r w:rsidRPr="003E43D7">
        <w:rPr>
          <w:rFonts w:cs="Times New Roman"/>
        </w:rPr>
        <w:lastRenderedPageBreak/>
        <w:t>2.</w:t>
      </w:r>
      <w:r w:rsidRPr="003E43D7">
        <w:rPr>
          <w:rFonts w:cs="Times New Roman"/>
          <w:lang w:val="kk-KZ"/>
        </w:rPr>
        <w:t xml:space="preserve">2-қосымша </w:t>
      </w:r>
    </w:p>
    <w:p w:rsidR="008A633A" w:rsidRPr="003E43D7" w:rsidRDefault="008A633A" w:rsidP="008A633A">
      <w:pPr>
        <w:widowControl w:val="0"/>
        <w:spacing w:after="0" w:line="240" w:lineRule="auto"/>
        <w:rPr>
          <w:rFonts w:cs="Times New Roman"/>
          <w:lang w:val="kk-KZ"/>
        </w:rPr>
      </w:pPr>
    </w:p>
    <w:p w:rsidR="008A633A" w:rsidRPr="003E43D7" w:rsidRDefault="008A633A" w:rsidP="008A633A">
      <w:pPr>
        <w:pStyle w:val="1"/>
        <w:keepNext w:val="0"/>
        <w:keepLines w:val="0"/>
        <w:widowControl w:val="0"/>
        <w:tabs>
          <w:tab w:val="left" w:pos="851"/>
          <w:tab w:val="num" w:pos="3234"/>
        </w:tabs>
        <w:spacing w:before="0" w:line="240" w:lineRule="auto"/>
        <w:rPr>
          <w:rFonts w:cs="Times New Roman"/>
        </w:rPr>
      </w:pPr>
      <w:r w:rsidRPr="003E43D7">
        <w:rPr>
          <w:rFonts w:cs="Times New Roman"/>
          <w:lang w:val="kk-KZ"/>
        </w:rPr>
        <w:t xml:space="preserve">Сұхбаттасу хаттамасының парағы </w:t>
      </w:r>
    </w:p>
    <w:p w:rsidR="008A633A" w:rsidRPr="003E43D7" w:rsidRDefault="008A633A" w:rsidP="008A633A">
      <w:pPr>
        <w:widowControl w:val="0"/>
        <w:spacing w:after="0" w:line="240" w:lineRule="auto"/>
        <w:rPr>
          <w:rFonts w:cs="Times New Roman"/>
        </w:rPr>
      </w:pPr>
    </w:p>
    <w:tbl>
      <w:tblPr>
        <w:tblW w:w="5000" w:type="pct"/>
        <w:jc w:val="center"/>
        <w:tblLook w:val="04A0" w:firstRow="1" w:lastRow="0" w:firstColumn="1" w:lastColumn="0" w:noHBand="0" w:noVBand="1"/>
      </w:tblPr>
      <w:tblGrid>
        <w:gridCol w:w="4785"/>
        <w:gridCol w:w="4786"/>
      </w:tblGrid>
      <w:tr w:rsidR="008A633A" w:rsidRPr="003E43D7" w:rsidTr="00391B75">
        <w:trPr>
          <w:jc w:val="center"/>
        </w:trPr>
        <w:tc>
          <w:tcPr>
            <w:tcW w:w="2500" w:type="pct"/>
          </w:tcPr>
          <w:p w:rsidR="008A633A" w:rsidRPr="003E43D7" w:rsidRDefault="008A633A" w:rsidP="00391B75">
            <w:pPr>
              <w:widowControl w:val="0"/>
              <w:spacing w:after="0" w:line="240" w:lineRule="auto"/>
              <w:jc w:val="left"/>
              <w:rPr>
                <w:rFonts w:cs="Times New Roman"/>
                <w:szCs w:val="28"/>
                <w:lang w:val="kk-KZ"/>
              </w:rPr>
            </w:pPr>
            <w:r w:rsidRPr="003E43D7">
              <w:rPr>
                <w:rFonts w:eastAsia="Arial" w:cs="Times New Roman"/>
                <w:b/>
                <w:bCs/>
                <w:color w:val="auto"/>
                <w:szCs w:val="28"/>
                <w:lang w:val="kk-KZ"/>
              </w:rPr>
              <w:t xml:space="preserve">Күні </w:t>
            </w:r>
          </w:p>
        </w:tc>
        <w:tc>
          <w:tcPr>
            <w:tcW w:w="2500" w:type="pct"/>
          </w:tcPr>
          <w:p w:rsidR="008A633A" w:rsidRPr="003E43D7" w:rsidRDefault="008A633A" w:rsidP="00391B75">
            <w:pPr>
              <w:widowControl w:val="0"/>
              <w:spacing w:after="0" w:line="240" w:lineRule="auto"/>
              <w:rPr>
                <w:rFonts w:cs="Times New Roman"/>
                <w:szCs w:val="28"/>
              </w:rPr>
            </w:pPr>
          </w:p>
        </w:tc>
      </w:tr>
      <w:tr w:rsidR="008A633A" w:rsidRPr="003E43D7" w:rsidTr="00391B75">
        <w:trPr>
          <w:jc w:val="center"/>
        </w:trPr>
        <w:tc>
          <w:tcPr>
            <w:tcW w:w="2500" w:type="pct"/>
          </w:tcPr>
          <w:p w:rsidR="008A633A" w:rsidRPr="003E43D7" w:rsidRDefault="008A633A" w:rsidP="00391B75">
            <w:pPr>
              <w:widowControl w:val="0"/>
              <w:spacing w:after="0" w:line="240" w:lineRule="auto"/>
              <w:jc w:val="left"/>
              <w:rPr>
                <w:rFonts w:cs="Times New Roman"/>
                <w:szCs w:val="28"/>
              </w:rPr>
            </w:pPr>
            <w:r w:rsidRPr="003E43D7">
              <w:rPr>
                <w:rFonts w:eastAsia="Arial" w:cs="Times New Roman"/>
                <w:b/>
                <w:bCs/>
                <w:color w:val="auto"/>
                <w:szCs w:val="28"/>
                <w:lang w:val="kk-KZ"/>
              </w:rPr>
              <w:t>Байқаушы</w:t>
            </w:r>
            <w:r w:rsidRPr="003E43D7">
              <w:rPr>
                <w:rFonts w:eastAsia="Arial" w:cs="Times New Roman"/>
                <w:b/>
                <w:bCs/>
                <w:color w:val="auto"/>
                <w:szCs w:val="28"/>
              </w:rPr>
              <w:t xml:space="preserve"> (-</w:t>
            </w:r>
            <w:r w:rsidRPr="003E43D7">
              <w:rPr>
                <w:rFonts w:eastAsia="Arial" w:cs="Times New Roman"/>
                <w:b/>
                <w:bCs/>
                <w:color w:val="auto"/>
                <w:szCs w:val="28"/>
                <w:lang w:val="kk-KZ"/>
              </w:rPr>
              <w:t>лар</w:t>
            </w:r>
            <w:r w:rsidRPr="003E43D7">
              <w:rPr>
                <w:rFonts w:eastAsia="Arial" w:cs="Times New Roman"/>
                <w:b/>
                <w:bCs/>
                <w:color w:val="auto"/>
                <w:szCs w:val="28"/>
              </w:rPr>
              <w:t xml:space="preserve">) </w:t>
            </w:r>
          </w:p>
        </w:tc>
        <w:tc>
          <w:tcPr>
            <w:tcW w:w="2500" w:type="pct"/>
          </w:tcPr>
          <w:p w:rsidR="008A633A" w:rsidRPr="003E43D7" w:rsidRDefault="008A633A" w:rsidP="00391B75">
            <w:pPr>
              <w:widowControl w:val="0"/>
              <w:spacing w:after="0" w:line="240" w:lineRule="auto"/>
              <w:rPr>
                <w:rFonts w:cs="Times New Roman"/>
                <w:szCs w:val="28"/>
              </w:rPr>
            </w:pPr>
          </w:p>
        </w:tc>
      </w:tr>
      <w:tr w:rsidR="008A633A" w:rsidRPr="003E43D7" w:rsidTr="00391B75">
        <w:trPr>
          <w:jc w:val="center"/>
        </w:trPr>
        <w:tc>
          <w:tcPr>
            <w:tcW w:w="2500" w:type="pct"/>
          </w:tcPr>
          <w:p w:rsidR="008A633A" w:rsidRPr="003E43D7" w:rsidRDefault="008A633A" w:rsidP="00391B75">
            <w:pPr>
              <w:widowControl w:val="0"/>
              <w:spacing w:after="0" w:line="240" w:lineRule="auto"/>
              <w:jc w:val="left"/>
              <w:rPr>
                <w:rFonts w:cs="Times New Roman"/>
                <w:szCs w:val="28"/>
                <w:lang w:val="kk-KZ"/>
              </w:rPr>
            </w:pPr>
            <w:r w:rsidRPr="003E43D7">
              <w:rPr>
                <w:rFonts w:eastAsia="Arial" w:cs="Times New Roman"/>
                <w:b/>
                <w:bCs/>
                <w:color w:val="auto"/>
                <w:szCs w:val="28"/>
                <w:lang w:val="kk-KZ"/>
              </w:rPr>
              <w:t xml:space="preserve">Мүделлі тараптар тізімі </w:t>
            </w:r>
          </w:p>
        </w:tc>
        <w:tc>
          <w:tcPr>
            <w:tcW w:w="2500" w:type="pct"/>
          </w:tcPr>
          <w:p w:rsidR="008A633A" w:rsidRPr="003E43D7" w:rsidRDefault="008A633A" w:rsidP="00391B75">
            <w:pPr>
              <w:widowControl w:val="0"/>
              <w:spacing w:after="0" w:line="240" w:lineRule="auto"/>
              <w:rPr>
                <w:rFonts w:cs="Times New Roman"/>
                <w:szCs w:val="28"/>
              </w:rPr>
            </w:pPr>
          </w:p>
        </w:tc>
      </w:tr>
      <w:tr w:rsidR="008A633A" w:rsidRPr="003E43D7" w:rsidTr="00391B75">
        <w:trPr>
          <w:jc w:val="center"/>
        </w:trPr>
        <w:tc>
          <w:tcPr>
            <w:tcW w:w="2500" w:type="pct"/>
          </w:tcPr>
          <w:p w:rsidR="008A633A" w:rsidRPr="003E43D7" w:rsidRDefault="008A633A" w:rsidP="00391B75">
            <w:pPr>
              <w:widowControl w:val="0"/>
              <w:spacing w:after="0" w:line="240" w:lineRule="auto"/>
              <w:jc w:val="left"/>
              <w:rPr>
                <w:rFonts w:cs="Times New Roman"/>
                <w:szCs w:val="28"/>
                <w:lang w:val="kk-KZ"/>
              </w:rPr>
            </w:pPr>
            <w:r w:rsidRPr="003E43D7">
              <w:rPr>
                <w:rFonts w:eastAsia="Arial" w:cs="Times New Roman"/>
                <w:b/>
                <w:bCs/>
                <w:color w:val="auto"/>
                <w:szCs w:val="28"/>
                <w:lang w:val="kk-KZ"/>
              </w:rPr>
              <w:t xml:space="preserve">Қатысушылар саны </w:t>
            </w:r>
          </w:p>
        </w:tc>
        <w:tc>
          <w:tcPr>
            <w:tcW w:w="2500" w:type="pct"/>
          </w:tcPr>
          <w:p w:rsidR="008A633A" w:rsidRPr="003E43D7" w:rsidRDefault="008A633A" w:rsidP="00391B75">
            <w:pPr>
              <w:widowControl w:val="0"/>
              <w:spacing w:after="0" w:line="240" w:lineRule="auto"/>
              <w:rPr>
                <w:rFonts w:cs="Times New Roman"/>
                <w:szCs w:val="28"/>
              </w:rPr>
            </w:pPr>
          </w:p>
        </w:tc>
      </w:tr>
    </w:tbl>
    <w:p w:rsidR="008A633A" w:rsidRPr="003E43D7" w:rsidRDefault="008A633A" w:rsidP="008A633A">
      <w:pPr>
        <w:widowControl w:val="0"/>
        <w:tabs>
          <w:tab w:val="left" w:pos="851"/>
        </w:tabs>
        <w:spacing w:after="0" w:line="240" w:lineRule="auto"/>
        <w:ind w:firstLine="567"/>
        <w:jc w:val="both"/>
        <w:rPr>
          <w:rFonts w:cs="Times New Roman"/>
          <w:color w:val="auto"/>
          <w:szCs w:val="28"/>
        </w:rPr>
      </w:pPr>
    </w:p>
    <w:p w:rsidR="008A633A" w:rsidRPr="003E43D7" w:rsidRDefault="008A633A" w:rsidP="008A633A">
      <w:pPr>
        <w:pStyle w:val="TableParagraph"/>
        <w:tabs>
          <w:tab w:val="left" w:pos="851"/>
        </w:tabs>
        <w:spacing w:after="0" w:line="240" w:lineRule="auto"/>
        <w:ind w:firstLine="567"/>
        <w:jc w:val="both"/>
        <w:rPr>
          <w:rFonts w:ascii="Times New Roman" w:eastAsia="Arial" w:hAnsi="Times New Roman" w:cs="Times New Roman"/>
          <w:b/>
          <w:bCs/>
          <w:szCs w:val="28"/>
          <w:lang w:val="ru-RU"/>
        </w:rPr>
      </w:pPr>
      <w:r w:rsidRPr="003E43D7">
        <w:rPr>
          <w:rFonts w:ascii="Times New Roman" w:eastAsia="Arial" w:hAnsi="Times New Roman" w:cs="Times New Roman"/>
          <w:b/>
          <w:bCs/>
          <w:szCs w:val="28"/>
          <w:lang w:val="ru-RU"/>
        </w:rPr>
        <w:t xml:space="preserve">1. Кездесу сипаттамасына қысқаша мазмұндама беру </w:t>
      </w:r>
    </w:p>
    <w:p w:rsidR="008A633A" w:rsidRPr="003E43D7" w:rsidRDefault="008A633A" w:rsidP="008A633A">
      <w:pPr>
        <w:pStyle w:val="TableParagraph"/>
        <w:tabs>
          <w:tab w:val="left" w:pos="851"/>
        </w:tabs>
        <w:spacing w:after="0" w:line="240" w:lineRule="auto"/>
        <w:ind w:firstLine="567"/>
        <w:jc w:val="both"/>
        <w:rPr>
          <w:rFonts w:ascii="Times New Roman" w:eastAsia="Arial" w:hAnsi="Times New Roman" w:cs="Times New Roman"/>
          <w:i/>
          <w:iCs/>
          <w:szCs w:val="28"/>
          <w:lang w:val="kk-KZ"/>
        </w:rPr>
      </w:pPr>
      <w:r w:rsidRPr="003E43D7">
        <w:rPr>
          <w:rFonts w:ascii="Times New Roman" w:eastAsia="Arial" w:hAnsi="Times New Roman" w:cs="Times New Roman"/>
          <w:i/>
          <w:iCs/>
          <w:szCs w:val="28"/>
          <w:lang w:val="ru-RU"/>
        </w:rPr>
        <w:t xml:space="preserve">Сұхбаттасу түрін және оны ұйымдастыру бойынша сипаттасын көрсетіңіз </w:t>
      </w:r>
      <w:r w:rsidRPr="003E43D7">
        <w:rPr>
          <w:rFonts w:ascii="Times New Roman" w:eastAsia="Arial" w:hAnsi="Times New Roman" w:cs="Times New Roman"/>
          <w:i/>
          <w:iCs/>
          <w:szCs w:val="28"/>
          <w:lang w:val="kk-KZ"/>
        </w:rPr>
        <w:t xml:space="preserve">(мысалы, кім кездесуді сұрады, қайда өтті және т.б.). Сонымен қатар, сіз кездесуден қандай нәтиже күтесіз, қандай түйінді талқыланатын сұрақтар бар және сол сұрақтарға қандай жауап күтесіз – соны жазып көрсетіңіз. Ол, яғни, кездесудің жоспарын құруға мүмкіндік береді. Неден бастағыңыз келеді? Қандай нәтиже алғыңыз келеді? </w:t>
      </w:r>
    </w:p>
    <w:p w:rsidR="008A633A" w:rsidRPr="003E43D7" w:rsidRDefault="008A633A" w:rsidP="008A633A">
      <w:pPr>
        <w:pStyle w:val="TableParagraph"/>
        <w:tabs>
          <w:tab w:val="left" w:pos="851"/>
        </w:tabs>
        <w:spacing w:after="0" w:line="240" w:lineRule="auto"/>
        <w:ind w:firstLine="567"/>
        <w:jc w:val="both"/>
        <w:rPr>
          <w:rFonts w:ascii="Times New Roman" w:eastAsia="Arial" w:hAnsi="Times New Roman" w:cs="Times New Roman"/>
          <w:i/>
          <w:iCs/>
          <w:szCs w:val="28"/>
          <w:lang w:val="kk-KZ"/>
        </w:rPr>
      </w:pPr>
      <w:r w:rsidRPr="003E43D7">
        <w:rPr>
          <w:rFonts w:ascii="Times New Roman" w:eastAsia="Arial" w:hAnsi="Times New Roman" w:cs="Times New Roman"/>
          <w:i/>
          <w:iCs/>
          <w:szCs w:val="28"/>
          <w:lang w:val="kk-KZ"/>
        </w:rPr>
        <w:t xml:space="preserve">Сіз кездесу кезінде бұл бөлімді жасырын түрде қалдыра аласыз. Мұндай жағдайда жазбаны бөлек қағазға жазып, кездесуден кейін орнына қойыңыз. </w:t>
      </w:r>
    </w:p>
    <w:p w:rsidR="008A633A" w:rsidRPr="003E43D7" w:rsidRDefault="008A633A" w:rsidP="008A633A">
      <w:pPr>
        <w:pStyle w:val="TableParagraph"/>
        <w:tabs>
          <w:tab w:val="left" w:pos="851"/>
        </w:tabs>
        <w:spacing w:after="0" w:line="240" w:lineRule="auto"/>
        <w:ind w:firstLine="567"/>
        <w:jc w:val="both"/>
        <w:rPr>
          <w:rFonts w:ascii="Times New Roman" w:eastAsia="Arial" w:hAnsi="Times New Roman" w:cs="Times New Roman"/>
          <w:b/>
          <w:szCs w:val="28"/>
          <w:lang w:val="kk-KZ"/>
        </w:rPr>
      </w:pPr>
      <w:r w:rsidRPr="003E43D7">
        <w:rPr>
          <w:rFonts w:ascii="Times New Roman" w:eastAsia="Arial" w:hAnsi="Times New Roman" w:cs="Times New Roman"/>
          <w:b/>
          <w:szCs w:val="28"/>
          <w:lang w:val="kk-KZ"/>
        </w:rPr>
        <w:t xml:space="preserve">2. Білім беру бағдарламасы бойынша сұрақтар және оларды жүзеге асыру </w:t>
      </w:r>
    </w:p>
    <w:p w:rsidR="008A633A" w:rsidRPr="003E43D7" w:rsidRDefault="008A633A" w:rsidP="008A633A">
      <w:pPr>
        <w:pStyle w:val="TableParagraph"/>
        <w:tabs>
          <w:tab w:val="left" w:pos="851"/>
        </w:tabs>
        <w:spacing w:after="0" w:line="240" w:lineRule="auto"/>
        <w:ind w:firstLine="567"/>
        <w:jc w:val="both"/>
        <w:rPr>
          <w:rFonts w:ascii="Times New Roman" w:eastAsia="Arial" w:hAnsi="Times New Roman" w:cs="Times New Roman"/>
          <w:bCs/>
          <w:i/>
          <w:iCs/>
          <w:szCs w:val="28"/>
          <w:lang w:val="kk-KZ"/>
        </w:rPr>
      </w:pPr>
      <w:r w:rsidRPr="003E43D7">
        <w:rPr>
          <w:rFonts w:ascii="Times New Roman" w:eastAsia="Arial" w:hAnsi="Times New Roman" w:cs="Times New Roman"/>
          <w:bCs/>
          <w:i/>
          <w:iCs/>
          <w:szCs w:val="28"/>
          <w:lang w:val="kk-KZ"/>
        </w:rPr>
        <w:t xml:space="preserve">Сұхбаттасу кезінде көтерілген әрбір сұрақты жазыңыз. Кім бұл сұрақты қойды және бұл сұрақты қойғанда қандай мысалдар және мәліметтер келтірді? Мүмкіндік болса, қойылған сұраққа кім қолдау көрсетті және кім қарсы пікір білдіргенін жазып алыңыз? </w:t>
      </w:r>
    </w:p>
    <w:p w:rsidR="008A633A" w:rsidRPr="003E43D7" w:rsidRDefault="008A633A" w:rsidP="008A633A">
      <w:pPr>
        <w:pStyle w:val="TableParagraph"/>
        <w:tabs>
          <w:tab w:val="left" w:pos="851"/>
        </w:tabs>
        <w:spacing w:after="0" w:line="240" w:lineRule="auto"/>
        <w:ind w:firstLine="567"/>
        <w:jc w:val="both"/>
        <w:rPr>
          <w:rFonts w:ascii="Times New Roman" w:eastAsia="Arial" w:hAnsi="Times New Roman" w:cs="Times New Roman"/>
          <w:bCs/>
          <w:i/>
          <w:iCs/>
          <w:szCs w:val="28"/>
          <w:lang w:val="kk-KZ"/>
        </w:rPr>
      </w:pPr>
      <w:r w:rsidRPr="003E43D7">
        <w:rPr>
          <w:rFonts w:ascii="Times New Roman" w:eastAsia="Arial" w:hAnsi="Times New Roman" w:cs="Times New Roman"/>
          <w:bCs/>
          <w:i/>
          <w:iCs/>
          <w:szCs w:val="28"/>
          <w:lang w:val="kk-KZ"/>
        </w:rPr>
        <w:t xml:space="preserve">Егер сұрақ екі рет көтерілсе қайталап жазбаңыз. Бірақ, өзіңізге қайтадан көтерілген сұрақ деп ескерту қойыңыз, яғни, бұл – мәселенің шешілмегенін көрсетеді. </w:t>
      </w:r>
    </w:p>
    <w:p w:rsidR="008A633A" w:rsidRPr="003E43D7" w:rsidRDefault="008A633A" w:rsidP="008A633A">
      <w:pPr>
        <w:pStyle w:val="TableParagraph"/>
        <w:tabs>
          <w:tab w:val="left" w:pos="851"/>
        </w:tabs>
        <w:spacing w:after="0" w:line="240" w:lineRule="auto"/>
        <w:ind w:firstLine="567"/>
        <w:jc w:val="both"/>
        <w:rPr>
          <w:rFonts w:ascii="Times New Roman" w:eastAsia="Arial" w:hAnsi="Times New Roman" w:cs="Times New Roman"/>
          <w:bCs/>
          <w:i/>
          <w:iCs/>
          <w:szCs w:val="28"/>
          <w:lang w:val="kk-KZ"/>
        </w:rPr>
      </w:pPr>
      <w:r w:rsidRPr="003E43D7">
        <w:rPr>
          <w:rFonts w:ascii="Times New Roman" w:eastAsia="Arial" w:hAnsi="Times New Roman" w:cs="Times New Roman"/>
          <w:bCs/>
          <w:i/>
          <w:iCs/>
          <w:szCs w:val="28"/>
          <w:lang w:val="kk-KZ"/>
        </w:rPr>
        <w:t xml:space="preserve">Мүмкіндік болса, білім беру бағдарламасы құжаттарының нақты бөлімдеріне сілтеме қойыңыз. </w:t>
      </w:r>
    </w:p>
    <w:p w:rsidR="008A633A" w:rsidRPr="003E43D7" w:rsidRDefault="008A633A" w:rsidP="008A633A">
      <w:pPr>
        <w:pStyle w:val="TableParagraph"/>
        <w:tabs>
          <w:tab w:val="left" w:pos="851"/>
        </w:tabs>
        <w:spacing w:after="0" w:line="240" w:lineRule="auto"/>
        <w:ind w:firstLine="567"/>
        <w:jc w:val="both"/>
        <w:rPr>
          <w:rFonts w:ascii="Times New Roman" w:eastAsia="Arial" w:hAnsi="Times New Roman" w:cs="Times New Roman"/>
          <w:b/>
          <w:szCs w:val="28"/>
          <w:lang w:val="kk-KZ"/>
        </w:rPr>
      </w:pPr>
      <w:r w:rsidRPr="003E43D7">
        <w:rPr>
          <w:rFonts w:ascii="Times New Roman" w:eastAsia="Arial" w:hAnsi="Times New Roman" w:cs="Times New Roman"/>
          <w:b/>
          <w:szCs w:val="28"/>
          <w:lang w:val="kk-KZ"/>
        </w:rPr>
        <w:t xml:space="preserve">3. Қорытынды/нәтижелер </w:t>
      </w:r>
    </w:p>
    <w:p w:rsidR="008A633A" w:rsidRPr="003E43D7" w:rsidRDefault="008A633A" w:rsidP="008A633A">
      <w:pPr>
        <w:pStyle w:val="TableParagraph"/>
        <w:tabs>
          <w:tab w:val="left" w:pos="851"/>
        </w:tabs>
        <w:spacing w:after="0" w:line="240" w:lineRule="auto"/>
        <w:ind w:firstLine="567"/>
        <w:jc w:val="both"/>
        <w:rPr>
          <w:rFonts w:ascii="Times New Roman" w:eastAsia="Arial" w:hAnsi="Times New Roman" w:cs="Times New Roman"/>
          <w:bCs/>
          <w:i/>
          <w:iCs/>
          <w:szCs w:val="28"/>
          <w:lang w:val="kk-KZ"/>
        </w:rPr>
      </w:pPr>
      <w:r w:rsidRPr="003E43D7">
        <w:rPr>
          <w:rFonts w:ascii="Times New Roman" w:eastAsia="Arial" w:hAnsi="Times New Roman" w:cs="Times New Roman"/>
          <w:bCs/>
          <w:i/>
          <w:iCs/>
          <w:szCs w:val="28"/>
          <w:lang w:val="kk-KZ"/>
        </w:rPr>
        <w:t xml:space="preserve">Өткізілген талқылаудың нәтижесінде алынған тұжырымдамалар мен іс-әрекеттерді жазып алыңыз. Сонымен қатар, кездесудің сәтті өтуіне кедергі болған факторларды белгілеу қажет, мысалы, кездесу езінде біреуді шақырды ма, кездесу кезінде кімнің белсенділігі төмен болды және т.б. </w:t>
      </w:r>
    </w:p>
    <w:p w:rsidR="008A633A" w:rsidRPr="003E43D7" w:rsidRDefault="008A633A" w:rsidP="008A633A">
      <w:pPr>
        <w:pStyle w:val="TableParagraph"/>
        <w:tabs>
          <w:tab w:val="left" w:pos="851"/>
        </w:tabs>
        <w:ind w:firstLine="567"/>
        <w:jc w:val="both"/>
        <w:rPr>
          <w:rFonts w:ascii="Times New Roman" w:eastAsia="Arial" w:hAnsi="Times New Roman" w:cs="Times New Roman"/>
          <w:bCs/>
          <w:iCs/>
          <w:szCs w:val="28"/>
          <w:lang w:val="kk-KZ"/>
        </w:rPr>
      </w:pPr>
    </w:p>
    <w:p w:rsidR="008A633A" w:rsidRPr="003E43D7" w:rsidRDefault="008A633A" w:rsidP="008A633A">
      <w:pPr>
        <w:pStyle w:val="TableParagraph"/>
        <w:tabs>
          <w:tab w:val="left" w:pos="851"/>
        </w:tabs>
        <w:ind w:firstLine="567"/>
        <w:jc w:val="both"/>
        <w:rPr>
          <w:rFonts w:ascii="Times New Roman" w:eastAsia="Arial" w:hAnsi="Times New Roman" w:cs="Times New Roman"/>
          <w:bCs/>
          <w:iCs/>
          <w:szCs w:val="28"/>
          <w:lang w:val="kk-KZ"/>
        </w:rPr>
      </w:pPr>
    </w:p>
    <w:p w:rsidR="008A633A" w:rsidRPr="003E43D7" w:rsidRDefault="008A633A" w:rsidP="008A633A">
      <w:pPr>
        <w:pStyle w:val="TableParagraph"/>
        <w:tabs>
          <w:tab w:val="left" w:pos="851"/>
        </w:tabs>
        <w:ind w:firstLine="567"/>
        <w:jc w:val="both"/>
        <w:rPr>
          <w:rFonts w:ascii="Times New Roman" w:eastAsia="Arial" w:hAnsi="Times New Roman" w:cs="Times New Roman"/>
          <w:bCs/>
          <w:iCs/>
          <w:szCs w:val="28"/>
          <w:lang w:val="kk-KZ"/>
        </w:rPr>
      </w:pPr>
    </w:p>
    <w:p w:rsidR="008A633A" w:rsidRPr="003E43D7" w:rsidRDefault="008A633A" w:rsidP="008A633A">
      <w:pPr>
        <w:spacing w:after="0" w:line="240" w:lineRule="auto"/>
        <w:jc w:val="both"/>
        <w:rPr>
          <w:rFonts w:cs="Times New Roman"/>
          <w:b/>
          <w:color w:val="auto"/>
          <w:szCs w:val="28"/>
          <w:lang w:val="kk-KZ"/>
        </w:rPr>
      </w:pPr>
    </w:p>
    <w:p w:rsidR="008A633A" w:rsidRPr="003E43D7" w:rsidRDefault="008A633A" w:rsidP="008A633A">
      <w:pPr>
        <w:spacing w:after="0" w:line="240" w:lineRule="auto"/>
        <w:jc w:val="both"/>
        <w:rPr>
          <w:rFonts w:cs="Times New Roman"/>
          <w:b/>
          <w:color w:val="auto"/>
          <w:szCs w:val="28"/>
          <w:lang w:val="kk-KZ"/>
        </w:rPr>
      </w:pPr>
    </w:p>
    <w:p w:rsidR="008A633A" w:rsidRPr="003E43D7" w:rsidRDefault="008A633A" w:rsidP="008A633A">
      <w:pPr>
        <w:spacing w:after="0" w:line="240" w:lineRule="auto"/>
        <w:jc w:val="both"/>
        <w:rPr>
          <w:rFonts w:cs="Times New Roman"/>
          <w:b/>
          <w:color w:val="auto"/>
          <w:szCs w:val="28"/>
          <w:lang w:val="kk-KZ"/>
        </w:rPr>
      </w:pPr>
    </w:p>
    <w:p w:rsidR="008A633A" w:rsidRPr="003E43D7" w:rsidRDefault="008A633A" w:rsidP="008A633A">
      <w:pPr>
        <w:spacing w:after="0" w:line="240" w:lineRule="auto"/>
        <w:jc w:val="both"/>
        <w:rPr>
          <w:rFonts w:cs="Times New Roman"/>
          <w:b/>
          <w:color w:val="auto"/>
          <w:szCs w:val="28"/>
          <w:lang w:val="kk-KZ"/>
        </w:rPr>
      </w:pPr>
    </w:p>
    <w:p w:rsidR="008A633A" w:rsidRPr="003E43D7" w:rsidRDefault="008A633A" w:rsidP="008A633A">
      <w:pPr>
        <w:spacing w:after="0" w:line="240" w:lineRule="auto"/>
        <w:jc w:val="both"/>
        <w:rPr>
          <w:rFonts w:cs="Times New Roman"/>
          <w:b/>
          <w:color w:val="auto"/>
          <w:szCs w:val="28"/>
          <w:lang w:val="kk-KZ"/>
        </w:rPr>
      </w:pPr>
    </w:p>
    <w:p w:rsidR="008A633A" w:rsidRPr="003E43D7" w:rsidRDefault="008A633A" w:rsidP="008A633A">
      <w:pPr>
        <w:pStyle w:val="1"/>
        <w:keepNext w:val="0"/>
        <w:keepLines w:val="0"/>
        <w:widowControl w:val="0"/>
        <w:spacing w:before="0" w:line="240" w:lineRule="auto"/>
        <w:jc w:val="right"/>
        <w:rPr>
          <w:rFonts w:cs="Times New Roman"/>
          <w:lang w:val="kk-KZ"/>
        </w:rPr>
      </w:pPr>
      <w:r w:rsidRPr="003E43D7">
        <w:rPr>
          <w:rFonts w:cs="Times New Roman"/>
          <w:lang w:val="kk-KZ"/>
        </w:rPr>
        <w:lastRenderedPageBreak/>
        <w:t xml:space="preserve">2.3-қосымша </w:t>
      </w:r>
    </w:p>
    <w:p w:rsidR="008A633A" w:rsidRPr="003E43D7" w:rsidRDefault="008A633A" w:rsidP="008A633A">
      <w:pPr>
        <w:pStyle w:val="1"/>
        <w:keepNext w:val="0"/>
        <w:keepLines w:val="0"/>
        <w:widowControl w:val="0"/>
        <w:spacing w:before="0" w:line="240" w:lineRule="auto"/>
        <w:rPr>
          <w:rFonts w:cs="Times New Roman"/>
          <w:lang w:val="kk-KZ"/>
        </w:rPr>
      </w:pPr>
      <w:r w:rsidRPr="003E43D7">
        <w:rPr>
          <w:rFonts w:cs="Times New Roman"/>
          <w:lang w:val="kk-KZ"/>
        </w:rPr>
        <w:t xml:space="preserve">Сабақты бақылау парағы </w:t>
      </w:r>
    </w:p>
    <w:p w:rsidR="008A633A" w:rsidRPr="003E43D7" w:rsidRDefault="008A633A" w:rsidP="008A633A">
      <w:pPr>
        <w:spacing w:after="0" w:line="240" w:lineRule="auto"/>
        <w:jc w:val="both"/>
        <w:rPr>
          <w:i/>
          <w:sz w:val="24"/>
          <w:szCs w:val="24"/>
          <w:lang w:val="kk-KZ"/>
        </w:rPr>
      </w:pPr>
      <w:r w:rsidRPr="003E43D7">
        <w:rPr>
          <w:i/>
          <w:sz w:val="24"/>
          <w:szCs w:val="24"/>
          <w:lang w:val="kk-KZ"/>
        </w:rPr>
        <w:t xml:space="preserve">Бақылау парағын толтырыңыз. Жазған түсініктеме мен аргументтерді  толтырғаннан  кейін, берілген бақылау картасында көрсетілген баллдарды қою үшін бақылау карталарын қолданыңыз (1, 2, 3, 4, 5, 6 карталары) </w:t>
      </w:r>
    </w:p>
    <w:p w:rsidR="008A633A" w:rsidRPr="003E43D7" w:rsidRDefault="008A633A" w:rsidP="008A633A">
      <w:pPr>
        <w:widowControl w:val="0"/>
        <w:tabs>
          <w:tab w:val="left" w:pos="851"/>
        </w:tabs>
        <w:spacing w:after="0" w:line="240" w:lineRule="auto"/>
        <w:rPr>
          <w:rFonts w:cs="Times New Roman"/>
          <w:color w:val="auto"/>
          <w:szCs w:val="28"/>
          <w:lang w:val="kk-KZ"/>
        </w:rPr>
      </w:pPr>
    </w:p>
    <w:tbl>
      <w:tblPr>
        <w:tblW w:w="9639" w:type="dxa"/>
        <w:jc w:val="center"/>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828"/>
        <w:gridCol w:w="5811"/>
      </w:tblGrid>
      <w:tr w:rsidR="008A633A" w:rsidRPr="003E43D7" w:rsidTr="00391B75">
        <w:trPr>
          <w:trHeight w:val="314"/>
          <w:jc w:val="center"/>
        </w:trPr>
        <w:tc>
          <w:tcPr>
            <w:tcW w:w="3828" w:type="dxa"/>
            <w:shd w:val="clear" w:color="auto" w:fill="FFFFFF"/>
          </w:tcPr>
          <w:p w:rsidR="008A633A" w:rsidRPr="003E43D7" w:rsidRDefault="008A633A" w:rsidP="00391B75">
            <w:pPr>
              <w:widowControl w:val="0"/>
              <w:tabs>
                <w:tab w:val="left" w:pos="851"/>
              </w:tabs>
              <w:spacing w:after="0" w:line="240" w:lineRule="auto"/>
              <w:jc w:val="left"/>
              <w:rPr>
                <w:rFonts w:cs="Times New Roman"/>
                <w:color w:val="auto"/>
                <w:szCs w:val="28"/>
                <w:lang w:val="kk-KZ"/>
              </w:rPr>
            </w:pPr>
            <w:r w:rsidRPr="003E43D7">
              <w:rPr>
                <w:rFonts w:eastAsia="Times New Roman" w:cs="Times New Roman"/>
                <w:color w:val="auto"/>
                <w:szCs w:val="28"/>
                <w:lang w:val="kk-KZ"/>
              </w:rPr>
              <w:t xml:space="preserve">Күні </w:t>
            </w:r>
          </w:p>
        </w:tc>
        <w:tc>
          <w:tcPr>
            <w:tcW w:w="5811" w:type="dxa"/>
            <w:shd w:val="clear" w:color="auto" w:fill="FFFFFF"/>
          </w:tcPr>
          <w:p w:rsidR="008A633A" w:rsidRPr="003E43D7" w:rsidRDefault="008A633A" w:rsidP="00391B75">
            <w:pPr>
              <w:widowControl w:val="0"/>
              <w:tabs>
                <w:tab w:val="left" w:pos="851"/>
              </w:tabs>
              <w:spacing w:after="0" w:line="240" w:lineRule="auto"/>
              <w:jc w:val="left"/>
              <w:rPr>
                <w:rFonts w:cs="Times New Roman"/>
                <w:color w:val="auto"/>
                <w:szCs w:val="28"/>
                <w:lang w:val="kk-KZ"/>
              </w:rPr>
            </w:pPr>
          </w:p>
        </w:tc>
      </w:tr>
      <w:tr w:rsidR="008A633A" w:rsidRPr="003E43D7" w:rsidTr="00391B75">
        <w:trPr>
          <w:trHeight w:val="120"/>
          <w:jc w:val="center"/>
        </w:trPr>
        <w:tc>
          <w:tcPr>
            <w:tcW w:w="3828" w:type="dxa"/>
            <w:shd w:val="clear" w:color="auto" w:fill="FFFFFF"/>
          </w:tcPr>
          <w:p w:rsidR="008A633A" w:rsidRPr="003E43D7" w:rsidRDefault="008A633A" w:rsidP="00391B75">
            <w:pPr>
              <w:widowControl w:val="0"/>
              <w:tabs>
                <w:tab w:val="left" w:pos="851"/>
              </w:tabs>
              <w:spacing w:after="0" w:line="240" w:lineRule="auto"/>
              <w:jc w:val="left"/>
              <w:rPr>
                <w:rFonts w:eastAsia="Times New Roman" w:cs="Times New Roman"/>
                <w:color w:val="auto"/>
                <w:szCs w:val="28"/>
                <w:lang w:val="kk-KZ"/>
              </w:rPr>
            </w:pPr>
            <w:r w:rsidRPr="003E43D7">
              <w:rPr>
                <w:rFonts w:eastAsia="Times New Roman" w:cs="Times New Roman"/>
                <w:color w:val="auto"/>
                <w:szCs w:val="28"/>
                <w:lang w:val="kk-KZ"/>
              </w:rPr>
              <w:t xml:space="preserve">Сынып </w:t>
            </w:r>
          </w:p>
        </w:tc>
        <w:tc>
          <w:tcPr>
            <w:tcW w:w="5811" w:type="dxa"/>
            <w:shd w:val="clear" w:color="auto" w:fill="FFFFFF"/>
          </w:tcPr>
          <w:p w:rsidR="008A633A" w:rsidRPr="003E43D7" w:rsidRDefault="008A633A" w:rsidP="00391B75">
            <w:pPr>
              <w:widowControl w:val="0"/>
              <w:tabs>
                <w:tab w:val="left" w:pos="851"/>
              </w:tabs>
              <w:spacing w:after="0" w:line="240" w:lineRule="auto"/>
              <w:jc w:val="left"/>
              <w:rPr>
                <w:rFonts w:eastAsia="Times New Roman" w:cs="Times New Roman"/>
                <w:color w:val="auto"/>
                <w:szCs w:val="28"/>
                <w:lang w:val="kk-KZ"/>
              </w:rPr>
            </w:pPr>
          </w:p>
        </w:tc>
      </w:tr>
      <w:tr w:rsidR="008A633A" w:rsidRPr="003E43D7" w:rsidTr="00391B75">
        <w:trPr>
          <w:trHeight w:val="265"/>
          <w:jc w:val="center"/>
        </w:trPr>
        <w:tc>
          <w:tcPr>
            <w:tcW w:w="3828" w:type="dxa"/>
            <w:shd w:val="clear" w:color="auto" w:fill="FFFFFF"/>
          </w:tcPr>
          <w:p w:rsidR="008A633A" w:rsidRPr="003E43D7" w:rsidRDefault="008A633A" w:rsidP="00391B75">
            <w:pPr>
              <w:widowControl w:val="0"/>
              <w:tabs>
                <w:tab w:val="left" w:pos="851"/>
              </w:tabs>
              <w:spacing w:after="0" w:line="240" w:lineRule="auto"/>
              <w:jc w:val="left"/>
              <w:rPr>
                <w:rFonts w:eastAsia="Times New Roman" w:cs="Times New Roman"/>
                <w:color w:val="auto"/>
                <w:szCs w:val="28"/>
                <w:lang w:val="kk-KZ"/>
              </w:rPr>
            </w:pPr>
            <w:r w:rsidRPr="003E43D7">
              <w:rPr>
                <w:rFonts w:eastAsia="Times New Roman" w:cs="Times New Roman"/>
                <w:color w:val="auto"/>
                <w:szCs w:val="28"/>
                <w:lang w:val="kk-KZ"/>
              </w:rPr>
              <w:t xml:space="preserve">Пән </w:t>
            </w:r>
          </w:p>
        </w:tc>
        <w:tc>
          <w:tcPr>
            <w:tcW w:w="5811" w:type="dxa"/>
            <w:shd w:val="clear" w:color="auto" w:fill="FFFFFF"/>
          </w:tcPr>
          <w:p w:rsidR="008A633A" w:rsidRPr="003E43D7" w:rsidRDefault="008A633A" w:rsidP="00391B75">
            <w:pPr>
              <w:widowControl w:val="0"/>
              <w:tabs>
                <w:tab w:val="left" w:pos="851"/>
              </w:tabs>
              <w:spacing w:after="0" w:line="240" w:lineRule="auto"/>
              <w:jc w:val="left"/>
              <w:rPr>
                <w:rFonts w:eastAsia="Times New Roman" w:cs="Times New Roman"/>
                <w:color w:val="auto"/>
                <w:szCs w:val="28"/>
                <w:lang w:val="kk-KZ"/>
              </w:rPr>
            </w:pPr>
          </w:p>
        </w:tc>
      </w:tr>
      <w:tr w:rsidR="008A633A" w:rsidRPr="003E43D7" w:rsidTr="00391B75">
        <w:trPr>
          <w:trHeight w:val="114"/>
          <w:jc w:val="center"/>
        </w:trPr>
        <w:tc>
          <w:tcPr>
            <w:tcW w:w="3828" w:type="dxa"/>
            <w:shd w:val="clear" w:color="auto" w:fill="FFFFFF"/>
          </w:tcPr>
          <w:p w:rsidR="008A633A" w:rsidRPr="003E43D7" w:rsidRDefault="008A633A" w:rsidP="00391B75">
            <w:pPr>
              <w:widowControl w:val="0"/>
              <w:tabs>
                <w:tab w:val="left" w:pos="851"/>
              </w:tabs>
              <w:spacing w:after="0" w:line="240" w:lineRule="auto"/>
              <w:jc w:val="left"/>
              <w:rPr>
                <w:rFonts w:eastAsia="Times New Roman" w:cs="Times New Roman"/>
                <w:color w:val="auto"/>
                <w:szCs w:val="28"/>
                <w:lang w:val="kk-KZ"/>
              </w:rPr>
            </w:pPr>
            <w:r w:rsidRPr="003E43D7">
              <w:rPr>
                <w:rFonts w:eastAsia="Times New Roman" w:cs="Times New Roman"/>
                <w:color w:val="auto"/>
                <w:szCs w:val="28"/>
                <w:lang w:val="kk-KZ"/>
              </w:rPr>
              <w:t xml:space="preserve">Оқыту тілі </w:t>
            </w:r>
          </w:p>
        </w:tc>
        <w:tc>
          <w:tcPr>
            <w:tcW w:w="5811" w:type="dxa"/>
            <w:shd w:val="clear" w:color="auto" w:fill="FFFFFF"/>
          </w:tcPr>
          <w:p w:rsidR="008A633A" w:rsidRPr="003E43D7" w:rsidRDefault="008A633A" w:rsidP="00391B75">
            <w:pPr>
              <w:widowControl w:val="0"/>
              <w:tabs>
                <w:tab w:val="left" w:pos="851"/>
              </w:tabs>
              <w:spacing w:after="0" w:line="240" w:lineRule="auto"/>
              <w:jc w:val="left"/>
              <w:rPr>
                <w:rFonts w:eastAsia="Times New Roman" w:cs="Times New Roman"/>
                <w:color w:val="auto"/>
                <w:szCs w:val="28"/>
                <w:lang w:val="kk-KZ"/>
              </w:rPr>
            </w:pPr>
          </w:p>
        </w:tc>
      </w:tr>
      <w:tr w:rsidR="008A633A" w:rsidRPr="003E43D7" w:rsidTr="00391B75">
        <w:trPr>
          <w:trHeight w:val="118"/>
          <w:jc w:val="center"/>
        </w:trPr>
        <w:tc>
          <w:tcPr>
            <w:tcW w:w="3828" w:type="dxa"/>
            <w:shd w:val="clear" w:color="auto" w:fill="FFFFFF"/>
          </w:tcPr>
          <w:p w:rsidR="008A633A" w:rsidRPr="003E43D7" w:rsidRDefault="008A633A" w:rsidP="00391B75">
            <w:pPr>
              <w:widowControl w:val="0"/>
              <w:tabs>
                <w:tab w:val="left" w:pos="851"/>
              </w:tabs>
              <w:spacing w:after="0" w:line="240" w:lineRule="auto"/>
              <w:jc w:val="left"/>
              <w:rPr>
                <w:rFonts w:eastAsia="Times New Roman" w:cs="Times New Roman"/>
                <w:color w:val="auto"/>
                <w:szCs w:val="28"/>
                <w:lang w:val="kk-KZ"/>
              </w:rPr>
            </w:pPr>
            <w:r w:rsidRPr="003E43D7">
              <w:rPr>
                <w:rFonts w:eastAsia="Times New Roman" w:cs="Times New Roman"/>
                <w:color w:val="auto"/>
                <w:szCs w:val="28"/>
                <w:lang w:val="kk-KZ"/>
              </w:rPr>
              <w:t xml:space="preserve">Сыныптағы оқушылар саны </w:t>
            </w:r>
          </w:p>
        </w:tc>
        <w:tc>
          <w:tcPr>
            <w:tcW w:w="5811" w:type="dxa"/>
            <w:shd w:val="clear" w:color="auto" w:fill="FFFFFF"/>
          </w:tcPr>
          <w:p w:rsidR="008A633A" w:rsidRPr="003E43D7" w:rsidRDefault="008A633A" w:rsidP="00391B75">
            <w:pPr>
              <w:widowControl w:val="0"/>
              <w:tabs>
                <w:tab w:val="left" w:pos="851"/>
              </w:tabs>
              <w:spacing w:after="0" w:line="240" w:lineRule="auto"/>
              <w:jc w:val="left"/>
              <w:rPr>
                <w:rFonts w:eastAsia="Times New Roman" w:cs="Times New Roman"/>
                <w:color w:val="auto"/>
                <w:szCs w:val="28"/>
                <w:lang w:val="kk-KZ"/>
              </w:rPr>
            </w:pPr>
          </w:p>
        </w:tc>
      </w:tr>
      <w:tr w:rsidR="008A633A" w:rsidRPr="003E43D7" w:rsidTr="00391B75">
        <w:trPr>
          <w:trHeight w:val="108"/>
          <w:jc w:val="center"/>
        </w:trPr>
        <w:tc>
          <w:tcPr>
            <w:tcW w:w="3828" w:type="dxa"/>
            <w:shd w:val="clear" w:color="auto" w:fill="FFFFFF"/>
          </w:tcPr>
          <w:p w:rsidR="008A633A" w:rsidRPr="003E43D7" w:rsidRDefault="008A633A" w:rsidP="00391B75">
            <w:pPr>
              <w:widowControl w:val="0"/>
              <w:tabs>
                <w:tab w:val="left" w:pos="851"/>
              </w:tabs>
              <w:spacing w:after="0" w:line="240" w:lineRule="auto"/>
              <w:jc w:val="left"/>
              <w:rPr>
                <w:rFonts w:eastAsia="Times New Roman" w:cs="Times New Roman"/>
                <w:color w:val="auto"/>
                <w:szCs w:val="28"/>
                <w:lang w:val="kk-KZ"/>
              </w:rPr>
            </w:pPr>
            <w:r w:rsidRPr="003E43D7">
              <w:rPr>
                <w:rFonts w:eastAsia="Times New Roman" w:cs="Times New Roman"/>
                <w:color w:val="auto"/>
                <w:szCs w:val="28"/>
                <w:lang w:val="kk-KZ"/>
              </w:rPr>
              <w:t xml:space="preserve">Сабаққа қатысқандар саны </w:t>
            </w:r>
          </w:p>
        </w:tc>
        <w:tc>
          <w:tcPr>
            <w:tcW w:w="5811" w:type="dxa"/>
            <w:shd w:val="clear" w:color="auto" w:fill="FFFFFF"/>
          </w:tcPr>
          <w:p w:rsidR="008A633A" w:rsidRPr="003E43D7" w:rsidRDefault="008A633A" w:rsidP="00391B75">
            <w:pPr>
              <w:widowControl w:val="0"/>
              <w:tabs>
                <w:tab w:val="left" w:pos="851"/>
              </w:tabs>
              <w:spacing w:after="0" w:line="240" w:lineRule="auto"/>
              <w:jc w:val="left"/>
              <w:rPr>
                <w:rFonts w:eastAsia="Times New Roman" w:cs="Times New Roman"/>
                <w:color w:val="auto"/>
                <w:szCs w:val="28"/>
                <w:lang w:val="kk-KZ"/>
              </w:rPr>
            </w:pPr>
          </w:p>
        </w:tc>
      </w:tr>
      <w:tr w:rsidR="008A633A" w:rsidRPr="003E43D7" w:rsidTr="00391B75">
        <w:trPr>
          <w:trHeight w:val="253"/>
          <w:jc w:val="center"/>
        </w:trPr>
        <w:tc>
          <w:tcPr>
            <w:tcW w:w="3828" w:type="dxa"/>
            <w:shd w:val="clear" w:color="auto" w:fill="FFFFFF"/>
          </w:tcPr>
          <w:p w:rsidR="008A633A" w:rsidRPr="003E43D7" w:rsidRDefault="008A633A" w:rsidP="00391B75">
            <w:pPr>
              <w:widowControl w:val="0"/>
              <w:tabs>
                <w:tab w:val="left" w:pos="851"/>
              </w:tabs>
              <w:spacing w:after="0" w:line="240" w:lineRule="auto"/>
              <w:jc w:val="left"/>
              <w:rPr>
                <w:rFonts w:cs="Times New Roman"/>
                <w:color w:val="auto"/>
                <w:szCs w:val="28"/>
                <w:lang w:val="kk-KZ"/>
              </w:rPr>
            </w:pPr>
            <w:r w:rsidRPr="003E43D7">
              <w:rPr>
                <w:rFonts w:eastAsia="Times New Roman" w:cs="Times New Roman"/>
                <w:color w:val="auto"/>
                <w:szCs w:val="28"/>
                <w:lang w:val="kk-KZ"/>
              </w:rPr>
              <w:t xml:space="preserve">Бақылаушы (-лар) </w:t>
            </w:r>
          </w:p>
        </w:tc>
        <w:tc>
          <w:tcPr>
            <w:tcW w:w="5811" w:type="dxa"/>
            <w:shd w:val="clear" w:color="auto" w:fill="FFFFFF"/>
          </w:tcPr>
          <w:p w:rsidR="008A633A" w:rsidRPr="003E43D7" w:rsidRDefault="008A633A" w:rsidP="00391B75">
            <w:pPr>
              <w:widowControl w:val="0"/>
              <w:tabs>
                <w:tab w:val="left" w:pos="851"/>
              </w:tabs>
              <w:spacing w:after="0" w:line="240" w:lineRule="auto"/>
              <w:jc w:val="left"/>
              <w:rPr>
                <w:rFonts w:cs="Times New Roman"/>
                <w:color w:val="auto"/>
                <w:szCs w:val="28"/>
                <w:lang w:val="kk-KZ"/>
              </w:rPr>
            </w:pPr>
          </w:p>
        </w:tc>
      </w:tr>
    </w:tbl>
    <w:p w:rsidR="008A633A" w:rsidRPr="003E43D7" w:rsidRDefault="008A633A" w:rsidP="008A633A">
      <w:pPr>
        <w:rPr>
          <w:rFonts w:cs="Times New Roman"/>
          <w:lang w:val="kk-KZ"/>
        </w:rPr>
      </w:pPr>
    </w:p>
    <w:tbl>
      <w:tblPr>
        <w:tblW w:w="9639" w:type="dxa"/>
        <w:jc w:val="center"/>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828"/>
        <w:gridCol w:w="2905"/>
        <w:gridCol w:w="2906"/>
      </w:tblGrid>
      <w:tr w:rsidR="008A633A" w:rsidRPr="003E43D7" w:rsidTr="00391B75">
        <w:trPr>
          <w:jc w:val="center"/>
        </w:trPr>
        <w:tc>
          <w:tcPr>
            <w:tcW w:w="3828" w:type="dxa"/>
            <w:vMerge w:val="restart"/>
            <w:shd w:val="clear" w:color="auto" w:fill="FFFFFF"/>
            <w:vAlign w:val="center"/>
          </w:tcPr>
          <w:p w:rsidR="008A633A" w:rsidRPr="003E43D7" w:rsidRDefault="008A633A" w:rsidP="00391B75">
            <w:pPr>
              <w:tabs>
                <w:tab w:val="left" w:pos="851"/>
              </w:tabs>
              <w:spacing w:after="0" w:line="240" w:lineRule="auto"/>
              <w:rPr>
                <w:rFonts w:cs="Times New Roman"/>
                <w:color w:val="auto"/>
                <w:szCs w:val="28"/>
                <w:lang w:val="kk-KZ"/>
              </w:rPr>
            </w:pPr>
            <w:r w:rsidRPr="003E43D7">
              <w:rPr>
                <w:rFonts w:eastAsia="Times New Roman" w:cs="Times New Roman"/>
                <w:b/>
                <w:color w:val="auto"/>
                <w:szCs w:val="28"/>
                <w:lang w:val="kk-KZ"/>
              </w:rPr>
              <w:t xml:space="preserve">Мұғалімнің іс-әрекетін бақылау фокусы </w:t>
            </w:r>
          </w:p>
        </w:tc>
        <w:tc>
          <w:tcPr>
            <w:tcW w:w="5811" w:type="dxa"/>
            <w:gridSpan w:val="2"/>
            <w:shd w:val="clear" w:color="auto" w:fill="FFFFFF"/>
            <w:vAlign w:val="center"/>
          </w:tcPr>
          <w:p w:rsidR="008A633A" w:rsidRPr="003E43D7" w:rsidRDefault="008A633A" w:rsidP="00391B75">
            <w:pPr>
              <w:tabs>
                <w:tab w:val="left" w:pos="851"/>
              </w:tabs>
              <w:spacing w:after="0" w:line="240" w:lineRule="auto"/>
              <w:rPr>
                <w:rFonts w:cs="Times New Roman"/>
                <w:color w:val="auto"/>
                <w:szCs w:val="28"/>
                <w:lang w:val="kk-KZ"/>
              </w:rPr>
            </w:pPr>
            <w:r w:rsidRPr="003E43D7">
              <w:rPr>
                <w:rFonts w:eastAsia="Times New Roman" w:cs="Times New Roman"/>
                <w:b/>
                <w:color w:val="auto"/>
                <w:szCs w:val="28"/>
                <w:lang w:val="kk-KZ"/>
              </w:rPr>
              <w:t xml:space="preserve">Бақылаушының түсініктемесі </w:t>
            </w:r>
          </w:p>
        </w:tc>
      </w:tr>
      <w:tr w:rsidR="008A633A" w:rsidRPr="003E43D7" w:rsidTr="00391B75">
        <w:trPr>
          <w:jc w:val="center"/>
        </w:trPr>
        <w:tc>
          <w:tcPr>
            <w:tcW w:w="3828" w:type="dxa"/>
            <w:vMerge/>
            <w:shd w:val="clear" w:color="auto" w:fill="FFFFFF"/>
            <w:vAlign w:val="center"/>
          </w:tcPr>
          <w:p w:rsidR="008A633A" w:rsidRPr="003E43D7" w:rsidRDefault="008A633A" w:rsidP="00391B75">
            <w:pPr>
              <w:tabs>
                <w:tab w:val="left" w:pos="851"/>
              </w:tabs>
              <w:spacing w:after="0" w:line="240" w:lineRule="auto"/>
              <w:jc w:val="left"/>
              <w:rPr>
                <w:rFonts w:cs="Times New Roman"/>
                <w:color w:val="auto"/>
                <w:szCs w:val="28"/>
              </w:rPr>
            </w:pPr>
          </w:p>
        </w:tc>
        <w:tc>
          <w:tcPr>
            <w:tcW w:w="2905" w:type="dxa"/>
            <w:shd w:val="clear" w:color="auto" w:fill="FFFFFF"/>
            <w:vAlign w:val="center"/>
          </w:tcPr>
          <w:p w:rsidR="008A633A" w:rsidRPr="003E43D7" w:rsidRDefault="008A633A" w:rsidP="00391B75">
            <w:pPr>
              <w:tabs>
                <w:tab w:val="left" w:pos="851"/>
              </w:tabs>
              <w:spacing w:after="0" w:line="240" w:lineRule="auto"/>
              <w:rPr>
                <w:rFonts w:cs="Times New Roman"/>
                <w:color w:val="auto"/>
                <w:szCs w:val="28"/>
                <w:lang w:val="kk-KZ"/>
              </w:rPr>
            </w:pPr>
            <w:r w:rsidRPr="003E43D7">
              <w:rPr>
                <w:rFonts w:eastAsia="Times New Roman" w:cs="Times New Roman"/>
                <w:b/>
                <w:color w:val="auto"/>
                <w:szCs w:val="28"/>
                <w:lang w:val="kk-KZ"/>
              </w:rPr>
              <w:t>Жағымды аспектілері</w:t>
            </w:r>
          </w:p>
        </w:tc>
        <w:tc>
          <w:tcPr>
            <w:tcW w:w="2906" w:type="dxa"/>
          </w:tcPr>
          <w:p w:rsidR="008A633A" w:rsidRPr="003E43D7" w:rsidRDefault="008A633A" w:rsidP="00391B75">
            <w:pPr>
              <w:tabs>
                <w:tab w:val="left" w:pos="851"/>
              </w:tabs>
              <w:spacing w:after="0" w:line="240" w:lineRule="auto"/>
              <w:rPr>
                <w:rFonts w:cs="Times New Roman"/>
                <w:color w:val="auto"/>
                <w:szCs w:val="28"/>
                <w:lang w:val="kk-KZ"/>
              </w:rPr>
            </w:pPr>
            <w:r w:rsidRPr="003E43D7">
              <w:rPr>
                <w:rFonts w:eastAsia="Times New Roman" w:cs="Times New Roman"/>
                <w:b/>
                <w:color w:val="auto"/>
                <w:szCs w:val="28"/>
                <w:lang w:val="kk-KZ"/>
              </w:rPr>
              <w:t xml:space="preserve">жақсартуды талап ететін аспектілер </w:t>
            </w:r>
          </w:p>
        </w:tc>
      </w:tr>
      <w:tr w:rsidR="008A633A" w:rsidRPr="003E43D7" w:rsidTr="00391B75">
        <w:trPr>
          <w:jc w:val="center"/>
        </w:trPr>
        <w:tc>
          <w:tcPr>
            <w:tcW w:w="9639" w:type="dxa"/>
            <w:gridSpan w:val="3"/>
            <w:shd w:val="clear" w:color="auto" w:fill="FFFFFF"/>
            <w:vAlign w:val="center"/>
          </w:tcPr>
          <w:p w:rsidR="008A633A" w:rsidRPr="003E43D7" w:rsidRDefault="008A633A" w:rsidP="00391B75">
            <w:pPr>
              <w:tabs>
                <w:tab w:val="left" w:pos="851"/>
              </w:tabs>
              <w:spacing w:after="0" w:line="240" w:lineRule="auto"/>
              <w:jc w:val="left"/>
              <w:rPr>
                <w:rFonts w:cs="Times New Roman"/>
                <w:color w:val="auto"/>
                <w:szCs w:val="28"/>
              </w:rPr>
            </w:pPr>
            <w:r w:rsidRPr="003E43D7">
              <w:rPr>
                <w:rFonts w:eastAsia="Times New Roman" w:cs="Times New Roman"/>
                <w:b/>
                <w:color w:val="auto"/>
                <w:szCs w:val="28"/>
                <w:lang w:val="kk-KZ"/>
              </w:rPr>
              <w:t xml:space="preserve">Педагогикалық тәсілдерді жүзеге асыру </w:t>
            </w:r>
          </w:p>
        </w:tc>
      </w:tr>
      <w:tr w:rsidR="008A633A" w:rsidRPr="003E43D7" w:rsidTr="00391B75">
        <w:trPr>
          <w:trHeight w:val="715"/>
          <w:jc w:val="center"/>
        </w:trPr>
        <w:tc>
          <w:tcPr>
            <w:tcW w:w="3828" w:type="dxa"/>
            <w:shd w:val="clear" w:color="auto" w:fill="FFFFFF"/>
          </w:tcPr>
          <w:p w:rsidR="008A633A" w:rsidRPr="003E43D7" w:rsidRDefault="008A633A" w:rsidP="00391B75">
            <w:pPr>
              <w:tabs>
                <w:tab w:val="left" w:pos="851"/>
              </w:tabs>
              <w:spacing w:after="0" w:line="240" w:lineRule="auto"/>
              <w:jc w:val="left"/>
              <w:rPr>
                <w:rFonts w:cs="Times New Roman"/>
                <w:color w:val="auto"/>
                <w:szCs w:val="28"/>
              </w:rPr>
            </w:pPr>
            <w:r w:rsidRPr="003E43D7">
              <w:rPr>
                <w:rFonts w:eastAsia="Times New Roman" w:cs="Times New Roman"/>
                <w:color w:val="auto"/>
                <w:szCs w:val="28"/>
                <w:lang w:val="kk-KZ"/>
              </w:rPr>
              <w:t>Білім беру ортасы</w:t>
            </w:r>
            <w:r w:rsidRPr="003E43D7">
              <w:rPr>
                <w:rFonts w:eastAsia="Times New Roman" w:cs="Times New Roman"/>
                <w:color w:val="auto"/>
                <w:szCs w:val="28"/>
              </w:rPr>
              <w:t xml:space="preserve"> (</w:t>
            </w:r>
            <w:r w:rsidRPr="003E43D7">
              <w:rPr>
                <w:rFonts w:eastAsia="Times New Roman" w:cs="Times New Roman"/>
                <w:color w:val="auto"/>
                <w:szCs w:val="28"/>
                <w:lang w:val="kk-KZ"/>
              </w:rPr>
              <w:t>сабақтағы психологиялық ахуал</w:t>
            </w:r>
            <w:r w:rsidRPr="003E43D7">
              <w:rPr>
                <w:rFonts w:eastAsia="Times New Roman" w:cs="Times New Roman"/>
                <w:color w:val="auto"/>
                <w:szCs w:val="28"/>
              </w:rPr>
              <w:t>,</w:t>
            </w:r>
            <w:r w:rsidRPr="003E43D7">
              <w:rPr>
                <w:rFonts w:eastAsia="Times New Roman" w:cs="Times New Roman"/>
                <w:color w:val="auto"/>
                <w:szCs w:val="28"/>
                <w:lang w:val="kk-KZ"/>
              </w:rPr>
              <w:t xml:space="preserve"> қауіпсіздік</w:t>
            </w:r>
            <w:r w:rsidRPr="003E43D7">
              <w:rPr>
                <w:rFonts w:eastAsia="Times New Roman" w:cs="Times New Roman"/>
                <w:color w:val="auto"/>
                <w:szCs w:val="28"/>
              </w:rPr>
              <w:t>)</w:t>
            </w:r>
          </w:p>
        </w:tc>
        <w:tc>
          <w:tcPr>
            <w:tcW w:w="2905" w:type="dxa"/>
            <w:shd w:val="clear" w:color="auto" w:fill="FFFFFF"/>
          </w:tcPr>
          <w:p w:rsidR="008A633A" w:rsidRPr="003E43D7" w:rsidRDefault="008A633A" w:rsidP="00391B75">
            <w:pPr>
              <w:tabs>
                <w:tab w:val="left" w:pos="851"/>
              </w:tabs>
              <w:spacing w:after="0" w:line="240" w:lineRule="auto"/>
              <w:jc w:val="left"/>
              <w:rPr>
                <w:rFonts w:cs="Times New Roman"/>
                <w:color w:val="auto"/>
                <w:szCs w:val="28"/>
              </w:rPr>
            </w:pPr>
          </w:p>
        </w:tc>
        <w:tc>
          <w:tcPr>
            <w:tcW w:w="2906" w:type="dxa"/>
          </w:tcPr>
          <w:p w:rsidR="008A633A" w:rsidRPr="003E43D7" w:rsidRDefault="008A633A" w:rsidP="00391B75">
            <w:pPr>
              <w:tabs>
                <w:tab w:val="left" w:pos="851"/>
              </w:tabs>
              <w:spacing w:after="0" w:line="240" w:lineRule="auto"/>
              <w:jc w:val="left"/>
              <w:rPr>
                <w:rFonts w:cs="Times New Roman"/>
                <w:color w:val="auto"/>
                <w:szCs w:val="28"/>
              </w:rPr>
            </w:pPr>
          </w:p>
        </w:tc>
      </w:tr>
      <w:tr w:rsidR="008A633A" w:rsidRPr="003E43D7" w:rsidTr="00391B75">
        <w:trPr>
          <w:jc w:val="center"/>
        </w:trPr>
        <w:tc>
          <w:tcPr>
            <w:tcW w:w="3828" w:type="dxa"/>
            <w:shd w:val="clear" w:color="auto" w:fill="FFFFFF"/>
          </w:tcPr>
          <w:p w:rsidR="008A633A" w:rsidRPr="003E43D7" w:rsidRDefault="008A633A" w:rsidP="00391B75">
            <w:pPr>
              <w:tabs>
                <w:tab w:val="left" w:pos="851"/>
              </w:tabs>
              <w:spacing w:after="0" w:line="240" w:lineRule="auto"/>
              <w:jc w:val="left"/>
              <w:rPr>
                <w:rFonts w:cs="Times New Roman"/>
                <w:color w:val="auto"/>
                <w:szCs w:val="28"/>
              </w:rPr>
            </w:pPr>
            <w:r w:rsidRPr="003E43D7">
              <w:rPr>
                <w:rFonts w:eastAsia="Times New Roman" w:cs="Times New Roman"/>
                <w:color w:val="auto"/>
                <w:szCs w:val="28"/>
                <w:lang w:val="kk-KZ"/>
              </w:rPr>
              <w:t xml:space="preserve">Сабақты ұйымдастыру түрін таңдаудың мақсаттылығы </w:t>
            </w:r>
          </w:p>
        </w:tc>
        <w:tc>
          <w:tcPr>
            <w:tcW w:w="2905" w:type="dxa"/>
            <w:shd w:val="clear" w:color="auto" w:fill="FFFFFF"/>
          </w:tcPr>
          <w:p w:rsidR="008A633A" w:rsidRPr="003E43D7" w:rsidRDefault="008A633A" w:rsidP="00391B75">
            <w:pPr>
              <w:tabs>
                <w:tab w:val="left" w:pos="851"/>
              </w:tabs>
              <w:spacing w:after="0" w:line="240" w:lineRule="auto"/>
              <w:jc w:val="left"/>
              <w:rPr>
                <w:rFonts w:cs="Times New Roman"/>
                <w:color w:val="auto"/>
                <w:szCs w:val="28"/>
              </w:rPr>
            </w:pPr>
          </w:p>
        </w:tc>
        <w:tc>
          <w:tcPr>
            <w:tcW w:w="2906" w:type="dxa"/>
          </w:tcPr>
          <w:p w:rsidR="008A633A" w:rsidRPr="003E43D7" w:rsidRDefault="008A633A" w:rsidP="00391B75">
            <w:pPr>
              <w:tabs>
                <w:tab w:val="left" w:pos="851"/>
              </w:tabs>
              <w:spacing w:after="0" w:line="240" w:lineRule="auto"/>
              <w:jc w:val="left"/>
              <w:rPr>
                <w:rFonts w:cs="Times New Roman"/>
                <w:color w:val="auto"/>
                <w:szCs w:val="28"/>
              </w:rPr>
            </w:pPr>
          </w:p>
        </w:tc>
      </w:tr>
      <w:tr w:rsidR="008A633A" w:rsidRPr="003E43D7" w:rsidTr="00391B75">
        <w:trPr>
          <w:jc w:val="center"/>
        </w:trPr>
        <w:tc>
          <w:tcPr>
            <w:tcW w:w="3828" w:type="dxa"/>
            <w:shd w:val="clear" w:color="auto" w:fill="FFFFFF"/>
          </w:tcPr>
          <w:p w:rsidR="008A633A" w:rsidRPr="003E43D7" w:rsidRDefault="008A633A" w:rsidP="00391B75">
            <w:pPr>
              <w:tabs>
                <w:tab w:val="left" w:pos="851"/>
              </w:tabs>
              <w:spacing w:after="0" w:line="240" w:lineRule="auto"/>
              <w:jc w:val="left"/>
              <w:rPr>
                <w:rFonts w:cs="Times New Roman"/>
                <w:color w:val="auto"/>
                <w:szCs w:val="28"/>
              </w:rPr>
            </w:pPr>
            <w:r w:rsidRPr="003E43D7">
              <w:rPr>
                <w:rFonts w:eastAsia="Times New Roman" w:cs="Times New Roman"/>
                <w:color w:val="auto"/>
                <w:szCs w:val="28"/>
                <w:lang w:val="kk-KZ"/>
              </w:rPr>
              <w:t>Оқу іс-әрекетінің оқыту мақсаттарына сәйкестігі</w:t>
            </w:r>
          </w:p>
        </w:tc>
        <w:tc>
          <w:tcPr>
            <w:tcW w:w="2905" w:type="dxa"/>
            <w:shd w:val="clear" w:color="auto" w:fill="FFFFFF"/>
          </w:tcPr>
          <w:p w:rsidR="008A633A" w:rsidRPr="003E43D7" w:rsidRDefault="008A633A" w:rsidP="00391B75">
            <w:pPr>
              <w:tabs>
                <w:tab w:val="left" w:pos="851"/>
              </w:tabs>
              <w:spacing w:after="0" w:line="240" w:lineRule="auto"/>
              <w:jc w:val="left"/>
              <w:rPr>
                <w:rFonts w:cs="Times New Roman"/>
                <w:color w:val="auto"/>
                <w:szCs w:val="28"/>
              </w:rPr>
            </w:pPr>
          </w:p>
        </w:tc>
        <w:tc>
          <w:tcPr>
            <w:tcW w:w="2906" w:type="dxa"/>
          </w:tcPr>
          <w:p w:rsidR="008A633A" w:rsidRPr="003E43D7" w:rsidRDefault="008A633A" w:rsidP="00391B75">
            <w:pPr>
              <w:tabs>
                <w:tab w:val="left" w:pos="851"/>
              </w:tabs>
              <w:spacing w:after="0" w:line="240" w:lineRule="auto"/>
              <w:jc w:val="left"/>
              <w:rPr>
                <w:rFonts w:cs="Times New Roman"/>
                <w:color w:val="auto"/>
                <w:szCs w:val="28"/>
              </w:rPr>
            </w:pPr>
          </w:p>
        </w:tc>
      </w:tr>
      <w:tr w:rsidR="008A633A" w:rsidRPr="003E43D7" w:rsidTr="00391B75">
        <w:trPr>
          <w:jc w:val="center"/>
        </w:trPr>
        <w:tc>
          <w:tcPr>
            <w:tcW w:w="3828" w:type="dxa"/>
            <w:shd w:val="clear" w:color="auto" w:fill="FFFFFF"/>
          </w:tcPr>
          <w:p w:rsidR="008A633A" w:rsidRPr="003E43D7" w:rsidRDefault="008A633A" w:rsidP="00391B75">
            <w:pPr>
              <w:tabs>
                <w:tab w:val="left" w:pos="851"/>
              </w:tabs>
              <w:spacing w:after="0" w:line="240" w:lineRule="auto"/>
              <w:jc w:val="left"/>
              <w:rPr>
                <w:rFonts w:eastAsia="Times New Roman" w:cs="Times New Roman"/>
                <w:color w:val="auto"/>
                <w:szCs w:val="28"/>
                <w:lang w:val="kk-KZ"/>
              </w:rPr>
            </w:pPr>
            <w:r w:rsidRPr="003E43D7">
              <w:rPr>
                <w:rFonts w:eastAsia="Times New Roman" w:cs="Times New Roman"/>
                <w:color w:val="auto"/>
                <w:szCs w:val="28"/>
                <w:lang w:val="kk-KZ"/>
              </w:rPr>
              <w:t>Белсенді оқыту әдістерін қолдану (оқушылардың ойлау қабілетертін жандандыратын)</w:t>
            </w:r>
          </w:p>
          <w:p w:rsidR="008A633A" w:rsidRPr="003E43D7" w:rsidRDefault="008A633A" w:rsidP="00391B75">
            <w:pPr>
              <w:tabs>
                <w:tab w:val="left" w:pos="851"/>
              </w:tabs>
              <w:spacing w:after="0" w:line="240" w:lineRule="auto"/>
              <w:jc w:val="both"/>
              <w:rPr>
                <w:rFonts w:eastAsia="Times New Roman" w:cs="Times New Roman"/>
                <w:i/>
                <w:color w:val="auto"/>
                <w:sz w:val="24"/>
                <w:szCs w:val="24"/>
              </w:rPr>
            </w:pPr>
            <w:r w:rsidRPr="003E43D7">
              <w:rPr>
                <w:rFonts w:eastAsia="Times New Roman" w:cs="Times New Roman"/>
                <w:color w:val="auto"/>
                <w:szCs w:val="28"/>
                <w:lang w:val="kk-KZ"/>
              </w:rPr>
              <w:t xml:space="preserve">1-карта </w:t>
            </w:r>
            <w:r w:rsidRPr="003E43D7">
              <w:rPr>
                <w:rFonts w:eastAsia="Times New Roman" w:cs="Times New Roman"/>
                <w:i/>
                <w:color w:val="auto"/>
                <w:sz w:val="24"/>
                <w:szCs w:val="24"/>
              </w:rPr>
              <w:t>(1- ,2- , 3- , 4- )</w:t>
            </w:r>
          </w:p>
          <w:p w:rsidR="008A633A" w:rsidRPr="003E43D7" w:rsidRDefault="008A633A" w:rsidP="00391B75">
            <w:pPr>
              <w:tabs>
                <w:tab w:val="left" w:pos="851"/>
              </w:tabs>
              <w:spacing w:after="0" w:line="240" w:lineRule="auto"/>
              <w:jc w:val="both"/>
              <w:rPr>
                <w:rFonts w:eastAsia="Times New Roman" w:cs="Times New Roman"/>
                <w:i/>
                <w:color w:val="auto"/>
                <w:sz w:val="24"/>
                <w:szCs w:val="24"/>
              </w:rPr>
            </w:pPr>
            <w:r w:rsidRPr="003E43D7">
              <w:rPr>
                <w:rFonts w:eastAsia="Times New Roman" w:cs="Times New Roman"/>
                <w:color w:val="auto"/>
                <w:szCs w:val="28"/>
                <w:lang w:val="kk-KZ"/>
              </w:rPr>
              <w:t xml:space="preserve">2-карта </w:t>
            </w:r>
            <w:r w:rsidRPr="003E43D7">
              <w:rPr>
                <w:rFonts w:eastAsia="Times New Roman" w:cs="Times New Roman"/>
                <w:i/>
                <w:color w:val="auto"/>
                <w:sz w:val="24"/>
                <w:szCs w:val="24"/>
              </w:rPr>
              <w:t>(1- ,2- , 3- , 4- )</w:t>
            </w:r>
          </w:p>
          <w:p w:rsidR="008A633A" w:rsidRPr="003E43D7" w:rsidRDefault="008A633A" w:rsidP="00391B75">
            <w:pPr>
              <w:tabs>
                <w:tab w:val="left" w:pos="851"/>
              </w:tabs>
              <w:spacing w:after="0" w:line="240" w:lineRule="auto"/>
              <w:jc w:val="both"/>
              <w:rPr>
                <w:rFonts w:eastAsia="Times New Roman" w:cs="Times New Roman"/>
                <w:color w:val="auto"/>
                <w:szCs w:val="28"/>
                <w:lang w:val="kk-KZ"/>
              </w:rPr>
            </w:pPr>
            <w:r w:rsidRPr="003E43D7">
              <w:rPr>
                <w:rFonts w:eastAsia="Times New Roman" w:cs="Times New Roman"/>
                <w:color w:val="auto"/>
                <w:szCs w:val="28"/>
                <w:lang w:val="kk-KZ"/>
              </w:rPr>
              <w:t xml:space="preserve">5-карта </w:t>
            </w:r>
            <w:r w:rsidRPr="003E43D7">
              <w:rPr>
                <w:rFonts w:eastAsia="Times New Roman" w:cs="Times New Roman"/>
                <w:i/>
                <w:color w:val="auto"/>
                <w:sz w:val="24"/>
                <w:szCs w:val="24"/>
              </w:rPr>
              <w:t>(1- ,2- , 3-  )</w:t>
            </w:r>
          </w:p>
        </w:tc>
        <w:tc>
          <w:tcPr>
            <w:tcW w:w="2905" w:type="dxa"/>
            <w:shd w:val="clear" w:color="auto" w:fill="FFFFFF"/>
          </w:tcPr>
          <w:p w:rsidR="008A633A" w:rsidRPr="003E43D7" w:rsidRDefault="008A633A" w:rsidP="00391B75">
            <w:pPr>
              <w:tabs>
                <w:tab w:val="left" w:pos="851"/>
              </w:tabs>
              <w:spacing w:after="0" w:line="240" w:lineRule="auto"/>
              <w:jc w:val="left"/>
              <w:rPr>
                <w:rFonts w:cs="Times New Roman"/>
                <w:color w:val="auto"/>
                <w:szCs w:val="28"/>
              </w:rPr>
            </w:pPr>
          </w:p>
        </w:tc>
        <w:tc>
          <w:tcPr>
            <w:tcW w:w="2906" w:type="dxa"/>
          </w:tcPr>
          <w:p w:rsidR="008A633A" w:rsidRPr="003E43D7" w:rsidRDefault="008A633A" w:rsidP="00391B75">
            <w:pPr>
              <w:tabs>
                <w:tab w:val="left" w:pos="851"/>
              </w:tabs>
              <w:spacing w:after="0" w:line="240" w:lineRule="auto"/>
              <w:jc w:val="left"/>
              <w:rPr>
                <w:rFonts w:cs="Times New Roman"/>
                <w:color w:val="auto"/>
                <w:szCs w:val="28"/>
              </w:rPr>
            </w:pPr>
          </w:p>
        </w:tc>
      </w:tr>
      <w:tr w:rsidR="008A633A" w:rsidRPr="003E43D7" w:rsidTr="00391B75">
        <w:trPr>
          <w:jc w:val="center"/>
        </w:trPr>
        <w:tc>
          <w:tcPr>
            <w:tcW w:w="3828" w:type="dxa"/>
            <w:shd w:val="clear" w:color="auto" w:fill="FFFFFF"/>
          </w:tcPr>
          <w:p w:rsidR="008A633A" w:rsidRPr="003E43D7" w:rsidRDefault="008A633A" w:rsidP="00391B75">
            <w:pPr>
              <w:tabs>
                <w:tab w:val="left" w:pos="851"/>
              </w:tabs>
              <w:spacing w:after="0" w:line="240" w:lineRule="auto"/>
              <w:jc w:val="left"/>
              <w:rPr>
                <w:rFonts w:eastAsia="Times New Roman" w:cs="Times New Roman"/>
                <w:color w:val="auto"/>
                <w:szCs w:val="28"/>
                <w:lang w:val="kk-KZ"/>
              </w:rPr>
            </w:pPr>
            <w:r w:rsidRPr="003E43D7">
              <w:rPr>
                <w:rFonts w:eastAsia="Times New Roman" w:cs="Times New Roman"/>
                <w:color w:val="auto"/>
                <w:szCs w:val="28"/>
                <w:lang w:val="kk-KZ"/>
              </w:rPr>
              <w:t xml:space="preserve">Сабақтың барлық кезеңдерінде жетістікке жетуге талпыну </w:t>
            </w:r>
          </w:p>
        </w:tc>
        <w:tc>
          <w:tcPr>
            <w:tcW w:w="2905" w:type="dxa"/>
            <w:shd w:val="clear" w:color="auto" w:fill="FFFFFF"/>
          </w:tcPr>
          <w:p w:rsidR="008A633A" w:rsidRPr="003E43D7" w:rsidRDefault="008A633A" w:rsidP="00391B75">
            <w:pPr>
              <w:tabs>
                <w:tab w:val="left" w:pos="851"/>
              </w:tabs>
              <w:spacing w:after="0" w:line="240" w:lineRule="auto"/>
              <w:jc w:val="left"/>
              <w:rPr>
                <w:rFonts w:eastAsia="Times New Roman" w:cs="Times New Roman"/>
                <w:color w:val="auto"/>
                <w:szCs w:val="28"/>
                <w:lang w:val="kk-KZ"/>
              </w:rPr>
            </w:pPr>
          </w:p>
        </w:tc>
        <w:tc>
          <w:tcPr>
            <w:tcW w:w="2906" w:type="dxa"/>
          </w:tcPr>
          <w:p w:rsidR="008A633A" w:rsidRPr="003E43D7" w:rsidRDefault="008A633A" w:rsidP="00391B75">
            <w:pPr>
              <w:tabs>
                <w:tab w:val="left" w:pos="851"/>
              </w:tabs>
              <w:spacing w:after="0" w:line="240" w:lineRule="auto"/>
              <w:jc w:val="left"/>
              <w:rPr>
                <w:rFonts w:eastAsia="Times New Roman" w:cs="Times New Roman"/>
                <w:color w:val="auto"/>
                <w:szCs w:val="28"/>
                <w:lang w:val="kk-KZ"/>
              </w:rPr>
            </w:pPr>
          </w:p>
        </w:tc>
      </w:tr>
      <w:tr w:rsidR="008A633A" w:rsidRPr="003E43D7" w:rsidTr="00391B75">
        <w:trPr>
          <w:jc w:val="center"/>
        </w:trPr>
        <w:tc>
          <w:tcPr>
            <w:tcW w:w="3828" w:type="dxa"/>
            <w:shd w:val="clear" w:color="auto" w:fill="FFFFFF"/>
          </w:tcPr>
          <w:p w:rsidR="008A633A" w:rsidRPr="003E43D7" w:rsidRDefault="008A633A" w:rsidP="00391B75">
            <w:pPr>
              <w:tabs>
                <w:tab w:val="left" w:pos="851"/>
              </w:tabs>
              <w:spacing w:after="0" w:line="240" w:lineRule="auto"/>
              <w:jc w:val="left"/>
              <w:rPr>
                <w:rFonts w:cs="Times New Roman"/>
                <w:color w:val="auto"/>
                <w:szCs w:val="28"/>
              </w:rPr>
            </w:pPr>
            <w:r w:rsidRPr="003E43D7">
              <w:rPr>
                <w:rFonts w:eastAsia="Times New Roman" w:cs="Times New Roman"/>
                <w:color w:val="auto"/>
                <w:szCs w:val="28"/>
                <w:lang w:val="kk-KZ"/>
              </w:rPr>
              <w:t xml:space="preserve">Оқу материалының қолжетімділігі </w:t>
            </w:r>
          </w:p>
        </w:tc>
        <w:tc>
          <w:tcPr>
            <w:tcW w:w="2905" w:type="dxa"/>
            <w:shd w:val="clear" w:color="auto" w:fill="FFFFFF"/>
          </w:tcPr>
          <w:p w:rsidR="008A633A" w:rsidRPr="003E43D7" w:rsidRDefault="008A633A" w:rsidP="00391B75">
            <w:pPr>
              <w:tabs>
                <w:tab w:val="left" w:pos="851"/>
              </w:tabs>
              <w:spacing w:after="0" w:line="240" w:lineRule="auto"/>
              <w:jc w:val="left"/>
              <w:rPr>
                <w:rFonts w:cs="Times New Roman"/>
                <w:color w:val="auto"/>
                <w:szCs w:val="28"/>
              </w:rPr>
            </w:pPr>
          </w:p>
        </w:tc>
        <w:tc>
          <w:tcPr>
            <w:tcW w:w="2906" w:type="dxa"/>
          </w:tcPr>
          <w:p w:rsidR="008A633A" w:rsidRPr="003E43D7" w:rsidRDefault="008A633A" w:rsidP="00391B75">
            <w:pPr>
              <w:tabs>
                <w:tab w:val="left" w:pos="851"/>
              </w:tabs>
              <w:spacing w:after="0" w:line="240" w:lineRule="auto"/>
              <w:jc w:val="left"/>
              <w:rPr>
                <w:rFonts w:cs="Times New Roman"/>
                <w:color w:val="auto"/>
                <w:szCs w:val="28"/>
              </w:rPr>
            </w:pPr>
          </w:p>
        </w:tc>
      </w:tr>
      <w:tr w:rsidR="008A633A" w:rsidRPr="003E43D7" w:rsidTr="00391B75">
        <w:trPr>
          <w:jc w:val="center"/>
        </w:trPr>
        <w:tc>
          <w:tcPr>
            <w:tcW w:w="3828" w:type="dxa"/>
            <w:shd w:val="clear" w:color="auto" w:fill="FFFFFF"/>
          </w:tcPr>
          <w:p w:rsidR="008A633A" w:rsidRPr="003E43D7" w:rsidRDefault="008A633A" w:rsidP="00391B75">
            <w:pPr>
              <w:tabs>
                <w:tab w:val="left" w:pos="851"/>
              </w:tabs>
              <w:spacing w:after="0" w:line="240" w:lineRule="auto"/>
              <w:jc w:val="left"/>
              <w:rPr>
                <w:rFonts w:eastAsia="Times New Roman" w:cs="Times New Roman"/>
                <w:color w:val="auto"/>
                <w:szCs w:val="28"/>
                <w:lang w:val="kk-KZ"/>
              </w:rPr>
            </w:pPr>
            <w:r w:rsidRPr="003E43D7">
              <w:rPr>
                <w:rFonts w:eastAsia="Times New Roman" w:cs="Times New Roman"/>
                <w:color w:val="auto"/>
                <w:szCs w:val="28"/>
                <w:lang w:val="kk-KZ"/>
              </w:rPr>
              <w:t xml:space="preserve">Оқушылардың қажеттілігін есепке алу </w:t>
            </w:r>
            <w:r w:rsidRPr="003E43D7">
              <w:rPr>
                <w:rFonts w:eastAsia="Times New Roman" w:cs="Times New Roman"/>
                <w:color w:val="auto"/>
                <w:szCs w:val="28"/>
              </w:rPr>
              <w:t>(дифференциация</w:t>
            </w:r>
            <w:r w:rsidRPr="003E43D7">
              <w:rPr>
                <w:rFonts w:eastAsia="Times New Roman" w:cs="Times New Roman"/>
                <w:color w:val="auto"/>
                <w:szCs w:val="28"/>
                <w:lang w:val="kk-KZ"/>
              </w:rPr>
              <w:t>лау</w:t>
            </w:r>
            <w:r w:rsidRPr="003E43D7">
              <w:rPr>
                <w:rFonts w:eastAsia="Times New Roman" w:cs="Times New Roman"/>
                <w:color w:val="auto"/>
                <w:szCs w:val="28"/>
              </w:rPr>
              <w:t xml:space="preserve">) </w:t>
            </w:r>
          </w:p>
          <w:p w:rsidR="008A633A" w:rsidRPr="003E43D7" w:rsidRDefault="008A633A" w:rsidP="00391B75">
            <w:pPr>
              <w:tabs>
                <w:tab w:val="left" w:pos="851"/>
              </w:tabs>
              <w:spacing w:after="0" w:line="240" w:lineRule="auto"/>
              <w:jc w:val="left"/>
              <w:rPr>
                <w:rFonts w:cs="Times New Roman"/>
                <w:color w:val="auto"/>
                <w:szCs w:val="28"/>
                <w:lang w:val="kk-KZ"/>
              </w:rPr>
            </w:pPr>
            <w:r w:rsidRPr="003E43D7">
              <w:rPr>
                <w:rFonts w:eastAsia="Times New Roman" w:cs="Times New Roman"/>
                <w:color w:val="auto"/>
                <w:szCs w:val="28"/>
                <w:lang w:val="kk-KZ"/>
              </w:rPr>
              <w:t xml:space="preserve">3-карта </w:t>
            </w:r>
            <w:r w:rsidRPr="003E43D7">
              <w:rPr>
                <w:rFonts w:eastAsia="Times New Roman" w:cs="Times New Roman"/>
                <w:i/>
                <w:color w:val="auto"/>
                <w:sz w:val="24"/>
                <w:szCs w:val="24"/>
              </w:rPr>
              <w:t>(1- ,2- , 3-  )</w:t>
            </w:r>
          </w:p>
        </w:tc>
        <w:tc>
          <w:tcPr>
            <w:tcW w:w="2905" w:type="dxa"/>
            <w:shd w:val="clear" w:color="auto" w:fill="FFFFFF"/>
          </w:tcPr>
          <w:p w:rsidR="008A633A" w:rsidRPr="003E43D7" w:rsidRDefault="008A633A" w:rsidP="00391B75">
            <w:pPr>
              <w:tabs>
                <w:tab w:val="left" w:pos="851"/>
              </w:tabs>
              <w:spacing w:after="0" w:line="240" w:lineRule="auto"/>
              <w:jc w:val="left"/>
              <w:rPr>
                <w:rFonts w:cs="Times New Roman"/>
                <w:color w:val="auto"/>
                <w:szCs w:val="28"/>
              </w:rPr>
            </w:pPr>
          </w:p>
        </w:tc>
        <w:tc>
          <w:tcPr>
            <w:tcW w:w="2906" w:type="dxa"/>
          </w:tcPr>
          <w:p w:rsidR="008A633A" w:rsidRPr="003E43D7" w:rsidRDefault="008A633A" w:rsidP="00391B75">
            <w:pPr>
              <w:tabs>
                <w:tab w:val="left" w:pos="851"/>
              </w:tabs>
              <w:spacing w:after="0" w:line="240" w:lineRule="auto"/>
              <w:jc w:val="left"/>
              <w:rPr>
                <w:rFonts w:cs="Times New Roman"/>
                <w:color w:val="auto"/>
                <w:szCs w:val="28"/>
              </w:rPr>
            </w:pPr>
          </w:p>
        </w:tc>
      </w:tr>
      <w:tr w:rsidR="008A633A" w:rsidRPr="003E43D7" w:rsidTr="00391B75">
        <w:trPr>
          <w:jc w:val="center"/>
        </w:trPr>
        <w:tc>
          <w:tcPr>
            <w:tcW w:w="3828" w:type="dxa"/>
            <w:shd w:val="clear" w:color="auto" w:fill="FFFFFF"/>
          </w:tcPr>
          <w:p w:rsidR="008A633A" w:rsidRPr="003E43D7" w:rsidRDefault="008A633A" w:rsidP="00391B75">
            <w:pPr>
              <w:tabs>
                <w:tab w:val="left" w:pos="851"/>
              </w:tabs>
              <w:spacing w:after="0" w:line="240" w:lineRule="auto"/>
              <w:jc w:val="left"/>
              <w:rPr>
                <w:rFonts w:cs="Times New Roman"/>
                <w:color w:val="auto"/>
                <w:szCs w:val="28"/>
              </w:rPr>
            </w:pPr>
            <w:r w:rsidRPr="003E43D7">
              <w:rPr>
                <w:rFonts w:eastAsia="Times New Roman" w:cs="Times New Roman"/>
                <w:color w:val="auto"/>
                <w:szCs w:val="28"/>
                <w:lang w:val="kk-KZ"/>
              </w:rPr>
              <w:t xml:space="preserve">Оқыту мақсаттары мен тәрбиелеу аспектісі арасындағы байланысты жүзеге асыру </w:t>
            </w:r>
          </w:p>
        </w:tc>
        <w:tc>
          <w:tcPr>
            <w:tcW w:w="2905" w:type="dxa"/>
            <w:shd w:val="clear" w:color="auto" w:fill="FFFFFF"/>
          </w:tcPr>
          <w:p w:rsidR="008A633A" w:rsidRPr="003E43D7" w:rsidRDefault="008A633A" w:rsidP="00391B75">
            <w:pPr>
              <w:tabs>
                <w:tab w:val="left" w:pos="851"/>
              </w:tabs>
              <w:spacing w:after="0" w:line="240" w:lineRule="auto"/>
              <w:jc w:val="left"/>
              <w:rPr>
                <w:rFonts w:cs="Times New Roman"/>
                <w:color w:val="auto"/>
                <w:szCs w:val="28"/>
              </w:rPr>
            </w:pPr>
          </w:p>
        </w:tc>
        <w:tc>
          <w:tcPr>
            <w:tcW w:w="2906" w:type="dxa"/>
          </w:tcPr>
          <w:p w:rsidR="008A633A" w:rsidRPr="003E43D7" w:rsidRDefault="008A633A" w:rsidP="00391B75">
            <w:pPr>
              <w:tabs>
                <w:tab w:val="left" w:pos="851"/>
              </w:tabs>
              <w:spacing w:after="0" w:line="240" w:lineRule="auto"/>
              <w:jc w:val="left"/>
              <w:rPr>
                <w:rFonts w:cs="Times New Roman"/>
                <w:color w:val="auto"/>
                <w:szCs w:val="28"/>
              </w:rPr>
            </w:pPr>
          </w:p>
        </w:tc>
      </w:tr>
      <w:tr w:rsidR="008A633A" w:rsidRPr="003E43D7" w:rsidTr="00391B75">
        <w:trPr>
          <w:jc w:val="center"/>
        </w:trPr>
        <w:tc>
          <w:tcPr>
            <w:tcW w:w="9639" w:type="dxa"/>
            <w:gridSpan w:val="3"/>
            <w:shd w:val="clear" w:color="auto" w:fill="FFFFFF"/>
            <w:vAlign w:val="center"/>
          </w:tcPr>
          <w:p w:rsidR="008A633A" w:rsidRPr="003E43D7" w:rsidRDefault="008A633A" w:rsidP="00391B75">
            <w:pPr>
              <w:tabs>
                <w:tab w:val="left" w:pos="851"/>
              </w:tabs>
              <w:spacing w:after="0" w:line="240" w:lineRule="auto"/>
              <w:jc w:val="left"/>
              <w:rPr>
                <w:rFonts w:cs="Times New Roman"/>
                <w:color w:val="auto"/>
                <w:szCs w:val="28"/>
              </w:rPr>
            </w:pPr>
            <w:r w:rsidRPr="003E43D7">
              <w:rPr>
                <w:rFonts w:eastAsia="Times New Roman" w:cs="Times New Roman"/>
                <w:b/>
                <w:color w:val="auto"/>
                <w:szCs w:val="28"/>
                <w:lang w:val="kk-KZ"/>
              </w:rPr>
              <w:lastRenderedPageBreak/>
              <w:t xml:space="preserve">Оқушылардың іс-әрекетін бақылау фокусы </w:t>
            </w:r>
          </w:p>
        </w:tc>
      </w:tr>
      <w:tr w:rsidR="008A633A" w:rsidRPr="003E43D7" w:rsidTr="00391B75">
        <w:trPr>
          <w:jc w:val="center"/>
        </w:trPr>
        <w:tc>
          <w:tcPr>
            <w:tcW w:w="3828" w:type="dxa"/>
            <w:shd w:val="clear" w:color="auto" w:fill="FFFFFF"/>
          </w:tcPr>
          <w:p w:rsidR="008A633A" w:rsidRPr="003E43D7" w:rsidRDefault="008A633A" w:rsidP="00391B75">
            <w:pPr>
              <w:tabs>
                <w:tab w:val="left" w:pos="851"/>
              </w:tabs>
              <w:spacing w:after="0" w:line="240" w:lineRule="auto"/>
              <w:jc w:val="left"/>
              <w:rPr>
                <w:rFonts w:cs="Times New Roman"/>
                <w:color w:val="auto"/>
                <w:szCs w:val="28"/>
              </w:rPr>
            </w:pPr>
            <w:r w:rsidRPr="003E43D7">
              <w:rPr>
                <w:rFonts w:eastAsia="Times New Roman" w:cs="Times New Roman"/>
                <w:color w:val="auto"/>
                <w:szCs w:val="28"/>
                <w:lang w:val="kk-KZ"/>
              </w:rPr>
              <w:t xml:space="preserve">Оқушылардың оқыту іс-әрекетіне белсенді қатысу </w:t>
            </w:r>
          </w:p>
        </w:tc>
        <w:tc>
          <w:tcPr>
            <w:tcW w:w="2905" w:type="dxa"/>
            <w:shd w:val="clear" w:color="auto" w:fill="FFFFFF"/>
          </w:tcPr>
          <w:p w:rsidR="008A633A" w:rsidRPr="003E43D7" w:rsidRDefault="008A633A" w:rsidP="00391B75">
            <w:pPr>
              <w:tabs>
                <w:tab w:val="left" w:pos="851"/>
              </w:tabs>
              <w:spacing w:after="0" w:line="240" w:lineRule="auto"/>
              <w:jc w:val="left"/>
              <w:rPr>
                <w:rFonts w:cs="Times New Roman"/>
                <w:color w:val="auto"/>
                <w:szCs w:val="28"/>
              </w:rPr>
            </w:pPr>
          </w:p>
        </w:tc>
        <w:tc>
          <w:tcPr>
            <w:tcW w:w="2906" w:type="dxa"/>
          </w:tcPr>
          <w:p w:rsidR="008A633A" w:rsidRPr="003E43D7" w:rsidRDefault="008A633A" w:rsidP="00391B75">
            <w:pPr>
              <w:tabs>
                <w:tab w:val="left" w:pos="851"/>
              </w:tabs>
              <w:spacing w:after="0" w:line="240" w:lineRule="auto"/>
              <w:jc w:val="left"/>
              <w:rPr>
                <w:rFonts w:cs="Times New Roman"/>
                <w:color w:val="auto"/>
                <w:szCs w:val="28"/>
              </w:rPr>
            </w:pPr>
          </w:p>
        </w:tc>
      </w:tr>
      <w:tr w:rsidR="008A633A" w:rsidRPr="003E43D7" w:rsidTr="00391B75">
        <w:trPr>
          <w:jc w:val="center"/>
        </w:trPr>
        <w:tc>
          <w:tcPr>
            <w:tcW w:w="3828" w:type="dxa"/>
            <w:shd w:val="clear" w:color="auto" w:fill="FFFFFF"/>
          </w:tcPr>
          <w:p w:rsidR="008A633A" w:rsidRPr="003E43D7" w:rsidRDefault="008A633A" w:rsidP="00391B75">
            <w:pPr>
              <w:tabs>
                <w:tab w:val="left" w:pos="851"/>
              </w:tabs>
              <w:spacing w:after="0" w:line="240" w:lineRule="auto"/>
              <w:jc w:val="left"/>
              <w:rPr>
                <w:rFonts w:cs="Times New Roman"/>
                <w:color w:val="auto"/>
                <w:szCs w:val="28"/>
              </w:rPr>
            </w:pPr>
            <w:r w:rsidRPr="003E43D7">
              <w:rPr>
                <w:rFonts w:eastAsia="Times New Roman" w:cs="Times New Roman"/>
                <w:color w:val="auto"/>
                <w:szCs w:val="28"/>
                <w:lang w:val="kk-KZ"/>
              </w:rPr>
              <w:t xml:space="preserve">Оқушылар берілген тапсырмаларды орындай ала ма </w:t>
            </w:r>
          </w:p>
        </w:tc>
        <w:tc>
          <w:tcPr>
            <w:tcW w:w="2905" w:type="dxa"/>
            <w:shd w:val="clear" w:color="auto" w:fill="FFFFFF"/>
          </w:tcPr>
          <w:p w:rsidR="008A633A" w:rsidRPr="003E43D7" w:rsidRDefault="008A633A" w:rsidP="00391B75">
            <w:pPr>
              <w:tabs>
                <w:tab w:val="left" w:pos="851"/>
              </w:tabs>
              <w:spacing w:after="0" w:line="240" w:lineRule="auto"/>
              <w:jc w:val="left"/>
              <w:rPr>
                <w:rFonts w:cs="Times New Roman"/>
                <w:color w:val="auto"/>
                <w:szCs w:val="28"/>
              </w:rPr>
            </w:pPr>
          </w:p>
        </w:tc>
        <w:tc>
          <w:tcPr>
            <w:tcW w:w="2906" w:type="dxa"/>
          </w:tcPr>
          <w:p w:rsidR="008A633A" w:rsidRPr="003E43D7" w:rsidRDefault="008A633A" w:rsidP="00391B75">
            <w:pPr>
              <w:tabs>
                <w:tab w:val="left" w:pos="851"/>
              </w:tabs>
              <w:spacing w:after="0" w:line="240" w:lineRule="auto"/>
              <w:jc w:val="left"/>
              <w:rPr>
                <w:rFonts w:cs="Times New Roman"/>
                <w:color w:val="auto"/>
                <w:szCs w:val="28"/>
              </w:rPr>
            </w:pPr>
          </w:p>
        </w:tc>
      </w:tr>
      <w:tr w:rsidR="008A633A" w:rsidRPr="003E43D7" w:rsidTr="00391B75">
        <w:trPr>
          <w:jc w:val="center"/>
        </w:trPr>
        <w:tc>
          <w:tcPr>
            <w:tcW w:w="3828" w:type="dxa"/>
            <w:shd w:val="clear" w:color="auto" w:fill="FFFFFF"/>
          </w:tcPr>
          <w:p w:rsidR="008A633A" w:rsidRPr="003E43D7" w:rsidRDefault="008A633A" w:rsidP="00391B75">
            <w:pPr>
              <w:tabs>
                <w:tab w:val="left" w:pos="851"/>
              </w:tabs>
              <w:spacing w:after="0" w:line="240" w:lineRule="auto"/>
              <w:jc w:val="left"/>
              <w:rPr>
                <w:rFonts w:cs="Times New Roman"/>
                <w:color w:val="auto"/>
                <w:szCs w:val="28"/>
              </w:rPr>
            </w:pPr>
            <w:r w:rsidRPr="003E43D7">
              <w:rPr>
                <w:rFonts w:eastAsia="Times New Roman" w:cs="Times New Roman"/>
                <w:color w:val="auto"/>
                <w:szCs w:val="28"/>
                <w:lang w:val="kk-KZ"/>
              </w:rPr>
              <w:t xml:space="preserve">Оқушылар сабақта болғанды рефлекциялап, бағалайды </w:t>
            </w:r>
          </w:p>
        </w:tc>
        <w:tc>
          <w:tcPr>
            <w:tcW w:w="2905" w:type="dxa"/>
            <w:shd w:val="clear" w:color="auto" w:fill="FFFFFF"/>
          </w:tcPr>
          <w:p w:rsidR="008A633A" w:rsidRPr="003E43D7" w:rsidRDefault="008A633A" w:rsidP="00391B75">
            <w:pPr>
              <w:tabs>
                <w:tab w:val="left" w:pos="851"/>
              </w:tabs>
              <w:spacing w:after="0" w:line="240" w:lineRule="auto"/>
              <w:jc w:val="left"/>
              <w:rPr>
                <w:rFonts w:cs="Times New Roman"/>
                <w:color w:val="auto"/>
                <w:szCs w:val="28"/>
              </w:rPr>
            </w:pPr>
          </w:p>
        </w:tc>
        <w:tc>
          <w:tcPr>
            <w:tcW w:w="2906" w:type="dxa"/>
          </w:tcPr>
          <w:p w:rsidR="008A633A" w:rsidRPr="003E43D7" w:rsidRDefault="008A633A" w:rsidP="00391B75">
            <w:pPr>
              <w:tabs>
                <w:tab w:val="left" w:pos="851"/>
              </w:tabs>
              <w:spacing w:after="0" w:line="240" w:lineRule="auto"/>
              <w:jc w:val="left"/>
              <w:rPr>
                <w:rFonts w:cs="Times New Roman"/>
                <w:color w:val="auto"/>
                <w:szCs w:val="28"/>
              </w:rPr>
            </w:pPr>
          </w:p>
        </w:tc>
      </w:tr>
      <w:tr w:rsidR="008A633A" w:rsidRPr="003E43D7" w:rsidTr="00391B75">
        <w:trPr>
          <w:jc w:val="center"/>
        </w:trPr>
        <w:tc>
          <w:tcPr>
            <w:tcW w:w="9639" w:type="dxa"/>
            <w:gridSpan w:val="3"/>
            <w:shd w:val="clear" w:color="auto" w:fill="FFFFFF"/>
            <w:vAlign w:val="center"/>
          </w:tcPr>
          <w:p w:rsidR="008A633A" w:rsidRPr="003E43D7" w:rsidRDefault="008A633A" w:rsidP="00391B75">
            <w:pPr>
              <w:tabs>
                <w:tab w:val="left" w:pos="851"/>
              </w:tabs>
              <w:spacing w:after="0" w:line="240" w:lineRule="auto"/>
              <w:jc w:val="left"/>
              <w:rPr>
                <w:rFonts w:cs="Times New Roman"/>
                <w:color w:val="auto"/>
                <w:szCs w:val="28"/>
                <w:lang w:val="kk-KZ"/>
              </w:rPr>
            </w:pPr>
            <w:r w:rsidRPr="003E43D7">
              <w:rPr>
                <w:rFonts w:eastAsia="Times New Roman" w:cs="Times New Roman"/>
                <w:b/>
                <w:color w:val="auto"/>
                <w:szCs w:val="28"/>
                <w:lang w:val="kk-KZ"/>
              </w:rPr>
              <w:t xml:space="preserve">Рестурстарды қолдану </w:t>
            </w:r>
          </w:p>
        </w:tc>
      </w:tr>
      <w:tr w:rsidR="008A633A" w:rsidRPr="003E43D7" w:rsidTr="00391B75">
        <w:trPr>
          <w:jc w:val="center"/>
        </w:trPr>
        <w:tc>
          <w:tcPr>
            <w:tcW w:w="3828" w:type="dxa"/>
            <w:shd w:val="clear" w:color="auto" w:fill="FFFFFF"/>
          </w:tcPr>
          <w:p w:rsidR="008A633A" w:rsidRPr="003E43D7" w:rsidRDefault="008A633A" w:rsidP="00391B75">
            <w:pPr>
              <w:tabs>
                <w:tab w:val="left" w:pos="851"/>
              </w:tabs>
              <w:spacing w:after="0" w:line="240" w:lineRule="auto"/>
              <w:jc w:val="left"/>
              <w:rPr>
                <w:rFonts w:eastAsia="Times New Roman" w:cs="Times New Roman"/>
                <w:color w:val="auto"/>
                <w:szCs w:val="28"/>
                <w:lang w:val="kk-KZ"/>
              </w:rPr>
            </w:pPr>
            <w:r w:rsidRPr="003E43D7">
              <w:rPr>
                <w:rFonts w:eastAsia="Times New Roman" w:cs="Times New Roman"/>
                <w:color w:val="auto"/>
                <w:szCs w:val="28"/>
                <w:lang w:val="kk-KZ"/>
              </w:rPr>
              <w:t>Рестурстарға қолжетімділікті қамтамасыз ету  (АКТ, кеңестік тауарлар, оқу қралдары және басқа да оқу үдерісін жүзеге асыру үшін ресурстар)</w:t>
            </w:r>
          </w:p>
          <w:p w:rsidR="008A633A" w:rsidRPr="003E43D7" w:rsidRDefault="008A633A" w:rsidP="00391B75">
            <w:pPr>
              <w:tabs>
                <w:tab w:val="left" w:pos="851"/>
              </w:tabs>
              <w:spacing w:after="0" w:line="240" w:lineRule="auto"/>
              <w:jc w:val="both"/>
              <w:rPr>
                <w:rFonts w:cs="Times New Roman"/>
                <w:color w:val="auto"/>
                <w:szCs w:val="28"/>
                <w:lang w:val="kk-KZ"/>
              </w:rPr>
            </w:pPr>
            <w:r w:rsidRPr="003E43D7">
              <w:rPr>
                <w:rFonts w:eastAsia="Times New Roman" w:cs="Times New Roman"/>
                <w:color w:val="auto"/>
                <w:szCs w:val="28"/>
                <w:lang w:val="kk-KZ"/>
              </w:rPr>
              <w:t xml:space="preserve">3-карта </w:t>
            </w:r>
            <w:r w:rsidRPr="003E43D7">
              <w:rPr>
                <w:rFonts w:eastAsia="Times New Roman" w:cs="Times New Roman"/>
                <w:i/>
                <w:color w:val="auto"/>
                <w:sz w:val="24"/>
                <w:szCs w:val="24"/>
              </w:rPr>
              <w:t>(1- ,2- , 3- , 4-</w:t>
            </w:r>
            <w:r w:rsidRPr="003E43D7">
              <w:rPr>
                <w:rFonts w:eastAsia="Times New Roman" w:cs="Times New Roman"/>
                <w:i/>
                <w:color w:val="auto"/>
                <w:sz w:val="24"/>
                <w:szCs w:val="24"/>
                <w:lang w:val="kk-KZ"/>
              </w:rPr>
              <w:t>, 5-</w:t>
            </w:r>
            <w:r w:rsidRPr="003E43D7">
              <w:rPr>
                <w:rFonts w:eastAsia="Times New Roman" w:cs="Times New Roman"/>
                <w:i/>
                <w:color w:val="auto"/>
                <w:sz w:val="24"/>
                <w:szCs w:val="24"/>
              </w:rPr>
              <w:t xml:space="preserve"> )</w:t>
            </w:r>
          </w:p>
        </w:tc>
        <w:tc>
          <w:tcPr>
            <w:tcW w:w="2905" w:type="dxa"/>
            <w:shd w:val="clear" w:color="auto" w:fill="FFFFFF"/>
          </w:tcPr>
          <w:p w:rsidR="008A633A" w:rsidRPr="003E43D7" w:rsidRDefault="008A633A" w:rsidP="00391B75">
            <w:pPr>
              <w:tabs>
                <w:tab w:val="left" w:pos="851"/>
              </w:tabs>
              <w:spacing w:after="0" w:line="240" w:lineRule="auto"/>
              <w:jc w:val="left"/>
              <w:rPr>
                <w:rFonts w:cs="Times New Roman"/>
                <w:color w:val="auto"/>
                <w:szCs w:val="28"/>
              </w:rPr>
            </w:pPr>
          </w:p>
        </w:tc>
        <w:tc>
          <w:tcPr>
            <w:tcW w:w="2906" w:type="dxa"/>
          </w:tcPr>
          <w:p w:rsidR="008A633A" w:rsidRPr="003E43D7" w:rsidRDefault="008A633A" w:rsidP="00391B75">
            <w:pPr>
              <w:tabs>
                <w:tab w:val="left" w:pos="851"/>
              </w:tabs>
              <w:spacing w:after="0" w:line="240" w:lineRule="auto"/>
              <w:jc w:val="left"/>
              <w:rPr>
                <w:rFonts w:cs="Times New Roman"/>
                <w:color w:val="auto"/>
                <w:szCs w:val="28"/>
              </w:rPr>
            </w:pPr>
          </w:p>
        </w:tc>
      </w:tr>
      <w:tr w:rsidR="008A633A" w:rsidRPr="003E43D7" w:rsidTr="00391B75">
        <w:trPr>
          <w:jc w:val="center"/>
        </w:trPr>
        <w:tc>
          <w:tcPr>
            <w:tcW w:w="3828" w:type="dxa"/>
            <w:shd w:val="clear" w:color="auto" w:fill="FFFFFF"/>
          </w:tcPr>
          <w:p w:rsidR="008A633A" w:rsidRPr="003E43D7" w:rsidRDefault="008A633A" w:rsidP="00391B75">
            <w:pPr>
              <w:tabs>
                <w:tab w:val="left" w:pos="851"/>
              </w:tabs>
              <w:spacing w:after="0" w:line="240" w:lineRule="auto"/>
              <w:jc w:val="left"/>
              <w:rPr>
                <w:rFonts w:cs="Times New Roman"/>
                <w:color w:val="auto"/>
                <w:szCs w:val="28"/>
              </w:rPr>
            </w:pPr>
            <w:r w:rsidRPr="003E43D7">
              <w:rPr>
                <w:rFonts w:eastAsia="Times New Roman" w:cs="Times New Roman"/>
                <w:color w:val="auto"/>
                <w:szCs w:val="28"/>
                <w:lang w:val="kk-KZ"/>
              </w:rPr>
              <w:t xml:space="preserve">Мұғалім сабақта ОӘК ұсынылған әдістемелік ұсынымдарды қолданады </w:t>
            </w:r>
          </w:p>
        </w:tc>
        <w:tc>
          <w:tcPr>
            <w:tcW w:w="2905" w:type="dxa"/>
            <w:shd w:val="clear" w:color="auto" w:fill="FFFFFF"/>
          </w:tcPr>
          <w:p w:rsidR="008A633A" w:rsidRPr="003E43D7" w:rsidRDefault="008A633A" w:rsidP="00391B75">
            <w:pPr>
              <w:tabs>
                <w:tab w:val="left" w:pos="851"/>
              </w:tabs>
              <w:spacing w:after="0" w:line="240" w:lineRule="auto"/>
              <w:jc w:val="left"/>
              <w:rPr>
                <w:rFonts w:cs="Times New Roman"/>
                <w:color w:val="auto"/>
                <w:szCs w:val="28"/>
              </w:rPr>
            </w:pPr>
          </w:p>
        </w:tc>
        <w:tc>
          <w:tcPr>
            <w:tcW w:w="2906" w:type="dxa"/>
          </w:tcPr>
          <w:p w:rsidR="008A633A" w:rsidRPr="003E43D7" w:rsidRDefault="008A633A" w:rsidP="00391B75">
            <w:pPr>
              <w:tabs>
                <w:tab w:val="left" w:pos="851"/>
              </w:tabs>
              <w:spacing w:after="0" w:line="240" w:lineRule="auto"/>
              <w:jc w:val="left"/>
              <w:rPr>
                <w:rFonts w:cs="Times New Roman"/>
                <w:color w:val="auto"/>
                <w:szCs w:val="28"/>
              </w:rPr>
            </w:pPr>
          </w:p>
        </w:tc>
      </w:tr>
      <w:tr w:rsidR="008A633A" w:rsidRPr="003E43D7" w:rsidTr="00391B75">
        <w:trPr>
          <w:jc w:val="center"/>
        </w:trPr>
        <w:tc>
          <w:tcPr>
            <w:tcW w:w="3828" w:type="dxa"/>
            <w:shd w:val="clear" w:color="auto" w:fill="FFFFFF"/>
          </w:tcPr>
          <w:p w:rsidR="008A633A" w:rsidRPr="003E43D7" w:rsidRDefault="008A633A" w:rsidP="00391B75">
            <w:pPr>
              <w:tabs>
                <w:tab w:val="left" w:pos="851"/>
              </w:tabs>
              <w:spacing w:after="0" w:line="240" w:lineRule="auto"/>
              <w:jc w:val="left"/>
              <w:rPr>
                <w:rFonts w:cs="Times New Roman"/>
                <w:color w:val="auto"/>
                <w:szCs w:val="28"/>
              </w:rPr>
            </w:pPr>
            <w:r w:rsidRPr="003E43D7">
              <w:rPr>
                <w:rFonts w:eastAsia="Times New Roman" w:cs="Times New Roman"/>
                <w:color w:val="auto"/>
                <w:szCs w:val="28"/>
                <w:lang w:val="kk-KZ"/>
              </w:rPr>
              <w:t xml:space="preserve">Оқушылар оқулықта берілген мәтіндердің мазмұнын түсінуде қиындық көрмейді </w:t>
            </w:r>
          </w:p>
        </w:tc>
        <w:tc>
          <w:tcPr>
            <w:tcW w:w="2905" w:type="dxa"/>
            <w:shd w:val="clear" w:color="auto" w:fill="FFFFFF"/>
          </w:tcPr>
          <w:p w:rsidR="008A633A" w:rsidRPr="003E43D7" w:rsidRDefault="008A633A" w:rsidP="00391B75">
            <w:pPr>
              <w:tabs>
                <w:tab w:val="left" w:pos="851"/>
              </w:tabs>
              <w:spacing w:after="0" w:line="240" w:lineRule="auto"/>
              <w:jc w:val="left"/>
              <w:rPr>
                <w:rFonts w:cs="Times New Roman"/>
                <w:color w:val="auto"/>
                <w:szCs w:val="28"/>
              </w:rPr>
            </w:pPr>
          </w:p>
        </w:tc>
        <w:tc>
          <w:tcPr>
            <w:tcW w:w="2906" w:type="dxa"/>
          </w:tcPr>
          <w:p w:rsidR="008A633A" w:rsidRPr="003E43D7" w:rsidRDefault="008A633A" w:rsidP="00391B75">
            <w:pPr>
              <w:tabs>
                <w:tab w:val="left" w:pos="851"/>
              </w:tabs>
              <w:spacing w:after="0" w:line="240" w:lineRule="auto"/>
              <w:jc w:val="left"/>
              <w:rPr>
                <w:rFonts w:cs="Times New Roman"/>
                <w:color w:val="auto"/>
                <w:szCs w:val="28"/>
              </w:rPr>
            </w:pPr>
          </w:p>
        </w:tc>
      </w:tr>
      <w:tr w:rsidR="008A633A" w:rsidRPr="003E43D7" w:rsidTr="00391B75">
        <w:trPr>
          <w:jc w:val="center"/>
        </w:trPr>
        <w:tc>
          <w:tcPr>
            <w:tcW w:w="3828" w:type="dxa"/>
            <w:shd w:val="clear" w:color="auto" w:fill="FFFFFF"/>
          </w:tcPr>
          <w:p w:rsidR="008A633A" w:rsidRPr="003E43D7" w:rsidRDefault="008A633A" w:rsidP="00391B75">
            <w:pPr>
              <w:tabs>
                <w:tab w:val="left" w:pos="851"/>
              </w:tabs>
              <w:spacing w:after="0" w:line="240" w:lineRule="auto"/>
              <w:jc w:val="left"/>
              <w:rPr>
                <w:rFonts w:cs="Times New Roman"/>
                <w:color w:val="auto"/>
                <w:szCs w:val="28"/>
              </w:rPr>
            </w:pPr>
            <w:r w:rsidRPr="003E43D7">
              <w:rPr>
                <w:rFonts w:eastAsia="Times New Roman" w:cs="Times New Roman"/>
                <w:color w:val="auto"/>
                <w:szCs w:val="28"/>
                <w:lang w:val="kk-KZ"/>
              </w:rPr>
              <w:t xml:space="preserve">Оқушылар оқулықта берілген тапсырмалардың мазмұнын түсінуде қиындық көрмейді </w:t>
            </w:r>
          </w:p>
        </w:tc>
        <w:tc>
          <w:tcPr>
            <w:tcW w:w="2905" w:type="dxa"/>
            <w:shd w:val="clear" w:color="auto" w:fill="FFFFFF"/>
          </w:tcPr>
          <w:p w:rsidR="008A633A" w:rsidRPr="003E43D7" w:rsidRDefault="008A633A" w:rsidP="00391B75">
            <w:pPr>
              <w:tabs>
                <w:tab w:val="left" w:pos="851"/>
              </w:tabs>
              <w:spacing w:after="0" w:line="240" w:lineRule="auto"/>
              <w:jc w:val="left"/>
              <w:rPr>
                <w:rFonts w:cs="Times New Roman"/>
                <w:color w:val="auto"/>
                <w:szCs w:val="28"/>
              </w:rPr>
            </w:pPr>
          </w:p>
        </w:tc>
        <w:tc>
          <w:tcPr>
            <w:tcW w:w="2906" w:type="dxa"/>
          </w:tcPr>
          <w:p w:rsidR="008A633A" w:rsidRPr="003E43D7" w:rsidRDefault="008A633A" w:rsidP="00391B75">
            <w:pPr>
              <w:tabs>
                <w:tab w:val="left" w:pos="851"/>
              </w:tabs>
              <w:spacing w:after="0" w:line="240" w:lineRule="auto"/>
              <w:jc w:val="left"/>
              <w:rPr>
                <w:rFonts w:cs="Times New Roman"/>
                <w:color w:val="auto"/>
                <w:szCs w:val="28"/>
              </w:rPr>
            </w:pPr>
          </w:p>
        </w:tc>
      </w:tr>
      <w:tr w:rsidR="008A633A" w:rsidRPr="003E43D7" w:rsidTr="00391B75">
        <w:trPr>
          <w:jc w:val="center"/>
        </w:trPr>
        <w:tc>
          <w:tcPr>
            <w:tcW w:w="3828" w:type="dxa"/>
            <w:shd w:val="clear" w:color="auto" w:fill="FFFFFF"/>
          </w:tcPr>
          <w:p w:rsidR="008A633A" w:rsidRPr="003E43D7" w:rsidRDefault="008A633A" w:rsidP="00391B75">
            <w:pPr>
              <w:tabs>
                <w:tab w:val="left" w:pos="851"/>
              </w:tabs>
              <w:spacing w:after="0" w:line="240" w:lineRule="auto"/>
              <w:jc w:val="left"/>
              <w:rPr>
                <w:rFonts w:cs="Times New Roman"/>
                <w:color w:val="auto"/>
                <w:szCs w:val="28"/>
              </w:rPr>
            </w:pPr>
            <w:r w:rsidRPr="003E43D7">
              <w:rPr>
                <w:rFonts w:eastAsia="Times New Roman" w:cs="Times New Roman"/>
                <w:color w:val="auto"/>
                <w:szCs w:val="28"/>
                <w:lang w:val="kk-KZ"/>
              </w:rPr>
              <w:t xml:space="preserve">Оқушылар жұмыс дәптерлерінде берілген тапсырмалардың мазмұнын түсінуде қиындық көрмейді </w:t>
            </w:r>
          </w:p>
        </w:tc>
        <w:tc>
          <w:tcPr>
            <w:tcW w:w="2905" w:type="dxa"/>
            <w:shd w:val="clear" w:color="auto" w:fill="FFFFFF"/>
          </w:tcPr>
          <w:p w:rsidR="008A633A" w:rsidRPr="003E43D7" w:rsidRDefault="008A633A" w:rsidP="00391B75">
            <w:pPr>
              <w:tabs>
                <w:tab w:val="left" w:pos="851"/>
              </w:tabs>
              <w:spacing w:after="0" w:line="240" w:lineRule="auto"/>
              <w:jc w:val="left"/>
              <w:rPr>
                <w:rFonts w:cs="Times New Roman"/>
                <w:color w:val="auto"/>
                <w:szCs w:val="28"/>
              </w:rPr>
            </w:pPr>
          </w:p>
        </w:tc>
        <w:tc>
          <w:tcPr>
            <w:tcW w:w="2906" w:type="dxa"/>
          </w:tcPr>
          <w:p w:rsidR="008A633A" w:rsidRPr="003E43D7" w:rsidRDefault="008A633A" w:rsidP="00391B75">
            <w:pPr>
              <w:tabs>
                <w:tab w:val="left" w:pos="851"/>
              </w:tabs>
              <w:spacing w:after="0" w:line="240" w:lineRule="auto"/>
              <w:jc w:val="left"/>
              <w:rPr>
                <w:rFonts w:cs="Times New Roman"/>
                <w:color w:val="auto"/>
                <w:szCs w:val="28"/>
              </w:rPr>
            </w:pPr>
          </w:p>
        </w:tc>
      </w:tr>
      <w:tr w:rsidR="008A633A" w:rsidRPr="003E43D7" w:rsidTr="00391B75">
        <w:trPr>
          <w:jc w:val="center"/>
        </w:trPr>
        <w:tc>
          <w:tcPr>
            <w:tcW w:w="9639" w:type="dxa"/>
            <w:gridSpan w:val="3"/>
            <w:shd w:val="clear" w:color="auto" w:fill="FFFFFF"/>
            <w:vAlign w:val="center"/>
          </w:tcPr>
          <w:p w:rsidR="008A633A" w:rsidRPr="003E43D7" w:rsidRDefault="008A633A" w:rsidP="00391B75">
            <w:pPr>
              <w:tabs>
                <w:tab w:val="left" w:pos="851"/>
              </w:tabs>
              <w:spacing w:after="0" w:line="240" w:lineRule="auto"/>
              <w:rPr>
                <w:rFonts w:cs="Times New Roman"/>
                <w:color w:val="auto"/>
                <w:szCs w:val="28"/>
                <w:lang w:val="kk-KZ"/>
              </w:rPr>
            </w:pPr>
            <w:r w:rsidRPr="003E43D7">
              <w:rPr>
                <w:rFonts w:eastAsia="Times New Roman" w:cs="Times New Roman"/>
                <w:b/>
                <w:color w:val="auto"/>
                <w:szCs w:val="28"/>
                <w:lang w:val="kk-KZ"/>
              </w:rPr>
              <w:t>Формативті бағалауды қолдану (</w:t>
            </w:r>
            <w:r w:rsidRPr="003E43D7">
              <w:rPr>
                <w:rFonts w:eastAsia="Times New Roman" w:cs="Times New Roman"/>
                <w:i/>
                <w:color w:val="auto"/>
                <w:sz w:val="24"/>
                <w:szCs w:val="24"/>
              </w:rPr>
              <w:t>6</w:t>
            </w:r>
            <w:r w:rsidRPr="003E43D7">
              <w:rPr>
                <w:rFonts w:eastAsia="Times New Roman" w:cs="Times New Roman"/>
                <w:i/>
                <w:color w:val="auto"/>
                <w:sz w:val="24"/>
                <w:szCs w:val="24"/>
                <w:lang w:val="kk-KZ"/>
              </w:rPr>
              <w:t xml:space="preserve">-карта </w:t>
            </w:r>
            <w:r w:rsidRPr="003E43D7">
              <w:rPr>
                <w:rFonts w:eastAsia="Times New Roman" w:cs="Times New Roman"/>
                <w:i/>
                <w:color w:val="auto"/>
                <w:sz w:val="24"/>
                <w:szCs w:val="24"/>
              </w:rPr>
              <w:t>(1- ,2- , 3- , 4- , 5- ,6-</w:t>
            </w:r>
            <w:r w:rsidRPr="003E43D7">
              <w:rPr>
                <w:rFonts w:eastAsia="Times New Roman" w:cs="Times New Roman"/>
                <w:i/>
                <w:color w:val="auto"/>
                <w:sz w:val="24"/>
                <w:szCs w:val="24"/>
                <w:lang w:val="kk-KZ"/>
              </w:rPr>
              <w:t>)</w:t>
            </w:r>
          </w:p>
        </w:tc>
      </w:tr>
      <w:tr w:rsidR="008A633A" w:rsidRPr="003E43D7" w:rsidTr="00391B75">
        <w:trPr>
          <w:jc w:val="center"/>
        </w:trPr>
        <w:tc>
          <w:tcPr>
            <w:tcW w:w="3828" w:type="dxa"/>
            <w:shd w:val="clear" w:color="auto" w:fill="FFFFFF"/>
          </w:tcPr>
          <w:p w:rsidR="008A633A" w:rsidRPr="003E43D7" w:rsidRDefault="008A633A" w:rsidP="00391B75">
            <w:pPr>
              <w:tabs>
                <w:tab w:val="left" w:pos="851"/>
              </w:tabs>
              <w:spacing w:after="0" w:line="240" w:lineRule="auto"/>
              <w:jc w:val="left"/>
              <w:rPr>
                <w:rFonts w:cs="Times New Roman"/>
                <w:color w:val="auto"/>
                <w:szCs w:val="28"/>
                <w:lang w:val="kk-KZ"/>
              </w:rPr>
            </w:pPr>
            <w:r w:rsidRPr="003E43D7">
              <w:rPr>
                <w:rFonts w:eastAsia="Times New Roman" w:cs="Times New Roman"/>
                <w:color w:val="auto"/>
                <w:szCs w:val="28"/>
                <w:lang w:val="kk-KZ"/>
              </w:rPr>
              <w:t xml:space="preserve">Мұғалім бақылайды және сыныптағы оқушылардың жетістіктерін жазып отырады </w:t>
            </w:r>
          </w:p>
        </w:tc>
        <w:tc>
          <w:tcPr>
            <w:tcW w:w="2905" w:type="dxa"/>
            <w:shd w:val="clear" w:color="auto" w:fill="FFFFFF"/>
          </w:tcPr>
          <w:p w:rsidR="008A633A" w:rsidRPr="003E43D7" w:rsidRDefault="008A633A" w:rsidP="00391B75">
            <w:pPr>
              <w:tabs>
                <w:tab w:val="left" w:pos="851"/>
              </w:tabs>
              <w:spacing w:after="0" w:line="240" w:lineRule="auto"/>
              <w:jc w:val="left"/>
              <w:rPr>
                <w:rFonts w:cs="Times New Roman"/>
                <w:color w:val="auto"/>
                <w:szCs w:val="28"/>
                <w:lang w:val="kk-KZ"/>
              </w:rPr>
            </w:pPr>
          </w:p>
        </w:tc>
        <w:tc>
          <w:tcPr>
            <w:tcW w:w="2906" w:type="dxa"/>
          </w:tcPr>
          <w:p w:rsidR="008A633A" w:rsidRPr="003E43D7" w:rsidRDefault="008A633A" w:rsidP="00391B75">
            <w:pPr>
              <w:tabs>
                <w:tab w:val="left" w:pos="851"/>
              </w:tabs>
              <w:spacing w:after="0" w:line="240" w:lineRule="auto"/>
              <w:jc w:val="left"/>
              <w:rPr>
                <w:rFonts w:cs="Times New Roman"/>
                <w:color w:val="auto"/>
                <w:szCs w:val="28"/>
                <w:lang w:val="kk-KZ"/>
              </w:rPr>
            </w:pPr>
          </w:p>
        </w:tc>
      </w:tr>
      <w:tr w:rsidR="008A633A" w:rsidRPr="003E43D7" w:rsidTr="00391B75">
        <w:trPr>
          <w:jc w:val="center"/>
        </w:trPr>
        <w:tc>
          <w:tcPr>
            <w:tcW w:w="3828" w:type="dxa"/>
            <w:shd w:val="clear" w:color="auto" w:fill="FFFFFF"/>
          </w:tcPr>
          <w:p w:rsidR="008A633A" w:rsidRPr="003E43D7" w:rsidRDefault="008A633A" w:rsidP="00391B75">
            <w:pPr>
              <w:tabs>
                <w:tab w:val="left" w:pos="851"/>
              </w:tabs>
              <w:spacing w:after="0" w:line="240" w:lineRule="auto"/>
              <w:jc w:val="left"/>
              <w:rPr>
                <w:rFonts w:cs="Times New Roman"/>
                <w:color w:val="auto"/>
                <w:szCs w:val="28"/>
                <w:lang w:val="kk-KZ"/>
              </w:rPr>
            </w:pPr>
            <w:r w:rsidRPr="003E43D7">
              <w:rPr>
                <w:rFonts w:eastAsia="Times New Roman" w:cs="Times New Roman"/>
                <w:color w:val="auto"/>
                <w:szCs w:val="28"/>
                <w:lang w:val="kk-KZ"/>
              </w:rPr>
              <w:t>Оқушылар оқыту кезінде мұғалімнен кері байланыс алады (оқытудың қандай кезеңінде және қандай түрде)</w:t>
            </w:r>
          </w:p>
        </w:tc>
        <w:tc>
          <w:tcPr>
            <w:tcW w:w="2905" w:type="dxa"/>
            <w:shd w:val="clear" w:color="auto" w:fill="FFFFFF"/>
          </w:tcPr>
          <w:p w:rsidR="008A633A" w:rsidRPr="003E43D7" w:rsidRDefault="008A633A" w:rsidP="00391B75">
            <w:pPr>
              <w:tabs>
                <w:tab w:val="left" w:pos="851"/>
              </w:tabs>
              <w:spacing w:after="0" w:line="240" w:lineRule="auto"/>
              <w:jc w:val="left"/>
              <w:rPr>
                <w:rFonts w:cs="Times New Roman"/>
                <w:color w:val="auto"/>
                <w:szCs w:val="28"/>
                <w:lang w:val="kk-KZ"/>
              </w:rPr>
            </w:pPr>
          </w:p>
        </w:tc>
        <w:tc>
          <w:tcPr>
            <w:tcW w:w="2906" w:type="dxa"/>
          </w:tcPr>
          <w:p w:rsidR="008A633A" w:rsidRPr="003E43D7" w:rsidRDefault="008A633A" w:rsidP="00391B75">
            <w:pPr>
              <w:tabs>
                <w:tab w:val="left" w:pos="851"/>
              </w:tabs>
              <w:spacing w:after="0" w:line="240" w:lineRule="auto"/>
              <w:jc w:val="left"/>
              <w:rPr>
                <w:rFonts w:cs="Times New Roman"/>
                <w:color w:val="auto"/>
                <w:szCs w:val="28"/>
                <w:lang w:val="kk-KZ"/>
              </w:rPr>
            </w:pPr>
          </w:p>
        </w:tc>
      </w:tr>
      <w:tr w:rsidR="008A633A" w:rsidRPr="003E43D7" w:rsidTr="00391B75">
        <w:trPr>
          <w:jc w:val="center"/>
        </w:trPr>
        <w:tc>
          <w:tcPr>
            <w:tcW w:w="3828" w:type="dxa"/>
            <w:shd w:val="clear" w:color="auto" w:fill="FFFFFF"/>
          </w:tcPr>
          <w:p w:rsidR="008A633A" w:rsidRPr="003E43D7" w:rsidRDefault="008A633A" w:rsidP="00391B75">
            <w:pPr>
              <w:tabs>
                <w:tab w:val="left" w:pos="851"/>
              </w:tabs>
              <w:spacing w:after="0" w:line="240" w:lineRule="auto"/>
              <w:jc w:val="left"/>
              <w:rPr>
                <w:rFonts w:cs="Times New Roman"/>
                <w:color w:val="auto"/>
                <w:szCs w:val="28"/>
              </w:rPr>
            </w:pPr>
            <w:r w:rsidRPr="003E43D7">
              <w:rPr>
                <w:rFonts w:eastAsia="Times New Roman" w:cs="Times New Roman"/>
                <w:color w:val="auto"/>
                <w:szCs w:val="28"/>
                <w:lang w:val="kk-KZ"/>
              </w:rPr>
              <w:t xml:space="preserve">Мұғалім табыс критерийін қолданып оқыту мақсатына жету бойынша шешім қабылдайды </w:t>
            </w:r>
            <w:r w:rsidRPr="003E43D7">
              <w:rPr>
                <w:rFonts w:eastAsia="Times New Roman" w:cs="Times New Roman"/>
                <w:color w:val="auto"/>
                <w:szCs w:val="28"/>
              </w:rPr>
              <w:t>(</w:t>
            </w:r>
            <w:r w:rsidRPr="003E43D7">
              <w:rPr>
                <w:rFonts w:eastAsia="Times New Roman" w:cs="Times New Roman"/>
                <w:color w:val="auto"/>
                <w:szCs w:val="28"/>
                <w:lang w:val="kk-KZ"/>
              </w:rPr>
              <w:t>егер бұл таңдалған оқу мақсаты болса</w:t>
            </w:r>
            <w:r w:rsidRPr="003E43D7">
              <w:rPr>
                <w:rFonts w:eastAsia="Times New Roman" w:cs="Times New Roman"/>
                <w:color w:val="auto"/>
                <w:szCs w:val="28"/>
              </w:rPr>
              <w:t>)</w:t>
            </w:r>
          </w:p>
        </w:tc>
        <w:tc>
          <w:tcPr>
            <w:tcW w:w="2905" w:type="dxa"/>
            <w:shd w:val="clear" w:color="auto" w:fill="FFFFFF"/>
          </w:tcPr>
          <w:p w:rsidR="008A633A" w:rsidRPr="003E43D7" w:rsidRDefault="008A633A" w:rsidP="00391B75">
            <w:pPr>
              <w:tabs>
                <w:tab w:val="left" w:pos="851"/>
              </w:tabs>
              <w:spacing w:after="0" w:line="240" w:lineRule="auto"/>
              <w:jc w:val="left"/>
              <w:rPr>
                <w:rFonts w:cs="Times New Roman"/>
                <w:color w:val="auto"/>
                <w:szCs w:val="28"/>
              </w:rPr>
            </w:pPr>
          </w:p>
        </w:tc>
        <w:tc>
          <w:tcPr>
            <w:tcW w:w="2906" w:type="dxa"/>
          </w:tcPr>
          <w:p w:rsidR="008A633A" w:rsidRPr="003E43D7" w:rsidRDefault="008A633A" w:rsidP="00391B75">
            <w:pPr>
              <w:tabs>
                <w:tab w:val="left" w:pos="851"/>
              </w:tabs>
              <w:spacing w:after="0" w:line="240" w:lineRule="auto"/>
              <w:jc w:val="left"/>
              <w:rPr>
                <w:rFonts w:cs="Times New Roman"/>
                <w:color w:val="auto"/>
                <w:szCs w:val="28"/>
              </w:rPr>
            </w:pPr>
          </w:p>
        </w:tc>
      </w:tr>
      <w:tr w:rsidR="008A633A" w:rsidRPr="003E43D7" w:rsidTr="00391B75">
        <w:trPr>
          <w:jc w:val="center"/>
        </w:trPr>
        <w:tc>
          <w:tcPr>
            <w:tcW w:w="9639" w:type="dxa"/>
            <w:gridSpan w:val="3"/>
            <w:shd w:val="clear" w:color="auto" w:fill="FFFFFF"/>
          </w:tcPr>
          <w:p w:rsidR="008A633A" w:rsidRPr="003E43D7" w:rsidRDefault="008A633A" w:rsidP="00391B75">
            <w:pPr>
              <w:tabs>
                <w:tab w:val="left" w:pos="851"/>
              </w:tabs>
              <w:spacing w:after="0" w:line="240" w:lineRule="auto"/>
              <w:rPr>
                <w:rFonts w:eastAsia="Times New Roman" w:cs="Times New Roman"/>
                <w:b/>
                <w:color w:val="auto"/>
                <w:szCs w:val="28"/>
                <w:lang w:val="kk-KZ"/>
              </w:rPr>
            </w:pPr>
            <w:r w:rsidRPr="003E43D7">
              <w:rPr>
                <w:rFonts w:eastAsia="Times New Roman" w:cs="Times New Roman"/>
                <w:b/>
                <w:color w:val="auto"/>
                <w:szCs w:val="28"/>
                <w:lang w:val="kk-KZ"/>
              </w:rPr>
              <w:t>Құндылықтарды жүзеге асыру</w:t>
            </w:r>
          </w:p>
        </w:tc>
      </w:tr>
      <w:tr w:rsidR="008A633A" w:rsidRPr="003E43D7" w:rsidTr="00391B75">
        <w:trPr>
          <w:jc w:val="center"/>
        </w:trPr>
        <w:tc>
          <w:tcPr>
            <w:tcW w:w="3828" w:type="dxa"/>
            <w:shd w:val="clear" w:color="auto" w:fill="FFFFFF"/>
          </w:tcPr>
          <w:p w:rsidR="008A633A" w:rsidRPr="003E43D7" w:rsidRDefault="008A633A" w:rsidP="00391B75">
            <w:pPr>
              <w:tabs>
                <w:tab w:val="left" w:pos="851"/>
              </w:tabs>
              <w:spacing w:after="0" w:line="240" w:lineRule="auto"/>
              <w:jc w:val="left"/>
              <w:rPr>
                <w:rFonts w:cs="Times New Roman"/>
                <w:color w:val="auto"/>
                <w:szCs w:val="28"/>
              </w:rPr>
            </w:pPr>
            <w:r w:rsidRPr="003E43D7">
              <w:rPr>
                <w:rFonts w:eastAsia="Times New Roman" w:cs="Times New Roman"/>
                <w:color w:val="auto"/>
                <w:szCs w:val="28"/>
                <w:lang w:val="kk-KZ"/>
              </w:rPr>
              <w:t xml:space="preserve">Оқыту үдерісінде </w:t>
            </w:r>
            <w:r w:rsidRPr="003E43D7">
              <w:rPr>
                <w:rFonts w:eastAsia="Times New Roman" w:cs="Times New Roman"/>
                <w:color w:val="auto"/>
                <w:szCs w:val="28"/>
              </w:rPr>
              <w:t xml:space="preserve">«Мәңгілік </w:t>
            </w:r>
            <w:r w:rsidRPr="003E43D7">
              <w:rPr>
                <w:rFonts w:eastAsia="Times New Roman" w:cs="Times New Roman"/>
                <w:color w:val="auto"/>
                <w:szCs w:val="28"/>
              </w:rPr>
              <w:lastRenderedPageBreak/>
              <w:t>ел»</w:t>
            </w:r>
            <w:r w:rsidRPr="003E43D7">
              <w:rPr>
                <w:rFonts w:eastAsia="Times New Roman" w:cs="Times New Roman"/>
                <w:color w:val="auto"/>
                <w:szCs w:val="28"/>
                <w:lang w:val="kk-KZ"/>
              </w:rPr>
              <w:t xml:space="preserve"> жалпыұлттық идея құндылықтарын сипатталған ба </w:t>
            </w:r>
          </w:p>
        </w:tc>
        <w:tc>
          <w:tcPr>
            <w:tcW w:w="2905" w:type="dxa"/>
            <w:shd w:val="clear" w:color="auto" w:fill="FFFFFF"/>
          </w:tcPr>
          <w:p w:rsidR="008A633A" w:rsidRPr="003E43D7" w:rsidRDefault="008A633A" w:rsidP="00391B75">
            <w:pPr>
              <w:tabs>
                <w:tab w:val="left" w:pos="851"/>
              </w:tabs>
              <w:spacing w:after="0" w:line="240" w:lineRule="auto"/>
              <w:jc w:val="left"/>
              <w:rPr>
                <w:rFonts w:cs="Times New Roman"/>
                <w:color w:val="auto"/>
                <w:szCs w:val="28"/>
              </w:rPr>
            </w:pPr>
          </w:p>
        </w:tc>
        <w:tc>
          <w:tcPr>
            <w:tcW w:w="2906" w:type="dxa"/>
          </w:tcPr>
          <w:p w:rsidR="008A633A" w:rsidRPr="003E43D7" w:rsidRDefault="008A633A" w:rsidP="00391B75">
            <w:pPr>
              <w:tabs>
                <w:tab w:val="left" w:pos="851"/>
              </w:tabs>
              <w:spacing w:after="0" w:line="240" w:lineRule="auto"/>
              <w:jc w:val="left"/>
              <w:rPr>
                <w:rFonts w:cs="Times New Roman"/>
                <w:color w:val="auto"/>
                <w:szCs w:val="28"/>
              </w:rPr>
            </w:pPr>
          </w:p>
        </w:tc>
      </w:tr>
      <w:tr w:rsidR="008A633A" w:rsidRPr="003E43D7" w:rsidTr="00391B75">
        <w:trPr>
          <w:jc w:val="center"/>
        </w:trPr>
        <w:tc>
          <w:tcPr>
            <w:tcW w:w="3828" w:type="dxa"/>
            <w:shd w:val="clear" w:color="auto" w:fill="FFFFFF"/>
          </w:tcPr>
          <w:p w:rsidR="008A633A" w:rsidRPr="003E43D7" w:rsidRDefault="008A633A" w:rsidP="00391B75">
            <w:pPr>
              <w:tabs>
                <w:tab w:val="left" w:pos="851"/>
              </w:tabs>
              <w:spacing w:after="0" w:line="240" w:lineRule="auto"/>
              <w:jc w:val="left"/>
              <w:rPr>
                <w:rFonts w:cs="Times New Roman"/>
                <w:color w:val="auto"/>
                <w:szCs w:val="28"/>
              </w:rPr>
            </w:pPr>
            <w:r w:rsidRPr="003E43D7">
              <w:rPr>
                <w:rFonts w:eastAsia="Times New Roman" w:cs="Times New Roman"/>
                <w:color w:val="auto"/>
                <w:szCs w:val="28"/>
                <w:lang w:val="kk-KZ"/>
              </w:rPr>
              <w:lastRenderedPageBreak/>
              <w:t>Жалпы тұжырымдар (әрбір бөлім бойынша түйіндеме)</w:t>
            </w:r>
            <w:r w:rsidRPr="003E43D7">
              <w:rPr>
                <w:rFonts w:eastAsia="Times New Roman" w:cs="Times New Roman"/>
                <w:color w:val="auto"/>
                <w:szCs w:val="28"/>
              </w:rPr>
              <w:t>:</w:t>
            </w:r>
          </w:p>
        </w:tc>
        <w:tc>
          <w:tcPr>
            <w:tcW w:w="2905" w:type="dxa"/>
          </w:tcPr>
          <w:p w:rsidR="008A633A" w:rsidRPr="003E43D7" w:rsidRDefault="008A633A" w:rsidP="00391B75">
            <w:pPr>
              <w:tabs>
                <w:tab w:val="left" w:pos="851"/>
              </w:tabs>
              <w:spacing w:after="0" w:line="240" w:lineRule="auto"/>
              <w:jc w:val="left"/>
              <w:rPr>
                <w:rFonts w:cs="Times New Roman"/>
                <w:color w:val="auto"/>
                <w:szCs w:val="28"/>
              </w:rPr>
            </w:pPr>
          </w:p>
        </w:tc>
        <w:tc>
          <w:tcPr>
            <w:tcW w:w="2906" w:type="dxa"/>
          </w:tcPr>
          <w:p w:rsidR="008A633A" w:rsidRPr="003E43D7" w:rsidRDefault="008A633A" w:rsidP="00391B75">
            <w:pPr>
              <w:tabs>
                <w:tab w:val="left" w:pos="851"/>
              </w:tabs>
              <w:spacing w:after="0" w:line="240" w:lineRule="auto"/>
              <w:jc w:val="left"/>
              <w:rPr>
                <w:rFonts w:cs="Times New Roman"/>
                <w:color w:val="auto"/>
                <w:szCs w:val="28"/>
              </w:rPr>
            </w:pPr>
          </w:p>
        </w:tc>
      </w:tr>
      <w:tr w:rsidR="008A633A" w:rsidRPr="003E43D7" w:rsidTr="00391B75">
        <w:trPr>
          <w:jc w:val="center"/>
        </w:trPr>
        <w:tc>
          <w:tcPr>
            <w:tcW w:w="3828" w:type="dxa"/>
            <w:shd w:val="clear" w:color="auto" w:fill="FFFFFF"/>
          </w:tcPr>
          <w:p w:rsidR="008A633A" w:rsidRPr="003E43D7" w:rsidRDefault="008A633A" w:rsidP="00391B75">
            <w:pPr>
              <w:tabs>
                <w:tab w:val="left" w:pos="851"/>
              </w:tabs>
              <w:spacing w:after="0" w:line="240" w:lineRule="auto"/>
              <w:jc w:val="left"/>
              <w:rPr>
                <w:rFonts w:cs="Times New Roman"/>
                <w:color w:val="auto"/>
                <w:szCs w:val="28"/>
                <w:lang w:val="kk-KZ"/>
              </w:rPr>
            </w:pPr>
            <w:r w:rsidRPr="003E43D7">
              <w:rPr>
                <w:rFonts w:eastAsia="Times New Roman" w:cs="Times New Roman"/>
                <w:color w:val="auto"/>
                <w:szCs w:val="28"/>
                <w:lang w:val="kk-KZ"/>
              </w:rPr>
              <w:t>Ұсынымтар (әрбір бөлім бойынша)</w:t>
            </w:r>
            <w:r w:rsidRPr="003E43D7">
              <w:rPr>
                <w:rFonts w:eastAsia="Times New Roman" w:cs="Times New Roman"/>
                <w:color w:val="auto"/>
                <w:szCs w:val="28"/>
              </w:rPr>
              <w:t>:</w:t>
            </w:r>
            <w:r w:rsidRPr="003E43D7">
              <w:rPr>
                <w:rFonts w:eastAsia="Times New Roman" w:cs="Times New Roman"/>
                <w:i/>
                <w:color w:val="auto"/>
                <w:szCs w:val="28"/>
                <w:lang w:val="kk-KZ"/>
              </w:rPr>
              <w:t xml:space="preserve"> </w:t>
            </w:r>
          </w:p>
        </w:tc>
        <w:tc>
          <w:tcPr>
            <w:tcW w:w="2905" w:type="dxa"/>
          </w:tcPr>
          <w:p w:rsidR="008A633A" w:rsidRPr="003E43D7" w:rsidRDefault="008A633A" w:rsidP="00391B75">
            <w:pPr>
              <w:tabs>
                <w:tab w:val="left" w:pos="851"/>
              </w:tabs>
              <w:spacing w:after="0" w:line="240" w:lineRule="auto"/>
              <w:jc w:val="left"/>
              <w:rPr>
                <w:rFonts w:cs="Times New Roman"/>
                <w:color w:val="auto"/>
                <w:szCs w:val="28"/>
                <w:lang w:val="kk-KZ"/>
              </w:rPr>
            </w:pPr>
          </w:p>
        </w:tc>
        <w:tc>
          <w:tcPr>
            <w:tcW w:w="2906" w:type="dxa"/>
          </w:tcPr>
          <w:p w:rsidR="008A633A" w:rsidRPr="003E43D7" w:rsidRDefault="008A633A" w:rsidP="00391B75">
            <w:pPr>
              <w:tabs>
                <w:tab w:val="left" w:pos="851"/>
              </w:tabs>
              <w:spacing w:after="0" w:line="240" w:lineRule="auto"/>
              <w:jc w:val="left"/>
              <w:rPr>
                <w:rFonts w:cs="Times New Roman"/>
                <w:color w:val="auto"/>
                <w:szCs w:val="28"/>
                <w:lang w:val="kk-KZ"/>
              </w:rPr>
            </w:pPr>
          </w:p>
        </w:tc>
      </w:tr>
    </w:tbl>
    <w:p w:rsidR="008A633A" w:rsidRPr="003E43D7" w:rsidRDefault="008A633A" w:rsidP="008A633A">
      <w:pPr>
        <w:spacing w:after="0" w:line="240" w:lineRule="auto"/>
        <w:jc w:val="both"/>
        <w:rPr>
          <w:rFonts w:cs="Times New Roman"/>
          <w:b/>
          <w:color w:val="auto"/>
          <w:szCs w:val="28"/>
          <w:lang w:val="kk-KZ"/>
        </w:rPr>
      </w:pPr>
    </w:p>
    <w:p w:rsidR="002358B9" w:rsidRPr="003E43D7" w:rsidRDefault="002358B9" w:rsidP="002358B9">
      <w:pPr>
        <w:widowControl w:val="0"/>
        <w:spacing w:after="0" w:line="240" w:lineRule="auto"/>
        <w:ind w:firstLine="567"/>
        <w:jc w:val="both"/>
        <w:rPr>
          <w:rFonts w:cstheme="minorHAnsi"/>
          <w:color w:val="auto"/>
          <w:szCs w:val="28"/>
          <w:lang w:val="kk-KZ" w:eastAsia="en-US"/>
        </w:rPr>
      </w:pPr>
    </w:p>
    <w:p w:rsidR="001E6895" w:rsidRPr="003E43D7" w:rsidRDefault="001E6895" w:rsidP="002358B9">
      <w:pPr>
        <w:widowControl w:val="0"/>
        <w:spacing w:after="0" w:line="240" w:lineRule="auto"/>
        <w:ind w:firstLine="567"/>
        <w:jc w:val="both"/>
        <w:rPr>
          <w:rFonts w:cstheme="minorHAnsi"/>
          <w:color w:val="auto"/>
          <w:szCs w:val="28"/>
          <w:lang w:val="kk-KZ" w:eastAsia="en-US"/>
        </w:rPr>
        <w:sectPr w:rsidR="001E6895" w:rsidRPr="003E43D7" w:rsidSect="005E5C89">
          <w:footerReference w:type="default" r:id="rId8"/>
          <w:pgSz w:w="11906" w:h="16838"/>
          <w:pgMar w:top="1134" w:right="850" w:bottom="1134" w:left="1701" w:header="708" w:footer="708" w:gutter="0"/>
          <w:cols w:space="708"/>
          <w:docGrid w:linePitch="360"/>
        </w:sectPr>
      </w:pPr>
    </w:p>
    <w:p w:rsidR="001E6895" w:rsidRPr="003E43D7" w:rsidRDefault="001E6895" w:rsidP="001E6895">
      <w:pPr>
        <w:widowControl w:val="0"/>
        <w:spacing w:after="0" w:line="240" w:lineRule="auto"/>
        <w:ind w:firstLine="567"/>
        <w:jc w:val="both"/>
        <w:rPr>
          <w:rFonts w:cs="Times New Roman"/>
          <w:b/>
          <w:color w:val="auto"/>
          <w:szCs w:val="28"/>
          <w:lang w:val="kk-KZ"/>
        </w:rPr>
      </w:pPr>
      <w:r w:rsidRPr="003E43D7">
        <w:rPr>
          <w:rFonts w:cs="Times New Roman"/>
          <w:b/>
          <w:color w:val="auto"/>
          <w:szCs w:val="28"/>
          <w:lang w:val="kk-KZ"/>
        </w:rPr>
        <w:lastRenderedPageBreak/>
        <w:t xml:space="preserve">Орындаушылар назарына! </w:t>
      </w:r>
    </w:p>
    <w:p w:rsidR="001E6895" w:rsidRPr="003E43D7" w:rsidRDefault="001E6895" w:rsidP="001E6895">
      <w:pPr>
        <w:widowControl w:val="0"/>
        <w:spacing w:after="0" w:line="240" w:lineRule="auto"/>
        <w:ind w:firstLine="567"/>
        <w:jc w:val="both"/>
        <w:rPr>
          <w:rFonts w:cs="Times New Roman"/>
          <w:color w:val="auto"/>
          <w:szCs w:val="28"/>
          <w:lang w:val="kk-KZ"/>
        </w:rPr>
      </w:pPr>
      <w:r w:rsidRPr="003E43D7">
        <w:rPr>
          <w:rFonts w:cs="Times New Roman"/>
          <w:color w:val="auto"/>
          <w:szCs w:val="28"/>
          <w:lang w:val="kk-KZ"/>
        </w:rPr>
        <w:t xml:space="preserve">Технологиялық карталар бастапқы мәліметтерді жинау үшін арналған. </w:t>
      </w:r>
    </w:p>
    <w:p w:rsidR="001E6895" w:rsidRPr="003E43D7" w:rsidRDefault="001E6895" w:rsidP="001E6895">
      <w:pPr>
        <w:widowControl w:val="0"/>
        <w:spacing w:after="0" w:line="240" w:lineRule="auto"/>
        <w:ind w:firstLine="567"/>
        <w:jc w:val="both"/>
        <w:rPr>
          <w:rFonts w:cs="Times New Roman"/>
          <w:color w:val="auto"/>
          <w:szCs w:val="28"/>
          <w:lang w:val="kk-KZ"/>
        </w:rPr>
      </w:pPr>
      <w:r w:rsidRPr="003E43D7">
        <w:rPr>
          <w:rFonts w:cs="Times New Roman"/>
          <w:color w:val="auto"/>
          <w:szCs w:val="28"/>
          <w:lang w:val="kk-KZ"/>
        </w:rPr>
        <w:t xml:space="preserve">ТК көрсетілген мерзімде 1-кестеге сәйкес мұғалімдер және директор орынбасарлары толтыру керек. </w:t>
      </w:r>
    </w:p>
    <w:p w:rsidR="001E6895" w:rsidRPr="003E43D7" w:rsidRDefault="001E6895" w:rsidP="001E6895">
      <w:pPr>
        <w:widowControl w:val="0"/>
        <w:spacing w:after="0" w:line="240" w:lineRule="auto"/>
        <w:ind w:firstLine="567"/>
        <w:jc w:val="both"/>
        <w:rPr>
          <w:rFonts w:cs="Times New Roman"/>
          <w:color w:val="auto"/>
          <w:szCs w:val="28"/>
          <w:lang w:val="kk-KZ"/>
        </w:rPr>
      </w:pPr>
    </w:p>
    <w:p w:rsidR="001E6895" w:rsidRPr="003E43D7" w:rsidRDefault="001E6895" w:rsidP="001E6895">
      <w:pPr>
        <w:widowControl w:val="0"/>
        <w:spacing w:after="0" w:line="240" w:lineRule="auto"/>
        <w:jc w:val="both"/>
        <w:rPr>
          <w:rFonts w:cs="Times New Roman"/>
          <w:color w:val="auto"/>
          <w:szCs w:val="28"/>
          <w:lang w:val="kk-KZ"/>
        </w:rPr>
      </w:pPr>
      <w:r w:rsidRPr="003E43D7">
        <w:rPr>
          <w:rFonts w:cs="Times New Roman"/>
          <w:color w:val="auto"/>
          <w:szCs w:val="28"/>
          <w:lang w:val="kk-KZ"/>
        </w:rPr>
        <w:t xml:space="preserve">1-кесте – Мониторингтің технологиялық карталары </w:t>
      </w:r>
    </w:p>
    <w:p w:rsidR="001E6895" w:rsidRPr="003E43D7" w:rsidRDefault="001E6895" w:rsidP="001E6895">
      <w:pPr>
        <w:spacing w:after="0" w:line="240" w:lineRule="auto"/>
        <w:jc w:val="both"/>
        <w:rPr>
          <w:rFonts w:cs="Times New Roman"/>
          <w:color w:val="auto"/>
          <w:szCs w:val="28"/>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8"/>
        <w:gridCol w:w="566"/>
        <w:gridCol w:w="2312"/>
        <w:gridCol w:w="877"/>
        <w:gridCol w:w="2299"/>
        <w:gridCol w:w="3019"/>
      </w:tblGrid>
      <w:tr w:rsidR="001E6895" w:rsidRPr="003E43D7" w:rsidTr="00391B75">
        <w:trPr>
          <w:jc w:val="center"/>
        </w:trPr>
        <w:tc>
          <w:tcPr>
            <w:tcW w:w="232" w:type="pct"/>
            <w:vAlign w:val="center"/>
          </w:tcPr>
          <w:p w:rsidR="001E6895" w:rsidRPr="003E43D7" w:rsidRDefault="001E6895" w:rsidP="00391B75">
            <w:pPr>
              <w:spacing w:after="0" w:line="240" w:lineRule="auto"/>
              <w:jc w:val="left"/>
              <w:rPr>
                <w:rFonts w:cs="Times New Roman"/>
                <w:b/>
                <w:color w:val="auto"/>
                <w:szCs w:val="28"/>
              </w:rPr>
            </w:pPr>
            <w:r w:rsidRPr="003E43D7">
              <w:rPr>
                <w:rFonts w:cs="Times New Roman"/>
                <w:b/>
                <w:color w:val="auto"/>
                <w:szCs w:val="28"/>
              </w:rPr>
              <w:t>№</w:t>
            </w:r>
          </w:p>
        </w:tc>
        <w:tc>
          <w:tcPr>
            <w:tcW w:w="1614" w:type="pct"/>
            <w:gridSpan w:val="2"/>
            <w:vAlign w:val="center"/>
          </w:tcPr>
          <w:p w:rsidR="001E6895" w:rsidRPr="003E43D7" w:rsidRDefault="001E6895" w:rsidP="00391B75">
            <w:pPr>
              <w:spacing w:after="0" w:line="240" w:lineRule="auto"/>
              <w:jc w:val="left"/>
              <w:rPr>
                <w:rFonts w:cs="Times New Roman"/>
                <w:b/>
                <w:color w:val="auto"/>
                <w:szCs w:val="28"/>
              </w:rPr>
            </w:pPr>
            <w:r w:rsidRPr="003E43D7">
              <w:rPr>
                <w:rFonts w:cs="Times New Roman"/>
                <w:color w:val="auto"/>
                <w:szCs w:val="28"/>
                <w:lang w:val="kk-KZ"/>
              </w:rPr>
              <w:t>Технологиялық карталар</w:t>
            </w:r>
          </w:p>
        </w:tc>
        <w:tc>
          <w:tcPr>
            <w:tcW w:w="397" w:type="pct"/>
            <w:vAlign w:val="center"/>
          </w:tcPr>
          <w:p w:rsidR="001E6895" w:rsidRPr="003E43D7" w:rsidRDefault="001E6895" w:rsidP="00391B75">
            <w:pPr>
              <w:spacing w:after="0" w:line="240" w:lineRule="auto"/>
              <w:jc w:val="left"/>
              <w:rPr>
                <w:rFonts w:cs="Times New Roman"/>
                <w:b/>
                <w:color w:val="auto"/>
                <w:szCs w:val="28"/>
              </w:rPr>
            </w:pPr>
            <w:r w:rsidRPr="003E43D7">
              <w:rPr>
                <w:rFonts w:cs="Times New Roman"/>
                <w:b/>
                <w:color w:val="auto"/>
                <w:szCs w:val="28"/>
              </w:rPr>
              <w:t xml:space="preserve">ТК </w:t>
            </w:r>
            <w:r w:rsidRPr="003E43D7">
              <w:rPr>
                <w:rFonts w:cs="Times New Roman"/>
                <w:color w:val="auto"/>
                <w:szCs w:val="28"/>
                <w:lang w:val="kk-KZ"/>
              </w:rPr>
              <w:t>БМЖ</w:t>
            </w:r>
          </w:p>
        </w:tc>
        <w:tc>
          <w:tcPr>
            <w:tcW w:w="1016" w:type="pct"/>
            <w:vAlign w:val="center"/>
          </w:tcPr>
          <w:p w:rsidR="001E6895" w:rsidRPr="003E43D7" w:rsidRDefault="001E6895" w:rsidP="00391B75">
            <w:pPr>
              <w:spacing w:after="0" w:line="240" w:lineRule="auto"/>
              <w:jc w:val="left"/>
              <w:rPr>
                <w:rFonts w:cs="Times New Roman"/>
                <w:b/>
                <w:color w:val="auto"/>
                <w:szCs w:val="28"/>
              </w:rPr>
            </w:pPr>
            <w:r w:rsidRPr="003E43D7">
              <w:rPr>
                <w:rFonts w:cs="Times New Roman"/>
                <w:b/>
                <w:color w:val="auto"/>
                <w:szCs w:val="28"/>
                <w:lang w:val="kk-KZ"/>
              </w:rPr>
              <w:t>Орындаушылар</w:t>
            </w:r>
          </w:p>
        </w:tc>
        <w:tc>
          <w:tcPr>
            <w:tcW w:w="1740" w:type="pct"/>
            <w:vAlign w:val="center"/>
          </w:tcPr>
          <w:p w:rsidR="001E6895" w:rsidRPr="003E43D7" w:rsidRDefault="001E6895" w:rsidP="00391B75">
            <w:pPr>
              <w:spacing w:after="0" w:line="240" w:lineRule="auto"/>
              <w:jc w:val="left"/>
              <w:rPr>
                <w:rFonts w:cs="Times New Roman"/>
                <w:b/>
                <w:color w:val="auto"/>
                <w:szCs w:val="28"/>
              </w:rPr>
            </w:pPr>
            <w:r w:rsidRPr="003E43D7">
              <w:rPr>
                <w:rFonts w:cs="Times New Roman"/>
                <w:color w:val="auto"/>
                <w:szCs w:val="28"/>
                <w:lang w:val="kk-KZ"/>
              </w:rPr>
              <w:t>Мерзімдер</w:t>
            </w:r>
          </w:p>
        </w:tc>
      </w:tr>
      <w:tr w:rsidR="001E6895" w:rsidRPr="00E22D66" w:rsidTr="00391B75">
        <w:trPr>
          <w:jc w:val="center"/>
        </w:trPr>
        <w:tc>
          <w:tcPr>
            <w:tcW w:w="232" w:type="pct"/>
            <w:vAlign w:val="center"/>
          </w:tcPr>
          <w:p w:rsidR="001E6895" w:rsidRPr="003E43D7" w:rsidRDefault="001E6895" w:rsidP="00391B75">
            <w:pPr>
              <w:spacing w:after="0" w:line="240" w:lineRule="auto"/>
              <w:jc w:val="left"/>
              <w:rPr>
                <w:rFonts w:cs="Times New Roman"/>
                <w:b/>
                <w:color w:val="auto"/>
                <w:szCs w:val="28"/>
              </w:rPr>
            </w:pPr>
            <w:r w:rsidRPr="003E43D7">
              <w:rPr>
                <w:rFonts w:cs="Times New Roman"/>
                <w:b/>
                <w:color w:val="auto"/>
                <w:szCs w:val="28"/>
              </w:rPr>
              <w:t>1</w:t>
            </w:r>
          </w:p>
        </w:tc>
        <w:tc>
          <w:tcPr>
            <w:tcW w:w="1614" w:type="pct"/>
            <w:gridSpan w:val="2"/>
            <w:vAlign w:val="center"/>
          </w:tcPr>
          <w:p w:rsidR="001E6895" w:rsidRPr="003E43D7" w:rsidRDefault="001E6895" w:rsidP="00391B75">
            <w:pPr>
              <w:spacing w:after="0" w:line="240" w:lineRule="auto"/>
              <w:jc w:val="left"/>
              <w:rPr>
                <w:rFonts w:cs="Times New Roman"/>
                <w:b/>
                <w:color w:val="auto"/>
                <w:szCs w:val="28"/>
              </w:rPr>
            </w:pPr>
            <w:r w:rsidRPr="003E43D7">
              <w:rPr>
                <w:rFonts w:cs="Times New Roman"/>
                <w:b/>
                <w:color w:val="auto"/>
                <w:szCs w:val="28"/>
                <w:lang w:val="kk-KZ"/>
              </w:rPr>
              <w:t xml:space="preserve">Мұғалімдер және оқушылар бойынша мәліметтер базасы </w:t>
            </w:r>
            <w:r w:rsidRPr="003E43D7">
              <w:rPr>
                <w:rFonts w:cs="Times New Roman"/>
                <w:b/>
                <w:color w:val="auto"/>
                <w:szCs w:val="28"/>
              </w:rPr>
              <w:t>(1</w:t>
            </w:r>
            <w:r w:rsidRPr="003E43D7">
              <w:rPr>
                <w:rFonts w:cs="Times New Roman"/>
                <w:b/>
                <w:color w:val="auto"/>
                <w:szCs w:val="28"/>
                <w:lang w:val="kk-KZ"/>
              </w:rPr>
              <w:t>-</w:t>
            </w:r>
            <w:r w:rsidRPr="003E43D7">
              <w:rPr>
                <w:rFonts w:cs="Times New Roman"/>
                <w:b/>
                <w:color w:val="auto"/>
                <w:szCs w:val="28"/>
              </w:rPr>
              <w:t>ТК)</w:t>
            </w:r>
          </w:p>
        </w:tc>
        <w:tc>
          <w:tcPr>
            <w:tcW w:w="397" w:type="pct"/>
            <w:vAlign w:val="center"/>
          </w:tcPr>
          <w:p w:rsidR="001E6895" w:rsidRPr="003E43D7" w:rsidRDefault="001E6895" w:rsidP="00391B75">
            <w:pPr>
              <w:spacing w:after="0" w:line="240" w:lineRule="auto"/>
              <w:jc w:val="left"/>
              <w:rPr>
                <w:rFonts w:cs="Times New Roman"/>
                <w:color w:val="auto"/>
                <w:szCs w:val="28"/>
              </w:rPr>
            </w:pPr>
            <w:r w:rsidRPr="003E43D7">
              <w:rPr>
                <w:rFonts w:cs="Times New Roman"/>
                <w:color w:val="auto"/>
                <w:szCs w:val="28"/>
              </w:rPr>
              <w:t>1.1А</w:t>
            </w:r>
          </w:p>
          <w:p w:rsidR="001E6895" w:rsidRPr="003E43D7" w:rsidRDefault="001E6895" w:rsidP="00391B75">
            <w:pPr>
              <w:spacing w:after="0" w:line="240" w:lineRule="auto"/>
              <w:jc w:val="left"/>
              <w:rPr>
                <w:rFonts w:cs="Times New Roman"/>
                <w:color w:val="auto"/>
                <w:szCs w:val="28"/>
              </w:rPr>
            </w:pPr>
            <w:r w:rsidRPr="003E43D7">
              <w:rPr>
                <w:rFonts w:cs="Times New Roman"/>
                <w:color w:val="auto"/>
                <w:szCs w:val="28"/>
              </w:rPr>
              <w:t>1.1Б</w:t>
            </w:r>
          </w:p>
        </w:tc>
        <w:tc>
          <w:tcPr>
            <w:tcW w:w="1016" w:type="pct"/>
            <w:vAlign w:val="center"/>
          </w:tcPr>
          <w:p w:rsidR="001E6895" w:rsidRPr="003E43D7" w:rsidRDefault="001E6895" w:rsidP="00391B75">
            <w:pPr>
              <w:spacing w:after="0" w:line="240" w:lineRule="auto"/>
              <w:jc w:val="left"/>
              <w:rPr>
                <w:rFonts w:cs="Times New Roman"/>
                <w:color w:val="auto"/>
                <w:szCs w:val="28"/>
                <w:lang w:val="kk-KZ"/>
              </w:rPr>
            </w:pPr>
            <w:r w:rsidRPr="003E43D7">
              <w:rPr>
                <w:rFonts w:cs="Times New Roman"/>
                <w:color w:val="auto"/>
                <w:szCs w:val="28"/>
                <w:lang w:val="kk-KZ"/>
              </w:rPr>
              <w:t>директор орынбасары</w:t>
            </w:r>
          </w:p>
        </w:tc>
        <w:tc>
          <w:tcPr>
            <w:tcW w:w="1740" w:type="pct"/>
            <w:vAlign w:val="center"/>
          </w:tcPr>
          <w:p w:rsidR="001E6895" w:rsidRPr="003E43D7" w:rsidRDefault="001E6895" w:rsidP="00391B75">
            <w:pPr>
              <w:spacing w:after="0" w:line="240" w:lineRule="auto"/>
              <w:jc w:val="left"/>
              <w:rPr>
                <w:rFonts w:cs="Times New Roman"/>
                <w:color w:val="auto"/>
                <w:szCs w:val="28"/>
                <w:lang w:val="kk-KZ"/>
              </w:rPr>
            </w:pPr>
            <w:r w:rsidRPr="003E43D7">
              <w:rPr>
                <w:rFonts w:cs="Times New Roman"/>
                <w:i/>
                <w:color w:val="auto"/>
                <w:szCs w:val="28"/>
                <w:lang w:val="kk-KZ"/>
              </w:rPr>
              <w:t>оқу жылының басында (15 қыркүйекке дейін) және 4-тоқсан соңында (20 наурыздан кеш емес)</w:t>
            </w:r>
          </w:p>
        </w:tc>
      </w:tr>
      <w:tr w:rsidR="001E6895" w:rsidRPr="003E43D7" w:rsidTr="00391B75">
        <w:trPr>
          <w:jc w:val="center"/>
        </w:trPr>
        <w:tc>
          <w:tcPr>
            <w:tcW w:w="232" w:type="pct"/>
            <w:vMerge w:val="restart"/>
            <w:vAlign w:val="center"/>
          </w:tcPr>
          <w:p w:rsidR="001E6895" w:rsidRPr="003E43D7" w:rsidRDefault="001E6895" w:rsidP="00391B75">
            <w:pPr>
              <w:spacing w:after="0" w:line="240" w:lineRule="auto"/>
              <w:jc w:val="left"/>
              <w:rPr>
                <w:rFonts w:cs="Times New Roman"/>
                <w:b/>
                <w:color w:val="auto"/>
                <w:szCs w:val="28"/>
              </w:rPr>
            </w:pPr>
            <w:r w:rsidRPr="003E43D7">
              <w:rPr>
                <w:rFonts w:cs="Times New Roman"/>
                <w:b/>
                <w:color w:val="auto"/>
                <w:szCs w:val="28"/>
              </w:rPr>
              <w:t>2</w:t>
            </w:r>
          </w:p>
        </w:tc>
        <w:tc>
          <w:tcPr>
            <w:tcW w:w="4768" w:type="pct"/>
            <w:gridSpan w:val="5"/>
            <w:vAlign w:val="center"/>
          </w:tcPr>
          <w:p w:rsidR="001E6895" w:rsidRPr="003E43D7" w:rsidRDefault="001E6895" w:rsidP="00391B75">
            <w:pPr>
              <w:spacing w:after="0" w:line="240" w:lineRule="auto"/>
              <w:jc w:val="left"/>
              <w:rPr>
                <w:rFonts w:cs="Times New Roman"/>
                <w:b/>
                <w:color w:val="auto"/>
                <w:szCs w:val="28"/>
              </w:rPr>
            </w:pPr>
            <w:r w:rsidRPr="003E43D7">
              <w:rPr>
                <w:rFonts w:cs="Times New Roman"/>
                <w:b/>
                <w:color w:val="auto"/>
                <w:szCs w:val="28"/>
                <w:lang w:val="kk-KZ"/>
              </w:rPr>
              <w:t>оқу бағдарламалары және жоспарлары</w:t>
            </w:r>
            <w:r w:rsidRPr="003E43D7">
              <w:rPr>
                <w:rFonts w:cs="Times New Roman"/>
                <w:b/>
                <w:color w:val="auto"/>
                <w:szCs w:val="28"/>
              </w:rPr>
              <w:t xml:space="preserve"> (2</w:t>
            </w:r>
            <w:r w:rsidRPr="003E43D7">
              <w:rPr>
                <w:rFonts w:cs="Times New Roman"/>
                <w:b/>
                <w:color w:val="auto"/>
                <w:szCs w:val="28"/>
                <w:lang w:val="kk-KZ"/>
              </w:rPr>
              <w:t>-</w:t>
            </w:r>
            <w:r w:rsidRPr="003E43D7">
              <w:rPr>
                <w:rFonts w:cs="Times New Roman"/>
                <w:b/>
                <w:color w:val="auto"/>
                <w:szCs w:val="28"/>
              </w:rPr>
              <w:t>ТК)</w:t>
            </w:r>
          </w:p>
        </w:tc>
      </w:tr>
      <w:tr w:rsidR="001E6895" w:rsidRPr="003E43D7" w:rsidTr="00391B75">
        <w:trPr>
          <w:jc w:val="center"/>
        </w:trPr>
        <w:tc>
          <w:tcPr>
            <w:tcW w:w="232" w:type="pct"/>
            <w:vMerge/>
            <w:vAlign w:val="center"/>
          </w:tcPr>
          <w:p w:rsidR="001E6895" w:rsidRPr="003E43D7" w:rsidRDefault="001E6895" w:rsidP="00391B75">
            <w:pPr>
              <w:spacing w:after="0" w:line="240" w:lineRule="auto"/>
              <w:jc w:val="left"/>
              <w:rPr>
                <w:rFonts w:cs="Times New Roman"/>
                <w:color w:val="auto"/>
                <w:szCs w:val="28"/>
              </w:rPr>
            </w:pPr>
          </w:p>
        </w:tc>
        <w:tc>
          <w:tcPr>
            <w:tcW w:w="262" w:type="pct"/>
            <w:vAlign w:val="center"/>
          </w:tcPr>
          <w:p w:rsidR="001E6895" w:rsidRPr="003E43D7" w:rsidRDefault="001E6895" w:rsidP="00391B75">
            <w:pPr>
              <w:spacing w:after="0" w:line="240" w:lineRule="auto"/>
              <w:jc w:val="left"/>
              <w:rPr>
                <w:rFonts w:cs="Times New Roman"/>
                <w:color w:val="auto"/>
                <w:szCs w:val="28"/>
              </w:rPr>
            </w:pPr>
            <w:r w:rsidRPr="003E43D7">
              <w:rPr>
                <w:rFonts w:cs="Times New Roman"/>
                <w:color w:val="auto"/>
                <w:szCs w:val="28"/>
              </w:rPr>
              <w:t>2.1</w:t>
            </w:r>
          </w:p>
        </w:tc>
        <w:tc>
          <w:tcPr>
            <w:tcW w:w="1352" w:type="pct"/>
            <w:vAlign w:val="center"/>
          </w:tcPr>
          <w:p w:rsidR="001E6895" w:rsidRPr="003E43D7" w:rsidRDefault="001E6895" w:rsidP="00391B75">
            <w:pPr>
              <w:spacing w:after="0" w:line="240" w:lineRule="auto"/>
              <w:jc w:val="left"/>
              <w:rPr>
                <w:rFonts w:cs="Times New Roman"/>
                <w:color w:val="auto"/>
                <w:szCs w:val="28"/>
              </w:rPr>
            </w:pPr>
            <w:r w:rsidRPr="003E43D7">
              <w:rPr>
                <w:rFonts w:cs="Times New Roman"/>
                <w:szCs w:val="28"/>
                <w:lang w:val="kk-KZ"/>
              </w:rPr>
              <w:t>мұғалімдерде қиындық тударған оқу мақсаттары</w:t>
            </w:r>
          </w:p>
        </w:tc>
        <w:tc>
          <w:tcPr>
            <w:tcW w:w="397" w:type="pct"/>
            <w:vAlign w:val="center"/>
          </w:tcPr>
          <w:p w:rsidR="001E6895" w:rsidRPr="003E43D7" w:rsidRDefault="001E6895" w:rsidP="00391B75">
            <w:pPr>
              <w:spacing w:after="0" w:line="240" w:lineRule="auto"/>
              <w:jc w:val="left"/>
              <w:rPr>
                <w:rFonts w:cs="Times New Roman"/>
                <w:color w:val="auto"/>
                <w:szCs w:val="28"/>
              </w:rPr>
            </w:pPr>
            <w:r w:rsidRPr="003E43D7">
              <w:rPr>
                <w:rFonts w:cs="Times New Roman"/>
                <w:color w:val="auto"/>
                <w:szCs w:val="28"/>
              </w:rPr>
              <w:t>2.1</w:t>
            </w:r>
          </w:p>
        </w:tc>
        <w:tc>
          <w:tcPr>
            <w:tcW w:w="1016" w:type="pct"/>
            <w:vMerge w:val="restart"/>
            <w:vAlign w:val="center"/>
          </w:tcPr>
          <w:p w:rsidR="001E6895" w:rsidRPr="003E43D7" w:rsidRDefault="001E6895" w:rsidP="00391B75">
            <w:pPr>
              <w:spacing w:after="0" w:line="240" w:lineRule="auto"/>
              <w:jc w:val="left"/>
              <w:rPr>
                <w:rFonts w:cs="Times New Roman"/>
                <w:color w:val="auto"/>
                <w:szCs w:val="28"/>
                <w:lang w:val="kk-KZ"/>
              </w:rPr>
            </w:pPr>
            <w:r w:rsidRPr="003E43D7">
              <w:rPr>
                <w:rFonts w:cs="Times New Roman"/>
                <w:color w:val="auto"/>
                <w:szCs w:val="28"/>
                <w:lang w:val="kk-KZ"/>
              </w:rPr>
              <w:t>мұғалім</w:t>
            </w:r>
          </w:p>
        </w:tc>
        <w:tc>
          <w:tcPr>
            <w:tcW w:w="1740" w:type="pct"/>
            <w:vAlign w:val="center"/>
          </w:tcPr>
          <w:p w:rsidR="001E6895" w:rsidRPr="003E43D7" w:rsidRDefault="001E6895" w:rsidP="00391B75">
            <w:pPr>
              <w:spacing w:after="0" w:line="240" w:lineRule="auto"/>
              <w:jc w:val="left"/>
              <w:rPr>
                <w:rFonts w:cs="Times New Roman"/>
                <w:i/>
                <w:color w:val="auto"/>
                <w:szCs w:val="28"/>
                <w:lang w:val="kk-KZ"/>
              </w:rPr>
            </w:pPr>
            <w:r w:rsidRPr="003E43D7">
              <w:rPr>
                <w:rFonts w:cs="Times New Roman"/>
                <w:i/>
                <w:color w:val="auto"/>
                <w:szCs w:val="28"/>
                <w:lang w:val="kk-KZ"/>
              </w:rPr>
              <w:t>әр тоқсан соңында</w:t>
            </w:r>
          </w:p>
        </w:tc>
      </w:tr>
      <w:tr w:rsidR="001E6895" w:rsidRPr="003E43D7" w:rsidTr="00391B75">
        <w:trPr>
          <w:jc w:val="center"/>
        </w:trPr>
        <w:tc>
          <w:tcPr>
            <w:tcW w:w="232" w:type="pct"/>
            <w:vMerge/>
            <w:vAlign w:val="center"/>
          </w:tcPr>
          <w:p w:rsidR="001E6895" w:rsidRPr="003E43D7" w:rsidRDefault="001E6895" w:rsidP="00391B75">
            <w:pPr>
              <w:spacing w:after="0" w:line="240" w:lineRule="auto"/>
              <w:jc w:val="left"/>
              <w:rPr>
                <w:rFonts w:cs="Times New Roman"/>
                <w:color w:val="auto"/>
                <w:szCs w:val="28"/>
              </w:rPr>
            </w:pPr>
          </w:p>
        </w:tc>
        <w:tc>
          <w:tcPr>
            <w:tcW w:w="262" w:type="pct"/>
            <w:vAlign w:val="center"/>
          </w:tcPr>
          <w:p w:rsidR="001E6895" w:rsidRPr="003E43D7" w:rsidRDefault="001E6895" w:rsidP="00391B75">
            <w:pPr>
              <w:spacing w:after="0" w:line="240" w:lineRule="auto"/>
              <w:jc w:val="left"/>
              <w:rPr>
                <w:rFonts w:cs="Times New Roman"/>
                <w:color w:val="auto"/>
                <w:szCs w:val="28"/>
              </w:rPr>
            </w:pPr>
            <w:r w:rsidRPr="003E43D7">
              <w:rPr>
                <w:rFonts w:cs="Times New Roman"/>
                <w:color w:val="auto"/>
                <w:szCs w:val="28"/>
              </w:rPr>
              <w:t>2.2</w:t>
            </w:r>
          </w:p>
        </w:tc>
        <w:tc>
          <w:tcPr>
            <w:tcW w:w="1352" w:type="pct"/>
            <w:vAlign w:val="center"/>
          </w:tcPr>
          <w:p w:rsidR="001E6895" w:rsidRPr="003E43D7" w:rsidRDefault="001E6895" w:rsidP="00391B75">
            <w:pPr>
              <w:spacing w:after="0" w:line="240" w:lineRule="auto"/>
              <w:jc w:val="left"/>
              <w:rPr>
                <w:rFonts w:cs="Times New Roman"/>
                <w:color w:val="auto"/>
                <w:szCs w:val="28"/>
                <w:lang w:val="kk-KZ"/>
              </w:rPr>
            </w:pPr>
            <w:r w:rsidRPr="003E43D7">
              <w:rPr>
                <w:rFonts w:cs="Times New Roman"/>
                <w:szCs w:val="28"/>
                <w:lang w:val="kk-KZ"/>
              </w:rPr>
              <w:t>оқу бағдарламаларын жалпы бағалау</w:t>
            </w:r>
          </w:p>
        </w:tc>
        <w:tc>
          <w:tcPr>
            <w:tcW w:w="397" w:type="pct"/>
            <w:vAlign w:val="center"/>
          </w:tcPr>
          <w:p w:rsidR="001E6895" w:rsidRPr="003E43D7" w:rsidRDefault="001E6895" w:rsidP="00391B75">
            <w:pPr>
              <w:spacing w:after="0" w:line="240" w:lineRule="auto"/>
              <w:jc w:val="left"/>
              <w:rPr>
                <w:rFonts w:cs="Times New Roman"/>
                <w:color w:val="auto"/>
                <w:szCs w:val="28"/>
              </w:rPr>
            </w:pPr>
            <w:r w:rsidRPr="003E43D7">
              <w:rPr>
                <w:rFonts w:cs="Times New Roman"/>
                <w:color w:val="auto"/>
                <w:szCs w:val="28"/>
              </w:rPr>
              <w:t>2.2</w:t>
            </w:r>
          </w:p>
        </w:tc>
        <w:tc>
          <w:tcPr>
            <w:tcW w:w="1016" w:type="pct"/>
            <w:vMerge/>
            <w:vAlign w:val="center"/>
          </w:tcPr>
          <w:p w:rsidR="001E6895" w:rsidRPr="003E43D7" w:rsidRDefault="001E6895" w:rsidP="00391B75">
            <w:pPr>
              <w:spacing w:after="0" w:line="240" w:lineRule="auto"/>
              <w:jc w:val="left"/>
              <w:rPr>
                <w:rFonts w:cs="Times New Roman"/>
                <w:color w:val="auto"/>
                <w:szCs w:val="28"/>
              </w:rPr>
            </w:pPr>
          </w:p>
        </w:tc>
        <w:tc>
          <w:tcPr>
            <w:tcW w:w="1740" w:type="pct"/>
            <w:vAlign w:val="center"/>
          </w:tcPr>
          <w:p w:rsidR="001E6895" w:rsidRPr="003E43D7" w:rsidRDefault="001E6895" w:rsidP="00391B75">
            <w:pPr>
              <w:spacing w:after="0" w:line="240" w:lineRule="auto"/>
              <w:jc w:val="left"/>
              <w:rPr>
                <w:rFonts w:cs="Times New Roman"/>
                <w:color w:val="auto"/>
                <w:szCs w:val="28"/>
              </w:rPr>
            </w:pPr>
            <w:r w:rsidRPr="003E43D7">
              <w:rPr>
                <w:rFonts w:cs="Times New Roman"/>
                <w:i/>
                <w:color w:val="auto"/>
                <w:szCs w:val="28"/>
                <w:lang w:val="kk-KZ"/>
              </w:rPr>
              <w:t>әр тоқсан соңында</w:t>
            </w:r>
          </w:p>
        </w:tc>
      </w:tr>
      <w:tr w:rsidR="001E6895" w:rsidRPr="003E43D7" w:rsidTr="00391B75">
        <w:trPr>
          <w:jc w:val="center"/>
        </w:trPr>
        <w:tc>
          <w:tcPr>
            <w:tcW w:w="232" w:type="pct"/>
            <w:vMerge w:val="restart"/>
            <w:vAlign w:val="center"/>
          </w:tcPr>
          <w:p w:rsidR="001E6895" w:rsidRPr="003E43D7" w:rsidRDefault="001E6895" w:rsidP="00391B75">
            <w:pPr>
              <w:spacing w:after="0" w:line="240" w:lineRule="auto"/>
              <w:jc w:val="left"/>
              <w:rPr>
                <w:rFonts w:cs="Times New Roman"/>
                <w:b/>
                <w:color w:val="auto"/>
                <w:szCs w:val="28"/>
              </w:rPr>
            </w:pPr>
            <w:r w:rsidRPr="003E43D7">
              <w:rPr>
                <w:rFonts w:cs="Times New Roman"/>
                <w:b/>
                <w:color w:val="auto"/>
                <w:szCs w:val="28"/>
              </w:rPr>
              <w:t>3</w:t>
            </w:r>
          </w:p>
        </w:tc>
        <w:tc>
          <w:tcPr>
            <w:tcW w:w="4768" w:type="pct"/>
            <w:gridSpan w:val="5"/>
            <w:vAlign w:val="center"/>
          </w:tcPr>
          <w:p w:rsidR="001E6895" w:rsidRPr="003E43D7" w:rsidRDefault="001E6895" w:rsidP="00391B75">
            <w:pPr>
              <w:spacing w:after="0" w:line="240" w:lineRule="auto"/>
              <w:jc w:val="left"/>
              <w:rPr>
                <w:rFonts w:cs="Times New Roman"/>
                <w:b/>
                <w:color w:val="auto"/>
                <w:szCs w:val="28"/>
              </w:rPr>
            </w:pPr>
            <w:r w:rsidRPr="003E43D7">
              <w:rPr>
                <w:rFonts w:cs="Times New Roman"/>
                <w:b/>
                <w:color w:val="auto"/>
                <w:szCs w:val="28"/>
                <w:lang w:val="kk-KZ"/>
              </w:rPr>
              <w:t>критериалды бағалау жүйесі</w:t>
            </w:r>
            <w:r w:rsidRPr="003E43D7">
              <w:rPr>
                <w:rFonts w:cs="Times New Roman"/>
                <w:b/>
                <w:color w:val="auto"/>
                <w:szCs w:val="28"/>
              </w:rPr>
              <w:t xml:space="preserve"> (3</w:t>
            </w:r>
            <w:r w:rsidRPr="003E43D7">
              <w:rPr>
                <w:rFonts w:cs="Times New Roman"/>
                <w:b/>
                <w:color w:val="auto"/>
                <w:szCs w:val="28"/>
                <w:lang w:val="kk-KZ"/>
              </w:rPr>
              <w:t>-</w:t>
            </w:r>
            <w:r w:rsidRPr="003E43D7">
              <w:rPr>
                <w:rFonts w:cs="Times New Roman"/>
                <w:b/>
                <w:color w:val="auto"/>
                <w:szCs w:val="28"/>
              </w:rPr>
              <w:t>ТК)</w:t>
            </w:r>
          </w:p>
        </w:tc>
      </w:tr>
      <w:tr w:rsidR="001E6895" w:rsidRPr="003E43D7" w:rsidTr="00391B75">
        <w:trPr>
          <w:jc w:val="center"/>
        </w:trPr>
        <w:tc>
          <w:tcPr>
            <w:tcW w:w="232" w:type="pct"/>
            <w:vMerge/>
            <w:vAlign w:val="center"/>
          </w:tcPr>
          <w:p w:rsidR="001E6895" w:rsidRPr="003E43D7" w:rsidRDefault="001E6895" w:rsidP="00391B75">
            <w:pPr>
              <w:spacing w:after="0" w:line="240" w:lineRule="auto"/>
              <w:jc w:val="left"/>
              <w:rPr>
                <w:rFonts w:cs="Times New Roman"/>
                <w:color w:val="auto"/>
                <w:szCs w:val="28"/>
              </w:rPr>
            </w:pPr>
          </w:p>
        </w:tc>
        <w:tc>
          <w:tcPr>
            <w:tcW w:w="262" w:type="pct"/>
            <w:vAlign w:val="center"/>
          </w:tcPr>
          <w:p w:rsidR="001E6895" w:rsidRPr="003E43D7" w:rsidRDefault="001E6895" w:rsidP="00391B75">
            <w:pPr>
              <w:spacing w:after="0" w:line="240" w:lineRule="auto"/>
              <w:jc w:val="left"/>
              <w:rPr>
                <w:rFonts w:cs="Times New Roman"/>
                <w:color w:val="auto"/>
                <w:szCs w:val="28"/>
              </w:rPr>
            </w:pPr>
            <w:r w:rsidRPr="003E43D7">
              <w:rPr>
                <w:rFonts w:cs="Times New Roman"/>
                <w:color w:val="auto"/>
                <w:szCs w:val="28"/>
              </w:rPr>
              <w:t>3.1</w:t>
            </w:r>
          </w:p>
        </w:tc>
        <w:tc>
          <w:tcPr>
            <w:tcW w:w="1352" w:type="pct"/>
            <w:vAlign w:val="center"/>
          </w:tcPr>
          <w:p w:rsidR="001E6895" w:rsidRPr="003E43D7" w:rsidRDefault="001E6895" w:rsidP="00391B75">
            <w:pPr>
              <w:spacing w:after="0" w:line="240" w:lineRule="auto"/>
              <w:jc w:val="left"/>
              <w:rPr>
                <w:rFonts w:cs="Times New Roman"/>
                <w:color w:val="auto"/>
                <w:szCs w:val="28"/>
              </w:rPr>
            </w:pPr>
            <w:r w:rsidRPr="003E43D7">
              <w:rPr>
                <w:rFonts w:cs="Times New Roman"/>
                <w:szCs w:val="28"/>
                <w:lang w:val="kk-KZ"/>
              </w:rPr>
              <w:t>жетістік критерийлерінің оқу мақсаттарына сәйкестігі</w:t>
            </w:r>
          </w:p>
        </w:tc>
        <w:tc>
          <w:tcPr>
            <w:tcW w:w="397" w:type="pct"/>
            <w:vAlign w:val="center"/>
          </w:tcPr>
          <w:p w:rsidR="001E6895" w:rsidRPr="003E43D7" w:rsidRDefault="001E6895" w:rsidP="00391B75">
            <w:pPr>
              <w:spacing w:after="0" w:line="240" w:lineRule="auto"/>
              <w:jc w:val="left"/>
              <w:rPr>
                <w:rFonts w:cs="Times New Roman"/>
                <w:color w:val="auto"/>
                <w:szCs w:val="28"/>
              </w:rPr>
            </w:pPr>
            <w:r w:rsidRPr="003E43D7">
              <w:rPr>
                <w:rFonts w:cs="Times New Roman"/>
                <w:color w:val="auto"/>
                <w:szCs w:val="28"/>
              </w:rPr>
              <w:t>3.1</w:t>
            </w:r>
          </w:p>
        </w:tc>
        <w:tc>
          <w:tcPr>
            <w:tcW w:w="1016" w:type="pct"/>
            <w:vAlign w:val="center"/>
          </w:tcPr>
          <w:p w:rsidR="001E6895" w:rsidRPr="003E43D7" w:rsidRDefault="001E6895" w:rsidP="00391B75">
            <w:pPr>
              <w:spacing w:after="0" w:line="240" w:lineRule="auto"/>
              <w:jc w:val="left"/>
              <w:rPr>
                <w:rFonts w:cs="Times New Roman"/>
                <w:color w:val="auto"/>
                <w:szCs w:val="28"/>
              </w:rPr>
            </w:pPr>
            <w:r w:rsidRPr="003E43D7">
              <w:rPr>
                <w:rFonts w:cs="Times New Roman"/>
                <w:color w:val="auto"/>
                <w:szCs w:val="28"/>
                <w:lang w:val="kk-KZ"/>
              </w:rPr>
              <w:t>мұғалім</w:t>
            </w:r>
          </w:p>
        </w:tc>
        <w:tc>
          <w:tcPr>
            <w:tcW w:w="1740" w:type="pct"/>
            <w:vAlign w:val="center"/>
          </w:tcPr>
          <w:p w:rsidR="001E6895" w:rsidRPr="003E43D7" w:rsidRDefault="001E6895" w:rsidP="00391B75">
            <w:pPr>
              <w:spacing w:after="0" w:line="240" w:lineRule="auto"/>
              <w:jc w:val="left"/>
              <w:rPr>
                <w:rFonts w:cs="Times New Roman"/>
                <w:color w:val="auto"/>
                <w:szCs w:val="28"/>
              </w:rPr>
            </w:pPr>
            <w:r w:rsidRPr="003E43D7">
              <w:rPr>
                <w:rFonts w:cs="Times New Roman"/>
                <w:i/>
                <w:color w:val="auto"/>
                <w:szCs w:val="28"/>
                <w:lang w:val="kk-KZ"/>
              </w:rPr>
              <w:t>әр тоқсан соңында</w:t>
            </w:r>
          </w:p>
        </w:tc>
      </w:tr>
      <w:tr w:rsidR="001E6895" w:rsidRPr="003E43D7" w:rsidTr="00391B75">
        <w:trPr>
          <w:jc w:val="center"/>
        </w:trPr>
        <w:tc>
          <w:tcPr>
            <w:tcW w:w="232" w:type="pct"/>
            <w:vMerge w:val="restart"/>
            <w:vAlign w:val="center"/>
          </w:tcPr>
          <w:p w:rsidR="001E6895" w:rsidRPr="003E43D7" w:rsidRDefault="001E6895" w:rsidP="00391B75">
            <w:pPr>
              <w:spacing w:after="0" w:line="240" w:lineRule="auto"/>
              <w:jc w:val="left"/>
              <w:rPr>
                <w:rFonts w:cs="Times New Roman"/>
                <w:b/>
                <w:color w:val="auto"/>
                <w:szCs w:val="28"/>
              </w:rPr>
            </w:pPr>
            <w:r w:rsidRPr="003E43D7">
              <w:rPr>
                <w:rFonts w:cs="Times New Roman"/>
                <w:b/>
                <w:color w:val="auto"/>
                <w:szCs w:val="28"/>
              </w:rPr>
              <w:t>4</w:t>
            </w:r>
          </w:p>
        </w:tc>
        <w:tc>
          <w:tcPr>
            <w:tcW w:w="4768" w:type="pct"/>
            <w:gridSpan w:val="5"/>
            <w:vAlign w:val="center"/>
          </w:tcPr>
          <w:p w:rsidR="001E6895" w:rsidRPr="003E43D7" w:rsidRDefault="001E6895" w:rsidP="00391B75">
            <w:pPr>
              <w:spacing w:after="0" w:line="240" w:lineRule="auto"/>
              <w:jc w:val="left"/>
              <w:rPr>
                <w:rFonts w:cs="Times New Roman"/>
                <w:b/>
                <w:color w:val="auto"/>
                <w:szCs w:val="28"/>
              </w:rPr>
            </w:pPr>
            <w:r w:rsidRPr="003E43D7">
              <w:rPr>
                <w:rFonts w:cs="Times New Roman"/>
                <w:b/>
                <w:color w:val="auto"/>
                <w:szCs w:val="28"/>
                <w:lang w:val="kk-KZ"/>
              </w:rPr>
              <w:t>білім беру үдерісі</w:t>
            </w:r>
            <w:r w:rsidRPr="003E43D7">
              <w:rPr>
                <w:rFonts w:cs="Times New Roman"/>
                <w:b/>
                <w:color w:val="auto"/>
                <w:szCs w:val="28"/>
              </w:rPr>
              <w:t xml:space="preserve"> (4</w:t>
            </w:r>
            <w:r w:rsidRPr="003E43D7">
              <w:rPr>
                <w:rFonts w:cs="Times New Roman"/>
                <w:b/>
                <w:color w:val="auto"/>
                <w:szCs w:val="28"/>
                <w:lang w:val="kk-KZ"/>
              </w:rPr>
              <w:t>-</w:t>
            </w:r>
            <w:r w:rsidRPr="003E43D7">
              <w:rPr>
                <w:rFonts w:cs="Times New Roman"/>
                <w:b/>
                <w:color w:val="auto"/>
                <w:szCs w:val="28"/>
              </w:rPr>
              <w:t>ТК)</w:t>
            </w:r>
          </w:p>
        </w:tc>
      </w:tr>
      <w:tr w:rsidR="001E6895" w:rsidRPr="00E22D66" w:rsidTr="00391B75">
        <w:trPr>
          <w:jc w:val="center"/>
        </w:trPr>
        <w:tc>
          <w:tcPr>
            <w:tcW w:w="232" w:type="pct"/>
            <w:vMerge/>
            <w:vAlign w:val="center"/>
          </w:tcPr>
          <w:p w:rsidR="001E6895" w:rsidRPr="003E43D7" w:rsidRDefault="001E6895" w:rsidP="00391B75">
            <w:pPr>
              <w:spacing w:after="0" w:line="240" w:lineRule="auto"/>
              <w:jc w:val="left"/>
              <w:rPr>
                <w:rFonts w:cs="Times New Roman"/>
                <w:color w:val="auto"/>
                <w:szCs w:val="28"/>
              </w:rPr>
            </w:pPr>
          </w:p>
        </w:tc>
        <w:tc>
          <w:tcPr>
            <w:tcW w:w="262" w:type="pct"/>
            <w:vAlign w:val="center"/>
          </w:tcPr>
          <w:p w:rsidR="001E6895" w:rsidRPr="003E43D7" w:rsidRDefault="001E6895" w:rsidP="00391B75">
            <w:pPr>
              <w:spacing w:after="0" w:line="240" w:lineRule="auto"/>
              <w:jc w:val="left"/>
              <w:rPr>
                <w:rFonts w:cs="Times New Roman"/>
                <w:color w:val="auto"/>
                <w:szCs w:val="28"/>
              </w:rPr>
            </w:pPr>
            <w:r w:rsidRPr="003E43D7">
              <w:rPr>
                <w:rFonts w:cs="Times New Roman"/>
                <w:color w:val="auto"/>
                <w:szCs w:val="28"/>
              </w:rPr>
              <w:t>4.1</w:t>
            </w:r>
          </w:p>
        </w:tc>
        <w:tc>
          <w:tcPr>
            <w:tcW w:w="1352" w:type="pct"/>
            <w:vAlign w:val="center"/>
          </w:tcPr>
          <w:p w:rsidR="001E6895" w:rsidRPr="003E43D7" w:rsidRDefault="001E6895" w:rsidP="00391B75">
            <w:pPr>
              <w:spacing w:after="0" w:line="240" w:lineRule="auto"/>
              <w:jc w:val="left"/>
              <w:rPr>
                <w:rFonts w:cs="Times New Roman"/>
                <w:color w:val="auto"/>
                <w:szCs w:val="28"/>
                <w:lang w:val="kk-KZ"/>
              </w:rPr>
            </w:pPr>
            <w:r w:rsidRPr="003E43D7">
              <w:rPr>
                <w:rFonts w:cs="Times New Roman"/>
                <w:color w:val="auto"/>
                <w:szCs w:val="28"/>
                <w:lang w:val="kk-KZ"/>
              </w:rPr>
              <w:t>мәселелерді талқылау нәтижесі</w:t>
            </w:r>
          </w:p>
        </w:tc>
        <w:tc>
          <w:tcPr>
            <w:tcW w:w="397" w:type="pct"/>
            <w:vAlign w:val="center"/>
          </w:tcPr>
          <w:p w:rsidR="001E6895" w:rsidRPr="003E43D7" w:rsidRDefault="001E6895" w:rsidP="00391B75">
            <w:pPr>
              <w:spacing w:after="0" w:line="240" w:lineRule="auto"/>
              <w:jc w:val="left"/>
              <w:rPr>
                <w:rFonts w:cs="Times New Roman"/>
                <w:color w:val="auto"/>
                <w:szCs w:val="28"/>
              </w:rPr>
            </w:pPr>
            <w:r w:rsidRPr="003E43D7">
              <w:rPr>
                <w:rFonts w:cs="Times New Roman"/>
                <w:color w:val="auto"/>
                <w:szCs w:val="28"/>
              </w:rPr>
              <w:t>4.1</w:t>
            </w:r>
          </w:p>
        </w:tc>
        <w:tc>
          <w:tcPr>
            <w:tcW w:w="1016" w:type="pct"/>
            <w:vAlign w:val="center"/>
          </w:tcPr>
          <w:p w:rsidR="001E6895" w:rsidRPr="003E43D7" w:rsidRDefault="001E6895" w:rsidP="00391B75">
            <w:pPr>
              <w:spacing w:after="0" w:line="240" w:lineRule="auto"/>
              <w:jc w:val="left"/>
              <w:rPr>
                <w:rFonts w:cs="Times New Roman"/>
                <w:color w:val="auto"/>
                <w:szCs w:val="28"/>
                <w:lang w:val="kk-KZ"/>
              </w:rPr>
            </w:pPr>
            <w:r w:rsidRPr="003E43D7">
              <w:rPr>
                <w:rFonts w:cs="Times New Roman"/>
                <w:color w:val="auto"/>
                <w:szCs w:val="28"/>
                <w:lang w:val="kk-KZ"/>
              </w:rPr>
              <w:t>директор орынбасары</w:t>
            </w:r>
          </w:p>
        </w:tc>
        <w:tc>
          <w:tcPr>
            <w:tcW w:w="1740" w:type="pct"/>
            <w:vAlign w:val="center"/>
          </w:tcPr>
          <w:p w:rsidR="001E6895" w:rsidRPr="003E43D7" w:rsidRDefault="001E6895" w:rsidP="00391B75">
            <w:pPr>
              <w:spacing w:after="0" w:line="240" w:lineRule="auto"/>
              <w:jc w:val="left"/>
              <w:rPr>
                <w:rFonts w:cs="Times New Roman"/>
                <w:i/>
                <w:color w:val="auto"/>
                <w:szCs w:val="28"/>
                <w:lang w:val="kk-KZ"/>
              </w:rPr>
            </w:pPr>
            <w:r w:rsidRPr="003E43D7">
              <w:rPr>
                <w:rFonts w:cs="Times New Roman"/>
                <w:i/>
                <w:color w:val="auto"/>
                <w:szCs w:val="28"/>
                <w:lang w:val="kk-KZ"/>
              </w:rPr>
              <w:t>әр тоқсан соңында (талқылау қорытындысы бойынша)</w:t>
            </w:r>
          </w:p>
        </w:tc>
      </w:tr>
      <w:tr w:rsidR="001E6895" w:rsidRPr="003E43D7" w:rsidTr="00391B75">
        <w:trPr>
          <w:jc w:val="center"/>
        </w:trPr>
        <w:tc>
          <w:tcPr>
            <w:tcW w:w="232" w:type="pct"/>
            <w:vMerge w:val="restart"/>
            <w:vAlign w:val="center"/>
          </w:tcPr>
          <w:p w:rsidR="001E6895" w:rsidRPr="003E43D7" w:rsidRDefault="001E6895" w:rsidP="00391B75">
            <w:pPr>
              <w:spacing w:after="0" w:line="240" w:lineRule="auto"/>
              <w:jc w:val="left"/>
              <w:rPr>
                <w:rFonts w:cs="Times New Roman"/>
                <w:b/>
                <w:color w:val="auto"/>
                <w:szCs w:val="28"/>
              </w:rPr>
            </w:pPr>
            <w:r w:rsidRPr="003E43D7">
              <w:rPr>
                <w:rFonts w:cs="Times New Roman"/>
                <w:b/>
                <w:color w:val="auto"/>
                <w:szCs w:val="28"/>
              </w:rPr>
              <w:t>5</w:t>
            </w:r>
          </w:p>
        </w:tc>
        <w:tc>
          <w:tcPr>
            <w:tcW w:w="4768" w:type="pct"/>
            <w:gridSpan w:val="5"/>
            <w:vAlign w:val="center"/>
          </w:tcPr>
          <w:p w:rsidR="001E6895" w:rsidRPr="003E43D7" w:rsidRDefault="001E6895" w:rsidP="00391B75">
            <w:pPr>
              <w:spacing w:after="0" w:line="240" w:lineRule="auto"/>
              <w:jc w:val="left"/>
              <w:rPr>
                <w:rFonts w:cs="Times New Roman"/>
                <w:b/>
                <w:color w:val="auto"/>
                <w:szCs w:val="28"/>
              </w:rPr>
            </w:pPr>
            <w:r w:rsidRPr="003E43D7">
              <w:rPr>
                <w:rFonts w:eastAsia="Times New Roman" w:cs="Times New Roman"/>
                <w:b/>
                <w:color w:val="auto"/>
                <w:szCs w:val="28"/>
                <w:lang w:val="kk-KZ"/>
              </w:rPr>
              <w:t xml:space="preserve">оқушылардың денсаулық жағдайы </w:t>
            </w:r>
            <w:r w:rsidRPr="003E43D7">
              <w:rPr>
                <w:rFonts w:cs="Times New Roman"/>
                <w:b/>
                <w:color w:val="auto"/>
                <w:szCs w:val="28"/>
              </w:rPr>
              <w:t>(5</w:t>
            </w:r>
            <w:r w:rsidRPr="003E43D7">
              <w:rPr>
                <w:rFonts w:cs="Times New Roman"/>
                <w:b/>
                <w:color w:val="auto"/>
                <w:szCs w:val="28"/>
                <w:lang w:val="kk-KZ"/>
              </w:rPr>
              <w:t>-</w:t>
            </w:r>
            <w:r w:rsidRPr="003E43D7">
              <w:rPr>
                <w:rFonts w:cs="Times New Roman"/>
                <w:b/>
                <w:color w:val="auto"/>
                <w:szCs w:val="28"/>
              </w:rPr>
              <w:t>ТК)</w:t>
            </w:r>
          </w:p>
        </w:tc>
      </w:tr>
      <w:tr w:rsidR="001E6895" w:rsidRPr="00E22D66" w:rsidTr="00391B75">
        <w:trPr>
          <w:trHeight w:val="558"/>
          <w:jc w:val="center"/>
        </w:trPr>
        <w:tc>
          <w:tcPr>
            <w:tcW w:w="232" w:type="pct"/>
            <w:vMerge/>
            <w:vAlign w:val="center"/>
          </w:tcPr>
          <w:p w:rsidR="001E6895" w:rsidRPr="003E43D7" w:rsidRDefault="001E6895" w:rsidP="00391B75">
            <w:pPr>
              <w:spacing w:after="0" w:line="240" w:lineRule="auto"/>
              <w:jc w:val="left"/>
              <w:rPr>
                <w:rFonts w:cs="Times New Roman"/>
                <w:color w:val="auto"/>
                <w:szCs w:val="28"/>
              </w:rPr>
            </w:pPr>
          </w:p>
        </w:tc>
        <w:tc>
          <w:tcPr>
            <w:tcW w:w="262" w:type="pct"/>
            <w:vAlign w:val="center"/>
          </w:tcPr>
          <w:p w:rsidR="001E6895" w:rsidRPr="003E43D7" w:rsidRDefault="001E6895" w:rsidP="00391B75">
            <w:pPr>
              <w:spacing w:after="0" w:line="240" w:lineRule="auto"/>
              <w:jc w:val="left"/>
              <w:rPr>
                <w:rFonts w:cs="Times New Roman"/>
                <w:color w:val="auto"/>
                <w:szCs w:val="28"/>
              </w:rPr>
            </w:pPr>
            <w:r w:rsidRPr="003E43D7">
              <w:rPr>
                <w:rFonts w:cs="Times New Roman"/>
                <w:color w:val="auto"/>
                <w:szCs w:val="28"/>
              </w:rPr>
              <w:t>5.1</w:t>
            </w:r>
          </w:p>
        </w:tc>
        <w:tc>
          <w:tcPr>
            <w:tcW w:w="1352" w:type="pct"/>
            <w:vAlign w:val="center"/>
          </w:tcPr>
          <w:p w:rsidR="001E6895" w:rsidRPr="003E43D7" w:rsidRDefault="001E6895" w:rsidP="00391B75">
            <w:pPr>
              <w:spacing w:after="0" w:line="240" w:lineRule="auto"/>
              <w:jc w:val="left"/>
              <w:rPr>
                <w:rFonts w:cs="Times New Roman"/>
                <w:color w:val="auto"/>
                <w:szCs w:val="28"/>
                <w:lang w:val="kk-KZ"/>
              </w:rPr>
            </w:pPr>
            <w:r w:rsidRPr="003E43D7">
              <w:rPr>
                <w:rFonts w:eastAsia="Times New Roman" w:cs="Times New Roman"/>
                <w:color w:val="auto"/>
                <w:szCs w:val="28"/>
                <w:lang w:val="kk-KZ"/>
              </w:rPr>
              <w:t>оқушылардың денсаулық жағдайы</w:t>
            </w:r>
          </w:p>
        </w:tc>
        <w:tc>
          <w:tcPr>
            <w:tcW w:w="397" w:type="pct"/>
            <w:vAlign w:val="center"/>
          </w:tcPr>
          <w:p w:rsidR="001E6895" w:rsidRPr="003E43D7" w:rsidRDefault="001E6895" w:rsidP="00391B75">
            <w:pPr>
              <w:spacing w:after="0" w:line="240" w:lineRule="auto"/>
              <w:jc w:val="left"/>
              <w:rPr>
                <w:rFonts w:cs="Times New Roman"/>
                <w:color w:val="auto"/>
                <w:szCs w:val="28"/>
              </w:rPr>
            </w:pPr>
            <w:r w:rsidRPr="003E43D7">
              <w:rPr>
                <w:rFonts w:cs="Times New Roman"/>
                <w:color w:val="auto"/>
                <w:szCs w:val="28"/>
              </w:rPr>
              <w:t>5.1</w:t>
            </w:r>
          </w:p>
        </w:tc>
        <w:tc>
          <w:tcPr>
            <w:tcW w:w="1016" w:type="pct"/>
            <w:vAlign w:val="center"/>
          </w:tcPr>
          <w:p w:rsidR="001E6895" w:rsidRPr="003E43D7" w:rsidRDefault="001E6895" w:rsidP="00391B75">
            <w:pPr>
              <w:spacing w:after="0" w:line="240" w:lineRule="auto"/>
              <w:jc w:val="left"/>
              <w:rPr>
                <w:rFonts w:cs="Times New Roman"/>
                <w:color w:val="auto"/>
                <w:szCs w:val="28"/>
                <w:lang w:val="kk-KZ"/>
              </w:rPr>
            </w:pPr>
            <w:r w:rsidRPr="003E43D7">
              <w:rPr>
                <w:rFonts w:cs="Times New Roman"/>
                <w:color w:val="auto"/>
                <w:szCs w:val="28"/>
                <w:lang w:val="kk-KZ"/>
              </w:rPr>
              <w:t>директор орынбасары</w:t>
            </w:r>
          </w:p>
        </w:tc>
        <w:tc>
          <w:tcPr>
            <w:tcW w:w="1740" w:type="pct"/>
            <w:vAlign w:val="center"/>
          </w:tcPr>
          <w:p w:rsidR="001E6895" w:rsidRPr="003E43D7" w:rsidRDefault="001E6895" w:rsidP="00391B75">
            <w:pPr>
              <w:spacing w:after="0" w:line="240" w:lineRule="auto"/>
              <w:jc w:val="left"/>
              <w:rPr>
                <w:rFonts w:cs="Times New Roman"/>
                <w:color w:val="auto"/>
                <w:szCs w:val="28"/>
                <w:lang w:val="kk-KZ"/>
              </w:rPr>
            </w:pPr>
            <w:r w:rsidRPr="003E43D7">
              <w:rPr>
                <w:rFonts w:cs="Times New Roman"/>
                <w:i/>
                <w:color w:val="auto"/>
                <w:szCs w:val="28"/>
                <w:lang w:val="kk-KZ"/>
              </w:rPr>
              <w:t>оқу жылының басында (15 қыркүйекке дейін) және 4-тоқсан соңында (20 наурыздан кеш емес)</w:t>
            </w:r>
          </w:p>
        </w:tc>
      </w:tr>
    </w:tbl>
    <w:p w:rsidR="001E6895" w:rsidRPr="003E43D7" w:rsidRDefault="001E6895" w:rsidP="001E6895">
      <w:pPr>
        <w:rPr>
          <w:lang w:val="kk-KZ"/>
        </w:rPr>
      </w:pPr>
    </w:p>
    <w:p w:rsidR="001E6895" w:rsidRPr="003E43D7" w:rsidRDefault="001E6895" w:rsidP="001E6895">
      <w:pPr>
        <w:jc w:val="left"/>
        <w:rPr>
          <w:lang w:val="kk-KZ"/>
        </w:rPr>
      </w:pPr>
      <w:r w:rsidRPr="003E43D7">
        <w:rPr>
          <w:lang w:val="kk-KZ"/>
        </w:rPr>
        <w:br w:type="page"/>
      </w:r>
    </w:p>
    <w:p w:rsidR="001E6895" w:rsidRPr="003E43D7" w:rsidRDefault="001E6895" w:rsidP="001E6895">
      <w:pPr>
        <w:spacing w:after="0" w:line="240" w:lineRule="auto"/>
        <w:jc w:val="both"/>
        <w:rPr>
          <w:rFonts w:cs="Times New Roman"/>
          <w:b/>
          <w:szCs w:val="28"/>
          <w:lang w:val="kk-KZ"/>
        </w:rPr>
        <w:sectPr w:rsidR="001E6895" w:rsidRPr="003E43D7" w:rsidSect="00343ECA">
          <w:pgSz w:w="11906" w:h="16838"/>
          <w:pgMar w:top="1134" w:right="850" w:bottom="1134" w:left="1701" w:header="708" w:footer="708" w:gutter="0"/>
          <w:cols w:space="708"/>
          <w:docGrid w:linePitch="360"/>
        </w:sectPr>
      </w:pPr>
    </w:p>
    <w:p w:rsidR="001E6895" w:rsidRPr="003E43D7" w:rsidRDefault="001E6895" w:rsidP="001E6895">
      <w:pPr>
        <w:spacing w:after="0" w:line="240" w:lineRule="auto"/>
        <w:jc w:val="both"/>
        <w:rPr>
          <w:rFonts w:cs="Times New Roman"/>
          <w:szCs w:val="28"/>
          <w:lang w:val="kk-KZ"/>
        </w:rPr>
      </w:pPr>
      <w:r w:rsidRPr="003E43D7">
        <w:rPr>
          <w:rFonts w:cs="Times New Roman"/>
          <w:b/>
          <w:szCs w:val="28"/>
          <w:lang w:val="kk-KZ"/>
        </w:rPr>
        <w:lastRenderedPageBreak/>
        <w:t xml:space="preserve">1.1А-ТК – </w:t>
      </w:r>
      <w:r w:rsidRPr="003E43D7">
        <w:rPr>
          <w:rFonts w:cs="Times New Roman"/>
          <w:szCs w:val="28"/>
          <w:lang w:val="kk-KZ"/>
        </w:rPr>
        <w:t xml:space="preserve">оқушылардың мәліметтер базасы (онлайн-платформада орналасқан бөлек үлгі) </w:t>
      </w:r>
    </w:p>
    <w:p w:rsidR="001E6895" w:rsidRPr="003E43D7" w:rsidRDefault="001E6895" w:rsidP="001E6895">
      <w:pPr>
        <w:spacing w:after="0" w:line="240" w:lineRule="auto"/>
        <w:jc w:val="both"/>
        <w:rPr>
          <w:rFonts w:cs="Times New Roman"/>
          <w:szCs w:val="28"/>
          <w:lang w:val="kk-KZ"/>
        </w:rPr>
      </w:pPr>
      <w:r w:rsidRPr="003E43D7">
        <w:rPr>
          <w:rFonts w:cs="Times New Roman"/>
          <w:b/>
          <w:szCs w:val="28"/>
          <w:lang w:val="kk-KZ"/>
        </w:rPr>
        <w:t xml:space="preserve">1.1Б-ТК – </w:t>
      </w:r>
      <w:r w:rsidRPr="003E43D7">
        <w:rPr>
          <w:rFonts w:cs="Times New Roman"/>
          <w:szCs w:val="28"/>
          <w:lang w:val="kk-KZ"/>
        </w:rPr>
        <w:t xml:space="preserve">мұғалімдердің мәліметтер базасы (онлайн-платформада орналасқан бөлек үлгі) </w:t>
      </w:r>
    </w:p>
    <w:p w:rsidR="001E6895" w:rsidRPr="003E43D7" w:rsidRDefault="001E6895" w:rsidP="001E6895">
      <w:pPr>
        <w:spacing w:after="0" w:line="240" w:lineRule="auto"/>
        <w:jc w:val="left"/>
        <w:rPr>
          <w:rFonts w:cs="Times New Roman"/>
          <w:i/>
          <w:color w:val="auto"/>
          <w:szCs w:val="28"/>
          <w:lang w:val="kk-KZ"/>
        </w:rPr>
      </w:pPr>
      <w:r w:rsidRPr="003E43D7">
        <w:rPr>
          <w:rFonts w:cs="Times New Roman"/>
          <w:i/>
          <w:szCs w:val="28"/>
          <w:lang w:val="kk-KZ"/>
        </w:rPr>
        <w:t xml:space="preserve">* 1.1А ТК және 1.1Б ТК </w:t>
      </w:r>
      <w:r w:rsidRPr="003E43D7">
        <w:rPr>
          <w:rFonts w:cs="Times New Roman"/>
          <w:i/>
          <w:color w:val="auto"/>
          <w:szCs w:val="28"/>
          <w:lang w:val="kk-KZ"/>
        </w:rPr>
        <w:t xml:space="preserve">оқу жылының басында (15 қыркүйекке дейін) және 4-тоқсан соңында (20 наурыздан кеш емес) диеткордың орынбасары толтырылады. </w:t>
      </w:r>
    </w:p>
    <w:p w:rsidR="001E6895" w:rsidRPr="003E43D7" w:rsidRDefault="001E6895" w:rsidP="001E6895">
      <w:pPr>
        <w:spacing w:after="0" w:line="240" w:lineRule="auto"/>
        <w:jc w:val="both"/>
        <w:rPr>
          <w:rFonts w:cs="Times New Roman"/>
          <w:b/>
          <w:szCs w:val="28"/>
          <w:lang w:val="kk-KZ"/>
        </w:rPr>
      </w:pPr>
    </w:p>
    <w:p w:rsidR="001E6895" w:rsidRPr="003E43D7" w:rsidRDefault="001E6895" w:rsidP="001E6895">
      <w:pPr>
        <w:spacing w:after="0" w:line="240" w:lineRule="auto"/>
        <w:jc w:val="left"/>
        <w:rPr>
          <w:rFonts w:cs="Times New Roman"/>
          <w:b/>
          <w:szCs w:val="28"/>
          <w:lang w:val="kk-KZ"/>
        </w:rPr>
      </w:pPr>
      <w:r w:rsidRPr="003E43D7">
        <w:rPr>
          <w:rFonts w:cs="Times New Roman"/>
          <w:b/>
          <w:szCs w:val="28"/>
          <w:lang w:val="kk-KZ"/>
        </w:rPr>
        <w:t xml:space="preserve">2-ТК – Оқу бағдарламалары </w:t>
      </w:r>
    </w:p>
    <w:p w:rsidR="001E6895" w:rsidRPr="003E43D7" w:rsidRDefault="001E6895" w:rsidP="001E6895">
      <w:pPr>
        <w:spacing w:after="0" w:line="240" w:lineRule="auto"/>
        <w:jc w:val="left"/>
        <w:rPr>
          <w:rFonts w:cs="Times New Roman"/>
          <w:b/>
          <w:szCs w:val="28"/>
          <w:lang w:val="kk-KZ"/>
        </w:rPr>
      </w:pPr>
    </w:p>
    <w:p w:rsidR="001E6895" w:rsidRPr="003E43D7" w:rsidRDefault="001E6895" w:rsidP="001E6895">
      <w:pPr>
        <w:spacing w:after="0" w:line="240" w:lineRule="auto"/>
        <w:jc w:val="left"/>
        <w:rPr>
          <w:rFonts w:cs="Times New Roman"/>
          <w:szCs w:val="28"/>
          <w:lang w:val="kk-KZ"/>
        </w:rPr>
      </w:pPr>
      <w:r w:rsidRPr="003E43D7">
        <w:rPr>
          <w:rFonts w:cs="Times New Roman"/>
          <w:b/>
          <w:szCs w:val="28"/>
          <w:lang w:val="kk-KZ"/>
        </w:rPr>
        <w:t>2.1.1-</w:t>
      </w:r>
      <w:r w:rsidRPr="003E43D7">
        <w:rPr>
          <w:rFonts w:cs="Times New Roman"/>
          <w:szCs w:val="28"/>
          <w:lang w:val="kk-KZ"/>
        </w:rPr>
        <w:t xml:space="preserve"> </w:t>
      </w:r>
      <w:r w:rsidRPr="003E43D7">
        <w:rPr>
          <w:rFonts w:cs="Times New Roman"/>
          <w:b/>
          <w:szCs w:val="28"/>
          <w:lang w:val="kk-KZ"/>
        </w:rPr>
        <w:t xml:space="preserve">ТК </w:t>
      </w:r>
      <w:r w:rsidRPr="003E43D7">
        <w:rPr>
          <w:rFonts w:cs="Times New Roman"/>
          <w:szCs w:val="28"/>
          <w:lang w:val="kk-KZ"/>
        </w:rPr>
        <w:t xml:space="preserve">– Мұғалімдерде қиындық тударған оқу мақсаттары </w:t>
      </w:r>
    </w:p>
    <w:p w:rsidR="001E6895" w:rsidRPr="003E43D7" w:rsidRDefault="001E6895" w:rsidP="001E6895">
      <w:pPr>
        <w:tabs>
          <w:tab w:val="left" w:pos="2991"/>
        </w:tabs>
        <w:spacing w:after="0" w:line="240" w:lineRule="auto"/>
        <w:jc w:val="left"/>
        <w:rPr>
          <w:rFonts w:cs="Times New Roman"/>
          <w:bCs/>
          <w:szCs w:val="28"/>
          <w:lang w:val="kk-KZ"/>
        </w:rPr>
      </w:pPr>
    </w:p>
    <w:p w:rsidR="001E6895" w:rsidRPr="003E43D7" w:rsidRDefault="001E6895" w:rsidP="001E6895">
      <w:pPr>
        <w:tabs>
          <w:tab w:val="left" w:pos="2991"/>
        </w:tabs>
        <w:spacing w:after="0" w:line="240" w:lineRule="auto"/>
        <w:ind w:firstLine="567"/>
        <w:jc w:val="both"/>
        <w:rPr>
          <w:rFonts w:cs="Times New Roman"/>
          <w:bCs/>
          <w:color w:val="auto"/>
          <w:szCs w:val="28"/>
          <w:lang w:val="kk-KZ"/>
        </w:rPr>
      </w:pPr>
      <w:r w:rsidRPr="003E43D7">
        <w:rPr>
          <w:rFonts w:cs="Times New Roman"/>
          <w:b/>
          <w:bCs/>
          <w:i/>
          <w:color w:val="auto"/>
          <w:szCs w:val="28"/>
          <w:lang w:val="kk-KZ"/>
        </w:rPr>
        <w:t>Құрметті ұстаз!</w:t>
      </w:r>
      <w:r w:rsidRPr="003E43D7">
        <w:rPr>
          <w:rFonts w:cs="Times New Roman"/>
          <w:bCs/>
          <w:color w:val="auto"/>
          <w:szCs w:val="28"/>
          <w:lang w:val="kk-KZ"/>
        </w:rPr>
        <w:t xml:space="preserve"> </w:t>
      </w:r>
    </w:p>
    <w:p w:rsidR="001E6895" w:rsidRPr="003E43D7" w:rsidRDefault="001E6895" w:rsidP="001E6895">
      <w:pPr>
        <w:tabs>
          <w:tab w:val="left" w:pos="2991"/>
        </w:tabs>
        <w:spacing w:after="0" w:line="240" w:lineRule="auto"/>
        <w:ind w:firstLine="567"/>
        <w:jc w:val="both"/>
        <w:rPr>
          <w:rFonts w:cs="Times New Roman"/>
          <w:bCs/>
          <w:color w:val="auto"/>
          <w:szCs w:val="28"/>
          <w:lang w:val="kk-KZ"/>
        </w:rPr>
      </w:pPr>
      <w:r w:rsidRPr="003E43D7">
        <w:rPr>
          <w:rFonts w:cs="Times New Roman"/>
          <w:bCs/>
          <w:color w:val="auto"/>
          <w:szCs w:val="28"/>
          <w:lang w:val="kk-KZ"/>
        </w:rPr>
        <w:t xml:space="preserve">Сіздің алдыңызда әрбір тоқсанда оқытылатын оқыту мақсаттар (ОМ) тізімі. Бұл карта әрбір тоқсанның қорытындысы бойынша толтырылады. </w:t>
      </w:r>
    </w:p>
    <w:p w:rsidR="001E6895" w:rsidRPr="003E43D7" w:rsidRDefault="001E6895" w:rsidP="001E6895">
      <w:pPr>
        <w:tabs>
          <w:tab w:val="left" w:pos="2991"/>
        </w:tabs>
        <w:spacing w:after="0" w:line="240" w:lineRule="auto"/>
        <w:ind w:firstLine="567"/>
        <w:jc w:val="both"/>
        <w:rPr>
          <w:rFonts w:cs="Times New Roman"/>
          <w:bCs/>
          <w:color w:val="auto"/>
          <w:szCs w:val="28"/>
          <w:lang w:val="kk-KZ"/>
        </w:rPr>
      </w:pPr>
      <w:r w:rsidRPr="003E43D7">
        <w:rPr>
          <w:rFonts w:cs="Times New Roman"/>
          <w:bCs/>
          <w:color w:val="auto"/>
          <w:szCs w:val="28"/>
          <w:lang w:val="kk-KZ"/>
        </w:rPr>
        <w:t xml:space="preserve">«Қиындық тудырды» графасында Сізге қиын болып келген ОМ тұсына «+» белгісін қойыңыз. Егер, көрсетілген ОМ сізге ешқандай қиындық тудырмаса, «Қиындық тудырды» графасын бос қалтырыңыз. </w:t>
      </w:r>
    </w:p>
    <w:p w:rsidR="001E6895" w:rsidRPr="003E43D7" w:rsidRDefault="001E6895" w:rsidP="001E6895">
      <w:pPr>
        <w:tabs>
          <w:tab w:val="left" w:pos="2991"/>
        </w:tabs>
        <w:spacing w:after="0" w:line="240" w:lineRule="auto"/>
        <w:ind w:firstLine="567"/>
        <w:jc w:val="both"/>
        <w:rPr>
          <w:rFonts w:cs="Times New Roman"/>
          <w:bCs/>
          <w:color w:val="auto"/>
          <w:szCs w:val="28"/>
          <w:lang w:val="kk-KZ"/>
        </w:rPr>
      </w:pPr>
      <w:r w:rsidRPr="003E43D7">
        <w:rPr>
          <w:rFonts w:cs="Times New Roman"/>
          <w:bCs/>
          <w:color w:val="auto"/>
          <w:szCs w:val="28"/>
          <w:lang w:val="kk-KZ"/>
        </w:rPr>
        <w:t xml:space="preserve">«Мәселелер» графасында бір немесе бірнеше себепті таңдауға болады: «жас ерекшеліктеріне сәйкес келмейді», «құрылымы түсініксіз», «өлшеуге келмейді», «жүзеге асыру үшін ресурс жеткілікті». Егер басқа себепті көрсеткіңіз келсе, өзіңіздің жазбаңызды нақты және қысқаша құрастырыңыз. </w:t>
      </w:r>
    </w:p>
    <w:p w:rsidR="001E6895" w:rsidRPr="003E43D7" w:rsidRDefault="001E6895" w:rsidP="001E6895">
      <w:pPr>
        <w:tabs>
          <w:tab w:val="left" w:pos="2991"/>
        </w:tabs>
        <w:spacing w:after="0" w:line="240" w:lineRule="auto"/>
        <w:ind w:firstLine="567"/>
        <w:jc w:val="both"/>
        <w:rPr>
          <w:rFonts w:cs="Times New Roman"/>
          <w:bCs/>
          <w:color w:val="auto"/>
          <w:szCs w:val="28"/>
          <w:lang w:val="kk-KZ"/>
        </w:rPr>
      </w:pPr>
      <w:r w:rsidRPr="003E43D7">
        <w:rPr>
          <w:rFonts w:cs="Times New Roman"/>
          <w:bCs/>
          <w:color w:val="auto"/>
          <w:szCs w:val="28"/>
          <w:lang w:val="kk-KZ"/>
        </w:rPr>
        <w:t>Бұл картаны толтыруды жеңілдету үшін әрбір ОМ бойынша тоқсан барысында ескертулер жазып отыру қажет.</w:t>
      </w:r>
    </w:p>
    <w:p w:rsidR="001E6895" w:rsidRPr="003E43D7" w:rsidRDefault="001E6895" w:rsidP="001E6895">
      <w:pPr>
        <w:tabs>
          <w:tab w:val="left" w:pos="2991"/>
        </w:tabs>
        <w:spacing w:after="0" w:line="240" w:lineRule="auto"/>
        <w:jc w:val="left"/>
        <w:rPr>
          <w:rFonts w:cs="Times New Roman"/>
          <w:bCs/>
          <w:szCs w:val="28"/>
          <w:lang w:val="kk-KZ"/>
        </w:rPr>
      </w:pPr>
    </w:p>
    <w:p w:rsidR="001E6895" w:rsidRPr="003E43D7" w:rsidRDefault="001E6895" w:rsidP="001E6895">
      <w:pPr>
        <w:tabs>
          <w:tab w:val="left" w:pos="2991"/>
        </w:tabs>
        <w:spacing w:after="0" w:line="240" w:lineRule="auto"/>
        <w:jc w:val="left"/>
        <w:rPr>
          <w:rFonts w:cs="Times New Roman"/>
          <w:b/>
          <w:bCs/>
          <w:szCs w:val="28"/>
          <w:lang w:val="kk-KZ"/>
        </w:rPr>
      </w:pPr>
      <w:r w:rsidRPr="003E43D7">
        <w:rPr>
          <w:rFonts w:cs="Times New Roman"/>
          <w:bCs/>
          <w:szCs w:val="28"/>
          <w:lang w:val="kk-KZ"/>
        </w:rPr>
        <w:t xml:space="preserve">Мұғалімнің ЖСН-і </w:t>
      </w:r>
      <w:r w:rsidRPr="003E43D7">
        <w:rPr>
          <w:rFonts w:cs="Times New Roman"/>
          <w:b/>
          <w:bCs/>
          <w:szCs w:val="28"/>
          <w:lang w:val="kk-KZ"/>
        </w:rPr>
        <w:t xml:space="preserve">_________________________________________________ </w:t>
      </w:r>
    </w:p>
    <w:p w:rsidR="001E6895" w:rsidRPr="003E43D7" w:rsidRDefault="001E6895" w:rsidP="001E6895">
      <w:pPr>
        <w:tabs>
          <w:tab w:val="left" w:pos="2991"/>
        </w:tabs>
        <w:spacing w:after="0" w:line="240" w:lineRule="auto"/>
        <w:jc w:val="left"/>
        <w:rPr>
          <w:rFonts w:cs="Times New Roman"/>
          <w:b/>
          <w:bCs/>
          <w:szCs w:val="28"/>
          <w:lang w:val="kk-KZ"/>
        </w:rPr>
      </w:pPr>
      <w:r w:rsidRPr="003E43D7">
        <w:rPr>
          <w:rFonts w:cs="Times New Roman"/>
          <w:bCs/>
          <w:szCs w:val="28"/>
          <w:lang w:val="kk-KZ"/>
        </w:rPr>
        <w:t xml:space="preserve">Оқыту тілі </w:t>
      </w:r>
      <w:r w:rsidRPr="003E43D7">
        <w:rPr>
          <w:rFonts w:cs="Times New Roman"/>
          <w:b/>
          <w:bCs/>
          <w:szCs w:val="28"/>
          <w:lang w:val="kk-KZ"/>
        </w:rPr>
        <w:t xml:space="preserve">__________________________ </w:t>
      </w:r>
    </w:p>
    <w:p w:rsidR="001E6895" w:rsidRPr="003E43D7" w:rsidRDefault="001E6895" w:rsidP="001E6895">
      <w:pPr>
        <w:spacing w:after="0" w:line="240" w:lineRule="auto"/>
        <w:jc w:val="left"/>
        <w:rPr>
          <w:rFonts w:cs="Times New Roman"/>
          <w:b/>
          <w:szCs w:val="28"/>
          <w:lang w:val="kk-KZ"/>
        </w:rPr>
      </w:pPr>
      <w:r w:rsidRPr="003E43D7">
        <w:rPr>
          <w:rFonts w:cs="Times New Roman"/>
          <w:szCs w:val="28"/>
          <w:lang w:val="kk-KZ"/>
        </w:rPr>
        <w:t>Пән атауы</w:t>
      </w:r>
      <w:r w:rsidRPr="003E43D7">
        <w:rPr>
          <w:rFonts w:cs="Times New Roman"/>
          <w:szCs w:val="28"/>
        </w:rPr>
        <w:t xml:space="preserve">: </w:t>
      </w:r>
      <w:r w:rsidRPr="003E43D7">
        <w:rPr>
          <w:rFonts w:cs="Times New Roman"/>
          <w:b/>
          <w:szCs w:val="28"/>
          <w:lang w:val="kk-KZ"/>
        </w:rPr>
        <w:t xml:space="preserve">Қазақ тілі </w:t>
      </w:r>
    </w:p>
    <w:p w:rsidR="001E6895" w:rsidRPr="003E43D7" w:rsidRDefault="001E6895" w:rsidP="001E6895">
      <w:pPr>
        <w:spacing w:after="0" w:line="240" w:lineRule="auto"/>
        <w:rPr>
          <w:rFonts w:cs="Times New Roman"/>
          <w:sz w:val="24"/>
          <w:szCs w:val="24"/>
        </w:rPr>
      </w:pPr>
    </w:p>
    <w:p w:rsidR="001E6895" w:rsidRPr="003E43D7" w:rsidRDefault="001E6895" w:rsidP="001E6895">
      <w:pPr>
        <w:spacing w:after="0" w:line="240" w:lineRule="auto"/>
        <w:rPr>
          <w:rFonts w:cs="Times New Roman"/>
          <w:sz w:val="24"/>
          <w:szCs w:val="24"/>
        </w:rPr>
      </w:pPr>
    </w:p>
    <w:tbl>
      <w:tblPr>
        <w:tblpPr w:leftFromText="180" w:rightFromText="180" w:vertAnchor="text" w:tblpXSpec="center" w:tblpY="1"/>
        <w:tblOverlap w:val="never"/>
        <w:tblW w:w="5000" w:type="pct"/>
        <w:tblLook w:val="04A0" w:firstRow="1" w:lastRow="0" w:firstColumn="1" w:lastColumn="0" w:noHBand="0" w:noVBand="1"/>
      </w:tblPr>
      <w:tblGrid>
        <w:gridCol w:w="1461"/>
        <w:gridCol w:w="9138"/>
        <w:gridCol w:w="2132"/>
        <w:gridCol w:w="2055"/>
      </w:tblGrid>
      <w:tr w:rsidR="001E6895" w:rsidRPr="003E43D7" w:rsidTr="00391B75">
        <w:tc>
          <w:tcPr>
            <w:tcW w:w="494"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b/>
                <w:szCs w:val="28"/>
                <w:lang w:val="kk-KZ" w:eastAsia="en-US"/>
              </w:rPr>
            </w:pPr>
            <w:r w:rsidRPr="003E43D7">
              <w:rPr>
                <w:rFonts w:cs="Times New Roman"/>
                <w:b/>
                <w:szCs w:val="28"/>
                <w:lang w:val="kk-KZ" w:eastAsia="en-US"/>
              </w:rPr>
              <w:t xml:space="preserve">Коды </w:t>
            </w:r>
          </w:p>
        </w:tc>
        <w:tc>
          <w:tcPr>
            <w:tcW w:w="30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E6895" w:rsidRPr="003E43D7" w:rsidRDefault="001E6895" w:rsidP="00391B75">
            <w:pPr>
              <w:spacing w:after="0" w:line="240" w:lineRule="auto"/>
              <w:jc w:val="left"/>
              <w:rPr>
                <w:rFonts w:cs="Times New Roman"/>
                <w:b/>
                <w:szCs w:val="28"/>
                <w:lang w:val="kk-KZ" w:eastAsia="en-US"/>
              </w:rPr>
            </w:pPr>
            <w:r w:rsidRPr="003E43D7">
              <w:rPr>
                <w:rFonts w:cs="Times New Roman"/>
                <w:b/>
                <w:szCs w:val="28"/>
                <w:lang w:val="kk-KZ" w:eastAsia="en-US"/>
              </w:rPr>
              <w:t>Оқу мақсаттары (тоқсан бойынша барлығы)</w:t>
            </w:r>
          </w:p>
        </w:tc>
        <w:tc>
          <w:tcPr>
            <w:tcW w:w="721" w:type="pct"/>
            <w:tcBorders>
              <w:top w:val="single" w:sz="4" w:space="0" w:color="auto"/>
              <w:left w:val="single" w:sz="4" w:space="0" w:color="auto"/>
              <w:bottom w:val="single" w:sz="4" w:space="0" w:color="auto"/>
              <w:right w:val="single" w:sz="4" w:space="0" w:color="auto"/>
            </w:tcBorders>
            <w:shd w:val="clear" w:color="auto" w:fill="auto"/>
            <w:vAlign w:val="center"/>
          </w:tcPr>
          <w:p w:rsidR="001E6895" w:rsidRPr="003E43D7" w:rsidRDefault="001E6895" w:rsidP="00391B75">
            <w:pPr>
              <w:pStyle w:val="a8"/>
              <w:spacing w:after="0" w:line="240" w:lineRule="auto"/>
              <w:ind w:left="0"/>
              <w:rPr>
                <w:rFonts w:ascii="Times New Roman" w:hAnsi="Times New Roman" w:cs="Times New Roman"/>
                <w:b/>
                <w:sz w:val="28"/>
                <w:szCs w:val="28"/>
                <w:lang w:val="kk-KZ" w:eastAsia="en-US"/>
              </w:rPr>
            </w:pPr>
            <w:r w:rsidRPr="003E43D7">
              <w:rPr>
                <w:rFonts w:ascii="Times New Roman" w:hAnsi="Times New Roman" w:cs="Times New Roman"/>
                <w:b/>
                <w:sz w:val="28"/>
                <w:szCs w:val="28"/>
                <w:lang w:val="kk-KZ" w:eastAsia="en-US"/>
              </w:rPr>
              <w:t>Қиындық тудырды</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pStyle w:val="a8"/>
              <w:spacing w:after="0" w:line="240" w:lineRule="auto"/>
              <w:ind w:left="0"/>
              <w:rPr>
                <w:rFonts w:ascii="Times New Roman" w:hAnsi="Times New Roman" w:cs="Times New Roman"/>
                <w:b/>
                <w:sz w:val="28"/>
                <w:szCs w:val="28"/>
                <w:lang w:eastAsia="en-US"/>
              </w:rPr>
            </w:pPr>
            <w:r w:rsidRPr="003E43D7">
              <w:rPr>
                <w:rFonts w:ascii="Times New Roman" w:hAnsi="Times New Roman" w:cs="Times New Roman"/>
                <w:b/>
                <w:sz w:val="28"/>
                <w:szCs w:val="28"/>
                <w:lang w:val="kk-KZ" w:eastAsia="en-US"/>
              </w:rPr>
              <w:t xml:space="preserve">Мәселелер </w:t>
            </w:r>
          </w:p>
        </w:tc>
      </w:tr>
      <w:tr w:rsidR="001E6895" w:rsidRPr="003E43D7" w:rsidTr="00391B75">
        <w:tc>
          <w:tcPr>
            <w:tcW w:w="494"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szCs w:val="28"/>
                <w:lang w:val="kk-KZ" w:eastAsia="en-US"/>
              </w:rPr>
            </w:pPr>
            <w:r w:rsidRPr="003E43D7">
              <w:rPr>
                <w:rFonts w:cs="Times New Roman"/>
                <w:szCs w:val="28"/>
                <w:lang w:val="kk-KZ" w:eastAsia="en-US"/>
              </w:rPr>
              <w:t>1</w:t>
            </w:r>
          </w:p>
        </w:tc>
        <w:tc>
          <w:tcPr>
            <w:tcW w:w="30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E6895" w:rsidRPr="003E43D7" w:rsidRDefault="001E6895" w:rsidP="00391B75">
            <w:pPr>
              <w:spacing w:after="0" w:line="240" w:lineRule="auto"/>
              <w:jc w:val="left"/>
              <w:rPr>
                <w:rFonts w:cs="Times New Roman"/>
                <w:szCs w:val="28"/>
                <w:lang w:val="kk-KZ" w:eastAsia="en-US"/>
              </w:rPr>
            </w:pPr>
            <w:r w:rsidRPr="003E43D7">
              <w:rPr>
                <w:rFonts w:cs="Times New Roman"/>
                <w:szCs w:val="28"/>
                <w:lang w:val="kk-KZ" w:eastAsia="en-US"/>
              </w:rPr>
              <w:t>2</w:t>
            </w:r>
          </w:p>
        </w:tc>
        <w:tc>
          <w:tcPr>
            <w:tcW w:w="721" w:type="pct"/>
            <w:tcBorders>
              <w:top w:val="single" w:sz="4" w:space="0" w:color="auto"/>
              <w:left w:val="single" w:sz="4" w:space="0" w:color="auto"/>
              <w:bottom w:val="single" w:sz="4" w:space="0" w:color="auto"/>
              <w:right w:val="single" w:sz="4" w:space="0" w:color="auto"/>
            </w:tcBorders>
            <w:shd w:val="clear" w:color="auto" w:fill="auto"/>
            <w:vAlign w:val="center"/>
          </w:tcPr>
          <w:p w:rsidR="001E6895" w:rsidRPr="003E43D7" w:rsidRDefault="001E6895" w:rsidP="00391B75">
            <w:pPr>
              <w:pStyle w:val="a8"/>
              <w:spacing w:after="0" w:line="240" w:lineRule="auto"/>
              <w:ind w:left="0"/>
              <w:rPr>
                <w:rFonts w:ascii="Times New Roman" w:hAnsi="Times New Roman" w:cs="Times New Roman"/>
                <w:sz w:val="28"/>
                <w:szCs w:val="28"/>
                <w:lang w:val="kk-KZ" w:eastAsia="en-US"/>
              </w:rPr>
            </w:pPr>
            <w:r w:rsidRPr="003E43D7">
              <w:rPr>
                <w:rFonts w:ascii="Times New Roman" w:hAnsi="Times New Roman" w:cs="Times New Roman"/>
                <w:sz w:val="28"/>
                <w:szCs w:val="28"/>
                <w:lang w:val="kk-KZ" w:eastAsia="en-US"/>
              </w:rPr>
              <w:t>3</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pStyle w:val="a8"/>
              <w:spacing w:after="0" w:line="240" w:lineRule="auto"/>
              <w:ind w:left="0"/>
              <w:rPr>
                <w:rFonts w:ascii="Times New Roman" w:hAnsi="Times New Roman" w:cs="Times New Roman"/>
                <w:sz w:val="28"/>
                <w:szCs w:val="28"/>
                <w:lang w:val="kk-KZ" w:eastAsia="en-US"/>
              </w:rPr>
            </w:pPr>
            <w:r w:rsidRPr="003E43D7">
              <w:rPr>
                <w:rFonts w:ascii="Times New Roman" w:hAnsi="Times New Roman" w:cs="Times New Roman"/>
                <w:sz w:val="28"/>
                <w:szCs w:val="28"/>
                <w:lang w:val="kk-KZ" w:eastAsia="en-US"/>
              </w:rPr>
              <w:t>4</w:t>
            </w:r>
          </w:p>
        </w:tc>
      </w:tr>
      <w:tr w:rsidR="001E6895" w:rsidRPr="003E43D7" w:rsidTr="00391B75">
        <w:tc>
          <w:tcPr>
            <w:tcW w:w="494"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i/>
                <w:szCs w:val="28"/>
                <w:lang w:eastAsia="en-US"/>
              </w:rPr>
            </w:pPr>
          </w:p>
        </w:tc>
        <w:tc>
          <w:tcPr>
            <w:tcW w:w="3090"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i/>
                <w:szCs w:val="28"/>
                <w:lang w:val="kk-KZ" w:eastAsia="en-US"/>
              </w:rPr>
            </w:pPr>
            <w:r w:rsidRPr="003E43D7">
              <w:rPr>
                <w:rFonts w:cs="Times New Roman"/>
                <w:i/>
                <w:szCs w:val="28"/>
                <w:lang w:eastAsia="en-US"/>
              </w:rPr>
              <w:t>1</w:t>
            </w:r>
            <w:r w:rsidRPr="003E43D7">
              <w:rPr>
                <w:rFonts w:cs="Times New Roman"/>
                <w:i/>
                <w:szCs w:val="28"/>
                <w:lang w:val="kk-KZ" w:eastAsia="en-US"/>
              </w:rPr>
              <w:t>-тоқсан</w:t>
            </w:r>
          </w:p>
        </w:tc>
        <w:tc>
          <w:tcPr>
            <w:tcW w:w="721"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i/>
                <w:szCs w:val="28"/>
                <w:lang w:eastAsia="en-US"/>
              </w:rPr>
            </w:pP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i/>
                <w:szCs w:val="28"/>
                <w:lang w:eastAsia="en-US"/>
              </w:rPr>
            </w:pPr>
          </w:p>
        </w:tc>
      </w:tr>
      <w:tr w:rsidR="001E6895" w:rsidRPr="003E43D7" w:rsidTr="00391B75">
        <w:tc>
          <w:tcPr>
            <w:tcW w:w="494"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widowControl w:val="0"/>
              <w:spacing w:after="0" w:line="240" w:lineRule="auto"/>
              <w:jc w:val="left"/>
              <w:rPr>
                <w:rFonts w:eastAsia="Times New Roman" w:cs="Times New Roman"/>
                <w:b/>
                <w:szCs w:val="28"/>
              </w:rPr>
            </w:pPr>
            <w:r w:rsidRPr="003E43D7">
              <w:rPr>
                <w:rFonts w:eastAsia="Times New Roman" w:cs="Times New Roman"/>
                <w:szCs w:val="28"/>
              </w:rPr>
              <w:t>1.1.1.1</w:t>
            </w:r>
          </w:p>
        </w:tc>
        <w:tc>
          <w:tcPr>
            <w:tcW w:w="3090"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tabs>
                <w:tab w:val="left" w:pos="206"/>
                <w:tab w:val="center" w:pos="4153"/>
                <w:tab w:val="right" w:pos="8306"/>
              </w:tabs>
              <w:spacing w:after="0" w:line="240" w:lineRule="auto"/>
              <w:jc w:val="left"/>
              <w:rPr>
                <w:rFonts w:cs="Times New Roman"/>
                <w:szCs w:val="28"/>
              </w:rPr>
            </w:pPr>
            <w:r w:rsidRPr="003E43D7">
              <w:rPr>
                <w:rFonts w:eastAsia="Times New Roman" w:cs="Times New Roman"/>
                <w:szCs w:val="28"/>
              </w:rPr>
              <w:t xml:space="preserve">Сөзді зейін қойып тыңдау, түсіну және оған сәйкесдұрыс әрекет ету </w:t>
            </w:r>
            <w:r w:rsidRPr="003E43D7">
              <w:rPr>
                <w:rFonts w:eastAsia="Times New Roman" w:cs="Times New Roman"/>
                <w:szCs w:val="28"/>
              </w:rPr>
              <w:lastRenderedPageBreak/>
              <w:t>(қимыл, ым-ишараны қолдану, іс-әрекет жасау)</w:t>
            </w:r>
          </w:p>
        </w:tc>
        <w:tc>
          <w:tcPr>
            <w:tcW w:w="721"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i/>
                <w:szCs w:val="28"/>
                <w:lang w:eastAsia="en-US"/>
              </w:rPr>
            </w:pPr>
            <w:r w:rsidRPr="003E43D7">
              <w:rPr>
                <w:rFonts w:cs="Times New Roman"/>
                <w:i/>
                <w:szCs w:val="28"/>
                <w:lang w:eastAsia="en-US"/>
              </w:rPr>
              <w:lastRenderedPageBreak/>
              <w:t>+</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i/>
                <w:szCs w:val="28"/>
                <w:lang w:eastAsia="en-US"/>
              </w:rPr>
            </w:pPr>
          </w:p>
        </w:tc>
      </w:tr>
      <w:tr w:rsidR="001E6895" w:rsidRPr="00E22D66" w:rsidTr="00391B75">
        <w:tc>
          <w:tcPr>
            <w:tcW w:w="494"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tabs>
                <w:tab w:val="left" w:pos="206"/>
                <w:tab w:val="center" w:pos="4153"/>
                <w:tab w:val="right" w:pos="8306"/>
              </w:tabs>
              <w:spacing w:after="0" w:line="240" w:lineRule="auto"/>
              <w:jc w:val="left"/>
              <w:rPr>
                <w:rFonts w:cs="Times New Roman"/>
                <w:szCs w:val="28"/>
                <w:lang w:val="kk-KZ"/>
              </w:rPr>
            </w:pPr>
            <w:r w:rsidRPr="003E43D7">
              <w:rPr>
                <w:rFonts w:eastAsia="Times New Roman" w:cs="Times New Roman"/>
                <w:szCs w:val="28"/>
              </w:rPr>
              <w:lastRenderedPageBreak/>
              <w:t>1.1.2.1</w:t>
            </w:r>
          </w:p>
        </w:tc>
        <w:tc>
          <w:tcPr>
            <w:tcW w:w="3090"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widowControl w:val="0"/>
              <w:spacing w:after="0" w:line="240" w:lineRule="auto"/>
              <w:jc w:val="left"/>
              <w:rPr>
                <w:rFonts w:eastAsia="Times New Roman" w:cs="Times New Roman"/>
                <w:szCs w:val="28"/>
                <w:lang w:val="kk-KZ"/>
              </w:rPr>
            </w:pPr>
            <w:r w:rsidRPr="003E43D7">
              <w:rPr>
                <w:rFonts w:eastAsia="Times New Roman" w:cs="Times New Roman"/>
                <w:szCs w:val="28"/>
                <w:lang w:val="kk-KZ"/>
              </w:rPr>
              <w:t>Күнделікті өмірде қолданылатын таныс сөздердің мағынасын түсіну</w:t>
            </w:r>
          </w:p>
        </w:tc>
        <w:tc>
          <w:tcPr>
            <w:tcW w:w="721"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i/>
                <w:szCs w:val="28"/>
                <w:lang w:val="kk-KZ" w:eastAsia="en-US"/>
              </w:rPr>
            </w:pP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i/>
                <w:szCs w:val="28"/>
                <w:lang w:val="kk-KZ" w:eastAsia="en-US"/>
              </w:rPr>
            </w:pPr>
          </w:p>
        </w:tc>
      </w:tr>
      <w:tr w:rsidR="001E6895" w:rsidRPr="00E22D66" w:rsidTr="00391B75">
        <w:tc>
          <w:tcPr>
            <w:tcW w:w="494"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tabs>
                <w:tab w:val="left" w:pos="206"/>
                <w:tab w:val="center" w:pos="4153"/>
                <w:tab w:val="right" w:pos="8306"/>
              </w:tabs>
              <w:spacing w:after="0" w:line="240" w:lineRule="auto"/>
              <w:jc w:val="left"/>
              <w:rPr>
                <w:rFonts w:cs="Times New Roman"/>
                <w:szCs w:val="28"/>
                <w:lang w:val="kk-KZ"/>
              </w:rPr>
            </w:pPr>
            <w:r w:rsidRPr="003E43D7">
              <w:rPr>
                <w:rFonts w:eastAsia="Times New Roman" w:cs="Times New Roman"/>
                <w:szCs w:val="28"/>
              </w:rPr>
              <w:t>1.2.3.1</w:t>
            </w:r>
          </w:p>
        </w:tc>
        <w:tc>
          <w:tcPr>
            <w:tcW w:w="3090"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widowControl w:val="0"/>
              <w:spacing w:after="0" w:line="240" w:lineRule="auto"/>
              <w:jc w:val="left"/>
              <w:rPr>
                <w:rFonts w:eastAsia="Times New Roman" w:cs="Times New Roman"/>
                <w:szCs w:val="28"/>
                <w:lang w:val="kk-KZ"/>
              </w:rPr>
            </w:pPr>
            <w:r w:rsidRPr="003E43D7">
              <w:rPr>
                <w:rFonts w:eastAsia="Times New Roman" w:cs="Times New Roman"/>
                <w:szCs w:val="28"/>
                <w:lang w:val="kk-KZ"/>
              </w:rPr>
              <w:t>Сұхбаттасын түсіну және түрлі тәсілмен әрекет жасау, этика нормаларын сақтап жауап беру</w:t>
            </w:r>
          </w:p>
        </w:tc>
        <w:tc>
          <w:tcPr>
            <w:tcW w:w="721"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i/>
                <w:szCs w:val="28"/>
                <w:lang w:val="kk-KZ" w:eastAsia="en-US"/>
              </w:rPr>
            </w:pP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i/>
                <w:szCs w:val="28"/>
                <w:lang w:val="kk-KZ" w:eastAsia="en-US"/>
              </w:rPr>
            </w:pPr>
          </w:p>
        </w:tc>
      </w:tr>
      <w:tr w:rsidR="001E6895" w:rsidRPr="00E22D66" w:rsidTr="00391B75">
        <w:tc>
          <w:tcPr>
            <w:tcW w:w="494"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tabs>
                <w:tab w:val="left" w:pos="206"/>
                <w:tab w:val="center" w:pos="4153"/>
                <w:tab w:val="right" w:pos="8306"/>
              </w:tabs>
              <w:spacing w:after="0" w:line="240" w:lineRule="auto"/>
              <w:jc w:val="left"/>
              <w:rPr>
                <w:rFonts w:cs="Times New Roman"/>
                <w:szCs w:val="28"/>
                <w:lang w:val="kk-KZ"/>
              </w:rPr>
            </w:pPr>
            <w:r w:rsidRPr="003E43D7">
              <w:rPr>
                <w:rFonts w:eastAsia="Times New Roman" w:cs="Times New Roman"/>
                <w:szCs w:val="28"/>
              </w:rPr>
              <w:t>1.2.6.1</w:t>
            </w:r>
          </w:p>
        </w:tc>
        <w:tc>
          <w:tcPr>
            <w:tcW w:w="3090"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widowControl w:val="0"/>
              <w:spacing w:after="0" w:line="240" w:lineRule="auto"/>
              <w:jc w:val="left"/>
              <w:rPr>
                <w:rFonts w:eastAsia="Times New Roman" w:cs="Times New Roman"/>
                <w:szCs w:val="28"/>
                <w:lang w:val="kk-KZ"/>
              </w:rPr>
            </w:pPr>
            <w:r w:rsidRPr="003E43D7">
              <w:rPr>
                <w:rFonts w:eastAsia="Times New Roman" w:cs="Times New Roman"/>
                <w:szCs w:val="28"/>
                <w:lang w:val="kk-KZ"/>
              </w:rPr>
              <w:t>Тыңдаған/оқыған материал туралы өзінің қарапайым пікірін (келісемін/келіспеймін, ұнайды/ұнамайды) білдіру</w:t>
            </w:r>
          </w:p>
        </w:tc>
        <w:tc>
          <w:tcPr>
            <w:tcW w:w="721"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i/>
                <w:szCs w:val="28"/>
                <w:lang w:val="kk-KZ" w:eastAsia="en-US"/>
              </w:rPr>
            </w:pP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i/>
                <w:szCs w:val="28"/>
                <w:lang w:val="kk-KZ" w:eastAsia="en-US"/>
              </w:rPr>
            </w:pPr>
          </w:p>
        </w:tc>
      </w:tr>
      <w:tr w:rsidR="001E6895" w:rsidRPr="003E43D7" w:rsidTr="00391B75">
        <w:tc>
          <w:tcPr>
            <w:tcW w:w="494"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tabs>
                <w:tab w:val="left" w:pos="206"/>
                <w:tab w:val="center" w:pos="4153"/>
                <w:tab w:val="right" w:pos="8306"/>
              </w:tabs>
              <w:spacing w:after="0" w:line="240" w:lineRule="auto"/>
              <w:jc w:val="left"/>
              <w:rPr>
                <w:rFonts w:cs="Times New Roman"/>
                <w:szCs w:val="28"/>
              </w:rPr>
            </w:pPr>
            <w:r w:rsidRPr="003E43D7">
              <w:rPr>
                <w:rFonts w:eastAsia="Times New Roman" w:cs="Times New Roman"/>
                <w:szCs w:val="28"/>
              </w:rPr>
              <w:t>1.5.1.2</w:t>
            </w:r>
          </w:p>
        </w:tc>
        <w:tc>
          <w:tcPr>
            <w:tcW w:w="3090"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widowControl w:val="0"/>
              <w:spacing w:after="0" w:line="240" w:lineRule="auto"/>
              <w:jc w:val="left"/>
              <w:rPr>
                <w:rFonts w:eastAsia="Times New Roman" w:cs="Times New Roman"/>
                <w:szCs w:val="28"/>
                <w:lang w:val="kk-KZ"/>
              </w:rPr>
            </w:pPr>
            <w:r w:rsidRPr="003E43D7">
              <w:rPr>
                <w:rFonts w:eastAsia="Times New Roman" w:cs="Times New Roman"/>
                <w:szCs w:val="28"/>
              </w:rPr>
              <w:t>Сөйлеу барысында көптік/тәуелділік/ жіктік /септік жалғауларын мұғалімнің көмегі/үлгісі бойынша қолдану</w:t>
            </w:r>
          </w:p>
        </w:tc>
        <w:tc>
          <w:tcPr>
            <w:tcW w:w="721"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i/>
                <w:szCs w:val="28"/>
                <w:lang w:eastAsia="en-US"/>
              </w:rPr>
            </w:pP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i/>
                <w:szCs w:val="28"/>
                <w:lang w:eastAsia="en-US"/>
              </w:rPr>
            </w:pPr>
          </w:p>
        </w:tc>
      </w:tr>
      <w:tr w:rsidR="001E6895" w:rsidRPr="00E22D66" w:rsidTr="00391B75">
        <w:tc>
          <w:tcPr>
            <w:tcW w:w="494"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tabs>
                <w:tab w:val="left" w:pos="206"/>
                <w:tab w:val="center" w:pos="4153"/>
                <w:tab w:val="right" w:pos="8306"/>
              </w:tabs>
              <w:spacing w:after="0" w:line="240" w:lineRule="auto"/>
              <w:jc w:val="left"/>
              <w:rPr>
                <w:rFonts w:cs="Times New Roman"/>
                <w:szCs w:val="28"/>
                <w:lang w:val="kk-KZ"/>
              </w:rPr>
            </w:pPr>
            <w:r w:rsidRPr="003E43D7">
              <w:rPr>
                <w:rFonts w:eastAsia="Times New Roman" w:cs="Times New Roman"/>
                <w:szCs w:val="28"/>
              </w:rPr>
              <w:t>1.1.3.1</w:t>
            </w:r>
          </w:p>
        </w:tc>
        <w:tc>
          <w:tcPr>
            <w:tcW w:w="3090"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widowControl w:val="0"/>
              <w:spacing w:after="0" w:line="240" w:lineRule="auto"/>
              <w:jc w:val="left"/>
              <w:rPr>
                <w:rFonts w:eastAsia="Times New Roman" w:cs="Times New Roman"/>
                <w:szCs w:val="28"/>
                <w:lang w:val="kk-KZ"/>
              </w:rPr>
            </w:pPr>
            <w:r w:rsidRPr="003E43D7">
              <w:rPr>
                <w:rFonts w:eastAsia="Times New Roman" w:cs="Times New Roman"/>
                <w:szCs w:val="28"/>
                <w:lang w:val="kk-KZ"/>
              </w:rPr>
              <w:t>Хабарламаны тыңдау және мұғалімнің көмегімен мазмұны бойынша сұрақтарға жауап беру, сәйкес иллюстрация/заттық сурет/сызба таңдау</w:t>
            </w:r>
          </w:p>
        </w:tc>
        <w:tc>
          <w:tcPr>
            <w:tcW w:w="721"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i/>
                <w:szCs w:val="28"/>
                <w:lang w:val="kk-KZ" w:eastAsia="en-US"/>
              </w:rPr>
            </w:pP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i/>
                <w:szCs w:val="28"/>
                <w:lang w:val="kk-KZ" w:eastAsia="en-US"/>
              </w:rPr>
            </w:pPr>
          </w:p>
        </w:tc>
      </w:tr>
      <w:tr w:rsidR="001E6895" w:rsidRPr="003E43D7" w:rsidTr="00391B75">
        <w:tc>
          <w:tcPr>
            <w:tcW w:w="494"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tabs>
                <w:tab w:val="left" w:pos="206"/>
                <w:tab w:val="center" w:pos="4153"/>
                <w:tab w:val="right" w:pos="8306"/>
              </w:tabs>
              <w:spacing w:after="0" w:line="240" w:lineRule="auto"/>
              <w:jc w:val="left"/>
              <w:rPr>
                <w:rFonts w:cs="Times New Roman"/>
                <w:szCs w:val="28"/>
              </w:rPr>
            </w:pPr>
            <w:r w:rsidRPr="003E43D7">
              <w:rPr>
                <w:rFonts w:eastAsia="Times New Roman" w:cs="Times New Roman"/>
                <w:szCs w:val="28"/>
              </w:rPr>
              <w:t>1.3.3.1</w:t>
            </w:r>
          </w:p>
        </w:tc>
        <w:tc>
          <w:tcPr>
            <w:tcW w:w="3090"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eastAsia="Consolas" w:cs="Times New Roman"/>
                <w:szCs w:val="28"/>
              </w:rPr>
            </w:pPr>
            <w:r w:rsidRPr="003E43D7">
              <w:rPr>
                <w:rFonts w:eastAsia="Times New Roman" w:cs="Times New Roman"/>
                <w:szCs w:val="28"/>
              </w:rPr>
              <w:t>Өлең, жұмбақ және ертегілерді ажырату</w:t>
            </w:r>
          </w:p>
        </w:tc>
        <w:tc>
          <w:tcPr>
            <w:tcW w:w="721"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i/>
                <w:szCs w:val="28"/>
                <w:lang w:eastAsia="en-US"/>
              </w:rPr>
            </w:pP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i/>
                <w:szCs w:val="28"/>
                <w:lang w:eastAsia="en-US"/>
              </w:rPr>
            </w:pPr>
          </w:p>
        </w:tc>
      </w:tr>
      <w:tr w:rsidR="001E6895" w:rsidRPr="003E43D7" w:rsidTr="00391B75">
        <w:tc>
          <w:tcPr>
            <w:tcW w:w="494"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tabs>
                <w:tab w:val="left" w:pos="206"/>
                <w:tab w:val="center" w:pos="4153"/>
                <w:tab w:val="right" w:pos="8306"/>
              </w:tabs>
              <w:spacing w:after="0" w:line="240" w:lineRule="auto"/>
              <w:jc w:val="left"/>
              <w:rPr>
                <w:rFonts w:cs="Times New Roman"/>
                <w:szCs w:val="28"/>
              </w:rPr>
            </w:pPr>
            <w:r w:rsidRPr="003E43D7">
              <w:rPr>
                <w:rFonts w:eastAsia="Times New Roman" w:cs="Times New Roman"/>
                <w:szCs w:val="28"/>
              </w:rPr>
              <w:t>1.4.1.1</w:t>
            </w:r>
          </w:p>
        </w:tc>
        <w:tc>
          <w:tcPr>
            <w:tcW w:w="3090"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tabs>
                <w:tab w:val="left" w:pos="206"/>
                <w:tab w:val="center" w:pos="4153"/>
                <w:tab w:val="right" w:pos="8306"/>
              </w:tabs>
              <w:spacing w:after="0" w:line="240" w:lineRule="auto"/>
              <w:jc w:val="left"/>
              <w:rPr>
                <w:rFonts w:cs="Times New Roman"/>
                <w:szCs w:val="28"/>
              </w:rPr>
            </w:pPr>
            <w:r w:rsidRPr="003E43D7">
              <w:rPr>
                <w:rFonts w:eastAsia="Times New Roman" w:cs="Times New Roman"/>
                <w:szCs w:val="28"/>
              </w:rPr>
              <w:t>Берілген суретке (зат) қатысты сипаттау сөздерін жазу</w:t>
            </w:r>
          </w:p>
        </w:tc>
        <w:tc>
          <w:tcPr>
            <w:tcW w:w="721"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i/>
                <w:szCs w:val="28"/>
                <w:lang w:eastAsia="en-US"/>
              </w:rPr>
            </w:pP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i/>
                <w:szCs w:val="28"/>
                <w:lang w:eastAsia="en-US"/>
              </w:rPr>
            </w:pPr>
          </w:p>
        </w:tc>
      </w:tr>
      <w:tr w:rsidR="001E6895" w:rsidRPr="003E43D7" w:rsidTr="00391B75">
        <w:tc>
          <w:tcPr>
            <w:tcW w:w="494"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szCs w:val="28"/>
              </w:rPr>
            </w:pPr>
            <w:r w:rsidRPr="003E43D7">
              <w:rPr>
                <w:rFonts w:eastAsia="Times New Roman" w:cs="Times New Roman"/>
                <w:szCs w:val="28"/>
              </w:rPr>
              <w:t>1.3.2.1</w:t>
            </w:r>
          </w:p>
        </w:tc>
        <w:tc>
          <w:tcPr>
            <w:tcW w:w="3090"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szCs w:val="28"/>
              </w:rPr>
            </w:pPr>
            <w:r w:rsidRPr="003E43D7">
              <w:rPr>
                <w:rFonts w:eastAsia="Times New Roman" w:cs="Times New Roman"/>
                <w:szCs w:val="28"/>
              </w:rPr>
              <w:t>Мәтіндегі таныс сөздердің мағынасын түсіну</w:t>
            </w:r>
          </w:p>
        </w:tc>
        <w:tc>
          <w:tcPr>
            <w:tcW w:w="721"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i/>
                <w:szCs w:val="28"/>
                <w:lang w:eastAsia="en-US"/>
              </w:rPr>
            </w:pP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i/>
                <w:szCs w:val="28"/>
                <w:lang w:eastAsia="en-US"/>
              </w:rPr>
            </w:pPr>
          </w:p>
        </w:tc>
      </w:tr>
      <w:tr w:rsidR="001E6895" w:rsidRPr="003E43D7" w:rsidTr="00391B75">
        <w:tc>
          <w:tcPr>
            <w:tcW w:w="494"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szCs w:val="28"/>
              </w:rPr>
            </w:pPr>
            <w:r w:rsidRPr="003E43D7">
              <w:rPr>
                <w:rFonts w:eastAsia="Times New Roman" w:cs="Times New Roman"/>
                <w:szCs w:val="28"/>
              </w:rPr>
              <w:t>1.5.1.1</w:t>
            </w:r>
          </w:p>
        </w:tc>
        <w:tc>
          <w:tcPr>
            <w:tcW w:w="3090"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widowControl w:val="0"/>
              <w:spacing w:after="0" w:line="240" w:lineRule="auto"/>
              <w:jc w:val="left"/>
              <w:rPr>
                <w:rFonts w:eastAsia="Times New Roman" w:cs="Times New Roman"/>
                <w:szCs w:val="28"/>
              </w:rPr>
            </w:pPr>
            <w:r w:rsidRPr="003E43D7">
              <w:rPr>
                <w:rFonts w:eastAsia="Times New Roman" w:cs="Times New Roman"/>
                <w:szCs w:val="28"/>
              </w:rPr>
              <w:t>Мұғалімнің көмегімен заттың атын, санын, сынын, қимылын білдіретін сөздердің мағынасын түсіну, жазбаша және ауызекі тілде қолдану</w:t>
            </w:r>
          </w:p>
        </w:tc>
        <w:tc>
          <w:tcPr>
            <w:tcW w:w="721"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i/>
                <w:szCs w:val="28"/>
                <w:lang w:eastAsia="en-US"/>
              </w:rPr>
            </w:pP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i/>
                <w:szCs w:val="28"/>
                <w:lang w:eastAsia="en-US"/>
              </w:rPr>
            </w:pPr>
          </w:p>
        </w:tc>
      </w:tr>
      <w:tr w:rsidR="001E6895" w:rsidRPr="003E43D7" w:rsidTr="00391B75">
        <w:tc>
          <w:tcPr>
            <w:tcW w:w="494"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eastAsia="Times New Roman" w:cs="Times New Roman"/>
                <w:szCs w:val="28"/>
              </w:rPr>
            </w:pPr>
            <w:r w:rsidRPr="003E43D7">
              <w:rPr>
                <w:rFonts w:cs="Times New Roman"/>
                <w:szCs w:val="28"/>
              </w:rPr>
              <w:t xml:space="preserve">1.5.1.4 </w:t>
            </w:r>
          </w:p>
        </w:tc>
        <w:tc>
          <w:tcPr>
            <w:tcW w:w="3090"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widowControl w:val="0"/>
              <w:spacing w:after="0" w:line="240" w:lineRule="auto"/>
              <w:jc w:val="left"/>
              <w:rPr>
                <w:rFonts w:eastAsia="Times New Roman" w:cs="Times New Roman"/>
                <w:szCs w:val="28"/>
              </w:rPr>
            </w:pPr>
            <w:r w:rsidRPr="003E43D7">
              <w:rPr>
                <w:rFonts w:eastAsia="Times New Roman" w:cs="Times New Roman"/>
                <w:szCs w:val="28"/>
              </w:rPr>
              <w:t xml:space="preserve">Мұғалімнің көмегімен сөйлеу барысында етістіктің шақтарын, сілтеу есімдіктерін дұрыс қолдану </w:t>
            </w:r>
          </w:p>
        </w:tc>
        <w:tc>
          <w:tcPr>
            <w:tcW w:w="721"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i/>
                <w:szCs w:val="28"/>
                <w:lang w:eastAsia="en-US"/>
              </w:rPr>
            </w:pP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i/>
                <w:szCs w:val="28"/>
                <w:lang w:eastAsia="en-US"/>
              </w:rPr>
            </w:pPr>
          </w:p>
        </w:tc>
      </w:tr>
      <w:tr w:rsidR="001E6895" w:rsidRPr="003E43D7" w:rsidTr="00391B75">
        <w:tc>
          <w:tcPr>
            <w:tcW w:w="494"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eastAsia="Times New Roman" w:cs="Times New Roman"/>
                <w:szCs w:val="28"/>
              </w:rPr>
            </w:pPr>
            <w:r w:rsidRPr="003E43D7">
              <w:rPr>
                <w:rFonts w:eastAsia="Times New Roman" w:cs="Times New Roman"/>
                <w:szCs w:val="28"/>
              </w:rPr>
              <w:t>1.5.1.5</w:t>
            </w:r>
          </w:p>
        </w:tc>
        <w:tc>
          <w:tcPr>
            <w:tcW w:w="3090"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widowControl w:val="0"/>
              <w:spacing w:after="0" w:line="240" w:lineRule="auto"/>
              <w:jc w:val="left"/>
              <w:rPr>
                <w:rFonts w:eastAsia="Times New Roman" w:cs="Times New Roman"/>
                <w:szCs w:val="28"/>
              </w:rPr>
            </w:pPr>
            <w:r w:rsidRPr="003E43D7">
              <w:rPr>
                <w:rFonts w:eastAsia="Times New Roman" w:cs="Times New Roman"/>
                <w:szCs w:val="28"/>
              </w:rPr>
              <w:t>Мұғалім көмегімен сөйлемдегі сөздердің орын тәртібін сақтап құрастыру</w:t>
            </w:r>
          </w:p>
        </w:tc>
        <w:tc>
          <w:tcPr>
            <w:tcW w:w="721"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i/>
                <w:szCs w:val="28"/>
                <w:lang w:eastAsia="en-US"/>
              </w:rPr>
            </w:pP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i/>
                <w:szCs w:val="28"/>
                <w:lang w:eastAsia="en-US"/>
              </w:rPr>
            </w:pPr>
          </w:p>
        </w:tc>
      </w:tr>
      <w:tr w:rsidR="001E6895" w:rsidRPr="003E43D7" w:rsidTr="00391B75">
        <w:tc>
          <w:tcPr>
            <w:tcW w:w="494"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szCs w:val="28"/>
              </w:rPr>
            </w:pPr>
          </w:p>
        </w:tc>
        <w:tc>
          <w:tcPr>
            <w:tcW w:w="3090"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i/>
                <w:szCs w:val="28"/>
                <w:lang w:val="kk-KZ"/>
              </w:rPr>
            </w:pPr>
            <w:r w:rsidRPr="003E43D7">
              <w:rPr>
                <w:rFonts w:cs="Times New Roman"/>
                <w:i/>
                <w:szCs w:val="28"/>
              </w:rPr>
              <w:t xml:space="preserve">2 </w:t>
            </w:r>
            <w:r w:rsidRPr="003E43D7">
              <w:rPr>
                <w:rFonts w:cs="Times New Roman"/>
                <w:i/>
                <w:szCs w:val="28"/>
                <w:lang w:val="kk-KZ"/>
              </w:rPr>
              <w:t>-тоқсан</w:t>
            </w:r>
          </w:p>
        </w:tc>
        <w:tc>
          <w:tcPr>
            <w:tcW w:w="721"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i/>
                <w:szCs w:val="28"/>
                <w:lang w:eastAsia="en-US"/>
              </w:rPr>
            </w:pP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i/>
                <w:szCs w:val="28"/>
                <w:lang w:eastAsia="en-US"/>
              </w:rPr>
            </w:pPr>
          </w:p>
        </w:tc>
      </w:tr>
      <w:tr w:rsidR="001E6895" w:rsidRPr="00E22D66" w:rsidTr="00391B75">
        <w:tc>
          <w:tcPr>
            <w:tcW w:w="494"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eastAsia="Times New Roman" w:cs="Times New Roman"/>
                <w:szCs w:val="28"/>
                <w:lang w:val="kk-KZ"/>
              </w:rPr>
            </w:pPr>
            <w:r w:rsidRPr="003E43D7">
              <w:rPr>
                <w:rFonts w:eastAsia="Times New Roman" w:cs="Times New Roman"/>
                <w:szCs w:val="28"/>
              </w:rPr>
              <w:t>1.1.3.1</w:t>
            </w:r>
          </w:p>
        </w:tc>
        <w:tc>
          <w:tcPr>
            <w:tcW w:w="3090"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szCs w:val="28"/>
                <w:lang w:val="kk-KZ"/>
              </w:rPr>
            </w:pPr>
            <w:r w:rsidRPr="003E43D7">
              <w:rPr>
                <w:rFonts w:eastAsia="Times New Roman" w:cs="Times New Roman"/>
                <w:szCs w:val="28"/>
                <w:lang w:val="kk-KZ"/>
              </w:rPr>
              <w:t>Хабарламаны тыңдау және мұғалімнің көмегімен мазмұны бойынша сұрақтарға жауап беру, сәйкес иллюстрация/заттық сурет/сызба таңдау</w:t>
            </w:r>
          </w:p>
        </w:tc>
        <w:tc>
          <w:tcPr>
            <w:tcW w:w="721"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i/>
                <w:szCs w:val="28"/>
                <w:lang w:val="kk-KZ" w:eastAsia="en-US"/>
              </w:rPr>
            </w:pP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i/>
                <w:szCs w:val="28"/>
                <w:lang w:val="kk-KZ" w:eastAsia="en-US"/>
              </w:rPr>
            </w:pPr>
          </w:p>
        </w:tc>
      </w:tr>
      <w:tr w:rsidR="001E6895" w:rsidRPr="00E22D66" w:rsidTr="00391B75">
        <w:tc>
          <w:tcPr>
            <w:tcW w:w="494"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eastAsia="Times New Roman" w:cs="Times New Roman"/>
                <w:szCs w:val="28"/>
                <w:lang w:val="kk-KZ"/>
              </w:rPr>
            </w:pPr>
            <w:r w:rsidRPr="003E43D7">
              <w:rPr>
                <w:rFonts w:eastAsia="Times New Roman" w:cs="Times New Roman"/>
                <w:szCs w:val="28"/>
              </w:rPr>
              <w:t>1.1.2.1</w:t>
            </w:r>
          </w:p>
        </w:tc>
        <w:tc>
          <w:tcPr>
            <w:tcW w:w="3090"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szCs w:val="28"/>
                <w:lang w:val="kk-KZ"/>
              </w:rPr>
            </w:pPr>
            <w:r w:rsidRPr="003E43D7">
              <w:rPr>
                <w:rFonts w:eastAsia="Times New Roman" w:cs="Times New Roman"/>
                <w:szCs w:val="28"/>
                <w:lang w:val="kk-KZ"/>
              </w:rPr>
              <w:t>Күнделікті өмірде қолданылатын таныс сөздердің мағынасын түсіну</w:t>
            </w:r>
          </w:p>
        </w:tc>
        <w:tc>
          <w:tcPr>
            <w:tcW w:w="721"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i/>
                <w:szCs w:val="28"/>
                <w:lang w:val="kk-KZ" w:eastAsia="en-US"/>
              </w:rPr>
            </w:pP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i/>
                <w:szCs w:val="28"/>
                <w:lang w:val="kk-KZ" w:eastAsia="en-US"/>
              </w:rPr>
            </w:pPr>
          </w:p>
        </w:tc>
      </w:tr>
      <w:tr w:rsidR="001E6895" w:rsidRPr="00E22D66" w:rsidTr="00391B75">
        <w:tc>
          <w:tcPr>
            <w:tcW w:w="494"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eastAsia="Times New Roman" w:cs="Times New Roman"/>
                <w:szCs w:val="28"/>
                <w:lang w:val="kk-KZ"/>
              </w:rPr>
            </w:pPr>
            <w:r w:rsidRPr="003E43D7">
              <w:rPr>
                <w:rFonts w:eastAsia="Times New Roman" w:cs="Times New Roman"/>
                <w:szCs w:val="28"/>
              </w:rPr>
              <w:t>1.3.3.1</w:t>
            </w:r>
          </w:p>
        </w:tc>
        <w:tc>
          <w:tcPr>
            <w:tcW w:w="3090"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szCs w:val="28"/>
                <w:lang w:val="kk-KZ"/>
              </w:rPr>
            </w:pPr>
            <w:r w:rsidRPr="003E43D7">
              <w:rPr>
                <w:rFonts w:eastAsia="Times New Roman" w:cs="Times New Roman"/>
                <w:szCs w:val="28"/>
                <w:lang w:val="kk-KZ"/>
              </w:rPr>
              <w:t>Өлең, жұмбақ және ертегілерді ажырату</w:t>
            </w:r>
          </w:p>
        </w:tc>
        <w:tc>
          <w:tcPr>
            <w:tcW w:w="721"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i/>
                <w:szCs w:val="28"/>
                <w:lang w:val="kk-KZ" w:eastAsia="en-US"/>
              </w:rPr>
            </w:pP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i/>
                <w:szCs w:val="28"/>
                <w:lang w:val="kk-KZ" w:eastAsia="en-US"/>
              </w:rPr>
            </w:pPr>
          </w:p>
        </w:tc>
      </w:tr>
      <w:tr w:rsidR="001E6895" w:rsidRPr="00E22D66" w:rsidTr="00391B75">
        <w:tc>
          <w:tcPr>
            <w:tcW w:w="494"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szCs w:val="28"/>
                <w:lang w:val="kk-KZ"/>
              </w:rPr>
            </w:pPr>
            <w:r w:rsidRPr="003E43D7">
              <w:rPr>
                <w:rFonts w:eastAsia="Times New Roman" w:cs="Times New Roman"/>
                <w:szCs w:val="28"/>
              </w:rPr>
              <w:t>1.2.1.1</w:t>
            </w:r>
          </w:p>
        </w:tc>
        <w:tc>
          <w:tcPr>
            <w:tcW w:w="3090"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szCs w:val="28"/>
                <w:lang w:val="kk-KZ"/>
              </w:rPr>
            </w:pPr>
            <w:r w:rsidRPr="003E43D7">
              <w:rPr>
                <w:rFonts w:eastAsia="Times New Roman" w:cs="Times New Roman"/>
                <w:szCs w:val="28"/>
                <w:lang w:val="kk-KZ"/>
              </w:rPr>
              <w:t>Танысу, өзі туралы айту, затты сипаттау үшін таныс сөз және сөз тіркестерін қолдану</w:t>
            </w:r>
          </w:p>
        </w:tc>
        <w:tc>
          <w:tcPr>
            <w:tcW w:w="721"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i/>
                <w:szCs w:val="28"/>
                <w:lang w:val="kk-KZ" w:eastAsia="en-US"/>
              </w:rPr>
            </w:pP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i/>
                <w:szCs w:val="28"/>
                <w:lang w:val="kk-KZ" w:eastAsia="en-US"/>
              </w:rPr>
            </w:pPr>
          </w:p>
        </w:tc>
      </w:tr>
      <w:tr w:rsidR="001E6895" w:rsidRPr="00E22D66" w:rsidTr="00391B75">
        <w:tc>
          <w:tcPr>
            <w:tcW w:w="494"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szCs w:val="28"/>
                <w:lang w:val="kk-KZ"/>
              </w:rPr>
            </w:pPr>
            <w:r w:rsidRPr="003E43D7">
              <w:rPr>
                <w:rFonts w:eastAsia="Times New Roman" w:cs="Times New Roman"/>
                <w:szCs w:val="28"/>
              </w:rPr>
              <w:t>1.2.2.1</w:t>
            </w:r>
          </w:p>
        </w:tc>
        <w:tc>
          <w:tcPr>
            <w:tcW w:w="3090"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szCs w:val="28"/>
                <w:lang w:val="kk-KZ"/>
              </w:rPr>
            </w:pPr>
            <w:r w:rsidRPr="003E43D7">
              <w:rPr>
                <w:rFonts w:eastAsia="Times New Roman" w:cs="Times New Roman"/>
                <w:szCs w:val="28"/>
                <w:lang w:val="kk-KZ"/>
              </w:rPr>
              <w:t>Сурет бойынша 2-3 сөйлем сөйлем құрастыру</w:t>
            </w:r>
          </w:p>
        </w:tc>
        <w:tc>
          <w:tcPr>
            <w:tcW w:w="721"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i/>
                <w:szCs w:val="28"/>
                <w:lang w:val="kk-KZ" w:eastAsia="en-US"/>
              </w:rPr>
            </w:pP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i/>
                <w:szCs w:val="28"/>
                <w:lang w:val="kk-KZ" w:eastAsia="en-US"/>
              </w:rPr>
            </w:pPr>
          </w:p>
        </w:tc>
      </w:tr>
      <w:tr w:rsidR="001E6895" w:rsidRPr="00E22D66" w:rsidTr="00391B75">
        <w:tc>
          <w:tcPr>
            <w:tcW w:w="494"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szCs w:val="28"/>
                <w:lang w:val="kk-KZ"/>
              </w:rPr>
            </w:pPr>
            <w:r w:rsidRPr="003E43D7">
              <w:rPr>
                <w:rFonts w:cs="Times New Roman"/>
                <w:iCs/>
                <w:szCs w:val="28"/>
              </w:rPr>
              <w:t>1.2.6.1</w:t>
            </w:r>
          </w:p>
        </w:tc>
        <w:tc>
          <w:tcPr>
            <w:tcW w:w="3090"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szCs w:val="28"/>
                <w:lang w:val="kk-KZ"/>
              </w:rPr>
            </w:pPr>
            <w:r w:rsidRPr="003E43D7">
              <w:rPr>
                <w:rFonts w:eastAsia="Times New Roman" w:cs="Times New Roman"/>
                <w:szCs w:val="28"/>
                <w:lang w:val="kk-KZ"/>
              </w:rPr>
              <w:t>Тыңдаған/оқыған материал туралы өзінің қарапайым пікірін (келісемін/келіспеймін, ұнайды/ұнамайды) білдіру</w:t>
            </w:r>
          </w:p>
        </w:tc>
        <w:tc>
          <w:tcPr>
            <w:tcW w:w="721"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i/>
                <w:szCs w:val="28"/>
                <w:lang w:val="kk-KZ" w:eastAsia="en-US"/>
              </w:rPr>
            </w:pP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i/>
                <w:szCs w:val="28"/>
                <w:lang w:val="kk-KZ" w:eastAsia="en-US"/>
              </w:rPr>
            </w:pPr>
          </w:p>
        </w:tc>
      </w:tr>
      <w:tr w:rsidR="001E6895" w:rsidRPr="00E22D66" w:rsidTr="00391B75">
        <w:tc>
          <w:tcPr>
            <w:tcW w:w="494"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szCs w:val="28"/>
                <w:lang w:val="kk-KZ"/>
              </w:rPr>
            </w:pPr>
            <w:r w:rsidRPr="003E43D7">
              <w:rPr>
                <w:rFonts w:eastAsia="Times New Roman" w:cs="Times New Roman"/>
                <w:szCs w:val="28"/>
              </w:rPr>
              <w:lastRenderedPageBreak/>
              <w:t>1.4.1.1</w:t>
            </w:r>
          </w:p>
        </w:tc>
        <w:tc>
          <w:tcPr>
            <w:tcW w:w="3090"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szCs w:val="28"/>
                <w:lang w:val="kk-KZ"/>
              </w:rPr>
            </w:pPr>
            <w:r w:rsidRPr="003E43D7">
              <w:rPr>
                <w:rFonts w:eastAsia="Times New Roman" w:cs="Times New Roman"/>
                <w:szCs w:val="28"/>
                <w:lang w:val="kk-KZ"/>
              </w:rPr>
              <w:t>Берілген суретке (зат) қатысты сипаттау сөздерін жазу</w:t>
            </w:r>
          </w:p>
        </w:tc>
        <w:tc>
          <w:tcPr>
            <w:tcW w:w="721"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i/>
                <w:szCs w:val="28"/>
                <w:lang w:val="kk-KZ" w:eastAsia="en-US"/>
              </w:rPr>
            </w:pP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i/>
                <w:szCs w:val="28"/>
                <w:lang w:val="kk-KZ" w:eastAsia="en-US"/>
              </w:rPr>
            </w:pPr>
          </w:p>
        </w:tc>
      </w:tr>
      <w:tr w:rsidR="001E6895" w:rsidRPr="003E43D7" w:rsidTr="00391B75">
        <w:tc>
          <w:tcPr>
            <w:tcW w:w="494"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szCs w:val="28"/>
              </w:rPr>
            </w:pPr>
            <w:r w:rsidRPr="003E43D7">
              <w:rPr>
                <w:rFonts w:eastAsia="Times New Roman" w:cs="Times New Roman"/>
                <w:szCs w:val="28"/>
              </w:rPr>
              <w:t>1.5.1.2</w:t>
            </w:r>
          </w:p>
        </w:tc>
        <w:tc>
          <w:tcPr>
            <w:tcW w:w="3090"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widowControl w:val="0"/>
              <w:spacing w:after="0" w:line="240" w:lineRule="auto"/>
              <w:jc w:val="left"/>
              <w:rPr>
                <w:rFonts w:cs="Times New Roman"/>
                <w:i/>
                <w:szCs w:val="28"/>
              </w:rPr>
            </w:pPr>
            <w:r w:rsidRPr="003E43D7">
              <w:rPr>
                <w:rFonts w:eastAsia="Times New Roman" w:cs="Times New Roman"/>
                <w:szCs w:val="28"/>
              </w:rPr>
              <w:t>Сөйлеу барысында көптік/тәуелділік/ жіктік /септік жалғауларын мұғалімнің көмегі/үлгісі бойынша қолдану</w:t>
            </w:r>
          </w:p>
        </w:tc>
        <w:tc>
          <w:tcPr>
            <w:tcW w:w="721"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i/>
                <w:szCs w:val="28"/>
                <w:lang w:eastAsia="en-US"/>
              </w:rPr>
            </w:pP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i/>
                <w:szCs w:val="28"/>
                <w:lang w:eastAsia="en-US"/>
              </w:rPr>
            </w:pPr>
          </w:p>
        </w:tc>
      </w:tr>
      <w:tr w:rsidR="001E6895" w:rsidRPr="003E43D7" w:rsidTr="00391B75">
        <w:trPr>
          <w:trHeight w:val="211"/>
        </w:trPr>
        <w:tc>
          <w:tcPr>
            <w:tcW w:w="494"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szCs w:val="28"/>
              </w:rPr>
            </w:pPr>
            <w:r w:rsidRPr="003E43D7">
              <w:rPr>
                <w:rFonts w:eastAsia="Times New Roman" w:cs="Times New Roman"/>
                <w:szCs w:val="28"/>
              </w:rPr>
              <w:t>1.1.5.1</w:t>
            </w:r>
          </w:p>
        </w:tc>
        <w:tc>
          <w:tcPr>
            <w:tcW w:w="3090"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contextualSpacing/>
              <w:jc w:val="left"/>
              <w:rPr>
                <w:rFonts w:eastAsia="Times New Roman" w:cs="Times New Roman"/>
                <w:szCs w:val="28"/>
              </w:rPr>
            </w:pPr>
            <w:r w:rsidRPr="003E43D7">
              <w:rPr>
                <w:rFonts w:eastAsia="Times New Roman" w:cs="Times New Roman"/>
                <w:szCs w:val="28"/>
              </w:rPr>
              <w:t>Тыңдаған шағын мәтінді қаншалықты түсінгенін қимыл мен қысқа жауап арқылы білдіру және сұрақ қою</w:t>
            </w:r>
          </w:p>
        </w:tc>
        <w:tc>
          <w:tcPr>
            <w:tcW w:w="721"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b/>
                <w:szCs w:val="28"/>
              </w:rPr>
            </w:pP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i/>
                <w:szCs w:val="28"/>
                <w:lang w:eastAsia="en-US"/>
              </w:rPr>
            </w:pPr>
          </w:p>
        </w:tc>
      </w:tr>
      <w:tr w:rsidR="001E6895" w:rsidRPr="00E22D66" w:rsidTr="00391B75">
        <w:trPr>
          <w:trHeight w:val="211"/>
        </w:trPr>
        <w:tc>
          <w:tcPr>
            <w:tcW w:w="494"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szCs w:val="28"/>
                <w:lang w:val="kk-KZ"/>
              </w:rPr>
            </w:pPr>
            <w:r w:rsidRPr="003E43D7">
              <w:rPr>
                <w:rFonts w:eastAsia="Times New Roman" w:cs="Times New Roman"/>
                <w:szCs w:val="28"/>
              </w:rPr>
              <w:t>1. 1.4.1</w:t>
            </w:r>
          </w:p>
        </w:tc>
        <w:tc>
          <w:tcPr>
            <w:tcW w:w="3090"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szCs w:val="28"/>
                <w:lang w:val="kk-KZ"/>
              </w:rPr>
            </w:pPr>
            <w:r w:rsidRPr="003E43D7">
              <w:rPr>
                <w:rFonts w:eastAsia="Times New Roman" w:cs="Times New Roman"/>
                <w:szCs w:val="28"/>
                <w:lang w:val="kk-KZ"/>
              </w:rPr>
              <w:t>Мұғалімнің көмегімен тыңдалған материал не туралы екенін түсіну</w:t>
            </w:r>
          </w:p>
        </w:tc>
        <w:tc>
          <w:tcPr>
            <w:tcW w:w="721"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b/>
                <w:szCs w:val="28"/>
                <w:lang w:val="kk-KZ"/>
              </w:rPr>
            </w:pP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i/>
                <w:szCs w:val="28"/>
                <w:lang w:val="kk-KZ" w:eastAsia="en-US"/>
              </w:rPr>
            </w:pPr>
          </w:p>
        </w:tc>
      </w:tr>
      <w:tr w:rsidR="001E6895" w:rsidRPr="003E43D7" w:rsidTr="00391B75">
        <w:tc>
          <w:tcPr>
            <w:tcW w:w="494"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szCs w:val="28"/>
              </w:rPr>
            </w:pPr>
            <w:r w:rsidRPr="003E43D7">
              <w:rPr>
                <w:rFonts w:cs="Times New Roman"/>
                <w:iCs/>
                <w:szCs w:val="28"/>
              </w:rPr>
              <w:t>1.3.4.1</w:t>
            </w:r>
          </w:p>
        </w:tc>
        <w:tc>
          <w:tcPr>
            <w:tcW w:w="3090"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szCs w:val="28"/>
                <w:lang w:val="kk-KZ"/>
              </w:rPr>
            </w:pPr>
            <w:r w:rsidRPr="003E43D7">
              <w:rPr>
                <w:rFonts w:eastAsia="Times New Roman" w:cs="Times New Roman"/>
                <w:szCs w:val="28"/>
                <w:lang w:val="kk-KZ"/>
              </w:rPr>
              <w:t xml:space="preserve">Мұғалімнің көмегімен мәтіннің мазмұны немесе иллюстрация бойынша </w:t>
            </w:r>
          </w:p>
        </w:tc>
        <w:tc>
          <w:tcPr>
            <w:tcW w:w="721"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i/>
                <w:szCs w:val="28"/>
                <w:lang w:val="kk-KZ" w:eastAsia="en-US"/>
              </w:rPr>
            </w:pP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i/>
                <w:szCs w:val="28"/>
                <w:lang w:val="kk-KZ" w:eastAsia="en-US"/>
              </w:rPr>
            </w:pPr>
          </w:p>
        </w:tc>
      </w:tr>
      <w:tr w:rsidR="001E6895" w:rsidRPr="003E43D7" w:rsidTr="00391B75">
        <w:tc>
          <w:tcPr>
            <w:tcW w:w="494"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iCs/>
                <w:szCs w:val="28"/>
              </w:rPr>
            </w:pPr>
          </w:p>
        </w:tc>
        <w:tc>
          <w:tcPr>
            <w:tcW w:w="3090"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eastAsia="Times New Roman" w:cs="Times New Roman"/>
                <w:szCs w:val="28"/>
              </w:rPr>
            </w:pPr>
            <w:r w:rsidRPr="003E43D7">
              <w:rPr>
                <w:rFonts w:eastAsia="Times New Roman" w:cs="Times New Roman"/>
                <w:szCs w:val="28"/>
              </w:rPr>
              <w:t>қарапайым (кім? не? қандай? қанша?) сұрақ қоя білу</w:t>
            </w:r>
          </w:p>
        </w:tc>
        <w:tc>
          <w:tcPr>
            <w:tcW w:w="721"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i/>
                <w:szCs w:val="28"/>
                <w:lang w:eastAsia="en-US"/>
              </w:rPr>
            </w:pP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i/>
                <w:szCs w:val="28"/>
                <w:lang w:eastAsia="en-US"/>
              </w:rPr>
            </w:pPr>
          </w:p>
        </w:tc>
      </w:tr>
      <w:tr w:rsidR="001E6895" w:rsidRPr="003E43D7" w:rsidTr="00391B75">
        <w:tc>
          <w:tcPr>
            <w:tcW w:w="494"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szCs w:val="28"/>
              </w:rPr>
            </w:pPr>
            <w:r w:rsidRPr="003E43D7">
              <w:rPr>
                <w:rFonts w:eastAsia="Times New Roman" w:cs="Times New Roman"/>
                <w:szCs w:val="28"/>
              </w:rPr>
              <w:t>1.2.5.1</w:t>
            </w:r>
          </w:p>
        </w:tc>
        <w:tc>
          <w:tcPr>
            <w:tcW w:w="3090"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szCs w:val="28"/>
              </w:rPr>
            </w:pPr>
            <w:r w:rsidRPr="003E43D7">
              <w:rPr>
                <w:rFonts w:eastAsia="Times New Roman" w:cs="Times New Roman"/>
                <w:szCs w:val="28"/>
              </w:rPr>
              <w:t>Қысқа фильмдер мен тыңдалым материалдарыныңсюжетін өз сөзімен сипаттау</w:t>
            </w:r>
          </w:p>
        </w:tc>
        <w:tc>
          <w:tcPr>
            <w:tcW w:w="721"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i/>
                <w:szCs w:val="28"/>
                <w:lang w:eastAsia="en-US"/>
              </w:rPr>
            </w:pP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i/>
                <w:szCs w:val="28"/>
                <w:lang w:eastAsia="en-US"/>
              </w:rPr>
            </w:pPr>
          </w:p>
        </w:tc>
      </w:tr>
      <w:tr w:rsidR="001E6895" w:rsidRPr="00E22D66" w:rsidTr="00391B75">
        <w:trPr>
          <w:trHeight w:val="64"/>
        </w:trPr>
        <w:tc>
          <w:tcPr>
            <w:tcW w:w="494"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szCs w:val="28"/>
                <w:lang w:val="kk-KZ"/>
              </w:rPr>
            </w:pPr>
            <w:r w:rsidRPr="003E43D7">
              <w:rPr>
                <w:rFonts w:eastAsia="Times New Roman" w:cs="Times New Roman"/>
                <w:bCs/>
                <w:szCs w:val="28"/>
              </w:rPr>
              <w:t>1.4.4.1</w:t>
            </w:r>
          </w:p>
        </w:tc>
        <w:tc>
          <w:tcPr>
            <w:tcW w:w="3090"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szCs w:val="28"/>
                <w:lang w:val="kk-KZ"/>
              </w:rPr>
            </w:pPr>
            <w:r w:rsidRPr="003E43D7">
              <w:rPr>
                <w:rFonts w:eastAsia="Times New Roman" w:cs="Times New Roman"/>
                <w:szCs w:val="28"/>
                <w:lang w:val="kk-KZ"/>
              </w:rPr>
              <w:t xml:space="preserve">Бас әріптер мен кіші әріптерді бір-бірімен дұрыс байланыстырып, гигиеналық талаптарға сай жазу </w:t>
            </w:r>
          </w:p>
        </w:tc>
        <w:tc>
          <w:tcPr>
            <w:tcW w:w="721"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i/>
                <w:szCs w:val="28"/>
                <w:lang w:val="kk-KZ" w:eastAsia="en-US"/>
              </w:rPr>
            </w:pP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i/>
                <w:szCs w:val="28"/>
                <w:lang w:val="kk-KZ" w:eastAsia="en-US"/>
              </w:rPr>
            </w:pPr>
          </w:p>
        </w:tc>
      </w:tr>
      <w:tr w:rsidR="001E6895" w:rsidRPr="003E43D7" w:rsidTr="00391B75">
        <w:trPr>
          <w:trHeight w:val="64"/>
        </w:trPr>
        <w:tc>
          <w:tcPr>
            <w:tcW w:w="494"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szCs w:val="28"/>
              </w:rPr>
            </w:pPr>
            <w:r w:rsidRPr="003E43D7">
              <w:rPr>
                <w:rFonts w:eastAsia="Times New Roman" w:cs="Times New Roman"/>
                <w:bCs/>
                <w:szCs w:val="28"/>
              </w:rPr>
              <w:t>1.5.1.5</w:t>
            </w:r>
          </w:p>
        </w:tc>
        <w:tc>
          <w:tcPr>
            <w:tcW w:w="3090"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szCs w:val="28"/>
              </w:rPr>
            </w:pPr>
            <w:r w:rsidRPr="003E43D7">
              <w:rPr>
                <w:rFonts w:eastAsia="Times New Roman" w:cs="Times New Roman"/>
                <w:szCs w:val="28"/>
              </w:rPr>
              <w:t>Мұғалім көмегімен сөйлемдегі сөздердің орын тәртібін сақтап құрастыру</w:t>
            </w:r>
          </w:p>
        </w:tc>
        <w:tc>
          <w:tcPr>
            <w:tcW w:w="721"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i/>
                <w:szCs w:val="28"/>
                <w:lang w:eastAsia="en-US"/>
              </w:rPr>
            </w:pP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i/>
                <w:szCs w:val="28"/>
                <w:lang w:eastAsia="en-US"/>
              </w:rPr>
            </w:pPr>
          </w:p>
        </w:tc>
      </w:tr>
      <w:tr w:rsidR="001E6895" w:rsidRPr="003E43D7" w:rsidTr="00391B75">
        <w:trPr>
          <w:trHeight w:val="64"/>
        </w:trPr>
        <w:tc>
          <w:tcPr>
            <w:tcW w:w="494"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widowControl w:val="0"/>
              <w:spacing w:after="0" w:line="240" w:lineRule="auto"/>
              <w:jc w:val="left"/>
              <w:rPr>
                <w:rFonts w:cs="Times New Roman"/>
                <w:szCs w:val="28"/>
              </w:rPr>
            </w:pPr>
            <w:r w:rsidRPr="003E43D7">
              <w:rPr>
                <w:rFonts w:eastAsia="Times New Roman" w:cs="Times New Roman"/>
                <w:szCs w:val="28"/>
              </w:rPr>
              <w:t>1.1.1.1</w:t>
            </w:r>
          </w:p>
        </w:tc>
        <w:tc>
          <w:tcPr>
            <w:tcW w:w="3090"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szCs w:val="28"/>
              </w:rPr>
            </w:pPr>
            <w:r w:rsidRPr="003E43D7">
              <w:rPr>
                <w:rFonts w:eastAsia="Times New Roman" w:cs="Times New Roman"/>
                <w:szCs w:val="28"/>
              </w:rPr>
              <w:t>Сөзді зейін қойып тыңдау, түсіну және оған сәйкесдұрыс әрекет ету (қимыл, ым-ишараны қолдану, іс-әрекет жасау)</w:t>
            </w:r>
          </w:p>
        </w:tc>
        <w:tc>
          <w:tcPr>
            <w:tcW w:w="721"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i/>
                <w:szCs w:val="28"/>
                <w:lang w:eastAsia="en-US"/>
              </w:rPr>
            </w:pP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i/>
                <w:szCs w:val="28"/>
                <w:lang w:eastAsia="en-US"/>
              </w:rPr>
            </w:pPr>
          </w:p>
        </w:tc>
      </w:tr>
      <w:tr w:rsidR="001E6895" w:rsidRPr="003E43D7" w:rsidTr="00391B75">
        <w:trPr>
          <w:trHeight w:val="64"/>
        </w:trPr>
        <w:tc>
          <w:tcPr>
            <w:tcW w:w="494"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szCs w:val="28"/>
              </w:rPr>
            </w:pPr>
            <w:r w:rsidRPr="003E43D7">
              <w:rPr>
                <w:rFonts w:eastAsia="Times New Roman" w:cs="Times New Roman"/>
                <w:szCs w:val="28"/>
              </w:rPr>
              <w:t xml:space="preserve">1.5.1.4 </w:t>
            </w:r>
          </w:p>
        </w:tc>
        <w:tc>
          <w:tcPr>
            <w:tcW w:w="3090"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widowControl w:val="0"/>
              <w:spacing w:after="0" w:line="240" w:lineRule="auto"/>
              <w:jc w:val="left"/>
              <w:rPr>
                <w:rFonts w:cs="Times New Roman"/>
                <w:szCs w:val="28"/>
              </w:rPr>
            </w:pPr>
            <w:r w:rsidRPr="003E43D7">
              <w:rPr>
                <w:rFonts w:eastAsia="Times New Roman" w:cs="Times New Roman"/>
                <w:szCs w:val="28"/>
              </w:rPr>
              <w:t xml:space="preserve">Мұғалімнің көмегімен сөйлеу барысында етістіктің шақтарын, сілтеу есімдіктерін дұрыс қолдану </w:t>
            </w:r>
          </w:p>
        </w:tc>
        <w:tc>
          <w:tcPr>
            <w:tcW w:w="721"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i/>
                <w:szCs w:val="28"/>
                <w:lang w:eastAsia="en-US"/>
              </w:rPr>
            </w:pP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i/>
                <w:szCs w:val="28"/>
                <w:lang w:eastAsia="en-US"/>
              </w:rPr>
            </w:pPr>
          </w:p>
        </w:tc>
      </w:tr>
      <w:tr w:rsidR="001E6895" w:rsidRPr="00E22D66" w:rsidTr="00391B75">
        <w:trPr>
          <w:trHeight w:val="64"/>
        </w:trPr>
        <w:tc>
          <w:tcPr>
            <w:tcW w:w="494"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szCs w:val="28"/>
                <w:lang w:val="kk-KZ"/>
              </w:rPr>
            </w:pPr>
            <w:r w:rsidRPr="003E43D7">
              <w:rPr>
                <w:rFonts w:eastAsia="Times New Roman" w:cs="Times New Roman"/>
                <w:szCs w:val="28"/>
              </w:rPr>
              <w:t>1.4.2.1</w:t>
            </w:r>
          </w:p>
        </w:tc>
        <w:tc>
          <w:tcPr>
            <w:tcW w:w="3090"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szCs w:val="28"/>
                <w:lang w:val="kk-KZ"/>
              </w:rPr>
            </w:pPr>
            <w:r w:rsidRPr="003E43D7">
              <w:rPr>
                <w:rFonts w:eastAsia="Times New Roman" w:cs="Times New Roman"/>
                <w:szCs w:val="28"/>
                <w:lang w:val="kk-KZ"/>
              </w:rPr>
              <w:t>Мұғалімнің көмегімен оқыған/ тыңдаған/аудиовизуалды материалдар бойынша таныс заттардың атауын жазу</w:t>
            </w:r>
          </w:p>
        </w:tc>
        <w:tc>
          <w:tcPr>
            <w:tcW w:w="721"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i/>
                <w:szCs w:val="28"/>
                <w:lang w:val="kk-KZ" w:eastAsia="en-US"/>
              </w:rPr>
            </w:pP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i/>
                <w:szCs w:val="28"/>
                <w:lang w:val="kk-KZ" w:eastAsia="en-US"/>
              </w:rPr>
            </w:pPr>
          </w:p>
        </w:tc>
      </w:tr>
      <w:tr w:rsidR="001E6895" w:rsidRPr="003E43D7" w:rsidTr="00391B75">
        <w:trPr>
          <w:trHeight w:val="64"/>
        </w:trPr>
        <w:tc>
          <w:tcPr>
            <w:tcW w:w="494"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szCs w:val="28"/>
              </w:rPr>
            </w:pPr>
            <w:r w:rsidRPr="003E43D7">
              <w:rPr>
                <w:rFonts w:eastAsia="Times New Roman" w:cs="Times New Roman"/>
                <w:szCs w:val="28"/>
              </w:rPr>
              <w:t>1.5.1.1</w:t>
            </w:r>
          </w:p>
        </w:tc>
        <w:tc>
          <w:tcPr>
            <w:tcW w:w="3090"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widowControl w:val="0"/>
              <w:spacing w:after="0" w:line="240" w:lineRule="auto"/>
              <w:jc w:val="left"/>
              <w:rPr>
                <w:rFonts w:cs="Times New Roman"/>
                <w:szCs w:val="28"/>
              </w:rPr>
            </w:pPr>
            <w:r w:rsidRPr="003E43D7">
              <w:rPr>
                <w:rFonts w:eastAsia="Times New Roman" w:cs="Times New Roman"/>
                <w:szCs w:val="28"/>
              </w:rPr>
              <w:t>Мұғалімнің көмегімен заттың атын, санын, сынын, қимылын білдіретін сөздердің мағынасын түсіну, жазбаша және ауызекі тілде қолдану</w:t>
            </w:r>
          </w:p>
        </w:tc>
        <w:tc>
          <w:tcPr>
            <w:tcW w:w="721"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i/>
                <w:szCs w:val="28"/>
                <w:lang w:eastAsia="en-US"/>
              </w:rPr>
            </w:pP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i/>
                <w:szCs w:val="28"/>
                <w:lang w:eastAsia="en-US"/>
              </w:rPr>
            </w:pPr>
          </w:p>
        </w:tc>
      </w:tr>
      <w:tr w:rsidR="001E6895" w:rsidRPr="003E43D7" w:rsidTr="00391B75">
        <w:trPr>
          <w:trHeight w:val="64"/>
        </w:trPr>
        <w:tc>
          <w:tcPr>
            <w:tcW w:w="494"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szCs w:val="28"/>
              </w:rPr>
            </w:pPr>
          </w:p>
        </w:tc>
        <w:tc>
          <w:tcPr>
            <w:tcW w:w="3090"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szCs w:val="28"/>
                <w:lang w:val="kk-KZ"/>
              </w:rPr>
            </w:pPr>
            <w:r w:rsidRPr="003E43D7">
              <w:rPr>
                <w:rFonts w:cs="Times New Roman"/>
                <w:szCs w:val="28"/>
              </w:rPr>
              <w:t>3</w:t>
            </w:r>
            <w:r w:rsidRPr="003E43D7">
              <w:rPr>
                <w:rFonts w:cs="Times New Roman"/>
                <w:szCs w:val="28"/>
                <w:lang w:val="kk-KZ"/>
              </w:rPr>
              <w:t>-тоқсан</w:t>
            </w:r>
          </w:p>
        </w:tc>
        <w:tc>
          <w:tcPr>
            <w:tcW w:w="721"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i/>
                <w:szCs w:val="28"/>
                <w:lang w:eastAsia="en-US"/>
              </w:rPr>
            </w:pP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i/>
                <w:szCs w:val="28"/>
                <w:lang w:eastAsia="en-US"/>
              </w:rPr>
            </w:pPr>
          </w:p>
        </w:tc>
      </w:tr>
      <w:tr w:rsidR="001E6895" w:rsidRPr="003E43D7" w:rsidTr="00391B75">
        <w:trPr>
          <w:trHeight w:val="64"/>
        </w:trPr>
        <w:tc>
          <w:tcPr>
            <w:tcW w:w="494"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szCs w:val="28"/>
                <w:lang w:val="kk-KZ"/>
              </w:rPr>
            </w:pPr>
            <w:r w:rsidRPr="003E43D7">
              <w:rPr>
                <w:rFonts w:eastAsia="Times New Roman" w:cs="Times New Roman"/>
                <w:szCs w:val="28"/>
              </w:rPr>
              <w:t>1.3.1.1</w:t>
            </w:r>
          </w:p>
        </w:tc>
        <w:tc>
          <w:tcPr>
            <w:tcW w:w="3090"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szCs w:val="28"/>
              </w:rPr>
            </w:pPr>
            <w:r w:rsidRPr="003E43D7">
              <w:rPr>
                <w:rFonts w:eastAsia="Times New Roman" w:cs="Times New Roman"/>
                <w:szCs w:val="28"/>
              </w:rPr>
              <w:t>Таныс сөздерді тұтас оқу</w:t>
            </w:r>
          </w:p>
        </w:tc>
        <w:tc>
          <w:tcPr>
            <w:tcW w:w="721"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i/>
                <w:szCs w:val="28"/>
                <w:lang w:eastAsia="en-US"/>
              </w:rPr>
            </w:pP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i/>
                <w:szCs w:val="28"/>
                <w:lang w:eastAsia="en-US"/>
              </w:rPr>
            </w:pPr>
          </w:p>
        </w:tc>
      </w:tr>
      <w:tr w:rsidR="001E6895" w:rsidRPr="00E22D66" w:rsidTr="00391B75">
        <w:trPr>
          <w:trHeight w:val="64"/>
        </w:trPr>
        <w:tc>
          <w:tcPr>
            <w:tcW w:w="494"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szCs w:val="28"/>
                <w:lang w:val="kk-KZ"/>
              </w:rPr>
            </w:pPr>
            <w:r w:rsidRPr="003E43D7">
              <w:rPr>
                <w:rFonts w:eastAsia="Times New Roman" w:cs="Times New Roman"/>
                <w:szCs w:val="28"/>
              </w:rPr>
              <w:t>1.3.3.1</w:t>
            </w:r>
          </w:p>
        </w:tc>
        <w:tc>
          <w:tcPr>
            <w:tcW w:w="3090"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szCs w:val="28"/>
                <w:lang w:val="kk-KZ"/>
              </w:rPr>
            </w:pPr>
            <w:r w:rsidRPr="003E43D7">
              <w:rPr>
                <w:rFonts w:eastAsia="Times New Roman" w:cs="Times New Roman"/>
                <w:szCs w:val="28"/>
                <w:lang w:val="kk-KZ"/>
              </w:rPr>
              <w:t>Өлең, жұмбақ және ертегілерді ажырату</w:t>
            </w:r>
          </w:p>
        </w:tc>
        <w:tc>
          <w:tcPr>
            <w:tcW w:w="721"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i/>
                <w:szCs w:val="28"/>
                <w:lang w:val="kk-KZ" w:eastAsia="en-US"/>
              </w:rPr>
            </w:pP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i/>
                <w:szCs w:val="28"/>
                <w:lang w:val="kk-KZ" w:eastAsia="en-US"/>
              </w:rPr>
            </w:pPr>
          </w:p>
        </w:tc>
      </w:tr>
      <w:tr w:rsidR="001E6895" w:rsidRPr="00E22D66" w:rsidTr="00391B75">
        <w:trPr>
          <w:trHeight w:val="64"/>
        </w:trPr>
        <w:tc>
          <w:tcPr>
            <w:tcW w:w="494"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szCs w:val="28"/>
                <w:lang w:val="kk-KZ"/>
              </w:rPr>
            </w:pPr>
            <w:r w:rsidRPr="003E43D7">
              <w:rPr>
                <w:rFonts w:eastAsia="Times New Roman" w:cs="Times New Roman"/>
                <w:szCs w:val="28"/>
              </w:rPr>
              <w:t>1.2.6.1</w:t>
            </w:r>
          </w:p>
        </w:tc>
        <w:tc>
          <w:tcPr>
            <w:tcW w:w="3090"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szCs w:val="28"/>
                <w:lang w:val="kk-KZ"/>
              </w:rPr>
            </w:pPr>
            <w:r w:rsidRPr="003E43D7">
              <w:rPr>
                <w:rFonts w:eastAsia="Times New Roman" w:cs="Times New Roman"/>
                <w:szCs w:val="28"/>
                <w:lang w:val="kk-KZ"/>
              </w:rPr>
              <w:t>Тыңдаған/оқыған материал туралы өзінің қарапайым пікірін (келісемін/келіспеймін, ұнайды/ұнамайды) білдіру</w:t>
            </w:r>
          </w:p>
        </w:tc>
        <w:tc>
          <w:tcPr>
            <w:tcW w:w="721"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i/>
                <w:szCs w:val="28"/>
                <w:lang w:val="kk-KZ" w:eastAsia="en-US"/>
              </w:rPr>
            </w:pP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i/>
                <w:szCs w:val="28"/>
                <w:lang w:val="kk-KZ" w:eastAsia="en-US"/>
              </w:rPr>
            </w:pPr>
          </w:p>
        </w:tc>
      </w:tr>
      <w:tr w:rsidR="001E6895" w:rsidRPr="00E22D66" w:rsidTr="00391B75">
        <w:trPr>
          <w:trHeight w:val="64"/>
        </w:trPr>
        <w:tc>
          <w:tcPr>
            <w:tcW w:w="494"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szCs w:val="28"/>
                <w:lang w:val="kk-KZ"/>
              </w:rPr>
            </w:pPr>
            <w:r w:rsidRPr="003E43D7">
              <w:rPr>
                <w:rFonts w:eastAsia="Times New Roman" w:cs="Times New Roman"/>
                <w:szCs w:val="28"/>
              </w:rPr>
              <w:t>1.3.5.1</w:t>
            </w:r>
          </w:p>
        </w:tc>
        <w:tc>
          <w:tcPr>
            <w:tcW w:w="3090"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szCs w:val="28"/>
                <w:lang w:val="kk-KZ"/>
              </w:rPr>
            </w:pPr>
            <w:r w:rsidRPr="003E43D7">
              <w:rPr>
                <w:rFonts w:eastAsia="Times New Roman" w:cs="Times New Roman"/>
                <w:szCs w:val="28"/>
                <w:lang w:val="kk-KZ"/>
              </w:rPr>
              <w:t>Мұғалімнің көмегімен қажетті ақпараттарды иллюстрациялы шағын мәтіндерден тауып алу</w:t>
            </w:r>
          </w:p>
        </w:tc>
        <w:tc>
          <w:tcPr>
            <w:tcW w:w="721"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i/>
                <w:szCs w:val="28"/>
                <w:lang w:val="kk-KZ" w:eastAsia="en-US"/>
              </w:rPr>
            </w:pP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i/>
                <w:szCs w:val="28"/>
                <w:lang w:val="kk-KZ" w:eastAsia="en-US"/>
              </w:rPr>
            </w:pPr>
          </w:p>
        </w:tc>
      </w:tr>
      <w:tr w:rsidR="001E6895" w:rsidRPr="003E43D7" w:rsidTr="00391B75">
        <w:trPr>
          <w:trHeight w:val="64"/>
        </w:trPr>
        <w:tc>
          <w:tcPr>
            <w:tcW w:w="494"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szCs w:val="28"/>
              </w:rPr>
            </w:pPr>
            <w:r w:rsidRPr="003E43D7">
              <w:rPr>
                <w:rFonts w:eastAsia="Times New Roman" w:cs="Times New Roman"/>
                <w:szCs w:val="28"/>
              </w:rPr>
              <w:lastRenderedPageBreak/>
              <w:t>1.3.4.1</w:t>
            </w:r>
          </w:p>
        </w:tc>
        <w:tc>
          <w:tcPr>
            <w:tcW w:w="3090"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szCs w:val="28"/>
              </w:rPr>
            </w:pPr>
            <w:r w:rsidRPr="003E43D7">
              <w:rPr>
                <w:rFonts w:eastAsia="Times New Roman" w:cs="Times New Roman"/>
                <w:szCs w:val="28"/>
              </w:rPr>
              <w:t>Мұғалімнің көмегімен мәтіннің мазмұны немесе иллюстрация бойынша қарапайым (кім? не? қандай? қанша?) сұрақ қоя білу</w:t>
            </w:r>
          </w:p>
        </w:tc>
        <w:tc>
          <w:tcPr>
            <w:tcW w:w="721"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i/>
                <w:szCs w:val="28"/>
                <w:lang w:eastAsia="en-US"/>
              </w:rPr>
            </w:pP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i/>
                <w:szCs w:val="28"/>
                <w:lang w:eastAsia="en-US"/>
              </w:rPr>
            </w:pPr>
          </w:p>
        </w:tc>
      </w:tr>
      <w:tr w:rsidR="001E6895" w:rsidRPr="003E43D7" w:rsidTr="00391B75">
        <w:trPr>
          <w:trHeight w:val="64"/>
        </w:trPr>
        <w:tc>
          <w:tcPr>
            <w:tcW w:w="494"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szCs w:val="28"/>
              </w:rPr>
            </w:pPr>
            <w:r w:rsidRPr="003E43D7">
              <w:rPr>
                <w:rFonts w:cs="Times New Roman"/>
                <w:szCs w:val="28"/>
              </w:rPr>
              <w:t>1.1.4.1</w:t>
            </w:r>
          </w:p>
        </w:tc>
        <w:tc>
          <w:tcPr>
            <w:tcW w:w="3090"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szCs w:val="28"/>
              </w:rPr>
            </w:pPr>
            <w:r w:rsidRPr="003E43D7">
              <w:rPr>
                <w:rFonts w:eastAsia="Times New Roman" w:cs="Times New Roman"/>
                <w:szCs w:val="28"/>
              </w:rPr>
              <w:t>Мұғалімнің көмегімен тыңдалған материал не туралы екенін түсіну</w:t>
            </w:r>
          </w:p>
        </w:tc>
        <w:tc>
          <w:tcPr>
            <w:tcW w:w="721"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i/>
                <w:szCs w:val="28"/>
                <w:lang w:eastAsia="en-US"/>
              </w:rPr>
            </w:pP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i/>
                <w:szCs w:val="28"/>
                <w:lang w:eastAsia="en-US"/>
              </w:rPr>
            </w:pPr>
          </w:p>
        </w:tc>
      </w:tr>
      <w:tr w:rsidR="001E6895" w:rsidRPr="00E22D66" w:rsidTr="00391B75">
        <w:trPr>
          <w:trHeight w:val="64"/>
        </w:trPr>
        <w:tc>
          <w:tcPr>
            <w:tcW w:w="494"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szCs w:val="28"/>
                <w:lang w:val="kk-KZ"/>
              </w:rPr>
            </w:pPr>
            <w:r w:rsidRPr="003E43D7">
              <w:rPr>
                <w:rFonts w:cs="Times New Roman"/>
                <w:szCs w:val="28"/>
              </w:rPr>
              <w:t>1.1.5.1</w:t>
            </w:r>
          </w:p>
        </w:tc>
        <w:tc>
          <w:tcPr>
            <w:tcW w:w="3090"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szCs w:val="28"/>
                <w:lang w:val="kk-KZ"/>
              </w:rPr>
            </w:pPr>
            <w:r w:rsidRPr="003E43D7">
              <w:rPr>
                <w:rFonts w:eastAsia="Times New Roman" w:cs="Times New Roman"/>
                <w:szCs w:val="28"/>
                <w:lang w:val="kk-KZ"/>
              </w:rPr>
              <w:t>Тыңдаған шағын мәтінді қаншалықты түсінгенін қимыл мен қысқа жауап арқылы білдіру және сұрақ қою</w:t>
            </w:r>
          </w:p>
        </w:tc>
        <w:tc>
          <w:tcPr>
            <w:tcW w:w="721"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i/>
                <w:szCs w:val="28"/>
                <w:lang w:val="kk-KZ" w:eastAsia="en-US"/>
              </w:rPr>
            </w:pP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i/>
                <w:szCs w:val="28"/>
                <w:lang w:val="kk-KZ" w:eastAsia="en-US"/>
              </w:rPr>
            </w:pPr>
          </w:p>
        </w:tc>
      </w:tr>
      <w:tr w:rsidR="001E6895" w:rsidRPr="003E43D7" w:rsidTr="00391B75">
        <w:trPr>
          <w:trHeight w:val="64"/>
        </w:trPr>
        <w:tc>
          <w:tcPr>
            <w:tcW w:w="494"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szCs w:val="28"/>
                <w:lang w:val="kk-KZ"/>
              </w:rPr>
            </w:pPr>
            <w:r w:rsidRPr="003E43D7">
              <w:rPr>
                <w:rFonts w:cs="Times New Roman"/>
                <w:szCs w:val="28"/>
              </w:rPr>
              <w:t>1.2.4.1</w:t>
            </w:r>
          </w:p>
        </w:tc>
        <w:tc>
          <w:tcPr>
            <w:tcW w:w="3090"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szCs w:val="28"/>
              </w:rPr>
            </w:pPr>
            <w:r w:rsidRPr="003E43D7">
              <w:rPr>
                <w:rFonts w:eastAsia="Times New Roman" w:cs="Times New Roman"/>
                <w:szCs w:val="28"/>
              </w:rPr>
              <w:t>Қарапайым оқиғаларды (мәтінді) мазмұндау</w:t>
            </w:r>
          </w:p>
        </w:tc>
        <w:tc>
          <w:tcPr>
            <w:tcW w:w="721"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i/>
                <w:szCs w:val="28"/>
                <w:lang w:eastAsia="en-US"/>
              </w:rPr>
            </w:pP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i/>
                <w:szCs w:val="28"/>
                <w:lang w:eastAsia="en-US"/>
              </w:rPr>
            </w:pPr>
          </w:p>
        </w:tc>
      </w:tr>
      <w:tr w:rsidR="001E6895" w:rsidRPr="00E22D66" w:rsidTr="00391B75">
        <w:trPr>
          <w:trHeight w:val="64"/>
        </w:trPr>
        <w:tc>
          <w:tcPr>
            <w:tcW w:w="494"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szCs w:val="28"/>
                <w:lang w:val="kk-KZ"/>
              </w:rPr>
            </w:pPr>
            <w:r w:rsidRPr="003E43D7">
              <w:rPr>
                <w:rFonts w:cs="Times New Roman"/>
                <w:szCs w:val="28"/>
              </w:rPr>
              <w:t>1.5.1.3</w:t>
            </w:r>
          </w:p>
        </w:tc>
        <w:tc>
          <w:tcPr>
            <w:tcW w:w="3090"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szCs w:val="28"/>
                <w:lang w:val="kk-KZ"/>
              </w:rPr>
            </w:pPr>
            <w:r w:rsidRPr="003E43D7">
              <w:rPr>
                <w:rFonts w:eastAsia="Times New Roman" w:cs="Times New Roman"/>
                <w:szCs w:val="28"/>
                <w:lang w:val="kk-KZ"/>
              </w:rPr>
              <w:t>Мұғалім көмегімен бұйрық райлы етістік, болымсыз етістікті қолдану</w:t>
            </w:r>
          </w:p>
        </w:tc>
        <w:tc>
          <w:tcPr>
            <w:tcW w:w="721"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i/>
                <w:szCs w:val="28"/>
                <w:lang w:val="kk-KZ" w:eastAsia="en-US"/>
              </w:rPr>
            </w:pP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i/>
                <w:szCs w:val="28"/>
                <w:lang w:val="kk-KZ" w:eastAsia="en-US"/>
              </w:rPr>
            </w:pPr>
          </w:p>
        </w:tc>
      </w:tr>
      <w:tr w:rsidR="001E6895" w:rsidRPr="003E43D7" w:rsidTr="00391B75">
        <w:trPr>
          <w:trHeight w:val="64"/>
        </w:trPr>
        <w:tc>
          <w:tcPr>
            <w:tcW w:w="494"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szCs w:val="28"/>
              </w:rPr>
            </w:pPr>
            <w:r w:rsidRPr="003E43D7">
              <w:rPr>
                <w:rFonts w:cs="Times New Roman"/>
                <w:szCs w:val="28"/>
              </w:rPr>
              <w:t>1.5.1.5</w:t>
            </w:r>
          </w:p>
        </w:tc>
        <w:tc>
          <w:tcPr>
            <w:tcW w:w="3090"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szCs w:val="28"/>
              </w:rPr>
            </w:pPr>
            <w:r w:rsidRPr="003E43D7">
              <w:rPr>
                <w:rFonts w:eastAsia="Times New Roman" w:cs="Times New Roman"/>
                <w:szCs w:val="28"/>
              </w:rPr>
              <w:t>Мұғалім көмегімен сөйлемдегі сөздердің орын тәртібін сақтап құрастыру</w:t>
            </w:r>
          </w:p>
        </w:tc>
        <w:tc>
          <w:tcPr>
            <w:tcW w:w="721"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i/>
                <w:szCs w:val="28"/>
                <w:lang w:eastAsia="en-US"/>
              </w:rPr>
            </w:pP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i/>
                <w:szCs w:val="28"/>
                <w:lang w:eastAsia="en-US"/>
              </w:rPr>
            </w:pPr>
          </w:p>
        </w:tc>
      </w:tr>
      <w:tr w:rsidR="001E6895" w:rsidRPr="003E43D7" w:rsidTr="00391B75">
        <w:trPr>
          <w:trHeight w:val="64"/>
        </w:trPr>
        <w:tc>
          <w:tcPr>
            <w:tcW w:w="494"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szCs w:val="28"/>
              </w:rPr>
            </w:pPr>
            <w:r w:rsidRPr="003E43D7">
              <w:rPr>
                <w:rFonts w:eastAsia="Times New Roman" w:cs="Times New Roman"/>
                <w:szCs w:val="28"/>
              </w:rPr>
              <w:t>1.2.2.1</w:t>
            </w:r>
          </w:p>
        </w:tc>
        <w:tc>
          <w:tcPr>
            <w:tcW w:w="3090"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szCs w:val="28"/>
              </w:rPr>
            </w:pPr>
            <w:r w:rsidRPr="003E43D7">
              <w:rPr>
                <w:rFonts w:eastAsia="Times New Roman" w:cs="Times New Roman"/>
                <w:szCs w:val="28"/>
              </w:rPr>
              <w:t>Сурет бойынша 2-3 сөйлем сөйлем құрастыру</w:t>
            </w:r>
          </w:p>
        </w:tc>
        <w:tc>
          <w:tcPr>
            <w:tcW w:w="721"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i/>
                <w:szCs w:val="28"/>
                <w:lang w:eastAsia="en-US"/>
              </w:rPr>
            </w:pP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i/>
                <w:szCs w:val="28"/>
                <w:lang w:eastAsia="en-US"/>
              </w:rPr>
            </w:pPr>
          </w:p>
        </w:tc>
      </w:tr>
      <w:tr w:rsidR="001E6895" w:rsidRPr="003E43D7" w:rsidTr="00391B75">
        <w:trPr>
          <w:trHeight w:val="64"/>
        </w:trPr>
        <w:tc>
          <w:tcPr>
            <w:tcW w:w="494"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szCs w:val="28"/>
              </w:rPr>
            </w:pPr>
            <w:r w:rsidRPr="003E43D7">
              <w:rPr>
                <w:rFonts w:eastAsia="Times New Roman" w:cs="Times New Roman"/>
                <w:szCs w:val="28"/>
              </w:rPr>
              <w:t>1.4.1.1</w:t>
            </w:r>
          </w:p>
        </w:tc>
        <w:tc>
          <w:tcPr>
            <w:tcW w:w="3090"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szCs w:val="28"/>
              </w:rPr>
            </w:pPr>
            <w:r w:rsidRPr="003E43D7">
              <w:rPr>
                <w:rFonts w:eastAsia="Times New Roman" w:cs="Times New Roman"/>
                <w:szCs w:val="28"/>
              </w:rPr>
              <w:t>Берілген суретке (зат) қатысты сипаттау сөздерін жазу</w:t>
            </w:r>
          </w:p>
        </w:tc>
        <w:tc>
          <w:tcPr>
            <w:tcW w:w="721"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i/>
                <w:szCs w:val="28"/>
                <w:lang w:eastAsia="en-US"/>
              </w:rPr>
            </w:pP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i/>
                <w:szCs w:val="28"/>
                <w:lang w:eastAsia="en-US"/>
              </w:rPr>
            </w:pPr>
          </w:p>
        </w:tc>
      </w:tr>
      <w:tr w:rsidR="001E6895" w:rsidRPr="00E22D66" w:rsidTr="00391B75">
        <w:trPr>
          <w:trHeight w:val="64"/>
        </w:trPr>
        <w:tc>
          <w:tcPr>
            <w:tcW w:w="494"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szCs w:val="28"/>
                <w:lang w:val="kk-KZ"/>
              </w:rPr>
            </w:pPr>
            <w:r w:rsidRPr="003E43D7">
              <w:rPr>
                <w:rFonts w:eastAsia="Times New Roman" w:cs="Times New Roman"/>
                <w:szCs w:val="28"/>
              </w:rPr>
              <w:t>1.4.4.1</w:t>
            </w:r>
          </w:p>
        </w:tc>
        <w:tc>
          <w:tcPr>
            <w:tcW w:w="3090"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szCs w:val="28"/>
                <w:lang w:val="kk-KZ"/>
              </w:rPr>
            </w:pPr>
            <w:r w:rsidRPr="003E43D7">
              <w:rPr>
                <w:rFonts w:eastAsia="Times New Roman" w:cs="Times New Roman"/>
                <w:szCs w:val="28"/>
                <w:lang w:val="kk-KZ"/>
              </w:rPr>
              <w:t xml:space="preserve">Бас әріптер мен кіші әріптерді бір-бірімен дұрыс байланыстырып, гигиеналық талаптарға сай жазу </w:t>
            </w:r>
          </w:p>
        </w:tc>
        <w:tc>
          <w:tcPr>
            <w:tcW w:w="721"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i/>
                <w:szCs w:val="28"/>
                <w:lang w:val="kk-KZ" w:eastAsia="en-US"/>
              </w:rPr>
            </w:pP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i/>
                <w:szCs w:val="28"/>
                <w:lang w:val="kk-KZ" w:eastAsia="en-US"/>
              </w:rPr>
            </w:pPr>
          </w:p>
        </w:tc>
      </w:tr>
      <w:tr w:rsidR="001E6895" w:rsidRPr="00E22D66" w:rsidTr="00391B75">
        <w:trPr>
          <w:trHeight w:val="64"/>
        </w:trPr>
        <w:tc>
          <w:tcPr>
            <w:tcW w:w="494"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szCs w:val="28"/>
                <w:lang w:val="kk-KZ"/>
              </w:rPr>
            </w:pPr>
            <w:r w:rsidRPr="003E43D7">
              <w:rPr>
                <w:rFonts w:eastAsia="Times New Roman" w:cs="Times New Roman"/>
                <w:szCs w:val="28"/>
              </w:rPr>
              <w:t xml:space="preserve">1.5.1.2 </w:t>
            </w:r>
          </w:p>
        </w:tc>
        <w:tc>
          <w:tcPr>
            <w:tcW w:w="3090"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widowControl w:val="0"/>
              <w:spacing w:after="0" w:line="240" w:lineRule="auto"/>
              <w:jc w:val="left"/>
              <w:rPr>
                <w:rFonts w:cs="Times New Roman"/>
                <w:szCs w:val="28"/>
                <w:lang w:val="kk-KZ"/>
              </w:rPr>
            </w:pPr>
            <w:r w:rsidRPr="003E43D7">
              <w:rPr>
                <w:rFonts w:eastAsia="Times New Roman" w:cs="Times New Roman"/>
                <w:szCs w:val="28"/>
                <w:lang w:val="kk-KZ"/>
              </w:rPr>
              <w:t>Сөйлеу барысында көптік/тәуелділік/ жіктік /септік жалғауларын мұғалімнің көмегі/үлгісі бойынша қолдану</w:t>
            </w:r>
          </w:p>
        </w:tc>
        <w:tc>
          <w:tcPr>
            <w:tcW w:w="721"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i/>
                <w:szCs w:val="28"/>
                <w:lang w:val="kk-KZ" w:eastAsia="en-US"/>
              </w:rPr>
            </w:pP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i/>
                <w:szCs w:val="28"/>
                <w:lang w:val="kk-KZ" w:eastAsia="en-US"/>
              </w:rPr>
            </w:pPr>
          </w:p>
        </w:tc>
      </w:tr>
      <w:tr w:rsidR="001E6895" w:rsidRPr="003E43D7" w:rsidTr="00391B75">
        <w:trPr>
          <w:trHeight w:val="64"/>
        </w:trPr>
        <w:tc>
          <w:tcPr>
            <w:tcW w:w="494"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szCs w:val="28"/>
              </w:rPr>
            </w:pPr>
            <w:r w:rsidRPr="003E43D7">
              <w:rPr>
                <w:rFonts w:eastAsia="Times New Roman" w:cs="Times New Roman"/>
                <w:szCs w:val="28"/>
              </w:rPr>
              <w:t>1.5.2.1</w:t>
            </w:r>
          </w:p>
        </w:tc>
        <w:tc>
          <w:tcPr>
            <w:tcW w:w="3090"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szCs w:val="28"/>
              </w:rPr>
            </w:pPr>
            <w:r w:rsidRPr="003E43D7">
              <w:rPr>
                <w:rFonts w:eastAsia="Times New Roman" w:cs="Times New Roman"/>
                <w:szCs w:val="28"/>
              </w:rPr>
              <w:t>Әріп пен дыбысты ажырата білу, дыбыстардың дыбысталу ерекшелігін ескере отырып, сөздерді дұрыс жазу</w:t>
            </w:r>
          </w:p>
        </w:tc>
        <w:tc>
          <w:tcPr>
            <w:tcW w:w="721"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i/>
                <w:szCs w:val="28"/>
                <w:lang w:eastAsia="en-US"/>
              </w:rPr>
            </w:pP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i/>
                <w:szCs w:val="28"/>
                <w:lang w:eastAsia="en-US"/>
              </w:rPr>
            </w:pPr>
          </w:p>
        </w:tc>
      </w:tr>
      <w:tr w:rsidR="001E6895" w:rsidRPr="00E22D66" w:rsidTr="00391B75">
        <w:trPr>
          <w:trHeight w:val="64"/>
        </w:trPr>
        <w:tc>
          <w:tcPr>
            <w:tcW w:w="494"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szCs w:val="28"/>
                <w:lang w:val="kk-KZ"/>
              </w:rPr>
            </w:pPr>
            <w:r w:rsidRPr="003E43D7">
              <w:rPr>
                <w:rFonts w:eastAsia="Times New Roman" w:cs="Times New Roman"/>
                <w:szCs w:val="28"/>
              </w:rPr>
              <w:t xml:space="preserve">1.3.3.1 </w:t>
            </w:r>
          </w:p>
        </w:tc>
        <w:tc>
          <w:tcPr>
            <w:tcW w:w="3090"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szCs w:val="28"/>
                <w:lang w:val="kk-KZ"/>
              </w:rPr>
            </w:pPr>
            <w:r w:rsidRPr="003E43D7">
              <w:rPr>
                <w:rFonts w:eastAsia="Times New Roman" w:cs="Times New Roman"/>
                <w:szCs w:val="28"/>
                <w:lang w:val="kk-KZ"/>
              </w:rPr>
              <w:t>Өлең, жұмбақ және ертегілерді ажырату</w:t>
            </w:r>
          </w:p>
        </w:tc>
        <w:tc>
          <w:tcPr>
            <w:tcW w:w="721"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i/>
                <w:szCs w:val="28"/>
                <w:lang w:val="kk-KZ" w:eastAsia="en-US"/>
              </w:rPr>
            </w:pP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i/>
                <w:szCs w:val="28"/>
                <w:lang w:val="kk-KZ" w:eastAsia="en-US"/>
              </w:rPr>
            </w:pPr>
          </w:p>
        </w:tc>
      </w:tr>
      <w:tr w:rsidR="001E6895" w:rsidRPr="00E22D66" w:rsidTr="00391B75">
        <w:trPr>
          <w:trHeight w:val="64"/>
        </w:trPr>
        <w:tc>
          <w:tcPr>
            <w:tcW w:w="494"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szCs w:val="28"/>
                <w:lang w:val="kk-KZ"/>
              </w:rPr>
            </w:pPr>
            <w:r w:rsidRPr="003E43D7">
              <w:rPr>
                <w:rFonts w:cs="Times New Roman"/>
                <w:szCs w:val="28"/>
              </w:rPr>
              <w:t>1.2.3.1</w:t>
            </w:r>
          </w:p>
        </w:tc>
        <w:tc>
          <w:tcPr>
            <w:tcW w:w="3090"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szCs w:val="28"/>
                <w:lang w:val="kk-KZ"/>
              </w:rPr>
            </w:pPr>
            <w:r w:rsidRPr="003E43D7">
              <w:rPr>
                <w:rFonts w:eastAsia="Times New Roman" w:cs="Times New Roman"/>
                <w:szCs w:val="28"/>
                <w:lang w:val="kk-KZ"/>
              </w:rPr>
              <w:t>Сұхбаттасын түсіну және түрлі тәсілмен әрекет жасау, этика нормаларын сақтап жауап беру</w:t>
            </w:r>
          </w:p>
        </w:tc>
        <w:tc>
          <w:tcPr>
            <w:tcW w:w="721"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i/>
                <w:szCs w:val="28"/>
                <w:lang w:val="kk-KZ" w:eastAsia="en-US"/>
              </w:rPr>
            </w:pP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i/>
                <w:szCs w:val="28"/>
                <w:lang w:val="kk-KZ" w:eastAsia="en-US"/>
              </w:rPr>
            </w:pPr>
          </w:p>
        </w:tc>
      </w:tr>
      <w:tr w:rsidR="001E6895" w:rsidRPr="003E43D7" w:rsidTr="00391B75">
        <w:trPr>
          <w:trHeight w:val="64"/>
        </w:trPr>
        <w:tc>
          <w:tcPr>
            <w:tcW w:w="494"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szCs w:val="28"/>
              </w:rPr>
            </w:pPr>
            <w:r w:rsidRPr="003E43D7">
              <w:rPr>
                <w:rFonts w:cs="Times New Roman"/>
                <w:szCs w:val="28"/>
              </w:rPr>
              <w:t>1.5.2.2</w:t>
            </w:r>
          </w:p>
        </w:tc>
        <w:tc>
          <w:tcPr>
            <w:tcW w:w="3090"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szCs w:val="28"/>
              </w:rPr>
            </w:pPr>
            <w:r w:rsidRPr="003E43D7">
              <w:rPr>
                <w:rFonts w:eastAsia="Times New Roman" w:cs="Times New Roman"/>
                <w:szCs w:val="28"/>
              </w:rPr>
              <w:t>Мұғалімнің көмегімен ә, ө, ү, ұ, і, ң, қ, ғ, һ әріптері кездесетін сөздерді анықтау және жазу</w:t>
            </w:r>
          </w:p>
        </w:tc>
        <w:tc>
          <w:tcPr>
            <w:tcW w:w="721"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i/>
                <w:szCs w:val="28"/>
                <w:lang w:eastAsia="en-US"/>
              </w:rPr>
            </w:pP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i/>
                <w:szCs w:val="28"/>
                <w:lang w:eastAsia="en-US"/>
              </w:rPr>
            </w:pPr>
          </w:p>
        </w:tc>
      </w:tr>
      <w:tr w:rsidR="001E6895" w:rsidRPr="00E22D66" w:rsidTr="00391B75">
        <w:trPr>
          <w:trHeight w:val="64"/>
        </w:trPr>
        <w:tc>
          <w:tcPr>
            <w:tcW w:w="494"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szCs w:val="28"/>
                <w:lang w:val="kk-KZ"/>
              </w:rPr>
            </w:pPr>
            <w:r w:rsidRPr="003E43D7">
              <w:rPr>
                <w:rFonts w:eastAsia="Times New Roman" w:cs="Times New Roman"/>
                <w:szCs w:val="28"/>
              </w:rPr>
              <w:t>1.2.5.1</w:t>
            </w:r>
          </w:p>
        </w:tc>
        <w:tc>
          <w:tcPr>
            <w:tcW w:w="3090"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szCs w:val="28"/>
                <w:lang w:val="kk-KZ"/>
              </w:rPr>
            </w:pPr>
            <w:r w:rsidRPr="003E43D7">
              <w:rPr>
                <w:rFonts w:eastAsia="Times New Roman" w:cs="Times New Roman"/>
                <w:szCs w:val="28"/>
                <w:lang w:val="kk-KZ"/>
              </w:rPr>
              <w:t>Қысқа фильмдер мен тыңдалым материалдарының сюжетін өз сөзімен сипаттау</w:t>
            </w:r>
          </w:p>
        </w:tc>
        <w:tc>
          <w:tcPr>
            <w:tcW w:w="721"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i/>
                <w:szCs w:val="28"/>
                <w:lang w:val="kk-KZ" w:eastAsia="en-US"/>
              </w:rPr>
            </w:pP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i/>
                <w:szCs w:val="28"/>
                <w:lang w:val="kk-KZ" w:eastAsia="en-US"/>
              </w:rPr>
            </w:pPr>
          </w:p>
        </w:tc>
      </w:tr>
      <w:tr w:rsidR="001E6895" w:rsidRPr="003E43D7" w:rsidTr="00391B75">
        <w:trPr>
          <w:trHeight w:val="64"/>
        </w:trPr>
        <w:tc>
          <w:tcPr>
            <w:tcW w:w="494"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szCs w:val="28"/>
              </w:rPr>
            </w:pPr>
            <w:r w:rsidRPr="003E43D7">
              <w:rPr>
                <w:rFonts w:eastAsia="Times New Roman" w:cs="Times New Roman"/>
                <w:szCs w:val="28"/>
              </w:rPr>
              <w:t>1.3.2.1</w:t>
            </w:r>
          </w:p>
        </w:tc>
        <w:tc>
          <w:tcPr>
            <w:tcW w:w="3090"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szCs w:val="28"/>
              </w:rPr>
            </w:pPr>
            <w:r w:rsidRPr="003E43D7">
              <w:rPr>
                <w:rFonts w:eastAsia="Times New Roman" w:cs="Times New Roman"/>
                <w:szCs w:val="28"/>
              </w:rPr>
              <w:t>Мәтіндегі таныс сөздердің мағынасын түсіну</w:t>
            </w:r>
          </w:p>
        </w:tc>
        <w:tc>
          <w:tcPr>
            <w:tcW w:w="721"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i/>
                <w:szCs w:val="28"/>
                <w:lang w:eastAsia="en-US"/>
              </w:rPr>
            </w:pP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i/>
                <w:szCs w:val="28"/>
                <w:lang w:eastAsia="en-US"/>
              </w:rPr>
            </w:pPr>
          </w:p>
        </w:tc>
      </w:tr>
      <w:tr w:rsidR="001E6895" w:rsidRPr="003E43D7" w:rsidTr="00391B75">
        <w:trPr>
          <w:trHeight w:val="64"/>
        </w:trPr>
        <w:tc>
          <w:tcPr>
            <w:tcW w:w="494"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szCs w:val="28"/>
              </w:rPr>
            </w:pPr>
            <w:r w:rsidRPr="003E43D7">
              <w:rPr>
                <w:rFonts w:eastAsia="Times New Roman" w:cs="Times New Roman"/>
                <w:szCs w:val="28"/>
              </w:rPr>
              <w:t>1.4.2.1</w:t>
            </w:r>
          </w:p>
        </w:tc>
        <w:tc>
          <w:tcPr>
            <w:tcW w:w="3090"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szCs w:val="28"/>
              </w:rPr>
            </w:pPr>
            <w:r w:rsidRPr="003E43D7">
              <w:rPr>
                <w:rFonts w:eastAsia="Times New Roman" w:cs="Times New Roman"/>
                <w:szCs w:val="28"/>
              </w:rPr>
              <w:t>Мұғалімнің көмегімен оқыған/ тыңдаған/аудиовизуалды материалдар бойынша таныс заттардың атауын жазу</w:t>
            </w:r>
          </w:p>
        </w:tc>
        <w:tc>
          <w:tcPr>
            <w:tcW w:w="721"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i/>
                <w:szCs w:val="28"/>
                <w:lang w:eastAsia="en-US"/>
              </w:rPr>
            </w:pP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i/>
                <w:szCs w:val="28"/>
                <w:lang w:eastAsia="en-US"/>
              </w:rPr>
            </w:pPr>
          </w:p>
        </w:tc>
      </w:tr>
      <w:tr w:rsidR="001E6895" w:rsidRPr="00E22D66" w:rsidTr="00391B75">
        <w:trPr>
          <w:trHeight w:val="64"/>
        </w:trPr>
        <w:tc>
          <w:tcPr>
            <w:tcW w:w="494"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szCs w:val="28"/>
                <w:lang w:val="kk-KZ"/>
              </w:rPr>
            </w:pPr>
            <w:r w:rsidRPr="003E43D7">
              <w:rPr>
                <w:rFonts w:eastAsia="Times New Roman" w:cs="Times New Roman"/>
                <w:szCs w:val="28"/>
              </w:rPr>
              <w:t>1.5.2.3</w:t>
            </w:r>
          </w:p>
        </w:tc>
        <w:tc>
          <w:tcPr>
            <w:tcW w:w="3090"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widowControl w:val="0"/>
              <w:spacing w:after="0" w:line="240" w:lineRule="auto"/>
              <w:jc w:val="left"/>
              <w:rPr>
                <w:rFonts w:cs="Times New Roman"/>
                <w:szCs w:val="28"/>
                <w:lang w:val="kk-KZ"/>
              </w:rPr>
            </w:pPr>
            <w:r w:rsidRPr="003E43D7">
              <w:rPr>
                <w:rFonts w:eastAsia="Times New Roman" w:cs="Times New Roman"/>
                <w:szCs w:val="28"/>
                <w:lang w:val="kk-KZ"/>
              </w:rPr>
              <w:t xml:space="preserve">Мұғалімнің көмегімен бас әріппен жазылатын сөздерді (адамдардың есімдерін, жер-су аттарын, үй жануарларына берілген атауларды) дұрыс </w:t>
            </w:r>
            <w:r w:rsidRPr="003E43D7">
              <w:rPr>
                <w:rFonts w:eastAsia="Times New Roman" w:cs="Times New Roman"/>
                <w:szCs w:val="28"/>
                <w:lang w:val="kk-KZ"/>
              </w:rPr>
              <w:lastRenderedPageBreak/>
              <w:t>жазу</w:t>
            </w:r>
          </w:p>
        </w:tc>
        <w:tc>
          <w:tcPr>
            <w:tcW w:w="721"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i/>
                <w:szCs w:val="28"/>
                <w:lang w:val="kk-KZ" w:eastAsia="en-US"/>
              </w:rPr>
            </w:pP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i/>
                <w:szCs w:val="28"/>
                <w:lang w:val="kk-KZ" w:eastAsia="en-US"/>
              </w:rPr>
            </w:pPr>
          </w:p>
        </w:tc>
      </w:tr>
      <w:tr w:rsidR="001E6895" w:rsidRPr="003E43D7" w:rsidTr="00391B75">
        <w:trPr>
          <w:trHeight w:val="64"/>
        </w:trPr>
        <w:tc>
          <w:tcPr>
            <w:tcW w:w="494"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i/>
                <w:iCs/>
                <w:szCs w:val="28"/>
                <w:lang w:val="kk-KZ"/>
              </w:rPr>
            </w:pPr>
            <w:r w:rsidRPr="003E43D7">
              <w:rPr>
                <w:rFonts w:cs="Times New Roman"/>
                <w:szCs w:val="28"/>
              </w:rPr>
              <w:lastRenderedPageBreak/>
              <w:t>1.1.3.1</w:t>
            </w:r>
            <w:r w:rsidRPr="003E43D7">
              <w:rPr>
                <w:rFonts w:cs="Times New Roman"/>
                <w:i/>
                <w:iCs/>
                <w:szCs w:val="28"/>
              </w:rPr>
              <w:t>,</w:t>
            </w:r>
          </w:p>
          <w:p w:rsidR="001E6895" w:rsidRPr="003E43D7" w:rsidRDefault="001E6895" w:rsidP="00391B75">
            <w:pPr>
              <w:spacing w:after="0" w:line="240" w:lineRule="auto"/>
              <w:jc w:val="left"/>
              <w:rPr>
                <w:rFonts w:cs="Times New Roman"/>
                <w:szCs w:val="28"/>
              </w:rPr>
            </w:pPr>
          </w:p>
        </w:tc>
        <w:tc>
          <w:tcPr>
            <w:tcW w:w="3090"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szCs w:val="28"/>
              </w:rPr>
            </w:pPr>
            <w:r w:rsidRPr="003E43D7">
              <w:rPr>
                <w:rFonts w:eastAsia="Times New Roman" w:cs="Times New Roman"/>
                <w:szCs w:val="28"/>
              </w:rPr>
              <w:t>Хабарламаны тыңдау және мұғалімнің көмегімен мазмұны бойынша сұрақтарға жауап беру, сәйкес иллюстрация/заттық сурет/сызба таңдау</w:t>
            </w:r>
          </w:p>
        </w:tc>
        <w:tc>
          <w:tcPr>
            <w:tcW w:w="721"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i/>
                <w:szCs w:val="28"/>
                <w:lang w:eastAsia="en-US"/>
              </w:rPr>
            </w:pP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i/>
                <w:szCs w:val="28"/>
                <w:lang w:eastAsia="en-US"/>
              </w:rPr>
            </w:pPr>
          </w:p>
        </w:tc>
      </w:tr>
      <w:tr w:rsidR="001E6895" w:rsidRPr="003E43D7" w:rsidTr="00391B75">
        <w:trPr>
          <w:trHeight w:val="64"/>
        </w:trPr>
        <w:tc>
          <w:tcPr>
            <w:tcW w:w="494"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szCs w:val="28"/>
              </w:rPr>
            </w:pPr>
            <w:r w:rsidRPr="003E43D7">
              <w:rPr>
                <w:rFonts w:cs="Times New Roman"/>
                <w:szCs w:val="28"/>
              </w:rPr>
              <w:t xml:space="preserve">1.1.4.1 </w:t>
            </w:r>
          </w:p>
        </w:tc>
        <w:tc>
          <w:tcPr>
            <w:tcW w:w="3090"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szCs w:val="28"/>
              </w:rPr>
            </w:pPr>
            <w:r w:rsidRPr="003E43D7">
              <w:rPr>
                <w:rFonts w:eastAsia="Times New Roman" w:cs="Times New Roman"/>
                <w:szCs w:val="28"/>
              </w:rPr>
              <w:t>Мұғалімнің көмегімен тыңдалған материал не туралы екенін түсіну</w:t>
            </w:r>
          </w:p>
        </w:tc>
        <w:tc>
          <w:tcPr>
            <w:tcW w:w="721"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i/>
                <w:szCs w:val="28"/>
                <w:lang w:eastAsia="en-US"/>
              </w:rPr>
            </w:pP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i/>
                <w:szCs w:val="28"/>
                <w:lang w:eastAsia="en-US"/>
              </w:rPr>
            </w:pPr>
          </w:p>
        </w:tc>
      </w:tr>
      <w:tr w:rsidR="001E6895" w:rsidRPr="003E43D7" w:rsidTr="00391B75">
        <w:trPr>
          <w:trHeight w:val="64"/>
        </w:trPr>
        <w:tc>
          <w:tcPr>
            <w:tcW w:w="494"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i/>
                <w:iCs/>
                <w:szCs w:val="28"/>
                <w:lang w:val="kk-KZ"/>
              </w:rPr>
            </w:pPr>
            <w:r w:rsidRPr="003E43D7">
              <w:rPr>
                <w:rFonts w:cs="Times New Roman"/>
                <w:szCs w:val="28"/>
              </w:rPr>
              <w:t>1.1.5.1</w:t>
            </w:r>
          </w:p>
          <w:p w:rsidR="001E6895" w:rsidRPr="003E43D7" w:rsidRDefault="001E6895" w:rsidP="00391B75">
            <w:pPr>
              <w:spacing w:after="0" w:line="240" w:lineRule="auto"/>
              <w:jc w:val="left"/>
              <w:rPr>
                <w:rFonts w:cs="Times New Roman"/>
                <w:szCs w:val="28"/>
              </w:rPr>
            </w:pPr>
          </w:p>
        </w:tc>
        <w:tc>
          <w:tcPr>
            <w:tcW w:w="3090"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szCs w:val="28"/>
              </w:rPr>
            </w:pPr>
            <w:r w:rsidRPr="003E43D7">
              <w:rPr>
                <w:rFonts w:eastAsia="Times New Roman" w:cs="Times New Roman"/>
                <w:szCs w:val="28"/>
              </w:rPr>
              <w:t>Тыңдаған шағын мәтінді қаншалықты түсінгенін қимыл мен қысқа жауап арқылы білдіру және сұрақ қою</w:t>
            </w:r>
          </w:p>
        </w:tc>
        <w:tc>
          <w:tcPr>
            <w:tcW w:w="721"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i/>
                <w:szCs w:val="28"/>
                <w:lang w:eastAsia="en-US"/>
              </w:rPr>
            </w:pP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i/>
                <w:szCs w:val="28"/>
                <w:lang w:eastAsia="en-US"/>
              </w:rPr>
            </w:pPr>
          </w:p>
        </w:tc>
      </w:tr>
      <w:tr w:rsidR="001E6895" w:rsidRPr="003E43D7" w:rsidTr="00391B75">
        <w:trPr>
          <w:trHeight w:val="64"/>
        </w:trPr>
        <w:tc>
          <w:tcPr>
            <w:tcW w:w="494"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szCs w:val="28"/>
              </w:rPr>
            </w:pPr>
            <w:r w:rsidRPr="003E43D7">
              <w:rPr>
                <w:rFonts w:cs="Times New Roman"/>
                <w:szCs w:val="28"/>
              </w:rPr>
              <w:t xml:space="preserve">1.3.2.1 </w:t>
            </w:r>
          </w:p>
        </w:tc>
        <w:tc>
          <w:tcPr>
            <w:tcW w:w="3090"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szCs w:val="28"/>
              </w:rPr>
            </w:pPr>
            <w:r w:rsidRPr="003E43D7">
              <w:rPr>
                <w:rFonts w:eastAsia="Times New Roman" w:cs="Times New Roman"/>
                <w:szCs w:val="28"/>
              </w:rPr>
              <w:t>Мәтіндегі таныс сөздердің мағынасын түсіну</w:t>
            </w:r>
          </w:p>
        </w:tc>
        <w:tc>
          <w:tcPr>
            <w:tcW w:w="721"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i/>
                <w:szCs w:val="28"/>
                <w:lang w:eastAsia="en-US"/>
              </w:rPr>
            </w:pP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i/>
                <w:szCs w:val="28"/>
                <w:lang w:eastAsia="en-US"/>
              </w:rPr>
            </w:pPr>
          </w:p>
        </w:tc>
      </w:tr>
      <w:tr w:rsidR="001E6895" w:rsidRPr="003E43D7" w:rsidTr="00391B75">
        <w:trPr>
          <w:trHeight w:val="64"/>
        </w:trPr>
        <w:tc>
          <w:tcPr>
            <w:tcW w:w="494"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szCs w:val="28"/>
              </w:rPr>
            </w:pPr>
            <w:r w:rsidRPr="003E43D7">
              <w:rPr>
                <w:rFonts w:cs="Times New Roman"/>
                <w:szCs w:val="28"/>
              </w:rPr>
              <w:t>1.3.3.1</w:t>
            </w:r>
          </w:p>
        </w:tc>
        <w:tc>
          <w:tcPr>
            <w:tcW w:w="3090"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szCs w:val="28"/>
              </w:rPr>
            </w:pPr>
            <w:r w:rsidRPr="003E43D7">
              <w:rPr>
                <w:rFonts w:eastAsia="Times New Roman" w:cs="Times New Roman"/>
                <w:szCs w:val="28"/>
              </w:rPr>
              <w:t>Өлең, жұмбақ және ертегілерді ажырату</w:t>
            </w:r>
          </w:p>
        </w:tc>
        <w:tc>
          <w:tcPr>
            <w:tcW w:w="721"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i/>
                <w:szCs w:val="28"/>
                <w:lang w:eastAsia="en-US"/>
              </w:rPr>
            </w:pP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i/>
                <w:szCs w:val="28"/>
                <w:lang w:eastAsia="en-US"/>
              </w:rPr>
            </w:pPr>
          </w:p>
        </w:tc>
      </w:tr>
      <w:tr w:rsidR="001E6895" w:rsidRPr="003E43D7" w:rsidTr="00391B75">
        <w:trPr>
          <w:trHeight w:val="64"/>
        </w:trPr>
        <w:tc>
          <w:tcPr>
            <w:tcW w:w="494"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szCs w:val="28"/>
              </w:rPr>
            </w:pPr>
            <w:r w:rsidRPr="003E43D7">
              <w:rPr>
                <w:rFonts w:cs="Times New Roman"/>
                <w:szCs w:val="28"/>
              </w:rPr>
              <w:t>1.3.4.1</w:t>
            </w:r>
          </w:p>
        </w:tc>
        <w:tc>
          <w:tcPr>
            <w:tcW w:w="3090"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szCs w:val="28"/>
              </w:rPr>
            </w:pPr>
            <w:r w:rsidRPr="003E43D7">
              <w:rPr>
                <w:rFonts w:eastAsia="Times New Roman" w:cs="Times New Roman"/>
                <w:szCs w:val="28"/>
              </w:rPr>
              <w:t>Мұғалімнің көмегімен мәтіннің мазмұны немесе иллюстрация бойынша қарапайым (кім? не? қандай? қанша?) сұрақ қоя білу</w:t>
            </w:r>
          </w:p>
        </w:tc>
        <w:tc>
          <w:tcPr>
            <w:tcW w:w="721"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i/>
                <w:szCs w:val="28"/>
                <w:lang w:eastAsia="en-US"/>
              </w:rPr>
            </w:pP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i/>
                <w:szCs w:val="28"/>
                <w:lang w:eastAsia="en-US"/>
              </w:rPr>
            </w:pPr>
          </w:p>
        </w:tc>
      </w:tr>
      <w:tr w:rsidR="001E6895" w:rsidRPr="00E22D66" w:rsidTr="00391B75">
        <w:trPr>
          <w:trHeight w:val="64"/>
        </w:trPr>
        <w:tc>
          <w:tcPr>
            <w:tcW w:w="494"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szCs w:val="28"/>
                <w:lang w:val="kk-KZ"/>
              </w:rPr>
            </w:pPr>
            <w:r w:rsidRPr="003E43D7">
              <w:rPr>
                <w:rFonts w:cs="Times New Roman"/>
                <w:szCs w:val="28"/>
              </w:rPr>
              <w:t>1.3.5.1</w:t>
            </w:r>
          </w:p>
        </w:tc>
        <w:tc>
          <w:tcPr>
            <w:tcW w:w="3090"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szCs w:val="28"/>
                <w:lang w:val="kk-KZ"/>
              </w:rPr>
            </w:pPr>
            <w:r w:rsidRPr="003E43D7">
              <w:rPr>
                <w:rFonts w:eastAsia="Times New Roman" w:cs="Times New Roman"/>
                <w:szCs w:val="28"/>
                <w:lang w:val="kk-KZ"/>
              </w:rPr>
              <w:t>Мұғалімнің көмегімен қажетті ақпараттарды иллюстрациялы шағын мәтіндерден тауып алу</w:t>
            </w:r>
          </w:p>
        </w:tc>
        <w:tc>
          <w:tcPr>
            <w:tcW w:w="721"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i/>
                <w:szCs w:val="28"/>
                <w:lang w:val="kk-KZ" w:eastAsia="en-US"/>
              </w:rPr>
            </w:pP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i/>
                <w:szCs w:val="28"/>
                <w:lang w:val="kk-KZ" w:eastAsia="en-US"/>
              </w:rPr>
            </w:pPr>
          </w:p>
        </w:tc>
      </w:tr>
      <w:tr w:rsidR="001E6895" w:rsidRPr="00E22D66" w:rsidTr="00391B75">
        <w:trPr>
          <w:trHeight w:val="64"/>
        </w:trPr>
        <w:tc>
          <w:tcPr>
            <w:tcW w:w="494"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szCs w:val="28"/>
                <w:lang w:val="kk-KZ"/>
              </w:rPr>
            </w:pPr>
            <w:r w:rsidRPr="003E43D7">
              <w:rPr>
                <w:rFonts w:cs="Times New Roman"/>
                <w:szCs w:val="28"/>
              </w:rPr>
              <w:t>1.2.6.1</w:t>
            </w:r>
          </w:p>
        </w:tc>
        <w:tc>
          <w:tcPr>
            <w:tcW w:w="3090"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szCs w:val="28"/>
                <w:lang w:val="kk-KZ"/>
              </w:rPr>
            </w:pPr>
            <w:r w:rsidRPr="003E43D7">
              <w:rPr>
                <w:rFonts w:eastAsia="Times New Roman" w:cs="Times New Roman"/>
                <w:szCs w:val="28"/>
                <w:lang w:val="kk-KZ"/>
              </w:rPr>
              <w:t>Тыңдаған/оқыған материал туралы өзінің қарапайым пікірін (келісемін/келіспеймін, ұнайды/ұнамайды) білдіру</w:t>
            </w:r>
          </w:p>
        </w:tc>
        <w:tc>
          <w:tcPr>
            <w:tcW w:w="721"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i/>
                <w:szCs w:val="28"/>
                <w:lang w:val="kk-KZ" w:eastAsia="en-US"/>
              </w:rPr>
            </w:pP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i/>
                <w:szCs w:val="28"/>
                <w:lang w:val="kk-KZ" w:eastAsia="en-US"/>
              </w:rPr>
            </w:pPr>
          </w:p>
        </w:tc>
      </w:tr>
      <w:tr w:rsidR="001E6895" w:rsidRPr="003E43D7" w:rsidTr="00391B75">
        <w:trPr>
          <w:trHeight w:val="64"/>
        </w:trPr>
        <w:tc>
          <w:tcPr>
            <w:tcW w:w="494"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szCs w:val="28"/>
              </w:rPr>
            </w:pPr>
            <w:r w:rsidRPr="003E43D7">
              <w:rPr>
                <w:rFonts w:cs="Times New Roman"/>
                <w:szCs w:val="28"/>
              </w:rPr>
              <w:t>1.3.1.1</w:t>
            </w:r>
          </w:p>
        </w:tc>
        <w:tc>
          <w:tcPr>
            <w:tcW w:w="3090"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szCs w:val="28"/>
              </w:rPr>
            </w:pPr>
            <w:r w:rsidRPr="003E43D7">
              <w:rPr>
                <w:rFonts w:eastAsia="Times New Roman" w:cs="Times New Roman"/>
                <w:szCs w:val="28"/>
              </w:rPr>
              <w:t xml:space="preserve">Таныс сөздерді тұтас оқу </w:t>
            </w:r>
          </w:p>
        </w:tc>
        <w:tc>
          <w:tcPr>
            <w:tcW w:w="721"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i/>
                <w:szCs w:val="28"/>
                <w:lang w:eastAsia="en-US"/>
              </w:rPr>
            </w:pP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i/>
                <w:szCs w:val="28"/>
                <w:lang w:eastAsia="en-US"/>
              </w:rPr>
            </w:pPr>
          </w:p>
        </w:tc>
      </w:tr>
      <w:tr w:rsidR="001E6895" w:rsidRPr="003E43D7" w:rsidTr="00391B75">
        <w:trPr>
          <w:trHeight w:val="64"/>
        </w:trPr>
        <w:tc>
          <w:tcPr>
            <w:tcW w:w="494"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szCs w:val="28"/>
              </w:rPr>
            </w:pPr>
            <w:r w:rsidRPr="003E43D7">
              <w:rPr>
                <w:rFonts w:cs="Times New Roman"/>
                <w:szCs w:val="28"/>
              </w:rPr>
              <w:t>1.1.2.1</w:t>
            </w:r>
          </w:p>
        </w:tc>
        <w:tc>
          <w:tcPr>
            <w:tcW w:w="3090"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szCs w:val="28"/>
              </w:rPr>
            </w:pPr>
            <w:r w:rsidRPr="003E43D7">
              <w:rPr>
                <w:rFonts w:eastAsia="Times New Roman" w:cs="Times New Roman"/>
                <w:szCs w:val="28"/>
              </w:rPr>
              <w:t>Күнделікті өмірде қолданылатын таныс сөздердің мағынасын түсіну</w:t>
            </w:r>
          </w:p>
        </w:tc>
        <w:tc>
          <w:tcPr>
            <w:tcW w:w="721"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i/>
                <w:szCs w:val="28"/>
                <w:lang w:eastAsia="en-US"/>
              </w:rPr>
            </w:pP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i/>
                <w:szCs w:val="28"/>
                <w:lang w:eastAsia="en-US"/>
              </w:rPr>
            </w:pPr>
          </w:p>
        </w:tc>
      </w:tr>
      <w:tr w:rsidR="001E6895" w:rsidRPr="003E43D7" w:rsidTr="00391B75">
        <w:trPr>
          <w:trHeight w:val="64"/>
        </w:trPr>
        <w:tc>
          <w:tcPr>
            <w:tcW w:w="494"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szCs w:val="28"/>
              </w:rPr>
            </w:pPr>
            <w:r w:rsidRPr="003E43D7">
              <w:rPr>
                <w:rFonts w:cs="Times New Roman"/>
                <w:szCs w:val="28"/>
              </w:rPr>
              <w:t>1.2.1.1</w:t>
            </w:r>
          </w:p>
        </w:tc>
        <w:tc>
          <w:tcPr>
            <w:tcW w:w="3090"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szCs w:val="28"/>
              </w:rPr>
            </w:pPr>
            <w:r w:rsidRPr="003E43D7">
              <w:rPr>
                <w:rFonts w:eastAsia="Times New Roman" w:cs="Times New Roman"/>
                <w:szCs w:val="28"/>
              </w:rPr>
              <w:t>Танысу, өзі туралы айту, затты сипаттау үшін таныс сөз және сөз тіркестерін қолдану</w:t>
            </w:r>
          </w:p>
        </w:tc>
        <w:tc>
          <w:tcPr>
            <w:tcW w:w="721"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i/>
                <w:szCs w:val="28"/>
                <w:lang w:eastAsia="en-US"/>
              </w:rPr>
            </w:pP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i/>
                <w:szCs w:val="28"/>
                <w:lang w:eastAsia="en-US"/>
              </w:rPr>
            </w:pPr>
          </w:p>
        </w:tc>
      </w:tr>
      <w:tr w:rsidR="001E6895" w:rsidRPr="003E43D7" w:rsidTr="00391B75">
        <w:trPr>
          <w:trHeight w:val="64"/>
        </w:trPr>
        <w:tc>
          <w:tcPr>
            <w:tcW w:w="494"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szCs w:val="28"/>
              </w:rPr>
            </w:pPr>
            <w:r w:rsidRPr="003E43D7">
              <w:rPr>
                <w:rFonts w:cs="Times New Roman"/>
                <w:szCs w:val="28"/>
              </w:rPr>
              <w:t>1.2.3.1</w:t>
            </w:r>
          </w:p>
        </w:tc>
        <w:tc>
          <w:tcPr>
            <w:tcW w:w="3090"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szCs w:val="28"/>
              </w:rPr>
            </w:pPr>
            <w:r w:rsidRPr="003E43D7">
              <w:rPr>
                <w:rFonts w:eastAsia="Times New Roman" w:cs="Times New Roman"/>
                <w:szCs w:val="28"/>
              </w:rPr>
              <w:t>Сұхбаттасын түсіну және түрлі тәсілмен әрекет жасау, этика нормаларын сақтап жауап беру</w:t>
            </w:r>
          </w:p>
        </w:tc>
        <w:tc>
          <w:tcPr>
            <w:tcW w:w="721"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i/>
                <w:szCs w:val="28"/>
                <w:lang w:eastAsia="en-US"/>
              </w:rPr>
            </w:pP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i/>
                <w:szCs w:val="28"/>
                <w:lang w:eastAsia="en-US"/>
              </w:rPr>
            </w:pPr>
          </w:p>
        </w:tc>
      </w:tr>
      <w:tr w:rsidR="001E6895" w:rsidRPr="003E43D7" w:rsidTr="00391B75">
        <w:trPr>
          <w:trHeight w:val="64"/>
        </w:trPr>
        <w:tc>
          <w:tcPr>
            <w:tcW w:w="494"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szCs w:val="28"/>
              </w:rPr>
            </w:pPr>
            <w:r w:rsidRPr="003E43D7">
              <w:rPr>
                <w:rFonts w:cs="Times New Roman"/>
                <w:szCs w:val="28"/>
              </w:rPr>
              <w:t>1.5.1.2</w:t>
            </w:r>
          </w:p>
        </w:tc>
        <w:tc>
          <w:tcPr>
            <w:tcW w:w="3090"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widowControl w:val="0"/>
              <w:spacing w:after="0" w:line="240" w:lineRule="auto"/>
              <w:jc w:val="left"/>
              <w:rPr>
                <w:rFonts w:eastAsia="Times New Roman" w:cs="Times New Roman"/>
                <w:szCs w:val="28"/>
              </w:rPr>
            </w:pPr>
            <w:r w:rsidRPr="003E43D7">
              <w:rPr>
                <w:rFonts w:eastAsia="Times New Roman" w:cs="Times New Roman"/>
                <w:szCs w:val="28"/>
              </w:rPr>
              <w:t>Сөйлеу барысында көптік/тәуелділік/ жіктік /септік жалғауларын мұғалімнің көмегі/үлгісі бойынша қолдану</w:t>
            </w:r>
          </w:p>
          <w:p w:rsidR="001E6895" w:rsidRPr="003E43D7" w:rsidRDefault="001E6895" w:rsidP="00391B75">
            <w:pPr>
              <w:widowControl w:val="0"/>
              <w:spacing w:after="0" w:line="240" w:lineRule="auto"/>
              <w:jc w:val="left"/>
              <w:rPr>
                <w:rFonts w:cs="Times New Roman"/>
                <w:szCs w:val="28"/>
              </w:rPr>
            </w:pPr>
          </w:p>
        </w:tc>
        <w:tc>
          <w:tcPr>
            <w:tcW w:w="721"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i/>
                <w:szCs w:val="28"/>
                <w:lang w:eastAsia="en-US"/>
              </w:rPr>
            </w:pP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i/>
                <w:szCs w:val="28"/>
                <w:lang w:eastAsia="en-US"/>
              </w:rPr>
            </w:pPr>
          </w:p>
        </w:tc>
      </w:tr>
      <w:tr w:rsidR="001E6895" w:rsidRPr="003E43D7" w:rsidTr="00391B75">
        <w:trPr>
          <w:trHeight w:val="64"/>
        </w:trPr>
        <w:tc>
          <w:tcPr>
            <w:tcW w:w="494"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szCs w:val="28"/>
              </w:rPr>
            </w:pPr>
            <w:r w:rsidRPr="003E43D7">
              <w:rPr>
                <w:rFonts w:cs="Times New Roman"/>
                <w:szCs w:val="28"/>
              </w:rPr>
              <w:t>1.5.2.1</w:t>
            </w:r>
          </w:p>
        </w:tc>
        <w:tc>
          <w:tcPr>
            <w:tcW w:w="3090"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szCs w:val="28"/>
              </w:rPr>
            </w:pPr>
            <w:r w:rsidRPr="003E43D7">
              <w:rPr>
                <w:rFonts w:eastAsia="Times New Roman" w:cs="Times New Roman"/>
                <w:szCs w:val="28"/>
              </w:rPr>
              <w:t>Әріп пен дыбысты ажырата білу, дыбыстардың дыбысталу ерекшелігін ескере отырып, сөздерді дұрыс жазу</w:t>
            </w:r>
          </w:p>
        </w:tc>
        <w:tc>
          <w:tcPr>
            <w:tcW w:w="721"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i/>
                <w:szCs w:val="28"/>
                <w:lang w:eastAsia="en-US"/>
              </w:rPr>
            </w:pP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i/>
                <w:szCs w:val="28"/>
                <w:lang w:eastAsia="en-US"/>
              </w:rPr>
            </w:pPr>
          </w:p>
        </w:tc>
      </w:tr>
      <w:tr w:rsidR="001E6895" w:rsidRPr="003E43D7" w:rsidTr="00391B75">
        <w:trPr>
          <w:trHeight w:val="64"/>
        </w:trPr>
        <w:tc>
          <w:tcPr>
            <w:tcW w:w="494"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szCs w:val="28"/>
              </w:rPr>
            </w:pPr>
            <w:r w:rsidRPr="003E43D7">
              <w:rPr>
                <w:rFonts w:cs="Times New Roman"/>
                <w:szCs w:val="28"/>
              </w:rPr>
              <w:t>1.2.4.1</w:t>
            </w:r>
          </w:p>
        </w:tc>
        <w:tc>
          <w:tcPr>
            <w:tcW w:w="3090"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eastAsia="Times New Roman" w:cs="Times New Roman"/>
                <w:szCs w:val="28"/>
                <w:lang w:val="kk-KZ"/>
              </w:rPr>
            </w:pPr>
            <w:r w:rsidRPr="003E43D7">
              <w:rPr>
                <w:rFonts w:eastAsia="Times New Roman" w:cs="Times New Roman"/>
                <w:szCs w:val="28"/>
              </w:rPr>
              <w:t>Қарапайым оқиғаларды (мәтінді) мазмұндау</w:t>
            </w:r>
          </w:p>
          <w:p w:rsidR="001E6895" w:rsidRPr="003E43D7" w:rsidRDefault="001E6895" w:rsidP="00391B75">
            <w:pPr>
              <w:spacing w:after="0" w:line="240" w:lineRule="auto"/>
              <w:jc w:val="left"/>
              <w:rPr>
                <w:rFonts w:cs="Times New Roman"/>
                <w:szCs w:val="28"/>
                <w:lang w:val="kk-KZ"/>
              </w:rPr>
            </w:pPr>
          </w:p>
        </w:tc>
        <w:tc>
          <w:tcPr>
            <w:tcW w:w="721"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i/>
                <w:szCs w:val="28"/>
                <w:lang w:eastAsia="en-US"/>
              </w:rPr>
            </w:pP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i/>
                <w:szCs w:val="28"/>
                <w:lang w:eastAsia="en-US"/>
              </w:rPr>
            </w:pPr>
          </w:p>
        </w:tc>
      </w:tr>
      <w:tr w:rsidR="001E6895" w:rsidRPr="003E43D7" w:rsidTr="00391B75">
        <w:trPr>
          <w:trHeight w:val="64"/>
        </w:trPr>
        <w:tc>
          <w:tcPr>
            <w:tcW w:w="494"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szCs w:val="28"/>
              </w:rPr>
            </w:pPr>
            <w:r w:rsidRPr="003E43D7">
              <w:rPr>
                <w:rFonts w:cs="Times New Roman"/>
                <w:szCs w:val="28"/>
              </w:rPr>
              <w:t>1.2.5.1</w:t>
            </w:r>
          </w:p>
        </w:tc>
        <w:tc>
          <w:tcPr>
            <w:tcW w:w="3090"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szCs w:val="28"/>
              </w:rPr>
            </w:pPr>
            <w:r w:rsidRPr="003E43D7">
              <w:rPr>
                <w:rFonts w:eastAsia="Times New Roman" w:cs="Times New Roman"/>
                <w:szCs w:val="28"/>
              </w:rPr>
              <w:t xml:space="preserve">Қысқа фильмдер мен тыңдалым материалдарыныңсюжетін өз сөзімен </w:t>
            </w:r>
            <w:r w:rsidRPr="003E43D7">
              <w:rPr>
                <w:rFonts w:eastAsia="Times New Roman" w:cs="Times New Roman"/>
                <w:szCs w:val="28"/>
              </w:rPr>
              <w:lastRenderedPageBreak/>
              <w:t>сипаттау</w:t>
            </w:r>
          </w:p>
        </w:tc>
        <w:tc>
          <w:tcPr>
            <w:tcW w:w="721"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i/>
                <w:szCs w:val="28"/>
                <w:lang w:eastAsia="en-US"/>
              </w:rPr>
            </w:pP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i/>
                <w:szCs w:val="28"/>
                <w:lang w:eastAsia="en-US"/>
              </w:rPr>
            </w:pPr>
          </w:p>
        </w:tc>
      </w:tr>
      <w:tr w:rsidR="001E6895" w:rsidRPr="003E43D7" w:rsidTr="00391B75">
        <w:trPr>
          <w:trHeight w:val="64"/>
        </w:trPr>
        <w:tc>
          <w:tcPr>
            <w:tcW w:w="494"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szCs w:val="28"/>
              </w:rPr>
            </w:pPr>
            <w:r w:rsidRPr="003E43D7">
              <w:rPr>
                <w:rFonts w:eastAsia="Times New Roman" w:cs="Times New Roman"/>
                <w:szCs w:val="28"/>
              </w:rPr>
              <w:lastRenderedPageBreak/>
              <w:t>1.5.2.2</w:t>
            </w:r>
          </w:p>
        </w:tc>
        <w:tc>
          <w:tcPr>
            <w:tcW w:w="3090"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szCs w:val="28"/>
              </w:rPr>
            </w:pPr>
            <w:r w:rsidRPr="003E43D7">
              <w:rPr>
                <w:rFonts w:eastAsia="Times New Roman" w:cs="Times New Roman"/>
                <w:szCs w:val="28"/>
              </w:rPr>
              <w:t>Мұғалімнің көмегімен ә, ө, ү, ұ, і, ң, қ, ғ, һ әріптері кездесетін сөздерді анықтау және жазу</w:t>
            </w:r>
          </w:p>
        </w:tc>
        <w:tc>
          <w:tcPr>
            <w:tcW w:w="721"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i/>
                <w:szCs w:val="28"/>
                <w:lang w:eastAsia="en-US"/>
              </w:rPr>
            </w:pP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i/>
                <w:szCs w:val="28"/>
                <w:lang w:eastAsia="en-US"/>
              </w:rPr>
            </w:pPr>
          </w:p>
        </w:tc>
      </w:tr>
      <w:tr w:rsidR="001E6895" w:rsidRPr="003E43D7" w:rsidTr="00391B75">
        <w:trPr>
          <w:trHeight w:val="64"/>
        </w:trPr>
        <w:tc>
          <w:tcPr>
            <w:tcW w:w="494"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szCs w:val="28"/>
              </w:rPr>
            </w:pPr>
            <w:r w:rsidRPr="003E43D7">
              <w:rPr>
                <w:rFonts w:cs="Times New Roman"/>
                <w:szCs w:val="28"/>
              </w:rPr>
              <w:t xml:space="preserve">1.4.2.1 </w:t>
            </w:r>
          </w:p>
        </w:tc>
        <w:tc>
          <w:tcPr>
            <w:tcW w:w="3090"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szCs w:val="28"/>
              </w:rPr>
            </w:pPr>
            <w:r w:rsidRPr="003E43D7">
              <w:rPr>
                <w:rFonts w:eastAsia="Times New Roman" w:cs="Times New Roman"/>
                <w:szCs w:val="28"/>
              </w:rPr>
              <w:t>Мұғалімнің көмегімен оқыған/ тыңдаған/аудиовизуалды материалдар бойынша таныс заттардың атауын жазу</w:t>
            </w:r>
          </w:p>
        </w:tc>
        <w:tc>
          <w:tcPr>
            <w:tcW w:w="721"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i/>
                <w:szCs w:val="28"/>
                <w:lang w:eastAsia="en-US"/>
              </w:rPr>
            </w:pP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i/>
                <w:szCs w:val="28"/>
                <w:lang w:eastAsia="en-US"/>
              </w:rPr>
            </w:pPr>
          </w:p>
        </w:tc>
      </w:tr>
      <w:tr w:rsidR="001E6895" w:rsidRPr="003E43D7" w:rsidTr="00391B75">
        <w:trPr>
          <w:trHeight w:val="64"/>
        </w:trPr>
        <w:tc>
          <w:tcPr>
            <w:tcW w:w="494"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szCs w:val="28"/>
              </w:rPr>
            </w:pPr>
            <w:r w:rsidRPr="003E43D7">
              <w:rPr>
                <w:rFonts w:cs="Times New Roman"/>
                <w:szCs w:val="28"/>
              </w:rPr>
              <w:t>1.2.2.1</w:t>
            </w:r>
          </w:p>
        </w:tc>
        <w:tc>
          <w:tcPr>
            <w:tcW w:w="3090"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szCs w:val="28"/>
              </w:rPr>
            </w:pPr>
            <w:r w:rsidRPr="003E43D7">
              <w:rPr>
                <w:rFonts w:eastAsia="Times New Roman" w:cs="Times New Roman"/>
                <w:szCs w:val="28"/>
              </w:rPr>
              <w:t>Сурет бойынша 2-3 сөйлем сөйлем құрастыру</w:t>
            </w:r>
          </w:p>
        </w:tc>
        <w:tc>
          <w:tcPr>
            <w:tcW w:w="721"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i/>
                <w:szCs w:val="28"/>
                <w:lang w:eastAsia="en-US"/>
              </w:rPr>
            </w:pP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i/>
                <w:szCs w:val="28"/>
                <w:lang w:eastAsia="en-US"/>
              </w:rPr>
            </w:pPr>
          </w:p>
        </w:tc>
      </w:tr>
      <w:tr w:rsidR="001E6895" w:rsidRPr="003E43D7" w:rsidTr="00391B75">
        <w:trPr>
          <w:trHeight w:val="64"/>
        </w:trPr>
        <w:tc>
          <w:tcPr>
            <w:tcW w:w="494"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szCs w:val="28"/>
              </w:rPr>
            </w:pPr>
            <w:r w:rsidRPr="003E43D7">
              <w:rPr>
                <w:rFonts w:cs="Times New Roman"/>
                <w:szCs w:val="28"/>
              </w:rPr>
              <w:t>1.4.1.1</w:t>
            </w:r>
          </w:p>
        </w:tc>
        <w:tc>
          <w:tcPr>
            <w:tcW w:w="3090"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szCs w:val="28"/>
              </w:rPr>
            </w:pPr>
            <w:r w:rsidRPr="003E43D7">
              <w:rPr>
                <w:rFonts w:eastAsia="Times New Roman" w:cs="Times New Roman"/>
                <w:szCs w:val="28"/>
              </w:rPr>
              <w:t>Берілген суретке (зат) қатысты сипаттау сөздерін жазу</w:t>
            </w:r>
          </w:p>
        </w:tc>
        <w:tc>
          <w:tcPr>
            <w:tcW w:w="721"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i/>
                <w:szCs w:val="28"/>
                <w:lang w:eastAsia="en-US"/>
              </w:rPr>
            </w:pP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i/>
                <w:szCs w:val="28"/>
                <w:lang w:eastAsia="en-US"/>
              </w:rPr>
            </w:pPr>
          </w:p>
        </w:tc>
      </w:tr>
    </w:tbl>
    <w:p w:rsidR="001E6895" w:rsidRPr="003E43D7" w:rsidRDefault="001E6895" w:rsidP="001E6895">
      <w:pPr>
        <w:spacing w:after="0" w:line="240" w:lineRule="auto"/>
        <w:rPr>
          <w:rFonts w:cs="Times New Roman"/>
        </w:rPr>
      </w:pPr>
    </w:p>
    <w:p w:rsidR="001E6895" w:rsidRPr="003E43D7" w:rsidRDefault="001E6895" w:rsidP="001E6895">
      <w:pPr>
        <w:spacing w:after="0" w:line="240" w:lineRule="auto"/>
        <w:jc w:val="left"/>
        <w:rPr>
          <w:rFonts w:cs="Times New Roman"/>
          <w:szCs w:val="28"/>
          <w:lang w:val="kk-KZ"/>
        </w:rPr>
      </w:pPr>
      <w:r w:rsidRPr="003E43D7">
        <w:rPr>
          <w:rFonts w:cs="Times New Roman"/>
          <w:b/>
          <w:szCs w:val="28"/>
          <w:lang w:val="kk-KZ"/>
        </w:rPr>
        <w:t xml:space="preserve">2.1.2-ТК </w:t>
      </w:r>
      <w:r w:rsidRPr="003E43D7">
        <w:rPr>
          <w:rFonts w:cs="Times New Roman"/>
          <w:szCs w:val="28"/>
          <w:lang w:val="kk-KZ"/>
        </w:rPr>
        <w:t xml:space="preserve">– Мұғалімдерде қиындық тударған оқу мақсаттары </w:t>
      </w:r>
    </w:p>
    <w:p w:rsidR="001E6895" w:rsidRPr="003E43D7" w:rsidRDefault="001E6895" w:rsidP="001E6895">
      <w:pPr>
        <w:tabs>
          <w:tab w:val="left" w:pos="2991"/>
        </w:tabs>
        <w:spacing w:after="0" w:line="240" w:lineRule="auto"/>
        <w:ind w:firstLine="567"/>
        <w:jc w:val="both"/>
        <w:rPr>
          <w:rFonts w:cs="Times New Roman"/>
          <w:b/>
          <w:bCs/>
          <w:i/>
          <w:color w:val="auto"/>
          <w:szCs w:val="28"/>
          <w:lang w:val="kk-KZ"/>
        </w:rPr>
      </w:pPr>
    </w:p>
    <w:p w:rsidR="001E6895" w:rsidRPr="003E43D7" w:rsidRDefault="001E6895" w:rsidP="001E6895">
      <w:pPr>
        <w:tabs>
          <w:tab w:val="left" w:pos="2991"/>
        </w:tabs>
        <w:spacing w:after="0" w:line="240" w:lineRule="auto"/>
        <w:ind w:firstLine="567"/>
        <w:jc w:val="both"/>
        <w:rPr>
          <w:rFonts w:cs="Times New Roman"/>
          <w:bCs/>
          <w:color w:val="auto"/>
          <w:szCs w:val="28"/>
          <w:lang w:val="kk-KZ"/>
        </w:rPr>
      </w:pPr>
      <w:r w:rsidRPr="003E43D7">
        <w:rPr>
          <w:rFonts w:cs="Times New Roman"/>
          <w:b/>
          <w:bCs/>
          <w:i/>
          <w:color w:val="auto"/>
          <w:szCs w:val="28"/>
          <w:lang w:val="kk-KZ"/>
        </w:rPr>
        <w:t>Құрметті мұғалім!</w:t>
      </w:r>
      <w:r w:rsidRPr="003E43D7">
        <w:rPr>
          <w:rFonts w:cs="Times New Roman"/>
          <w:bCs/>
          <w:color w:val="auto"/>
          <w:szCs w:val="28"/>
          <w:lang w:val="kk-KZ"/>
        </w:rPr>
        <w:t xml:space="preserve"> </w:t>
      </w:r>
    </w:p>
    <w:p w:rsidR="001E6895" w:rsidRPr="003E43D7" w:rsidRDefault="001E6895" w:rsidP="001E6895">
      <w:pPr>
        <w:tabs>
          <w:tab w:val="left" w:pos="2991"/>
        </w:tabs>
        <w:spacing w:after="0" w:line="240" w:lineRule="auto"/>
        <w:ind w:firstLine="567"/>
        <w:jc w:val="both"/>
        <w:rPr>
          <w:rFonts w:cs="Times New Roman"/>
          <w:bCs/>
          <w:color w:val="auto"/>
          <w:szCs w:val="28"/>
          <w:lang w:val="kk-KZ"/>
        </w:rPr>
      </w:pPr>
      <w:r w:rsidRPr="003E43D7">
        <w:rPr>
          <w:rFonts w:cs="Times New Roman"/>
          <w:bCs/>
          <w:color w:val="auto"/>
          <w:szCs w:val="28"/>
          <w:lang w:val="kk-KZ"/>
        </w:rPr>
        <w:t xml:space="preserve">Сіздің алдыңызда әрбір тоқсанда оқытылатын оқыту мақсаттар (ОМ) тізімі көрсетілген. Бұл карта әрбір тоқсанның қорытындысы бойынша толтырылады. </w:t>
      </w:r>
    </w:p>
    <w:p w:rsidR="001E6895" w:rsidRPr="003E43D7" w:rsidRDefault="001E6895" w:rsidP="001E6895">
      <w:pPr>
        <w:tabs>
          <w:tab w:val="left" w:pos="2991"/>
        </w:tabs>
        <w:spacing w:after="0" w:line="240" w:lineRule="auto"/>
        <w:ind w:firstLine="567"/>
        <w:jc w:val="both"/>
        <w:rPr>
          <w:rFonts w:cs="Times New Roman"/>
          <w:bCs/>
          <w:color w:val="auto"/>
          <w:szCs w:val="28"/>
          <w:lang w:val="kk-KZ"/>
        </w:rPr>
      </w:pPr>
      <w:r w:rsidRPr="003E43D7">
        <w:rPr>
          <w:rFonts w:cs="Times New Roman"/>
          <w:bCs/>
          <w:color w:val="auto"/>
          <w:szCs w:val="28"/>
          <w:lang w:val="kk-KZ"/>
        </w:rPr>
        <w:t xml:space="preserve">«Қиындық тудырды» графасында Сізге қиын болып келген ОМ тұсына «+» белгісін қойыңыз. Егер, көрсетілген ОМ сізге ешқандай қиындық тудырмаса, «Қиындық тудырды» графасын бос қалтырыңыз. </w:t>
      </w:r>
    </w:p>
    <w:p w:rsidR="001E6895" w:rsidRPr="003E43D7" w:rsidRDefault="001E6895" w:rsidP="001E6895">
      <w:pPr>
        <w:tabs>
          <w:tab w:val="left" w:pos="2991"/>
        </w:tabs>
        <w:spacing w:after="0" w:line="240" w:lineRule="auto"/>
        <w:ind w:firstLine="567"/>
        <w:jc w:val="both"/>
        <w:rPr>
          <w:rFonts w:cs="Times New Roman"/>
          <w:bCs/>
          <w:color w:val="auto"/>
          <w:szCs w:val="28"/>
          <w:lang w:val="kk-KZ"/>
        </w:rPr>
      </w:pPr>
      <w:r w:rsidRPr="003E43D7">
        <w:rPr>
          <w:rFonts w:cs="Times New Roman"/>
          <w:bCs/>
          <w:color w:val="auto"/>
          <w:szCs w:val="28"/>
          <w:lang w:val="kk-KZ"/>
        </w:rPr>
        <w:t xml:space="preserve">«Мәселелер» графасында бір немесе бірнеше себепті таңдауға болады: «жас ерекшеліктеріне сәйкес келмейді», «құрылымы түсініксіз», «өлшеуге келмейді», «жүзеге асыру үшін ресурс жеткілікті». Егер басқа себепті көрсеткіңіз келсе, өзіңіздің жазбаңызды нақты және қысқаша құрастырыңыз. </w:t>
      </w:r>
    </w:p>
    <w:p w:rsidR="001E6895" w:rsidRPr="003E43D7" w:rsidRDefault="001E6895" w:rsidP="001E6895">
      <w:pPr>
        <w:tabs>
          <w:tab w:val="left" w:pos="2991"/>
        </w:tabs>
        <w:spacing w:after="0" w:line="240" w:lineRule="auto"/>
        <w:ind w:firstLine="567"/>
        <w:jc w:val="both"/>
        <w:rPr>
          <w:rFonts w:cs="Times New Roman"/>
          <w:bCs/>
          <w:color w:val="auto"/>
          <w:szCs w:val="28"/>
          <w:lang w:val="kk-KZ"/>
        </w:rPr>
      </w:pPr>
      <w:r w:rsidRPr="003E43D7">
        <w:rPr>
          <w:rFonts w:cs="Times New Roman"/>
          <w:bCs/>
          <w:color w:val="auto"/>
          <w:szCs w:val="28"/>
          <w:lang w:val="kk-KZ"/>
        </w:rPr>
        <w:t>Бұл картаны толтыруды жеңілдету үшін әрбір ОМ бойынша тоқсан барысында ескертулер жазып отыру қажет.</w:t>
      </w:r>
    </w:p>
    <w:p w:rsidR="001E6895" w:rsidRPr="003E43D7" w:rsidRDefault="001E6895" w:rsidP="001E6895">
      <w:pPr>
        <w:tabs>
          <w:tab w:val="left" w:pos="2991"/>
        </w:tabs>
        <w:spacing w:after="0" w:line="240" w:lineRule="auto"/>
        <w:jc w:val="left"/>
        <w:rPr>
          <w:rFonts w:cs="Times New Roman"/>
          <w:bCs/>
          <w:szCs w:val="28"/>
          <w:lang w:val="kk-KZ"/>
        </w:rPr>
      </w:pPr>
    </w:p>
    <w:p w:rsidR="001E6895" w:rsidRPr="003E43D7" w:rsidRDefault="001E6895" w:rsidP="001E6895">
      <w:pPr>
        <w:tabs>
          <w:tab w:val="left" w:pos="2991"/>
        </w:tabs>
        <w:spacing w:after="0" w:line="240" w:lineRule="auto"/>
        <w:jc w:val="left"/>
        <w:rPr>
          <w:rFonts w:cs="Times New Roman"/>
          <w:bCs/>
          <w:szCs w:val="28"/>
          <w:lang w:val="kk-KZ"/>
        </w:rPr>
      </w:pPr>
    </w:p>
    <w:p w:rsidR="001E6895" w:rsidRPr="003E43D7" w:rsidRDefault="001E6895" w:rsidP="001E6895">
      <w:pPr>
        <w:tabs>
          <w:tab w:val="left" w:pos="2991"/>
        </w:tabs>
        <w:spacing w:after="0" w:line="240" w:lineRule="auto"/>
        <w:jc w:val="left"/>
        <w:rPr>
          <w:rFonts w:cs="Times New Roman"/>
          <w:b/>
          <w:bCs/>
          <w:szCs w:val="28"/>
          <w:lang w:val="kk-KZ"/>
        </w:rPr>
      </w:pPr>
      <w:r w:rsidRPr="003E43D7">
        <w:rPr>
          <w:rFonts w:cs="Times New Roman"/>
          <w:bCs/>
          <w:szCs w:val="28"/>
          <w:lang w:val="kk-KZ"/>
        </w:rPr>
        <w:t xml:space="preserve">Мұғалімнің ЖСН-і </w:t>
      </w:r>
      <w:r w:rsidRPr="003E43D7">
        <w:rPr>
          <w:rFonts w:cs="Times New Roman"/>
          <w:b/>
          <w:bCs/>
          <w:szCs w:val="28"/>
          <w:lang w:val="kk-KZ"/>
        </w:rPr>
        <w:t xml:space="preserve">_______________________________________________________ </w:t>
      </w:r>
    </w:p>
    <w:p w:rsidR="001E6895" w:rsidRPr="003E43D7" w:rsidRDefault="001E6895" w:rsidP="001E6895">
      <w:pPr>
        <w:tabs>
          <w:tab w:val="left" w:pos="2991"/>
        </w:tabs>
        <w:spacing w:after="0" w:line="240" w:lineRule="auto"/>
        <w:jc w:val="left"/>
        <w:rPr>
          <w:rFonts w:cs="Times New Roman"/>
          <w:b/>
          <w:bCs/>
          <w:szCs w:val="28"/>
          <w:lang w:val="kk-KZ"/>
        </w:rPr>
      </w:pPr>
      <w:r w:rsidRPr="003E43D7">
        <w:rPr>
          <w:rFonts w:cs="Times New Roman"/>
          <w:bCs/>
          <w:szCs w:val="28"/>
          <w:lang w:val="kk-KZ"/>
        </w:rPr>
        <w:t xml:space="preserve">Оқыту тілі </w:t>
      </w:r>
      <w:r w:rsidRPr="003E43D7">
        <w:rPr>
          <w:rFonts w:cs="Times New Roman"/>
          <w:b/>
          <w:bCs/>
          <w:szCs w:val="28"/>
          <w:lang w:val="kk-KZ"/>
        </w:rPr>
        <w:t xml:space="preserve">__________________________ </w:t>
      </w:r>
    </w:p>
    <w:p w:rsidR="001E6895" w:rsidRPr="003E43D7" w:rsidRDefault="001E6895" w:rsidP="001E6895">
      <w:pPr>
        <w:spacing w:after="0" w:line="240" w:lineRule="auto"/>
        <w:jc w:val="left"/>
        <w:rPr>
          <w:rFonts w:cs="Times New Roman"/>
          <w:szCs w:val="28"/>
          <w:lang w:val="kk-KZ"/>
        </w:rPr>
      </w:pPr>
      <w:r w:rsidRPr="003E43D7">
        <w:rPr>
          <w:rFonts w:cs="Times New Roman"/>
          <w:szCs w:val="28"/>
          <w:lang w:val="kk-KZ"/>
        </w:rPr>
        <w:t xml:space="preserve">Пән атауы: </w:t>
      </w:r>
      <w:r w:rsidRPr="003E43D7">
        <w:rPr>
          <w:rFonts w:cs="Times New Roman"/>
          <w:b/>
          <w:i/>
          <w:szCs w:val="28"/>
          <w:lang w:val="kk-KZ"/>
        </w:rPr>
        <w:t xml:space="preserve">Ағылшын тілі </w:t>
      </w:r>
    </w:p>
    <w:p w:rsidR="001E6895" w:rsidRPr="003E43D7" w:rsidRDefault="001E6895" w:rsidP="001E6895">
      <w:pPr>
        <w:spacing w:after="0" w:line="240" w:lineRule="auto"/>
        <w:rPr>
          <w:rFonts w:cs="Times New Roman"/>
          <w:sz w:val="24"/>
          <w:szCs w:val="24"/>
          <w:lang w:val="kk-KZ"/>
        </w:rPr>
      </w:pPr>
    </w:p>
    <w:tbl>
      <w:tblPr>
        <w:tblpPr w:leftFromText="180" w:rightFromText="180" w:vertAnchor="text" w:tblpY="1"/>
        <w:tblOverlap w:val="never"/>
        <w:tblW w:w="5000" w:type="pct"/>
        <w:tblLook w:val="04A0" w:firstRow="1" w:lastRow="0" w:firstColumn="1" w:lastColumn="0" w:noHBand="0" w:noVBand="1"/>
      </w:tblPr>
      <w:tblGrid>
        <w:gridCol w:w="1461"/>
        <w:gridCol w:w="9215"/>
        <w:gridCol w:w="2055"/>
        <w:gridCol w:w="2055"/>
      </w:tblGrid>
      <w:tr w:rsidR="001E6895" w:rsidRPr="003E43D7" w:rsidTr="00391B75">
        <w:tc>
          <w:tcPr>
            <w:tcW w:w="494"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b/>
                <w:szCs w:val="28"/>
                <w:lang w:val="kk-KZ" w:eastAsia="en-US"/>
              </w:rPr>
            </w:pPr>
            <w:r w:rsidRPr="003E43D7">
              <w:rPr>
                <w:rFonts w:cs="Times New Roman"/>
                <w:b/>
                <w:szCs w:val="28"/>
                <w:lang w:val="kk-KZ" w:eastAsia="en-US"/>
              </w:rPr>
              <w:t xml:space="preserve">Коды </w:t>
            </w:r>
          </w:p>
        </w:tc>
        <w:tc>
          <w:tcPr>
            <w:tcW w:w="311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E6895" w:rsidRPr="003E43D7" w:rsidRDefault="001E6895" w:rsidP="00391B75">
            <w:pPr>
              <w:spacing w:after="0" w:line="240" w:lineRule="auto"/>
              <w:jc w:val="left"/>
              <w:rPr>
                <w:rFonts w:cs="Times New Roman"/>
                <w:b/>
                <w:szCs w:val="28"/>
                <w:lang w:val="kk-KZ" w:eastAsia="en-US"/>
              </w:rPr>
            </w:pPr>
            <w:r w:rsidRPr="003E43D7">
              <w:rPr>
                <w:rFonts w:cs="Times New Roman"/>
                <w:b/>
                <w:szCs w:val="28"/>
                <w:lang w:val="kk-KZ" w:eastAsia="en-US"/>
              </w:rPr>
              <w:t>Оқу мақсаттары (тоқсан бойынша барлығы)</w:t>
            </w:r>
          </w:p>
        </w:tc>
        <w:tc>
          <w:tcPr>
            <w:tcW w:w="695" w:type="pct"/>
            <w:tcBorders>
              <w:top w:val="single" w:sz="4" w:space="0" w:color="auto"/>
              <w:left w:val="single" w:sz="4" w:space="0" w:color="auto"/>
              <w:bottom w:val="single" w:sz="4" w:space="0" w:color="auto"/>
              <w:right w:val="single" w:sz="4" w:space="0" w:color="auto"/>
            </w:tcBorders>
            <w:shd w:val="clear" w:color="auto" w:fill="auto"/>
            <w:vAlign w:val="center"/>
          </w:tcPr>
          <w:p w:rsidR="001E6895" w:rsidRPr="003E43D7" w:rsidRDefault="001E6895" w:rsidP="00391B75">
            <w:pPr>
              <w:pStyle w:val="a8"/>
              <w:spacing w:after="0" w:line="240" w:lineRule="auto"/>
              <w:ind w:left="0"/>
              <w:rPr>
                <w:rFonts w:ascii="Times New Roman" w:hAnsi="Times New Roman" w:cs="Times New Roman"/>
                <w:b/>
                <w:sz w:val="28"/>
                <w:szCs w:val="28"/>
                <w:lang w:val="kk-KZ" w:eastAsia="en-US"/>
              </w:rPr>
            </w:pPr>
            <w:r w:rsidRPr="003E43D7">
              <w:rPr>
                <w:rFonts w:ascii="Times New Roman" w:hAnsi="Times New Roman" w:cs="Times New Roman"/>
                <w:b/>
                <w:sz w:val="28"/>
                <w:szCs w:val="28"/>
                <w:lang w:val="kk-KZ" w:eastAsia="en-US"/>
              </w:rPr>
              <w:t>Қиындық тудырды</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pStyle w:val="a8"/>
              <w:spacing w:after="0" w:line="240" w:lineRule="auto"/>
              <w:ind w:left="0"/>
              <w:rPr>
                <w:rFonts w:ascii="Times New Roman" w:hAnsi="Times New Roman" w:cs="Times New Roman"/>
                <w:b/>
                <w:sz w:val="28"/>
                <w:szCs w:val="28"/>
                <w:lang w:eastAsia="en-US"/>
              </w:rPr>
            </w:pPr>
            <w:r w:rsidRPr="003E43D7">
              <w:rPr>
                <w:rFonts w:ascii="Times New Roman" w:hAnsi="Times New Roman" w:cs="Times New Roman"/>
                <w:b/>
                <w:sz w:val="28"/>
                <w:szCs w:val="28"/>
                <w:lang w:val="kk-KZ" w:eastAsia="en-US"/>
              </w:rPr>
              <w:t xml:space="preserve">Мәселелер </w:t>
            </w:r>
          </w:p>
        </w:tc>
      </w:tr>
      <w:tr w:rsidR="001E6895" w:rsidRPr="003E43D7" w:rsidTr="00391B75">
        <w:tc>
          <w:tcPr>
            <w:tcW w:w="494"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rPr>
                <w:rFonts w:cs="Times New Roman"/>
                <w:szCs w:val="28"/>
                <w:lang w:val="kk-KZ" w:eastAsia="en-US"/>
              </w:rPr>
            </w:pPr>
            <w:r w:rsidRPr="003E43D7">
              <w:rPr>
                <w:rFonts w:cs="Times New Roman"/>
                <w:szCs w:val="28"/>
                <w:lang w:val="kk-KZ" w:eastAsia="en-US"/>
              </w:rPr>
              <w:t>1</w:t>
            </w:r>
          </w:p>
        </w:tc>
        <w:tc>
          <w:tcPr>
            <w:tcW w:w="311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E6895" w:rsidRPr="003E43D7" w:rsidRDefault="001E6895" w:rsidP="00391B75">
            <w:pPr>
              <w:spacing w:after="0" w:line="240" w:lineRule="auto"/>
              <w:rPr>
                <w:rFonts w:cs="Times New Roman"/>
                <w:szCs w:val="28"/>
                <w:lang w:val="kk-KZ" w:eastAsia="en-US"/>
              </w:rPr>
            </w:pPr>
            <w:r w:rsidRPr="003E43D7">
              <w:rPr>
                <w:rFonts w:cs="Times New Roman"/>
                <w:szCs w:val="28"/>
                <w:lang w:val="kk-KZ" w:eastAsia="en-US"/>
              </w:rPr>
              <w:t>2</w:t>
            </w:r>
          </w:p>
        </w:tc>
        <w:tc>
          <w:tcPr>
            <w:tcW w:w="695" w:type="pct"/>
            <w:tcBorders>
              <w:top w:val="single" w:sz="4" w:space="0" w:color="auto"/>
              <w:left w:val="single" w:sz="4" w:space="0" w:color="auto"/>
              <w:bottom w:val="single" w:sz="4" w:space="0" w:color="auto"/>
              <w:right w:val="single" w:sz="4" w:space="0" w:color="auto"/>
            </w:tcBorders>
            <w:shd w:val="clear" w:color="auto" w:fill="auto"/>
            <w:vAlign w:val="center"/>
          </w:tcPr>
          <w:p w:rsidR="001E6895" w:rsidRPr="003E43D7" w:rsidRDefault="001E6895" w:rsidP="00391B75">
            <w:pPr>
              <w:pStyle w:val="a8"/>
              <w:spacing w:after="0" w:line="240" w:lineRule="auto"/>
              <w:ind w:left="0"/>
              <w:rPr>
                <w:rFonts w:ascii="Times New Roman" w:hAnsi="Times New Roman" w:cs="Times New Roman"/>
                <w:sz w:val="28"/>
                <w:szCs w:val="28"/>
                <w:lang w:val="kk-KZ" w:eastAsia="en-US"/>
              </w:rPr>
            </w:pPr>
            <w:r w:rsidRPr="003E43D7">
              <w:rPr>
                <w:rFonts w:ascii="Times New Roman" w:hAnsi="Times New Roman" w:cs="Times New Roman"/>
                <w:sz w:val="28"/>
                <w:szCs w:val="28"/>
                <w:lang w:val="kk-KZ" w:eastAsia="en-US"/>
              </w:rPr>
              <w:t>3</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pStyle w:val="a8"/>
              <w:spacing w:after="0" w:line="240" w:lineRule="auto"/>
              <w:ind w:left="0"/>
              <w:rPr>
                <w:rFonts w:ascii="Times New Roman" w:hAnsi="Times New Roman" w:cs="Times New Roman"/>
                <w:sz w:val="28"/>
                <w:szCs w:val="28"/>
                <w:lang w:val="kk-KZ" w:eastAsia="en-US"/>
              </w:rPr>
            </w:pPr>
            <w:r w:rsidRPr="003E43D7">
              <w:rPr>
                <w:rFonts w:ascii="Times New Roman" w:hAnsi="Times New Roman" w:cs="Times New Roman"/>
                <w:sz w:val="28"/>
                <w:szCs w:val="28"/>
                <w:lang w:val="kk-KZ" w:eastAsia="en-US"/>
              </w:rPr>
              <w:t>4</w:t>
            </w:r>
          </w:p>
        </w:tc>
      </w:tr>
      <w:tr w:rsidR="001E6895" w:rsidRPr="003E43D7" w:rsidTr="00391B75">
        <w:tc>
          <w:tcPr>
            <w:tcW w:w="494"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i/>
                <w:szCs w:val="28"/>
                <w:lang w:eastAsia="en-US"/>
              </w:rPr>
            </w:pPr>
          </w:p>
        </w:tc>
        <w:tc>
          <w:tcPr>
            <w:tcW w:w="3116"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i/>
                <w:szCs w:val="28"/>
                <w:lang w:val="kk-KZ" w:eastAsia="en-US"/>
              </w:rPr>
            </w:pPr>
            <w:r w:rsidRPr="003E43D7">
              <w:rPr>
                <w:rFonts w:cs="Times New Roman"/>
                <w:i/>
                <w:szCs w:val="28"/>
                <w:lang w:eastAsia="en-US"/>
              </w:rPr>
              <w:t>1</w:t>
            </w:r>
            <w:r w:rsidRPr="003E43D7">
              <w:rPr>
                <w:rFonts w:cs="Times New Roman"/>
                <w:i/>
                <w:szCs w:val="28"/>
                <w:lang w:val="kk-KZ" w:eastAsia="en-US"/>
              </w:rPr>
              <w:t>-тоқсан</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i/>
                <w:szCs w:val="28"/>
                <w:lang w:eastAsia="en-US"/>
              </w:rPr>
            </w:pP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i/>
                <w:szCs w:val="28"/>
                <w:lang w:eastAsia="en-US"/>
              </w:rPr>
            </w:pPr>
          </w:p>
        </w:tc>
      </w:tr>
      <w:tr w:rsidR="001E6895" w:rsidRPr="003E43D7" w:rsidTr="00391B75">
        <w:tc>
          <w:tcPr>
            <w:tcW w:w="494"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eastAsiaTheme="minorHAnsi" w:cs="Times New Roman"/>
                <w:i/>
                <w:szCs w:val="28"/>
                <w:lang w:eastAsia="en-US"/>
              </w:rPr>
            </w:pPr>
            <w:r w:rsidRPr="003E43D7">
              <w:rPr>
                <w:rFonts w:eastAsiaTheme="minorHAnsi" w:cs="Times New Roman"/>
                <w:szCs w:val="28"/>
                <w:lang w:eastAsia="en-US"/>
              </w:rPr>
              <w:t>1.L3</w:t>
            </w:r>
          </w:p>
        </w:tc>
        <w:tc>
          <w:tcPr>
            <w:tcW w:w="3116"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widowControl w:val="0"/>
              <w:spacing w:after="0" w:line="240" w:lineRule="auto"/>
              <w:jc w:val="left"/>
              <w:rPr>
                <w:rFonts w:eastAsiaTheme="minorHAnsi" w:cs="Times New Roman"/>
                <w:szCs w:val="28"/>
                <w:lang w:val="en-US" w:eastAsia="en-US"/>
              </w:rPr>
            </w:pPr>
            <w:r w:rsidRPr="003E43D7">
              <w:rPr>
                <w:rFonts w:eastAsia="Times New Roman" w:cs="Times New Roman"/>
                <w:color w:val="auto"/>
                <w:szCs w:val="28"/>
                <w:lang w:val="en-GB" w:eastAsia="en-GB"/>
              </w:rPr>
              <w:t xml:space="preserve">recognise with support simple greetings </w:t>
            </w:r>
            <w:r w:rsidRPr="003E43D7">
              <w:rPr>
                <w:rFonts w:eastAsiaTheme="minorHAnsi" w:cs="Times New Roman"/>
                <w:szCs w:val="28"/>
                <w:lang w:val="en-US" w:eastAsia="en-US"/>
              </w:rPr>
              <w:t>recognise the spoken form of a limited range of basic and everyday classroom words</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i/>
                <w:szCs w:val="28"/>
                <w:lang w:eastAsia="en-US"/>
              </w:rPr>
            </w:pPr>
            <w:r w:rsidRPr="003E43D7">
              <w:rPr>
                <w:rFonts w:cs="Times New Roman"/>
                <w:i/>
                <w:szCs w:val="28"/>
                <w:lang w:eastAsia="en-US"/>
              </w:rPr>
              <w:t>+</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i/>
                <w:szCs w:val="28"/>
                <w:lang w:eastAsia="en-US"/>
              </w:rPr>
            </w:pPr>
          </w:p>
        </w:tc>
      </w:tr>
      <w:tr w:rsidR="001E6895" w:rsidRPr="00E22D66" w:rsidTr="00391B75">
        <w:trPr>
          <w:trHeight w:val="152"/>
        </w:trPr>
        <w:tc>
          <w:tcPr>
            <w:tcW w:w="494"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eastAsiaTheme="minorHAnsi" w:cs="Times New Roman"/>
                <w:szCs w:val="28"/>
                <w:lang w:eastAsia="en-US"/>
              </w:rPr>
            </w:pPr>
            <w:r w:rsidRPr="003E43D7">
              <w:rPr>
                <w:rFonts w:eastAsiaTheme="minorHAnsi" w:cs="Times New Roman"/>
                <w:szCs w:val="28"/>
                <w:lang w:eastAsia="en-US"/>
              </w:rPr>
              <w:t>1.S1</w:t>
            </w:r>
          </w:p>
        </w:tc>
        <w:tc>
          <w:tcPr>
            <w:tcW w:w="3116"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szCs w:val="28"/>
                <w:lang w:val="en-US"/>
              </w:rPr>
            </w:pPr>
            <w:r w:rsidRPr="003E43D7">
              <w:rPr>
                <w:rFonts w:cs="Times New Roman"/>
                <w:szCs w:val="28"/>
                <w:lang w:val="en-US"/>
              </w:rPr>
              <w:t>make basic personal statements and simple statements about objects</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i/>
                <w:szCs w:val="28"/>
                <w:lang w:val="en-US" w:eastAsia="en-US"/>
              </w:rPr>
            </w:pP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i/>
                <w:szCs w:val="28"/>
                <w:lang w:val="en-US" w:eastAsia="en-US"/>
              </w:rPr>
            </w:pPr>
          </w:p>
        </w:tc>
      </w:tr>
      <w:tr w:rsidR="001E6895" w:rsidRPr="00E22D66" w:rsidTr="00391B75">
        <w:tc>
          <w:tcPr>
            <w:tcW w:w="494"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i/>
                <w:szCs w:val="28"/>
                <w:lang w:eastAsia="en-US"/>
              </w:rPr>
            </w:pPr>
            <w:r w:rsidRPr="003E43D7">
              <w:rPr>
                <w:rFonts w:cs="Times New Roman"/>
                <w:szCs w:val="28"/>
              </w:rPr>
              <w:t>1.S3</w:t>
            </w:r>
          </w:p>
        </w:tc>
        <w:tc>
          <w:tcPr>
            <w:tcW w:w="3116"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szCs w:val="28"/>
                <w:lang w:val="en-US"/>
              </w:rPr>
            </w:pPr>
            <w:r w:rsidRPr="003E43D7">
              <w:rPr>
                <w:rFonts w:cs="Times New Roman"/>
                <w:szCs w:val="28"/>
                <w:lang w:val="en-US"/>
              </w:rPr>
              <w:t>pronounce basic words and expressions intelligibly</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i/>
                <w:szCs w:val="28"/>
                <w:lang w:val="en-US" w:eastAsia="en-US"/>
              </w:rPr>
            </w:pP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i/>
                <w:szCs w:val="28"/>
                <w:lang w:val="en-US" w:eastAsia="en-US"/>
              </w:rPr>
            </w:pPr>
          </w:p>
        </w:tc>
      </w:tr>
      <w:tr w:rsidR="001E6895" w:rsidRPr="00E22D66" w:rsidTr="00391B75">
        <w:tc>
          <w:tcPr>
            <w:tcW w:w="494"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eastAsiaTheme="minorHAnsi" w:cs="Times New Roman"/>
                <w:i/>
                <w:szCs w:val="28"/>
                <w:lang w:eastAsia="en-US"/>
              </w:rPr>
            </w:pPr>
            <w:r w:rsidRPr="003E43D7">
              <w:rPr>
                <w:rFonts w:eastAsiaTheme="minorHAnsi" w:cs="Times New Roman"/>
                <w:szCs w:val="28"/>
                <w:lang w:eastAsia="en-US"/>
              </w:rPr>
              <w:t>1.UE3</w:t>
            </w:r>
          </w:p>
        </w:tc>
        <w:tc>
          <w:tcPr>
            <w:tcW w:w="3116"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szCs w:val="28"/>
                <w:lang w:val="en-US"/>
              </w:rPr>
            </w:pPr>
            <w:r w:rsidRPr="003E43D7">
              <w:rPr>
                <w:rFonts w:cs="Times New Roman"/>
                <w:szCs w:val="28"/>
                <w:lang w:val="en-US"/>
              </w:rPr>
              <w:t>use basic adjectives and colours to say what someone /something is or has</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i/>
                <w:szCs w:val="28"/>
                <w:lang w:val="en-US" w:eastAsia="en-US"/>
              </w:rPr>
            </w:pP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i/>
                <w:szCs w:val="28"/>
                <w:lang w:val="en-US" w:eastAsia="en-US"/>
              </w:rPr>
            </w:pPr>
          </w:p>
        </w:tc>
      </w:tr>
      <w:tr w:rsidR="001E6895" w:rsidRPr="00E22D66" w:rsidTr="00391B75">
        <w:tc>
          <w:tcPr>
            <w:tcW w:w="494"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eastAsiaTheme="minorHAnsi" w:cs="Times New Roman"/>
                <w:i/>
                <w:szCs w:val="28"/>
                <w:lang w:val="en-US" w:eastAsia="en-US"/>
              </w:rPr>
            </w:pPr>
            <w:r w:rsidRPr="003E43D7">
              <w:rPr>
                <w:rFonts w:eastAsiaTheme="minorHAnsi" w:cs="Times New Roman"/>
                <w:szCs w:val="28"/>
                <w:lang w:eastAsia="en-US"/>
              </w:rPr>
              <w:t>1.UE6</w:t>
            </w:r>
          </w:p>
        </w:tc>
        <w:tc>
          <w:tcPr>
            <w:tcW w:w="3116"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szCs w:val="28"/>
                <w:lang w:val="kk-KZ"/>
              </w:rPr>
            </w:pPr>
            <w:r w:rsidRPr="003E43D7">
              <w:rPr>
                <w:rFonts w:cs="Times New Roman"/>
                <w:szCs w:val="28"/>
                <w:lang w:val="en-US"/>
              </w:rPr>
              <w:t xml:space="preserve">use demonstrative pronouns </w:t>
            </w:r>
            <w:r w:rsidRPr="003E43D7">
              <w:rPr>
                <w:rFonts w:cs="Times New Roman"/>
                <w:i/>
                <w:szCs w:val="28"/>
                <w:lang w:val="en-US"/>
              </w:rPr>
              <w:t>this</w:t>
            </w:r>
            <w:r w:rsidRPr="003E43D7">
              <w:rPr>
                <w:rFonts w:cs="Times New Roman"/>
                <w:szCs w:val="28"/>
                <w:lang w:val="en-US"/>
              </w:rPr>
              <w:t xml:space="preserve">, </w:t>
            </w:r>
            <w:r w:rsidRPr="003E43D7">
              <w:rPr>
                <w:rFonts w:cs="Times New Roman"/>
                <w:i/>
                <w:szCs w:val="28"/>
                <w:lang w:val="en-US"/>
              </w:rPr>
              <w:t>these</w:t>
            </w:r>
            <w:r w:rsidRPr="003E43D7">
              <w:rPr>
                <w:rFonts w:cs="Times New Roman"/>
                <w:szCs w:val="28"/>
                <w:lang w:val="en-US"/>
              </w:rPr>
              <w:t xml:space="preserve"> to indicate things</w:t>
            </w:r>
          </w:p>
          <w:p w:rsidR="001E6895" w:rsidRPr="003E43D7" w:rsidRDefault="001E6895" w:rsidP="00391B75">
            <w:pPr>
              <w:spacing w:after="0" w:line="240" w:lineRule="auto"/>
              <w:jc w:val="left"/>
              <w:rPr>
                <w:rFonts w:cs="Times New Roman"/>
                <w:szCs w:val="28"/>
                <w:lang w:val="kk-KZ"/>
              </w:rPr>
            </w:pP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i/>
                <w:szCs w:val="28"/>
                <w:lang w:val="en-US" w:eastAsia="en-US"/>
              </w:rPr>
            </w:pP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i/>
                <w:szCs w:val="28"/>
                <w:lang w:val="en-US" w:eastAsia="en-US"/>
              </w:rPr>
            </w:pPr>
          </w:p>
        </w:tc>
      </w:tr>
      <w:tr w:rsidR="001E6895" w:rsidRPr="00E22D66" w:rsidTr="00391B75">
        <w:tc>
          <w:tcPr>
            <w:tcW w:w="494"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i/>
                <w:szCs w:val="28"/>
                <w:lang w:eastAsia="en-US"/>
              </w:rPr>
            </w:pPr>
            <w:r w:rsidRPr="003E43D7">
              <w:rPr>
                <w:rFonts w:cs="Times New Roman"/>
                <w:szCs w:val="28"/>
              </w:rPr>
              <w:t>1.S6</w:t>
            </w:r>
          </w:p>
        </w:tc>
        <w:tc>
          <w:tcPr>
            <w:tcW w:w="3116"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szCs w:val="28"/>
                <w:lang w:val="en-US"/>
              </w:rPr>
            </w:pPr>
            <w:r w:rsidRPr="003E43D7">
              <w:rPr>
                <w:rFonts w:cs="Times New Roman"/>
                <w:szCs w:val="28"/>
                <w:lang w:val="en-US"/>
              </w:rPr>
              <w:t xml:space="preserve">exchange simple greetings and say please, sorry and thank you </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i/>
                <w:szCs w:val="28"/>
                <w:lang w:val="en-US" w:eastAsia="en-US"/>
              </w:rPr>
            </w:pP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i/>
                <w:szCs w:val="28"/>
                <w:lang w:val="en-US" w:eastAsia="en-US"/>
              </w:rPr>
            </w:pPr>
          </w:p>
        </w:tc>
      </w:tr>
      <w:tr w:rsidR="001E6895" w:rsidRPr="00E22D66" w:rsidTr="00391B75">
        <w:tc>
          <w:tcPr>
            <w:tcW w:w="494"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eastAsiaTheme="minorHAnsi" w:cs="Times New Roman"/>
                <w:i/>
                <w:szCs w:val="28"/>
                <w:lang w:eastAsia="en-US"/>
              </w:rPr>
            </w:pPr>
            <w:r w:rsidRPr="003E43D7">
              <w:rPr>
                <w:rFonts w:eastAsiaTheme="minorHAnsi" w:cs="Times New Roman"/>
                <w:szCs w:val="28"/>
                <w:lang w:eastAsia="en-US"/>
              </w:rPr>
              <w:t>1.UE2</w:t>
            </w:r>
          </w:p>
        </w:tc>
        <w:tc>
          <w:tcPr>
            <w:tcW w:w="3116"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szCs w:val="28"/>
                <w:lang w:val="en-US"/>
              </w:rPr>
            </w:pPr>
            <w:r w:rsidRPr="003E43D7">
              <w:rPr>
                <w:rFonts w:cs="Times New Roman"/>
                <w:szCs w:val="28"/>
                <w:lang w:val="en-US"/>
              </w:rPr>
              <w:t>use cardinal numbers 1 – 10 to count</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i/>
                <w:szCs w:val="28"/>
                <w:lang w:val="en-US" w:eastAsia="en-US"/>
              </w:rPr>
            </w:pP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i/>
                <w:szCs w:val="28"/>
                <w:lang w:val="en-US" w:eastAsia="en-US"/>
              </w:rPr>
            </w:pPr>
          </w:p>
        </w:tc>
      </w:tr>
      <w:tr w:rsidR="001E6895" w:rsidRPr="00E22D66" w:rsidTr="00391B75">
        <w:tc>
          <w:tcPr>
            <w:tcW w:w="494"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eastAsiaTheme="minorHAnsi" w:cs="Times New Roman"/>
                <w:szCs w:val="28"/>
                <w:lang w:eastAsia="en-US"/>
              </w:rPr>
            </w:pPr>
            <w:r w:rsidRPr="003E43D7">
              <w:rPr>
                <w:rFonts w:eastAsiaTheme="minorHAnsi" w:cs="Times New Roman"/>
                <w:szCs w:val="28"/>
                <w:lang w:eastAsia="en-US"/>
              </w:rPr>
              <w:t>1.L1</w:t>
            </w:r>
          </w:p>
        </w:tc>
        <w:tc>
          <w:tcPr>
            <w:tcW w:w="3116"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szCs w:val="28"/>
                <w:lang w:val="en-US"/>
              </w:rPr>
            </w:pPr>
            <w:r w:rsidRPr="003E43D7">
              <w:rPr>
                <w:rFonts w:cs="Times New Roman"/>
                <w:szCs w:val="28"/>
                <w:lang w:val="en-US"/>
              </w:rPr>
              <w:t>recognise short instructions for basic classroom routines spoken slowly and distinctly</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i/>
                <w:szCs w:val="28"/>
                <w:lang w:val="en-US" w:eastAsia="en-US"/>
              </w:rPr>
            </w:pP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i/>
                <w:szCs w:val="28"/>
                <w:lang w:val="en-US" w:eastAsia="en-US"/>
              </w:rPr>
            </w:pPr>
          </w:p>
        </w:tc>
      </w:tr>
      <w:tr w:rsidR="001E6895" w:rsidRPr="00E22D66" w:rsidTr="00391B75">
        <w:tc>
          <w:tcPr>
            <w:tcW w:w="494"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eastAsiaTheme="minorHAnsi" w:cs="Times New Roman"/>
                <w:szCs w:val="28"/>
                <w:lang w:val="en-US" w:eastAsia="en-US"/>
              </w:rPr>
            </w:pPr>
            <w:r w:rsidRPr="003E43D7">
              <w:rPr>
                <w:rFonts w:eastAsiaTheme="minorHAnsi" w:cs="Times New Roman"/>
                <w:szCs w:val="28"/>
                <w:lang w:val="en-US" w:eastAsia="en-US"/>
              </w:rPr>
              <w:t>1.UE1</w:t>
            </w:r>
          </w:p>
        </w:tc>
        <w:tc>
          <w:tcPr>
            <w:tcW w:w="3116"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b/>
                <w:szCs w:val="28"/>
                <w:lang w:val="en-US"/>
              </w:rPr>
            </w:pPr>
            <w:r w:rsidRPr="003E43D7">
              <w:rPr>
                <w:rFonts w:cs="Times New Roman"/>
                <w:szCs w:val="28"/>
                <w:lang w:val="en-US"/>
              </w:rPr>
              <w:t>use common singular and plural nouns to say what and where things are</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i/>
                <w:szCs w:val="28"/>
                <w:lang w:val="en-US" w:eastAsia="en-US"/>
              </w:rPr>
            </w:pP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i/>
                <w:szCs w:val="28"/>
                <w:lang w:val="en-US" w:eastAsia="en-US"/>
              </w:rPr>
            </w:pPr>
          </w:p>
        </w:tc>
      </w:tr>
      <w:tr w:rsidR="001E6895" w:rsidRPr="00E22D66" w:rsidTr="00391B75">
        <w:tc>
          <w:tcPr>
            <w:tcW w:w="494"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eastAsiaTheme="minorHAnsi" w:cs="Times New Roman"/>
                <w:szCs w:val="28"/>
                <w:lang w:eastAsia="en-US"/>
              </w:rPr>
            </w:pPr>
            <w:r w:rsidRPr="003E43D7">
              <w:rPr>
                <w:rFonts w:eastAsiaTheme="minorHAnsi" w:cs="Times New Roman"/>
                <w:szCs w:val="28"/>
                <w:lang w:val="en-US" w:eastAsia="en-US"/>
              </w:rPr>
              <w:t>1.UE4</w:t>
            </w:r>
          </w:p>
        </w:tc>
        <w:tc>
          <w:tcPr>
            <w:tcW w:w="3116"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b/>
                <w:szCs w:val="28"/>
                <w:lang w:val="en-US"/>
              </w:rPr>
            </w:pPr>
            <w:r w:rsidRPr="003E43D7">
              <w:rPr>
                <w:rFonts w:cs="Times New Roman"/>
                <w:szCs w:val="28"/>
                <w:lang w:val="en-US"/>
              </w:rPr>
              <w:t xml:space="preserve">use determiners </w:t>
            </w:r>
            <w:r w:rsidRPr="003E43D7">
              <w:rPr>
                <w:rFonts w:cs="Times New Roman"/>
                <w:i/>
                <w:szCs w:val="28"/>
                <w:lang w:val="en-US"/>
              </w:rPr>
              <w:t>a</w:t>
            </w:r>
            <w:r w:rsidRPr="003E43D7">
              <w:rPr>
                <w:rFonts w:cs="Times New Roman"/>
                <w:szCs w:val="28"/>
                <w:lang w:val="en-US"/>
              </w:rPr>
              <w:t xml:space="preserve">, </w:t>
            </w:r>
            <w:r w:rsidRPr="003E43D7">
              <w:rPr>
                <w:rFonts w:cs="Times New Roman"/>
                <w:i/>
                <w:szCs w:val="28"/>
                <w:lang w:val="en-US"/>
              </w:rPr>
              <w:t>an</w:t>
            </w:r>
            <w:r w:rsidRPr="003E43D7">
              <w:rPr>
                <w:rFonts w:cs="Times New Roman"/>
                <w:szCs w:val="28"/>
                <w:lang w:val="en-US"/>
              </w:rPr>
              <w:t xml:space="preserve">, </w:t>
            </w:r>
            <w:r w:rsidRPr="003E43D7">
              <w:rPr>
                <w:rFonts w:cs="Times New Roman"/>
                <w:i/>
                <w:szCs w:val="28"/>
                <w:lang w:val="en-US"/>
              </w:rPr>
              <w:t>this</w:t>
            </w:r>
            <w:r w:rsidRPr="003E43D7">
              <w:rPr>
                <w:rFonts w:cs="Times New Roman"/>
                <w:szCs w:val="28"/>
                <w:lang w:val="en-US"/>
              </w:rPr>
              <w:t>,</w:t>
            </w:r>
            <w:r w:rsidRPr="003E43D7">
              <w:rPr>
                <w:rFonts w:cs="Times New Roman"/>
                <w:i/>
                <w:szCs w:val="28"/>
                <w:lang w:val="en-US"/>
              </w:rPr>
              <w:t xml:space="preserve"> these</w:t>
            </w:r>
            <w:r w:rsidRPr="003E43D7">
              <w:rPr>
                <w:rFonts w:cs="Times New Roman"/>
                <w:szCs w:val="28"/>
                <w:lang w:val="en-US"/>
              </w:rPr>
              <w:t xml:space="preserve"> to indicate what something is</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i/>
                <w:szCs w:val="28"/>
                <w:lang w:val="en-US" w:eastAsia="en-US"/>
              </w:rPr>
            </w:pP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i/>
                <w:szCs w:val="28"/>
                <w:lang w:val="en-US" w:eastAsia="en-US"/>
              </w:rPr>
            </w:pPr>
          </w:p>
        </w:tc>
      </w:tr>
      <w:tr w:rsidR="001E6895" w:rsidRPr="00E22D66" w:rsidTr="00391B75">
        <w:tc>
          <w:tcPr>
            <w:tcW w:w="494"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eastAsiaTheme="minorHAnsi" w:cs="Times New Roman"/>
                <w:szCs w:val="28"/>
                <w:lang w:eastAsia="en-US"/>
              </w:rPr>
            </w:pPr>
            <w:r w:rsidRPr="003E43D7">
              <w:rPr>
                <w:rFonts w:eastAsiaTheme="minorHAnsi" w:cs="Times New Roman"/>
                <w:szCs w:val="28"/>
                <w:lang w:eastAsia="en-US"/>
              </w:rPr>
              <w:t>1.UE8</w:t>
            </w:r>
          </w:p>
        </w:tc>
        <w:tc>
          <w:tcPr>
            <w:tcW w:w="3116"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b/>
                <w:szCs w:val="28"/>
                <w:lang w:val="en-US"/>
              </w:rPr>
            </w:pPr>
            <w:r w:rsidRPr="003E43D7">
              <w:rPr>
                <w:rFonts w:cs="Times New Roman"/>
                <w:szCs w:val="28"/>
                <w:lang w:val="en-US"/>
              </w:rPr>
              <w:t>use imperative forms of common verbs related to classroom routines</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i/>
                <w:szCs w:val="28"/>
                <w:lang w:val="en-US" w:eastAsia="en-US"/>
              </w:rPr>
            </w:pP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i/>
                <w:szCs w:val="28"/>
                <w:lang w:val="en-US" w:eastAsia="en-US"/>
              </w:rPr>
            </w:pPr>
          </w:p>
        </w:tc>
      </w:tr>
      <w:tr w:rsidR="001E6895" w:rsidRPr="003E43D7" w:rsidTr="00391B75">
        <w:tc>
          <w:tcPr>
            <w:tcW w:w="5000" w:type="pct"/>
            <w:gridSpan w:val="4"/>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rPr>
                <w:rFonts w:cs="Times New Roman"/>
                <w:i/>
                <w:szCs w:val="28"/>
                <w:lang w:eastAsia="en-US"/>
              </w:rPr>
            </w:pPr>
            <w:r w:rsidRPr="003E43D7">
              <w:rPr>
                <w:rFonts w:cs="Times New Roman"/>
                <w:i/>
                <w:szCs w:val="28"/>
              </w:rPr>
              <w:t>2</w:t>
            </w:r>
            <w:r w:rsidRPr="003E43D7">
              <w:rPr>
                <w:rFonts w:cs="Times New Roman"/>
                <w:i/>
                <w:szCs w:val="28"/>
                <w:lang w:val="kk-KZ"/>
              </w:rPr>
              <w:t>-тоқсан</w:t>
            </w:r>
          </w:p>
        </w:tc>
      </w:tr>
      <w:tr w:rsidR="001E6895" w:rsidRPr="00E22D66" w:rsidTr="00391B75">
        <w:tc>
          <w:tcPr>
            <w:tcW w:w="494"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i/>
                <w:szCs w:val="28"/>
                <w:lang w:eastAsia="en-US"/>
              </w:rPr>
            </w:pPr>
            <w:r w:rsidRPr="003E43D7">
              <w:rPr>
                <w:rFonts w:cs="Times New Roman"/>
                <w:szCs w:val="28"/>
                <w:lang w:val="en-US"/>
              </w:rPr>
              <w:t>1.UE7</w:t>
            </w:r>
          </w:p>
        </w:tc>
        <w:tc>
          <w:tcPr>
            <w:tcW w:w="3116"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b/>
                <w:szCs w:val="28"/>
                <w:lang w:val="en-US"/>
              </w:rPr>
            </w:pPr>
            <w:r w:rsidRPr="003E43D7">
              <w:rPr>
                <w:rFonts w:cs="Times New Roman"/>
                <w:szCs w:val="28"/>
                <w:lang w:val="en-US"/>
              </w:rPr>
              <w:t>use personal subject pronouns to identify things</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i/>
                <w:szCs w:val="28"/>
                <w:lang w:val="en-US" w:eastAsia="en-US"/>
              </w:rPr>
            </w:pP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i/>
                <w:szCs w:val="28"/>
                <w:lang w:val="en-US" w:eastAsia="en-US"/>
              </w:rPr>
            </w:pPr>
          </w:p>
        </w:tc>
      </w:tr>
      <w:tr w:rsidR="001E6895" w:rsidRPr="00E22D66" w:rsidTr="00391B75">
        <w:tc>
          <w:tcPr>
            <w:tcW w:w="494"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eastAsiaTheme="minorHAnsi" w:cs="Times New Roman"/>
                <w:i/>
                <w:szCs w:val="28"/>
                <w:lang w:eastAsia="en-US"/>
              </w:rPr>
            </w:pPr>
            <w:r w:rsidRPr="003E43D7">
              <w:rPr>
                <w:rFonts w:eastAsiaTheme="minorHAnsi" w:cs="Times New Roman"/>
                <w:szCs w:val="28"/>
                <w:lang w:val="en-US" w:eastAsia="en-US"/>
              </w:rPr>
              <w:t>1.S5</w:t>
            </w:r>
          </w:p>
        </w:tc>
        <w:tc>
          <w:tcPr>
            <w:tcW w:w="3116"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b/>
                <w:szCs w:val="28"/>
                <w:lang w:val="en-US"/>
              </w:rPr>
            </w:pPr>
            <w:r w:rsidRPr="003E43D7">
              <w:rPr>
                <w:rFonts w:cs="Times New Roman"/>
                <w:szCs w:val="28"/>
                <w:lang w:val="en-US"/>
              </w:rPr>
              <w:t>produce words in response to prompts</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i/>
                <w:szCs w:val="28"/>
                <w:lang w:val="en-US" w:eastAsia="en-US"/>
              </w:rPr>
            </w:pP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i/>
                <w:szCs w:val="28"/>
                <w:lang w:val="en-US" w:eastAsia="en-US"/>
              </w:rPr>
            </w:pPr>
          </w:p>
        </w:tc>
      </w:tr>
      <w:tr w:rsidR="001E6895" w:rsidRPr="00E22D66" w:rsidTr="00391B75">
        <w:tc>
          <w:tcPr>
            <w:tcW w:w="494"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eastAsiaTheme="minorHAnsi" w:cs="Times New Roman"/>
                <w:i/>
                <w:szCs w:val="28"/>
                <w:lang w:eastAsia="en-US"/>
              </w:rPr>
            </w:pPr>
            <w:r w:rsidRPr="003E43D7">
              <w:rPr>
                <w:rFonts w:eastAsiaTheme="minorHAnsi" w:cs="Times New Roman"/>
                <w:szCs w:val="28"/>
                <w:lang w:val="en-US" w:eastAsia="en-US"/>
              </w:rPr>
              <w:t>1.S1</w:t>
            </w:r>
          </w:p>
        </w:tc>
        <w:tc>
          <w:tcPr>
            <w:tcW w:w="3116"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eastAsiaTheme="minorHAnsi" w:cs="Times New Roman"/>
                <w:szCs w:val="28"/>
                <w:lang w:val="en-US" w:eastAsia="en-US"/>
              </w:rPr>
            </w:pPr>
            <w:r w:rsidRPr="003E43D7">
              <w:rPr>
                <w:rFonts w:eastAsiaTheme="minorHAnsi" w:cs="Times New Roman"/>
                <w:szCs w:val="28"/>
                <w:lang w:val="en-US" w:eastAsia="en-US"/>
              </w:rPr>
              <w:t>make basic personal statements and simple statements about objects</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i/>
                <w:szCs w:val="28"/>
                <w:lang w:val="en-US" w:eastAsia="en-US"/>
              </w:rPr>
            </w:pP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i/>
                <w:szCs w:val="28"/>
                <w:lang w:val="en-US" w:eastAsia="en-US"/>
              </w:rPr>
            </w:pPr>
          </w:p>
        </w:tc>
      </w:tr>
      <w:tr w:rsidR="001E6895" w:rsidRPr="00E22D66" w:rsidTr="00391B75">
        <w:tc>
          <w:tcPr>
            <w:tcW w:w="494"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i/>
                <w:szCs w:val="28"/>
                <w:lang w:eastAsia="en-US"/>
              </w:rPr>
            </w:pPr>
            <w:r w:rsidRPr="003E43D7">
              <w:rPr>
                <w:rFonts w:cs="Times New Roman"/>
                <w:szCs w:val="28"/>
                <w:lang w:val="en-US"/>
              </w:rPr>
              <w:t>1.S3</w:t>
            </w:r>
          </w:p>
        </w:tc>
        <w:tc>
          <w:tcPr>
            <w:tcW w:w="3116"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b/>
                <w:szCs w:val="28"/>
                <w:lang w:val="en-US"/>
              </w:rPr>
            </w:pPr>
            <w:r w:rsidRPr="003E43D7">
              <w:rPr>
                <w:rFonts w:cs="Times New Roman"/>
                <w:szCs w:val="28"/>
                <w:lang w:val="en-US"/>
              </w:rPr>
              <w:t>pronounce basic words and expressions intelligibly</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i/>
                <w:szCs w:val="28"/>
                <w:lang w:val="en-US" w:eastAsia="en-US"/>
              </w:rPr>
            </w:pP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i/>
                <w:szCs w:val="28"/>
                <w:lang w:val="en-US" w:eastAsia="en-US"/>
              </w:rPr>
            </w:pPr>
          </w:p>
        </w:tc>
      </w:tr>
      <w:tr w:rsidR="001E6895" w:rsidRPr="00E22D66" w:rsidTr="00391B75">
        <w:tc>
          <w:tcPr>
            <w:tcW w:w="494"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eastAsiaTheme="minorHAnsi" w:cs="Times New Roman"/>
                <w:i/>
                <w:szCs w:val="28"/>
                <w:lang w:eastAsia="en-US"/>
              </w:rPr>
            </w:pPr>
            <w:r w:rsidRPr="003E43D7">
              <w:rPr>
                <w:rFonts w:eastAsiaTheme="minorHAnsi" w:cs="Times New Roman"/>
                <w:szCs w:val="28"/>
                <w:lang w:val="en-US" w:eastAsia="en-US"/>
              </w:rPr>
              <w:t>1.UE1</w:t>
            </w:r>
          </w:p>
        </w:tc>
        <w:tc>
          <w:tcPr>
            <w:tcW w:w="3116"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b/>
                <w:szCs w:val="28"/>
                <w:lang w:val="en-US"/>
              </w:rPr>
            </w:pPr>
            <w:r w:rsidRPr="003E43D7">
              <w:rPr>
                <w:rFonts w:cs="Times New Roman"/>
                <w:szCs w:val="28"/>
                <w:lang w:val="en-US"/>
              </w:rPr>
              <w:t>use common singular and plural nouns to say what and where things are</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i/>
                <w:szCs w:val="28"/>
                <w:lang w:val="en-US" w:eastAsia="en-US"/>
              </w:rPr>
            </w:pP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i/>
                <w:szCs w:val="28"/>
                <w:lang w:val="en-US" w:eastAsia="en-US"/>
              </w:rPr>
            </w:pPr>
          </w:p>
        </w:tc>
      </w:tr>
      <w:tr w:rsidR="001E6895" w:rsidRPr="00E22D66" w:rsidTr="00391B75">
        <w:tc>
          <w:tcPr>
            <w:tcW w:w="494"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eastAsiaTheme="minorHAnsi" w:cs="Times New Roman"/>
                <w:i/>
                <w:szCs w:val="28"/>
                <w:lang w:eastAsia="en-US"/>
              </w:rPr>
            </w:pPr>
            <w:r w:rsidRPr="003E43D7">
              <w:rPr>
                <w:rFonts w:eastAsiaTheme="minorHAnsi" w:cs="Times New Roman"/>
                <w:szCs w:val="28"/>
                <w:lang w:val="en-US" w:eastAsia="en-US"/>
              </w:rPr>
              <w:t>1.L3</w:t>
            </w:r>
          </w:p>
        </w:tc>
        <w:tc>
          <w:tcPr>
            <w:tcW w:w="3116"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widowControl w:val="0"/>
              <w:spacing w:after="0" w:line="240" w:lineRule="auto"/>
              <w:jc w:val="left"/>
              <w:rPr>
                <w:rFonts w:eastAsia="Times New Roman" w:cs="Times New Roman"/>
                <w:color w:val="auto"/>
                <w:szCs w:val="28"/>
                <w:lang w:val="en-GB" w:eastAsia="en-GB"/>
              </w:rPr>
            </w:pPr>
            <w:r w:rsidRPr="003E43D7">
              <w:rPr>
                <w:rFonts w:eastAsia="Times New Roman" w:cs="Times New Roman"/>
                <w:color w:val="auto"/>
                <w:szCs w:val="28"/>
                <w:lang w:val="en-GB" w:eastAsia="en-GB"/>
              </w:rPr>
              <w:t xml:space="preserve">recognise with support simple greetings </w:t>
            </w:r>
          </w:p>
          <w:p w:rsidR="001E6895" w:rsidRPr="003E43D7" w:rsidRDefault="001E6895" w:rsidP="00391B75">
            <w:pPr>
              <w:spacing w:after="0" w:line="240" w:lineRule="auto"/>
              <w:jc w:val="left"/>
              <w:rPr>
                <w:rFonts w:cs="Times New Roman"/>
                <w:b/>
                <w:szCs w:val="28"/>
                <w:lang w:val="en-US"/>
              </w:rPr>
            </w:pPr>
            <w:r w:rsidRPr="003E43D7">
              <w:rPr>
                <w:rFonts w:cs="Times New Roman"/>
                <w:szCs w:val="28"/>
                <w:lang w:val="en-US"/>
              </w:rPr>
              <w:t>recognise the spoken form of a limited range of basic and everyday classroom words</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i/>
                <w:szCs w:val="28"/>
                <w:lang w:val="en-US" w:eastAsia="en-US"/>
              </w:rPr>
            </w:pP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i/>
                <w:szCs w:val="28"/>
                <w:lang w:val="en-US" w:eastAsia="en-US"/>
              </w:rPr>
            </w:pPr>
          </w:p>
        </w:tc>
      </w:tr>
      <w:tr w:rsidR="001E6895" w:rsidRPr="00E22D66" w:rsidTr="00391B75">
        <w:tc>
          <w:tcPr>
            <w:tcW w:w="494"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eastAsiaTheme="minorHAnsi" w:cs="Times New Roman"/>
                <w:i/>
                <w:szCs w:val="28"/>
                <w:lang w:eastAsia="en-US"/>
              </w:rPr>
            </w:pPr>
            <w:r w:rsidRPr="003E43D7">
              <w:rPr>
                <w:rFonts w:eastAsiaTheme="minorHAnsi" w:cs="Times New Roman"/>
                <w:szCs w:val="28"/>
                <w:lang w:val="en-US" w:eastAsia="en-US"/>
              </w:rPr>
              <w:t>1.UE4</w:t>
            </w:r>
          </w:p>
        </w:tc>
        <w:tc>
          <w:tcPr>
            <w:tcW w:w="3116"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b/>
                <w:szCs w:val="28"/>
                <w:lang w:val="en-US"/>
              </w:rPr>
            </w:pPr>
            <w:r w:rsidRPr="003E43D7">
              <w:rPr>
                <w:rFonts w:cs="Times New Roman"/>
                <w:szCs w:val="28"/>
                <w:lang w:val="en-US"/>
              </w:rPr>
              <w:t xml:space="preserve">use determiners </w:t>
            </w:r>
            <w:r w:rsidRPr="003E43D7">
              <w:rPr>
                <w:rFonts w:cs="Times New Roman"/>
                <w:i/>
                <w:szCs w:val="28"/>
                <w:lang w:val="en-US"/>
              </w:rPr>
              <w:t>a</w:t>
            </w:r>
            <w:r w:rsidRPr="003E43D7">
              <w:rPr>
                <w:rFonts w:cs="Times New Roman"/>
                <w:szCs w:val="28"/>
                <w:lang w:val="en-US"/>
              </w:rPr>
              <w:t xml:space="preserve">, </w:t>
            </w:r>
            <w:r w:rsidRPr="003E43D7">
              <w:rPr>
                <w:rFonts w:cs="Times New Roman"/>
                <w:i/>
                <w:szCs w:val="28"/>
                <w:lang w:val="en-US"/>
              </w:rPr>
              <w:t>an</w:t>
            </w:r>
            <w:r w:rsidRPr="003E43D7">
              <w:rPr>
                <w:rFonts w:cs="Times New Roman"/>
                <w:szCs w:val="28"/>
                <w:lang w:val="en-US"/>
              </w:rPr>
              <w:t xml:space="preserve">, </w:t>
            </w:r>
            <w:r w:rsidRPr="003E43D7">
              <w:rPr>
                <w:rFonts w:cs="Times New Roman"/>
                <w:i/>
                <w:szCs w:val="28"/>
                <w:lang w:val="en-US"/>
              </w:rPr>
              <w:t>this</w:t>
            </w:r>
            <w:r w:rsidRPr="003E43D7">
              <w:rPr>
                <w:rFonts w:cs="Times New Roman"/>
                <w:szCs w:val="28"/>
                <w:lang w:val="en-US"/>
              </w:rPr>
              <w:t>,</w:t>
            </w:r>
            <w:r w:rsidRPr="003E43D7">
              <w:rPr>
                <w:rFonts w:cs="Times New Roman"/>
                <w:i/>
                <w:szCs w:val="28"/>
                <w:lang w:val="en-US"/>
              </w:rPr>
              <w:t xml:space="preserve"> these</w:t>
            </w:r>
            <w:r w:rsidRPr="003E43D7">
              <w:rPr>
                <w:rFonts w:cs="Times New Roman"/>
                <w:szCs w:val="28"/>
                <w:lang w:val="en-US"/>
              </w:rPr>
              <w:t xml:space="preserve"> to indicate what something is</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i/>
                <w:szCs w:val="28"/>
                <w:lang w:val="en-US" w:eastAsia="en-US"/>
              </w:rPr>
            </w:pP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i/>
                <w:szCs w:val="28"/>
                <w:lang w:val="en-US" w:eastAsia="en-US"/>
              </w:rPr>
            </w:pPr>
          </w:p>
        </w:tc>
      </w:tr>
      <w:tr w:rsidR="001E6895" w:rsidRPr="00E22D66" w:rsidTr="00391B75">
        <w:tc>
          <w:tcPr>
            <w:tcW w:w="494"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eastAsiaTheme="minorHAnsi" w:cs="Times New Roman"/>
                <w:i/>
                <w:szCs w:val="28"/>
                <w:lang w:eastAsia="en-US"/>
              </w:rPr>
            </w:pPr>
            <w:r w:rsidRPr="003E43D7">
              <w:rPr>
                <w:rFonts w:eastAsiaTheme="minorHAnsi" w:cs="Times New Roman"/>
                <w:szCs w:val="28"/>
                <w:lang w:eastAsia="en-US"/>
              </w:rPr>
              <w:t>1.UE11</w:t>
            </w:r>
          </w:p>
        </w:tc>
        <w:tc>
          <w:tcPr>
            <w:tcW w:w="3116"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b/>
                <w:szCs w:val="28"/>
                <w:lang w:val="en-US"/>
              </w:rPr>
            </w:pPr>
            <w:r w:rsidRPr="003E43D7">
              <w:rPr>
                <w:rFonts w:cs="Times New Roman"/>
                <w:szCs w:val="28"/>
                <w:lang w:val="en-US"/>
              </w:rPr>
              <w:t>use there is / are to make short statements</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i/>
                <w:szCs w:val="28"/>
                <w:lang w:val="en-US" w:eastAsia="en-US"/>
              </w:rPr>
            </w:pP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i/>
                <w:szCs w:val="28"/>
                <w:lang w:val="en-US" w:eastAsia="en-US"/>
              </w:rPr>
            </w:pPr>
          </w:p>
        </w:tc>
      </w:tr>
      <w:tr w:rsidR="001E6895" w:rsidRPr="00E22D66" w:rsidTr="00391B75">
        <w:tc>
          <w:tcPr>
            <w:tcW w:w="494"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eastAsiaTheme="minorHAnsi" w:cs="Times New Roman"/>
                <w:i/>
                <w:szCs w:val="28"/>
                <w:lang w:eastAsia="en-US"/>
              </w:rPr>
            </w:pPr>
            <w:r w:rsidRPr="003E43D7">
              <w:rPr>
                <w:rFonts w:eastAsiaTheme="minorHAnsi" w:cs="Times New Roman"/>
                <w:szCs w:val="28"/>
                <w:lang w:eastAsia="en-US"/>
              </w:rPr>
              <w:t>1.UE3</w:t>
            </w:r>
          </w:p>
        </w:tc>
        <w:tc>
          <w:tcPr>
            <w:tcW w:w="3116"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b/>
                <w:szCs w:val="28"/>
                <w:lang w:val="en-US"/>
              </w:rPr>
            </w:pPr>
            <w:r w:rsidRPr="003E43D7">
              <w:rPr>
                <w:rFonts w:cs="Times New Roman"/>
                <w:szCs w:val="28"/>
                <w:lang w:val="en-US"/>
              </w:rPr>
              <w:t>use basic adjectives and colours to say what someone /something is or has</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i/>
                <w:szCs w:val="28"/>
                <w:lang w:val="en-US" w:eastAsia="en-US"/>
              </w:rPr>
            </w:pP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i/>
                <w:szCs w:val="28"/>
                <w:lang w:val="en-US" w:eastAsia="en-US"/>
              </w:rPr>
            </w:pPr>
          </w:p>
        </w:tc>
      </w:tr>
      <w:tr w:rsidR="001E6895" w:rsidRPr="00E22D66" w:rsidTr="00391B75">
        <w:tc>
          <w:tcPr>
            <w:tcW w:w="494"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eastAsiaTheme="minorHAnsi" w:cs="Times New Roman"/>
                <w:szCs w:val="28"/>
                <w:lang w:eastAsia="en-US"/>
              </w:rPr>
            </w:pPr>
            <w:r w:rsidRPr="003E43D7">
              <w:rPr>
                <w:rFonts w:eastAsiaTheme="minorHAnsi" w:cs="Times New Roman"/>
                <w:szCs w:val="28"/>
                <w:lang w:eastAsia="en-US"/>
              </w:rPr>
              <w:t>1.R1</w:t>
            </w:r>
          </w:p>
        </w:tc>
        <w:tc>
          <w:tcPr>
            <w:tcW w:w="3116"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b/>
                <w:szCs w:val="28"/>
                <w:lang w:val="en-US"/>
              </w:rPr>
            </w:pPr>
            <w:r w:rsidRPr="003E43D7">
              <w:rPr>
                <w:rFonts w:cs="Times New Roman"/>
                <w:szCs w:val="28"/>
                <w:lang w:val="en-US"/>
              </w:rPr>
              <w:t>recognise initial letters in names and places</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i/>
                <w:szCs w:val="28"/>
                <w:lang w:val="en-US" w:eastAsia="en-US"/>
              </w:rPr>
            </w:pP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i/>
                <w:szCs w:val="28"/>
                <w:lang w:val="en-US" w:eastAsia="en-US"/>
              </w:rPr>
            </w:pPr>
          </w:p>
        </w:tc>
      </w:tr>
      <w:tr w:rsidR="001E6895" w:rsidRPr="00E22D66" w:rsidTr="00391B75">
        <w:tc>
          <w:tcPr>
            <w:tcW w:w="494"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i/>
                <w:szCs w:val="28"/>
                <w:lang w:eastAsia="en-US"/>
              </w:rPr>
            </w:pPr>
            <w:r w:rsidRPr="003E43D7">
              <w:rPr>
                <w:rFonts w:cs="Times New Roman"/>
                <w:szCs w:val="28"/>
              </w:rPr>
              <w:lastRenderedPageBreak/>
              <w:t>1.L1</w:t>
            </w:r>
          </w:p>
        </w:tc>
        <w:tc>
          <w:tcPr>
            <w:tcW w:w="3116"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szCs w:val="28"/>
                <w:lang w:val="en-US"/>
              </w:rPr>
            </w:pPr>
            <w:r w:rsidRPr="003E43D7">
              <w:rPr>
                <w:rFonts w:cs="Times New Roman"/>
                <w:szCs w:val="28"/>
                <w:lang w:val="en-US"/>
              </w:rPr>
              <w:t>recognise short instructions for basic classroom routines spoken slowly and distinctly</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i/>
                <w:szCs w:val="28"/>
                <w:lang w:val="en-US" w:eastAsia="en-US"/>
              </w:rPr>
            </w:pP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i/>
                <w:szCs w:val="28"/>
                <w:lang w:val="en-US" w:eastAsia="en-US"/>
              </w:rPr>
            </w:pPr>
          </w:p>
        </w:tc>
      </w:tr>
      <w:tr w:rsidR="001E6895" w:rsidRPr="00E22D66" w:rsidTr="00391B75">
        <w:tc>
          <w:tcPr>
            <w:tcW w:w="494"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eastAsiaTheme="minorHAnsi" w:cs="Times New Roman"/>
                <w:i/>
                <w:szCs w:val="28"/>
                <w:lang w:eastAsia="en-US"/>
              </w:rPr>
            </w:pPr>
            <w:r w:rsidRPr="003E43D7">
              <w:rPr>
                <w:rFonts w:eastAsiaTheme="minorHAnsi" w:cs="Times New Roman"/>
                <w:szCs w:val="28"/>
                <w:lang w:eastAsia="en-US"/>
              </w:rPr>
              <w:t>1.UE7</w:t>
            </w:r>
          </w:p>
        </w:tc>
        <w:tc>
          <w:tcPr>
            <w:tcW w:w="3116"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szCs w:val="28"/>
                <w:lang w:val="en-US"/>
              </w:rPr>
            </w:pPr>
            <w:r w:rsidRPr="003E43D7">
              <w:rPr>
                <w:rFonts w:cs="Times New Roman"/>
                <w:szCs w:val="28"/>
                <w:lang w:val="en-US"/>
              </w:rPr>
              <w:t>use personal subject pronouns to identify things</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i/>
                <w:szCs w:val="28"/>
                <w:lang w:val="en-US" w:eastAsia="en-US"/>
              </w:rPr>
            </w:pP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i/>
                <w:szCs w:val="28"/>
                <w:lang w:val="en-US" w:eastAsia="en-US"/>
              </w:rPr>
            </w:pPr>
          </w:p>
        </w:tc>
      </w:tr>
      <w:tr w:rsidR="001E6895" w:rsidRPr="00E22D66" w:rsidTr="00391B75">
        <w:tc>
          <w:tcPr>
            <w:tcW w:w="494"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eastAsiaTheme="minorHAnsi" w:cs="Times New Roman"/>
                <w:i/>
                <w:szCs w:val="28"/>
                <w:lang w:eastAsia="en-US"/>
              </w:rPr>
            </w:pPr>
            <w:r w:rsidRPr="003E43D7">
              <w:rPr>
                <w:rFonts w:eastAsiaTheme="minorHAnsi" w:cs="Times New Roman"/>
                <w:szCs w:val="28"/>
                <w:lang w:eastAsia="en-US"/>
              </w:rPr>
              <w:t>1.L4</w:t>
            </w:r>
          </w:p>
        </w:tc>
        <w:tc>
          <w:tcPr>
            <w:tcW w:w="3116"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b/>
                <w:szCs w:val="28"/>
                <w:lang w:val="en-US"/>
              </w:rPr>
            </w:pPr>
            <w:r w:rsidRPr="003E43D7">
              <w:rPr>
                <w:rFonts w:cs="Times New Roman"/>
                <w:szCs w:val="28"/>
                <w:lang w:val="en-US"/>
              </w:rPr>
              <w:t>recognise basic intonation distinguishing questions from statements</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i/>
                <w:szCs w:val="28"/>
                <w:lang w:val="en-US" w:eastAsia="en-US"/>
              </w:rPr>
            </w:pP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i/>
                <w:szCs w:val="28"/>
                <w:lang w:val="en-US" w:eastAsia="en-US"/>
              </w:rPr>
            </w:pPr>
          </w:p>
        </w:tc>
      </w:tr>
      <w:tr w:rsidR="001E6895" w:rsidRPr="003E43D7" w:rsidTr="00391B75">
        <w:tc>
          <w:tcPr>
            <w:tcW w:w="494"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eastAsiaTheme="minorHAnsi" w:cs="Times New Roman"/>
                <w:szCs w:val="28"/>
                <w:lang w:val="en-US" w:eastAsia="en-US"/>
              </w:rPr>
            </w:pPr>
          </w:p>
        </w:tc>
        <w:tc>
          <w:tcPr>
            <w:tcW w:w="3116"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rPr>
                <w:rFonts w:cs="Times New Roman"/>
                <w:i/>
                <w:szCs w:val="28"/>
                <w:lang w:val="kk-KZ" w:eastAsia="en-US"/>
              </w:rPr>
            </w:pPr>
            <w:r w:rsidRPr="003E43D7">
              <w:rPr>
                <w:rFonts w:eastAsiaTheme="minorHAnsi" w:cs="Times New Roman"/>
                <w:i/>
                <w:szCs w:val="28"/>
                <w:lang w:eastAsia="en-US"/>
              </w:rPr>
              <w:t>3</w:t>
            </w:r>
            <w:r w:rsidRPr="003E43D7">
              <w:rPr>
                <w:rFonts w:eastAsiaTheme="minorHAnsi" w:cs="Times New Roman"/>
                <w:i/>
                <w:szCs w:val="28"/>
                <w:lang w:val="kk-KZ" w:eastAsia="en-US"/>
              </w:rPr>
              <w:t>-тоқсан</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i/>
                <w:szCs w:val="28"/>
                <w:lang w:val="en-US" w:eastAsia="en-US"/>
              </w:rPr>
            </w:pP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i/>
                <w:szCs w:val="28"/>
                <w:lang w:val="en-US" w:eastAsia="en-US"/>
              </w:rPr>
            </w:pPr>
          </w:p>
        </w:tc>
      </w:tr>
      <w:tr w:rsidR="001E6895" w:rsidRPr="00E22D66" w:rsidTr="00391B75">
        <w:tc>
          <w:tcPr>
            <w:tcW w:w="494"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eastAsiaTheme="minorHAnsi" w:cs="Times New Roman"/>
                <w:i/>
                <w:szCs w:val="28"/>
                <w:lang w:eastAsia="en-US"/>
              </w:rPr>
            </w:pPr>
            <w:r w:rsidRPr="003E43D7">
              <w:rPr>
                <w:rFonts w:eastAsiaTheme="minorHAnsi" w:cs="Times New Roman"/>
                <w:szCs w:val="28"/>
                <w:lang w:eastAsia="en-US"/>
              </w:rPr>
              <w:t>1.S3</w:t>
            </w:r>
          </w:p>
        </w:tc>
        <w:tc>
          <w:tcPr>
            <w:tcW w:w="3116"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szCs w:val="28"/>
                <w:lang w:val="kk-KZ"/>
              </w:rPr>
            </w:pPr>
            <w:r w:rsidRPr="003E43D7">
              <w:rPr>
                <w:rFonts w:cs="Times New Roman"/>
                <w:szCs w:val="28"/>
                <w:lang w:val="en-US"/>
              </w:rPr>
              <w:t>pronounce basic words and expressions intelligibly</w:t>
            </w:r>
          </w:p>
          <w:p w:rsidR="001E6895" w:rsidRPr="003E43D7" w:rsidRDefault="001E6895" w:rsidP="00391B75">
            <w:pPr>
              <w:spacing w:after="0" w:line="240" w:lineRule="auto"/>
              <w:jc w:val="left"/>
              <w:rPr>
                <w:rFonts w:cs="Times New Roman"/>
                <w:b/>
                <w:szCs w:val="28"/>
                <w:lang w:val="kk-KZ"/>
              </w:rPr>
            </w:pP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i/>
                <w:szCs w:val="28"/>
                <w:lang w:val="en-US" w:eastAsia="en-US"/>
              </w:rPr>
            </w:pP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i/>
                <w:szCs w:val="28"/>
                <w:lang w:val="en-US" w:eastAsia="en-US"/>
              </w:rPr>
            </w:pPr>
          </w:p>
        </w:tc>
      </w:tr>
      <w:tr w:rsidR="001E6895" w:rsidRPr="00E22D66" w:rsidTr="00391B75">
        <w:tc>
          <w:tcPr>
            <w:tcW w:w="494"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eastAsiaTheme="minorHAnsi" w:cs="Times New Roman"/>
                <w:i/>
                <w:szCs w:val="28"/>
                <w:lang w:eastAsia="en-US"/>
              </w:rPr>
            </w:pPr>
            <w:r w:rsidRPr="003E43D7">
              <w:rPr>
                <w:rFonts w:eastAsiaTheme="minorHAnsi" w:cs="Times New Roman"/>
                <w:szCs w:val="28"/>
                <w:lang w:eastAsia="en-US"/>
              </w:rPr>
              <w:t>1.S5</w:t>
            </w:r>
          </w:p>
        </w:tc>
        <w:tc>
          <w:tcPr>
            <w:tcW w:w="3116"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b/>
                <w:szCs w:val="28"/>
                <w:lang w:val="en-US"/>
              </w:rPr>
            </w:pPr>
            <w:r w:rsidRPr="003E43D7">
              <w:rPr>
                <w:rFonts w:cs="Times New Roman"/>
                <w:szCs w:val="28"/>
                <w:lang w:val="en-US"/>
              </w:rPr>
              <w:t>produce words in response to prompts</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i/>
                <w:szCs w:val="28"/>
                <w:lang w:val="en-US" w:eastAsia="en-US"/>
              </w:rPr>
            </w:pP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i/>
                <w:szCs w:val="28"/>
                <w:lang w:val="en-US" w:eastAsia="en-US"/>
              </w:rPr>
            </w:pPr>
          </w:p>
        </w:tc>
      </w:tr>
      <w:tr w:rsidR="001E6895" w:rsidRPr="00E22D66" w:rsidTr="00391B75">
        <w:tc>
          <w:tcPr>
            <w:tcW w:w="494"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eastAsiaTheme="minorHAnsi" w:cs="Times New Roman"/>
                <w:i/>
                <w:szCs w:val="28"/>
                <w:lang w:eastAsia="en-US"/>
              </w:rPr>
            </w:pPr>
            <w:r w:rsidRPr="003E43D7">
              <w:rPr>
                <w:rFonts w:eastAsiaTheme="minorHAnsi" w:cs="Times New Roman"/>
                <w:szCs w:val="28"/>
                <w:lang w:eastAsia="en-US"/>
              </w:rPr>
              <w:t>1.L4</w:t>
            </w:r>
          </w:p>
        </w:tc>
        <w:tc>
          <w:tcPr>
            <w:tcW w:w="3116"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b/>
                <w:szCs w:val="28"/>
                <w:lang w:val="en-US"/>
              </w:rPr>
            </w:pPr>
            <w:r w:rsidRPr="003E43D7">
              <w:rPr>
                <w:rFonts w:cs="Times New Roman"/>
                <w:szCs w:val="28"/>
                <w:lang w:val="en-US"/>
              </w:rPr>
              <w:t>recognise basic intonation distinguishing questions from statements</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i/>
                <w:szCs w:val="28"/>
                <w:lang w:val="en-US" w:eastAsia="en-US"/>
              </w:rPr>
            </w:pP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i/>
                <w:szCs w:val="28"/>
                <w:lang w:val="en-US" w:eastAsia="en-US"/>
              </w:rPr>
            </w:pPr>
          </w:p>
        </w:tc>
      </w:tr>
      <w:tr w:rsidR="001E6895" w:rsidRPr="00E22D66" w:rsidTr="00391B75">
        <w:tc>
          <w:tcPr>
            <w:tcW w:w="494"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eastAsiaTheme="minorHAnsi" w:cs="Times New Roman"/>
                <w:i/>
                <w:szCs w:val="28"/>
                <w:lang w:eastAsia="en-US"/>
              </w:rPr>
            </w:pPr>
            <w:r w:rsidRPr="003E43D7">
              <w:rPr>
                <w:rFonts w:eastAsiaTheme="minorHAnsi" w:cs="Times New Roman"/>
                <w:szCs w:val="28"/>
                <w:lang w:eastAsia="en-US"/>
              </w:rPr>
              <w:t>1.UE2</w:t>
            </w:r>
          </w:p>
        </w:tc>
        <w:tc>
          <w:tcPr>
            <w:tcW w:w="3116"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b/>
                <w:szCs w:val="28"/>
                <w:lang w:val="en-US"/>
              </w:rPr>
            </w:pPr>
            <w:r w:rsidRPr="003E43D7">
              <w:rPr>
                <w:rFonts w:cs="Times New Roman"/>
                <w:szCs w:val="28"/>
                <w:lang w:val="en-US"/>
              </w:rPr>
              <w:t>use cardinal numbers 1 – 10 to count</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i/>
                <w:szCs w:val="28"/>
                <w:lang w:val="en-US" w:eastAsia="en-US"/>
              </w:rPr>
            </w:pP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i/>
                <w:szCs w:val="28"/>
                <w:lang w:val="en-US" w:eastAsia="en-US"/>
              </w:rPr>
            </w:pPr>
          </w:p>
        </w:tc>
      </w:tr>
      <w:tr w:rsidR="001E6895" w:rsidRPr="00E22D66" w:rsidTr="00391B75">
        <w:tc>
          <w:tcPr>
            <w:tcW w:w="494"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eastAsiaTheme="minorHAnsi" w:cs="Times New Roman"/>
                <w:i/>
                <w:szCs w:val="28"/>
                <w:lang w:eastAsia="en-US"/>
              </w:rPr>
            </w:pPr>
            <w:r w:rsidRPr="003E43D7">
              <w:rPr>
                <w:rFonts w:eastAsiaTheme="minorHAnsi" w:cs="Times New Roman"/>
                <w:szCs w:val="28"/>
                <w:lang w:eastAsia="en-US"/>
              </w:rPr>
              <w:t>1.UE5</w:t>
            </w:r>
          </w:p>
        </w:tc>
        <w:tc>
          <w:tcPr>
            <w:tcW w:w="3116"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b/>
                <w:szCs w:val="28"/>
                <w:lang w:val="en-US"/>
              </w:rPr>
            </w:pPr>
            <w:r w:rsidRPr="003E43D7">
              <w:rPr>
                <w:rFonts w:cs="Times New Roman"/>
                <w:szCs w:val="28"/>
                <w:lang w:val="en-US"/>
              </w:rPr>
              <w:t xml:space="preserve">use interrogative pronouns </w:t>
            </w:r>
            <w:r w:rsidRPr="003E43D7">
              <w:rPr>
                <w:rFonts w:cs="Times New Roman"/>
                <w:i/>
                <w:szCs w:val="28"/>
                <w:lang w:val="en-US"/>
              </w:rPr>
              <w:t>what</w:t>
            </w:r>
            <w:r w:rsidRPr="003E43D7">
              <w:rPr>
                <w:rFonts w:cs="Times New Roman"/>
                <w:szCs w:val="28"/>
                <w:lang w:val="en-US"/>
              </w:rPr>
              <w:t>,</w:t>
            </w:r>
            <w:r w:rsidRPr="003E43D7">
              <w:rPr>
                <w:rFonts w:cs="Times New Roman"/>
                <w:i/>
                <w:szCs w:val="28"/>
                <w:lang w:val="en-US"/>
              </w:rPr>
              <w:t xml:space="preserve"> where, how</w:t>
            </w:r>
            <w:r w:rsidRPr="003E43D7">
              <w:rPr>
                <w:rFonts w:cs="Times New Roman"/>
                <w:szCs w:val="28"/>
                <w:lang w:val="en-US"/>
              </w:rPr>
              <w:t xml:space="preserve"> to ask basic questions</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i/>
                <w:szCs w:val="28"/>
                <w:lang w:val="en-US" w:eastAsia="en-US"/>
              </w:rPr>
            </w:pP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i/>
                <w:szCs w:val="28"/>
                <w:lang w:val="en-US" w:eastAsia="en-US"/>
              </w:rPr>
            </w:pPr>
          </w:p>
        </w:tc>
      </w:tr>
      <w:tr w:rsidR="001E6895" w:rsidRPr="00E22D66" w:rsidTr="00391B75">
        <w:tc>
          <w:tcPr>
            <w:tcW w:w="494"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eastAsiaTheme="minorHAnsi" w:cs="Times New Roman"/>
                <w:i/>
                <w:szCs w:val="28"/>
                <w:lang w:eastAsia="en-US"/>
              </w:rPr>
            </w:pPr>
            <w:r w:rsidRPr="003E43D7">
              <w:rPr>
                <w:rFonts w:eastAsiaTheme="minorHAnsi" w:cs="Times New Roman"/>
                <w:szCs w:val="28"/>
                <w:lang w:eastAsia="en-US"/>
              </w:rPr>
              <w:t>1.S1</w:t>
            </w:r>
          </w:p>
        </w:tc>
        <w:tc>
          <w:tcPr>
            <w:tcW w:w="3116"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b/>
                <w:szCs w:val="28"/>
                <w:lang w:val="en-US"/>
              </w:rPr>
            </w:pPr>
            <w:r w:rsidRPr="003E43D7">
              <w:rPr>
                <w:rFonts w:cs="Times New Roman"/>
                <w:szCs w:val="28"/>
                <w:lang w:val="en-US"/>
              </w:rPr>
              <w:t>make basic personal statements and simple statements about objects</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i/>
                <w:szCs w:val="28"/>
                <w:lang w:val="en-US" w:eastAsia="en-US"/>
              </w:rPr>
            </w:pP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i/>
                <w:szCs w:val="28"/>
                <w:lang w:val="en-US" w:eastAsia="en-US"/>
              </w:rPr>
            </w:pPr>
          </w:p>
        </w:tc>
      </w:tr>
      <w:tr w:rsidR="001E6895" w:rsidRPr="00E22D66" w:rsidTr="00391B75">
        <w:tc>
          <w:tcPr>
            <w:tcW w:w="494"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eastAsiaTheme="minorHAnsi" w:cs="Times New Roman"/>
                <w:i/>
                <w:szCs w:val="28"/>
                <w:lang w:eastAsia="en-US"/>
              </w:rPr>
            </w:pPr>
            <w:r w:rsidRPr="003E43D7">
              <w:rPr>
                <w:rFonts w:eastAsiaTheme="minorHAnsi" w:cs="Times New Roman"/>
                <w:szCs w:val="28"/>
                <w:lang w:eastAsia="en-US"/>
              </w:rPr>
              <w:t>1.L1</w:t>
            </w:r>
          </w:p>
        </w:tc>
        <w:tc>
          <w:tcPr>
            <w:tcW w:w="3116"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b/>
                <w:szCs w:val="28"/>
                <w:lang w:val="en-US"/>
              </w:rPr>
            </w:pPr>
            <w:r w:rsidRPr="003E43D7">
              <w:rPr>
                <w:rFonts w:cs="Times New Roman"/>
                <w:szCs w:val="28"/>
                <w:lang w:val="en-US"/>
              </w:rPr>
              <w:t>recognise short instructions for basic classroom routines spoken slowly and distinctly</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i/>
                <w:szCs w:val="28"/>
                <w:lang w:val="en-US" w:eastAsia="en-US"/>
              </w:rPr>
            </w:pP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i/>
                <w:szCs w:val="28"/>
                <w:lang w:val="en-US" w:eastAsia="en-US"/>
              </w:rPr>
            </w:pPr>
          </w:p>
        </w:tc>
      </w:tr>
      <w:tr w:rsidR="001E6895" w:rsidRPr="00E22D66" w:rsidTr="00391B75">
        <w:tc>
          <w:tcPr>
            <w:tcW w:w="494"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eastAsiaTheme="minorHAnsi" w:cs="Times New Roman"/>
                <w:i/>
                <w:szCs w:val="28"/>
                <w:lang w:eastAsia="en-US"/>
              </w:rPr>
            </w:pPr>
            <w:r w:rsidRPr="003E43D7">
              <w:rPr>
                <w:rFonts w:eastAsiaTheme="minorHAnsi" w:cs="Times New Roman"/>
                <w:szCs w:val="28"/>
                <w:lang w:eastAsia="en-US"/>
              </w:rPr>
              <w:t>1.L2</w:t>
            </w:r>
          </w:p>
        </w:tc>
        <w:tc>
          <w:tcPr>
            <w:tcW w:w="3116"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b/>
                <w:szCs w:val="28"/>
                <w:lang w:val="en-US"/>
              </w:rPr>
            </w:pPr>
            <w:r w:rsidRPr="003E43D7">
              <w:rPr>
                <w:rFonts w:cs="Times New Roman"/>
                <w:szCs w:val="28"/>
                <w:lang w:val="en-US"/>
              </w:rPr>
              <w:t>recognise with considerable support a few basic personal questions spoken slowly and distinctly</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i/>
                <w:szCs w:val="28"/>
                <w:lang w:val="en-US" w:eastAsia="en-US"/>
              </w:rPr>
            </w:pP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i/>
                <w:szCs w:val="28"/>
                <w:lang w:val="en-US" w:eastAsia="en-US"/>
              </w:rPr>
            </w:pPr>
          </w:p>
        </w:tc>
      </w:tr>
      <w:tr w:rsidR="001E6895" w:rsidRPr="00E22D66" w:rsidTr="00391B75">
        <w:tc>
          <w:tcPr>
            <w:tcW w:w="494"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eastAsiaTheme="minorHAnsi" w:cs="Times New Roman"/>
                <w:i/>
                <w:szCs w:val="28"/>
                <w:lang w:eastAsia="en-US"/>
              </w:rPr>
            </w:pPr>
            <w:r w:rsidRPr="003E43D7">
              <w:rPr>
                <w:rFonts w:eastAsiaTheme="minorHAnsi" w:cs="Times New Roman"/>
                <w:szCs w:val="28"/>
                <w:lang w:eastAsia="en-US"/>
              </w:rPr>
              <w:t>1.UE9</w:t>
            </w:r>
          </w:p>
        </w:tc>
        <w:tc>
          <w:tcPr>
            <w:tcW w:w="3116"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szCs w:val="28"/>
                <w:lang w:val="en-US"/>
              </w:rPr>
            </w:pPr>
            <w:r w:rsidRPr="003E43D7">
              <w:rPr>
                <w:rFonts w:cs="Times New Roman"/>
                <w:szCs w:val="28"/>
                <w:lang w:val="en-US"/>
              </w:rPr>
              <w:t xml:space="preserve">use basic present simple forms [positive, negative] to give basic personal information </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i/>
                <w:szCs w:val="28"/>
                <w:lang w:val="en-US" w:eastAsia="en-US"/>
              </w:rPr>
            </w:pP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i/>
                <w:szCs w:val="28"/>
                <w:lang w:val="en-US" w:eastAsia="en-US"/>
              </w:rPr>
            </w:pPr>
          </w:p>
        </w:tc>
      </w:tr>
      <w:tr w:rsidR="001E6895" w:rsidRPr="00E22D66" w:rsidTr="00391B75">
        <w:tc>
          <w:tcPr>
            <w:tcW w:w="494"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eastAsiaTheme="minorHAnsi" w:cs="Times New Roman"/>
                <w:i/>
                <w:szCs w:val="28"/>
                <w:lang w:eastAsia="en-US"/>
              </w:rPr>
            </w:pPr>
            <w:r w:rsidRPr="003E43D7">
              <w:rPr>
                <w:rFonts w:eastAsiaTheme="minorHAnsi" w:cs="Times New Roman"/>
                <w:szCs w:val="28"/>
                <w:lang w:eastAsia="en-US"/>
              </w:rPr>
              <w:t>1.L3</w:t>
            </w:r>
          </w:p>
        </w:tc>
        <w:tc>
          <w:tcPr>
            <w:tcW w:w="3116"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widowControl w:val="0"/>
              <w:spacing w:after="0" w:line="240" w:lineRule="auto"/>
              <w:jc w:val="left"/>
              <w:rPr>
                <w:rFonts w:eastAsia="Times New Roman" w:cs="Times New Roman"/>
                <w:color w:val="auto"/>
                <w:szCs w:val="28"/>
                <w:lang w:val="en-GB" w:eastAsia="en-GB"/>
              </w:rPr>
            </w:pPr>
            <w:r w:rsidRPr="003E43D7">
              <w:rPr>
                <w:rFonts w:eastAsia="Times New Roman" w:cs="Times New Roman"/>
                <w:color w:val="auto"/>
                <w:szCs w:val="28"/>
                <w:lang w:val="en-GB" w:eastAsia="en-GB"/>
              </w:rPr>
              <w:t xml:space="preserve">recognise with support simple greetings </w:t>
            </w:r>
          </w:p>
          <w:p w:rsidR="001E6895" w:rsidRPr="003E43D7" w:rsidRDefault="001E6895" w:rsidP="00391B75">
            <w:pPr>
              <w:spacing w:after="0" w:line="240" w:lineRule="auto"/>
              <w:jc w:val="left"/>
              <w:rPr>
                <w:rFonts w:cs="Times New Roman"/>
                <w:szCs w:val="28"/>
                <w:lang w:val="en-US"/>
              </w:rPr>
            </w:pPr>
            <w:r w:rsidRPr="003E43D7">
              <w:rPr>
                <w:rFonts w:cs="Times New Roman"/>
                <w:szCs w:val="28"/>
                <w:lang w:val="en-US"/>
              </w:rPr>
              <w:t>recognise the spoken form of a limited range of basic and everyday classroom words</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i/>
                <w:szCs w:val="28"/>
                <w:lang w:val="en-US" w:eastAsia="en-US"/>
              </w:rPr>
            </w:pP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i/>
                <w:szCs w:val="28"/>
                <w:lang w:val="en-US" w:eastAsia="en-US"/>
              </w:rPr>
            </w:pPr>
          </w:p>
        </w:tc>
      </w:tr>
      <w:tr w:rsidR="001E6895" w:rsidRPr="00E22D66" w:rsidTr="00391B75">
        <w:tc>
          <w:tcPr>
            <w:tcW w:w="494"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eastAsiaTheme="minorHAnsi" w:cs="Times New Roman"/>
                <w:i/>
                <w:szCs w:val="28"/>
                <w:lang w:eastAsia="en-US"/>
              </w:rPr>
            </w:pPr>
            <w:r w:rsidRPr="003E43D7">
              <w:rPr>
                <w:rFonts w:eastAsiaTheme="minorHAnsi" w:cs="Times New Roman"/>
                <w:szCs w:val="28"/>
                <w:lang w:eastAsia="en-US"/>
              </w:rPr>
              <w:t>1.UE8</w:t>
            </w:r>
          </w:p>
        </w:tc>
        <w:tc>
          <w:tcPr>
            <w:tcW w:w="3116"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szCs w:val="28"/>
                <w:lang w:val="en-US"/>
              </w:rPr>
            </w:pPr>
            <w:r w:rsidRPr="003E43D7">
              <w:rPr>
                <w:rFonts w:cs="Times New Roman"/>
                <w:szCs w:val="28"/>
                <w:lang w:val="en-US"/>
              </w:rPr>
              <w:t>use imperative forms of common verbs related to classroom routines</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i/>
                <w:szCs w:val="28"/>
                <w:lang w:val="en-US" w:eastAsia="en-US"/>
              </w:rPr>
            </w:pP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i/>
                <w:szCs w:val="28"/>
                <w:lang w:val="en-US" w:eastAsia="en-US"/>
              </w:rPr>
            </w:pPr>
          </w:p>
        </w:tc>
      </w:tr>
      <w:tr w:rsidR="001E6895" w:rsidRPr="00E22D66" w:rsidTr="00391B75">
        <w:tc>
          <w:tcPr>
            <w:tcW w:w="494"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eastAsiaTheme="minorHAnsi" w:cs="Times New Roman"/>
                <w:i/>
                <w:szCs w:val="28"/>
                <w:lang w:eastAsia="en-US"/>
              </w:rPr>
            </w:pPr>
            <w:r w:rsidRPr="003E43D7">
              <w:rPr>
                <w:rFonts w:eastAsiaTheme="minorHAnsi" w:cs="Times New Roman"/>
                <w:szCs w:val="28"/>
                <w:lang w:eastAsia="en-US"/>
              </w:rPr>
              <w:t>1.UE14</w:t>
            </w:r>
          </w:p>
        </w:tc>
        <w:tc>
          <w:tcPr>
            <w:tcW w:w="3116"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szCs w:val="28"/>
                <w:lang w:val="en-US"/>
              </w:rPr>
            </w:pPr>
            <w:r w:rsidRPr="003E43D7">
              <w:rPr>
                <w:rFonts w:cs="Times New Roman"/>
                <w:szCs w:val="28"/>
                <w:lang w:val="en-US"/>
              </w:rPr>
              <w:t xml:space="preserve">use basic prepositions of location and position: </w:t>
            </w:r>
            <w:r w:rsidRPr="003E43D7">
              <w:rPr>
                <w:rFonts w:cs="Times New Roman"/>
                <w:i/>
                <w:szCs w:val="28"/>
                <w:lang w:val="en-US"/>
              </w:rPr>
              <w:t>in</w:t>
            </w:r>
            <w:r w:rsidRPr="003E43D7">
              <w:rPr>
                <w:rFonts w:cs="Times New Roman"/>
                <w:szCs w:val="28"/>
                <w:lang w:val="en-US"/>
              </w:rPr>
              <w:t xml:space="preserve">, </w:t>
            </w:r>
            <w:r w:rsidRPr="003E43D7">
              <w:rPr>
                <w:rFonts w:cs="Times New Roman"/>
                <w:i/>
                <w:szCs w:val="28"/>
                <w:lang w:val="en-US"/>
              </w:rPr>
              <w:t>next to</w:t>
            </w:r>
            <w:r w:rsidRPr="003E43D7">
              <w:rPr>
                <w:rFonts w:cs="Times New Roman"/>
                <w:szCs w:val="28"/>
                <w:lang w:val="en-US"/>
              </w:rPr>
              <w:t xml:space="preserve">, </w:t>
            </w:r>
            <w:r w:rsidRPr="003E43D7">
              <w:rPr>
                <w:rFonts w:cs="Times New Roman"/>
                <w:i/>
                <w:szCs w:val="28"/>
                <w:lang w:val="en-US"/>
              </w:rPr>
              <w:t>on to</w:t>
            </w:r>
            <w:r w:rsidRPr="003E43D7">
              <w:rPr>
                <w:rFonts w:cs="Times New Roman"/>
                <w:szCs w:val="28"/>
                <w:lang w:val="en-US"/>
              </w:rPr>
              <w:t xml:space="preserve"> describe where people and things are</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i/>
                <w:szCs w:val="28"/>
                <w:lang w:val="en-US" w:eastAsia="en-US"/>
              </w:rPr>
            </w:pP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i/>
                <w:szCs w:val="28"/>
                <w:lang w:val="en-US" w:eastAsia="en-US"/>
              </w:rPr>
            </w:pPr>
          </w:p>
        </w:tc>
      </w:tr>
      <w:tr w:rsidR="001E6895" w:rsidRPr="00E22D66" w:rsidTr="00391B75">
        <w:tc>
          <w:tcPr>
            <w:tcW w:w="494"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eastAsiaTheme="minorHAnsi" w:cs="Times New Roman"/>
                <w:i/>
                <w:szCs w:val="28"/>
                <w:lang w:eastAsia="en-US"/>
              </w:rPr>
            </w:pPr>
            <w:r w:rsidRPr="003E43D7">
              <w:rPr>
                <w:rFonts w:eastAsiaTheme="minorHAnsi" w:cs="Times New Roman"/>
                <w:szCs w:val="28"/>
                <w:lang w:eastAsia="en-US"/>
              </w:rPr>
              <w:t>1.R3</w:t>
            </w:r>
          </w:p>
        </w:tc>
        <w:tc>
          <w:tcPr>
            <w:tcW w:w="3116"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szCs w:val="28"/>
                <w:lang w:val="en-US"/>
              </w:rPr>
            </w:pPr>
            <w:r w:rsidRPr="003E43D7">
              <w:rPr>
                <w:rFonts w:cs="Times New Roman"/>
                <w:szCs w:val="28"/>
                <w:lang w:val="en-US"/>
              </w:rPr>
              <w:t>recognise some very high-frequency words from local environment</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i/>
                <w:szCs w:val="28"/>
                <w:lang w:val="en-US" w:eastAsia="en-US"/>
              </w:rPr>
            </w:pP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i/>
                <w:szCs w:val="28"/>
                <w:lang w:val="en-US" w:eastAsia="en-US"/>
              </w:rPr>
            </w:pPr>
          </w:p>
        </w:tc>
      </w:tr>
      <w:tr w:rsidR="001E6895" w:rsidRPr="00E22D66" w:rsidTr="00391B75">
        <w:tc>
          <w:tcPr>
            <w:tcW w:w="494"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eastAsiaTheme="minorHAnsi" w:cs="Times New Roman"/>
                <w:i/>
                <w:szCs w:val="28"/>
                <w:lang w:eastAsia="en-US"/>
              </w:rPr>
            </w:pPr>
            <w:r w:rsidRPr="003E43D7">
              <w:rPr>
                <w:rFonts w:eastAsiaTheme="minorHAnsi" w:cs="Times New Roman"/>
                <w:szCs w:val="28"/>
                <w:lang w:eastAsia="en-US"/>
              </w:rPr>
              <w:t>1.S6</w:t>
            </w:r>
          </w:p>
        </w:tc>
        <w:tc>
          <w:tcPr>
            <w:tcW w:w="3116"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szCs w:val="28"/>
                <w:lang w:val="en-US"/>
              </w:rPr>
            </w:pPr>
            <w:r w:rsidRPr="003E43D7">
              <w:rPr>
                <w:rFonts w:cs="Times New Roman"/>
                <w:szCs w:val="28"/>
                <w:lang w:val="en-US"/>
              </w:rPr>
              <w:t xml:space="preserve">exchange simple greetings and say please, sorry and thank you </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i/>
                <w:szCs w:val="28"/>
                <w:lang w:val="en-US" w:eastAsia="en-US"/>
              </w:rPr>
            </w:pP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i/>
                <w:szCs w:val="28"/>
                <w:lang w:val="en-US" w:eastAsia="en-US"/>
              </w:rPr>
            </w:pPr>
          </w:p>
        </w:tc>
      </w:tr>
      <w:tr w:rsidR="001E6895" w:rsidRPr="00E22D66" w:rsidTr="00391B75">
        <w:tc>
          <w:tcPr>
            <w:tcW w:w="494"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eastAsiaTheme="minorHAnsi" w:cs="Times New Roman"/>
                <w:i/>
                <w:szCs w:val="28"/>
                <w:lang w:eastAsia="en-US"/>
              </w:rPr>
            </w:pPr>
            <w:r w:rsidRPr="003E43D7">
              <w:rPr>
                <w:rFonts w:eastAsiaTheme="minorHAnsi" w:cs="Times New Roman"/>
                <w:szCs w:val="28"/>
                <w:lang w:eastAsia="en-US"/>
              </w:rPr>
              <w:t>1.UE11</w:t>
            </w:r>
          </w:p>
        </w:tc>
        <w:tc>
          <w:tcPr>
            <w:tcW w:w="3116"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szCs w:val="28"/>
                <w:lang w:val="en-US"/>
              </w:rPr>
            </w:pPr>
            <w:r w:rsidRPr="003E43D7">
              <w:rPr>
                <w:rFonts w:cs="Times New Roman"/>
                <w:szCs w:val="28"/>
                <w:lang w:val="en-US"/>
              </w:rPr>
              <w:t>use there is / are to make short statements</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i/>
                <w:szCs w:val="28"/>
                <w:lang w:val="en-US" w:eastAsia="en-US"/>
              </w:rPr>
            </w:pP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i/>
                <w:szCs w:val="28"/>
                <w:lang w:val="en-US" w:eastAsia="en-US"/>
              </w:rPr>
            </w:pPr>
          </w:p>
        </w:tc>
      </w:tr>
      <w:tr w:rsidR="001E6895" w:rsidRPr="00E22D66" w:rsidTr="00391B75">
        <w:tc>
          <w:tcPr>
            <w:tcW w:w="494"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eastAsiaTheme="minorHAnsi" w:cs="Times New Roman"/>
                <w:i/>
                <w:szCs w:val="28"/>
                <w:lang w:eastAsia="en-US"/>
              </w:rPr>
            </w:pPr>
            <w:r w:rsidRPr="003E43D7">
              <w:rPr>
                <w:rFonts w:eastAsiaTheme="minorHAnsi" w:cs="Times New Roman"/>
                <w:szCs w:val="28"/>
                <w:lang w:eastAsia="en-US"/>
              </w:rPr>
              <w:t>1.S4</w:t>
            </w:r>
          </w:p>
        </w:tc>
        <w:tc>
          <w:tcPr>
            <w:tcW w:w="3116"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szCs w:val="28"/>
                <w:lang w:val="en-US"/>
              </w:rPr>
            </w:pPr>
            <w:r w:rsidRPr="003E43D7">
              <w:rPr>
                <w:rFonts w:cs="Times New Roman"/>
                <w:szCs w:val="28"/>
                <w:lang w:val="en-US"/>
              </w:rPr>
              <w:t>respond to very basic supported personal questions</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i/>
                <w:szCs w:val="28"/>
                <w:lang w:val="en-US" w:eastAsia="en-US"/>
              </w:rPr>
            </w:pP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i/>
                <w:szCs w:val="28"/>
                <w:lang w:val="en-US" w:eastAsia="en-US"/>
              </w:rPr>
            </w:pPr>
          </w:p>
        </w:tc>
      </w:tr>
      <w:tr w:rsidR="001E6895" w:rsidRPr="003E43D7" w:rsidTr="00391B75">
        <w:tc>
          <w:tcPr>
            <w:tcW w:w="494"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eastAsiaTheme="minorHAnsi" w:cs="Times New Roman"/>
                <w:i/>
                <w:szCs w:val="28"/>
                <w:lang w:val="en-US" w:eastAsia="en-US"/>
              </w:rPr>
            </w:pPr>
          </w:p>
        </w:tc>
        <w:tc>
          <w:tcPr>
            <w:tcW w:w="3116"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rPr>
                <w:rFonts w:cs="Times New Roman"/>
                <w:szCs w:val="28"/>
                <w:lang w:val="kk-KZ"/>
              </w:rPr>
            </w:pPr>
            <w:r w:rsidRPr="003E43D7">
              <w:rPr>
                <w:rFonts w:cs="Times New Roman"/>
                <w:szCs w:val="28"/>
              </w:rPr>
              <w:t>4</w:t>
            </w:r>
            <w:r w:rsidRPr="003E43D7">
              <w:rPr>
                <w:rFonts w:cs="Times New Roman"/>
                <w:szCs w:val="28"/>
                <w:lang w:val="kk-KZ"/>
              </w:rPr>
              <w:t>-тоқсан</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i/>
                <w:szCs w:val="28"/>
                <w:lang w:eastAsia="en-US"/>
              </w:rPr>
            </w:pP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i/>
                <w:szCs w:val="28"/>
                <w:lang w:eastAsia="en-US"/>
              </w:rPr>
            </w:pPr>
          </w:p>
        </w:tc>
      </w:tr>
      <w:tr w:rsidR="001E6895" w:rsidRPr="00E22D66" w:rsidTr="00391B75">
        <w:tc>
          <w:tcPr>
            <w:tcW w:w="494"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eastAsiaTheme="minorHAnsi" w:cs="Times New Roman"/>
                <w:i/>
                <w:szCs w:val="28"/>
                <w:lang w:eastAsia="en-US"/>
              </w:rPr>
            </w:pPr>
            <w:r w:rsidRPr="003E43D7">
              <w:rPr>
                <w:rFonts w:eastAsiaTheme="minorHAnsi" w:cs="Times New Roman"/>
                <w:szCs w:val="28"/>
                <w:lang w:eastAsia="en-US"/>
              </w:rPr>
              <w:t>1.UE9</w:t>
            </w:r>
          </w:p>
        </w:tc>
        <w:tc>
          <w:tcPr>
            <w:tcW w:w="3116"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szCs w:val="28"/>
                <w:lang w:val="en-US"/>
              </w:rPr>
            </w:pPr>
            <w:r w:rsidRPr="003E43D7">
              <w:rPr>
                <w:rFonts w:cs="Times New Roman"/>
                <w:szCs w:val="28"/>
                <w:lang w:val="en-US"/>
              </w:rPr>
              <w:t xml:space="preserve">use basic present simple forms [positive, negative] to give basic personal information </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i/>
                <w:szCs w:val="28"/>
                <w:lang w:val="en-US" w:eastAsia="en-US"/>
              </w:rPr>
            </w:pP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i/>
                <w:szCs w:val="28"/>
                <w:lang w:val="en-US" w:eastAsia="en-US"/>
              </w:rPr>
            </w:pPr>
          </w:p>
        </w:tc>
      </w:tr>
      <w:tr w:rsidR="001E6895" w:rsidRPr="00E22D66" w:rsidTr="00391B75">
        <w:tc>
          <w:tcPr>
            <w:tcW w:w="494"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eastAsiaTheme="minorHAnsi" w:cs="Times New Roman"/>
                <w:i/>
                <w:szCs w:val="28"/>
                <w:lang w:eastAsia="en-US"/>
              </w:rPr>
            </w:pPr>
            <w:r w:rsidRPr="003E43D7">
              <w:rPr>
                <w:rFonts w:eastAsiaTheme="minorHAnsi" w:cs="Times New Roman"/>
                <w:szCs w:val="28"/>
                <w:lang w:eastAsia="en-US"/>
              </w:rPr>
              <w:t>1.S3</w:t>
            </w:r>
          </w:p>
        </w:tc>
        <w:tc>
          <w:tcPr>
            <w:tcW w:w="3116"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szCs w:val="28"/>
                <w:lang w:val="en-US"/>
              </w:rPr>
            </w:pPr>
            <w:r w:rsidRPr="003E43D7">
              <w:rPr>
                <w:rFonts w:cs="Times New Roman"/>
                <w:szCs w:val="28"/>
                <w:lang w:val="en-US"/>
              </w:rPr>
              <w:t>pronounce basic words and expressions intelligibly</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i/>
                <w:szCs w:val="28"/>
                <w:lang w:val="en-US" w:eastAsia="en-US"/>
              </w:rPr>
            </w:pP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i/>
                <w:szCs w:val="28"/>
                <w:lang w:val="en-US" w:eastAsia="en-US"/>
              </w:rPr>
            </w:pPr>
          </w:p>
        </w:tc>
      </w:tr>
      <w:tr w:rsidR="001E6895" w:rsidRPr="00E22D66" w:rsidTr="00391B75">
        <w:tc>
          <w:tcPr>
            <w:tcW w:w="494"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eastAsiaTheme="minorHAnsi" w:cs="Times New Roman"/>
                <w:i/>
                <w:szCs w:val="28"/>
                <w:lang w:eastAsia="en-US"/>
              </w:rPr>
            </w:pPr>
            <w:r w:rsidRPr="003E43D7">
              <w:rPr>
                <w:rFonts w:eastAsiaTheme="minorHAnsi" w:cs="Times New Roman"/>
                <w:szCs w:val="28"/>
                <w:lang w:eastAsia="en-US"/>
              </w:rPr>
              <w:t>1.S5</w:t>
            </w:r>
          </w:p>
        </w:tc>
        <w:tc>
          <w:tcPr>
            <w:tcW w:w="3116"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b/>
                <w:szCs w:val="28"/>
                <w:lang w:val="en-US"/>
              </w:rPr>
            </w:pPr>
            <w:r w:rsidRPr="003E43D7">
              <w:rPr>
                <w:rFonts w:cs="Times New Roman"/>
                <w:szCs w:val="28"/>
                <w:lang w:val="en-US"/>
              </w:rPr>
              <w:t>produce words in response to prompts</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i/>
                <w:szCs w:val="28"/>
                <w:lang w:val="en-US" w:eastAsia="en-US"/>
              </w:rPr>
            </w:pP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i/>
                <w:szCs w:val="28"/>
                <w:lang w:val="en-US" w:eastAsia="en-US"/>
              </w:rPr>
            </w:pPr>
          </w:p>
        </w:tc>
      </w:tr>
      <w:tr w:rsidR="001E6895" w:rsidRPr="00E22D66" w:rsidTr="00391B75">
        <w:tc>
          <w:tcPr>
            <w:tcW w:w="494"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eastAsiaTheme="minorHAnsi" w:cs="Times New Roman"/>
                <w:i/>
                <w:szCs w:val="28"/>
                <w:lang w:eastAsia="en-US"/>
              </w:rPr>
            </w:pPr>
            <w:r w:rsidRPr="003E43D7">
              <w:rPr>
                <w:rFonts w:eastAsiaTheme="minorHAnsi" w:cs="Times New Roman"/>
                <w:szCs w:val="28"/>
                <w:lang w:eastAsia="en-US"/>
              </w:rPr>
              <w:t>1.L4</w:t>
            </w:r>
          </w:p>
        </w:tc>
        <w:tc>
          <w:tcPr>
            <w:tcW w:w="3116"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b/>
                <w:szCs w:val="28"/>
                <w:lang w:val="en-US"/>
              </w:rPr>
            </w:pPr>
            <w:r w:rsidRPr="003E43D7">
              <w:rPr>
                <w:rFonts w:cs="Times New Roman"/>
                <w:szCs w:val="28"/>
                <w:lang w:val="en-US"/>
              </w:rPr>
              <w:t>recognise basic intonation distinguishing questions from statements</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i/>
                <w:szCs w:val="28"/>
                <w:lang w:val="en-US" w:eastAsia="en-US"/>
              </w:rPr>
            </w:pP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i/>
                <w:szCs w:val="28"/>
                <w:lang w:val="en-US" w:eastAsia="en-US"/>
              </w:rPr>
            </w:pPr>
          </w:p>
        </w:tc>
      </w:tr>
      <w:tr w:rsidR="001E6895" w:rsidRPr="00E22D66" w:rsidTr="00391B75">
        <w:tc>
          <w:tcPr>
            <w:tcW w:w="494"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eastAsiaTheme="minorHAnsi" w:cs="Times New Roman"/>
                <w:i/>
                <w:szCs w:val="28"/>
                <w:lang w:eastAsia="en-US"/>
              </w:rPr>
            </w:pPr>
            <w:r w:rsidRPr="003E43D7">
              <w:rPr>
                <w:rFonts w:eastAsiaTheme="minorHAnsi" w:cs="Times New Roman"/>
                <w:szCs w:val="28"/>
                <w:lang w:eastAsia="en-US"/>
              </w:rPr>
              <w:t>1.R1</w:t>
            </w:r>
          </w:p>
        </w:tc>
        <w:tc>
          <w:tcPr>
            <w:tcW w:w="3116"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b/>
                <w:szCs w:val="28"/>
                <w:lang w:val="en-US"/>
              </w:rPr>
            </w:pPr>
            <w:r w:rsidRPr="003E43D7">
              <w:rPr>
                <w:rFonts w:cs="Times New Roman"/>
                <w:szCs w:val="28"/>
                <w:lang w:val="en-US"/>
              </w:rPr>
              <w:t>recognise initial letters in names and places</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i/>
                <w:szCs w:val="28"/>
                <w:lang w:val="en-US" w:eastAsia="en-US"/>
              </w:rPr>
            </w:pP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i/>
                <w:szCs w:val="28"/>
                <w:lang w:val="en-US" w:eastAsia="en-US"/>
              </w:rPr>
            </w:pPr>
          </w:p>
        </w:tc>
      </w:tr>
      <w:tr w:rsidR="001E6895" w:rsidRPr="00E22D66" w:rsidTr="00391B75">
        <w:tc>
          <w:tcPr>
            <w:tcW w:w="494"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eastAsiaTheme="minorHAnsi" w:cs="Times New Roman"/>
                <w:i/>
                <w:szCs w:val="28"/>
                <w:lang w:eastAsia="en-US"/>
              </w:rPr>
            </w:pPr>
            <w:r w:rsidRPr="003E43D7">
              <w:rPr>
                <w:rFonts w:eastAsiaTheme="minorHAnsi" w:cs="Times New Roman"/>
                <w:szCs w:val="28"/>
                <w:lang w:eastAsia="en-US"/>
              </w:rPr>
              <w:t>1.S1</w:t>
            </w:r>
          </w:p>
        </w:tc>
        <w:tc>
          <w:tcPr>
            <w:tcW w:w="3116"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b/>
                <w:szCs w:val="28"/>
                <w:lang w:val="en-US"/>
              </w:rPr>
            </w:pPr>
            <w:r w:rsidRPr="003E43D7">
              <w:rPr>
                <w:rFonts w:cs="Times New Roman"/>
                <w:szCs w:val="28"/>
                <w:lang w:val="en-US"/>
              </w:rPr>
              <w:t>make basic personal statements and simple statements about objects</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i/>
                <w:szCs w:val="28"/>
                <w:lang w:val="en-US" w:eastAsia="en-US"/>
              </w:rPr>
            </w:pP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i/>
                <w:szCs w:val="28"/>
                <w:lang w:val="en-US" w:eastAsia="en-US"/>
              </w:rPr>
            </w:pPr>
          </w:p>
        </w:tc>
      </w:tr>
      <w:tr w:rsidR="001E6895" w:rsidRPr="00E22D66" w:rsidTr="00391B75">
        <w:tc>
          <w:tcPr>
            <w:tcW w:w="494"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eastAsiaTheme="minorHAnsi" w:cs="Times New Roman"/>
                <w:i/>
                <w:szCs w:val="28"/>
                <w:lang w:eastAsia="en-US"/>
              </w:rPr>
            </w:pPr>
            <w:r w:rsidRPr="003E43D7">
              <w:rPr>
                <w:rFonts w:eastAsiaTheme="minorHAnsi" w:cs="Times New Roman"/>
                <w:szCs w:val="28"/>
                <w:lang w:eastAsia="en-US"/>
              </w:rPr>
              <w:t>1.S2</w:t>
            </w:r>
          </w:p>
        </w:tc>
        <w:tc>
          <w:tcPr>
            <w:tcW w:w="3116"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szCs w:val="28"/>
                <w:lang w:val="en-US"/>
              </w:rPr>
            </w:pPr>
            <w:r w:rsidRPr="003E43D7">
              <w:rPr>
                <w:rFonts w:cs="Times New Roman"/>
                <w:szCs w:val="28"/>
                <w:lang w:val="en-US"/>
              </w:rPr>
              <w:t>begin to use intonation to signal questions in basic exchanges</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i/>
                <w:szCs w:val="28"/>
                <w:lang w:val="en-US" w:eastAsia="en-US"/>
              </w:rPr>
            </w:pP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i/>
                <w:szCs w:val="28"/>
                <w:lang w:val="en-US" w:eastAsia="en-US"/>
              </w:rPr>
            </w:pPr>
          </w:p>
        </w:tc>
      </w:tr>
      <w:tr w:rsidR="001E6895" w:rsidRPr="00E22D66" w:rsidTr="00391B75">
        <w:tc>
          <w:tcPr>
            <w:tcW w:w="494"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eastAsiaTheme="minorHAnsi" w:cs="Times New Roman"/>
                <w:i/>
                <w:szCs w:val="28"/>
                <w:lang w:eastAsia="en-US"/>
              </w:rPr>
            </w:pPr>
            <w:r w:rsidRPr="003E43D7">
              <w:rPr>
                <w:rFonts w:eastAsiaTheme="minorHAnsi" w:cs="Times New Roman"/>
                <w:szCs w:val="28"/>
                <w:lang w:eastAsia="en-US"/>
              </w:rPr>
              <w:t>1.L3</w:t>
            </w:r>
          </w:p>
        </w:tc>
        <w:tc>
          <w:tcPr>
            <w:tcW w:w="3116"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widowControl w:val="0"/>
              <w:spacing w:after="0" w:line="240" w:lineRule="auto"/>
              <w:jc w:val="left"/>
              <w:rPr>
                <w:rFonts w:eastAsia="Times New Roman" w:cs="Times New Roman"/>
                <w:color w:val="auto"/>
                <w:szCs w:val="28"/>
                <w:lang w:val="en-GB" w:eastAsia="en-GB"/>
              </w:rPr>
            </w:pPr>
            <w:r w:rsidRPr="003E43D7">
              <w:rPr>
                <w:rFonts w:eastAsia="Times New Roman" w:cs="Times New Roman"/>
                <w:color w:val="auto"/>
                <w:szCs w:val="28"/>
                <w:lang w:val="en-GB" w:eastAsia="en-GB"/>
              </w:rPr>
              <w:t xml:space="preserve">recognise with support simple greetings </w:t>
            </w:r>
          </w:p>
          <w:p w:rsidR="001E6895" w:rsidRPr="003E43D7" w:rsidRDefault="001E6895" w:rsidP="00391B75">
            <w:pPr>
              <w:spacing w:after="0" w:line="240" w:lineRule="auto"/>
              <w:jc w:val="left"/>
              <w:rPr>
                <w:rFonts w:cs="Times New Roman"/>
                <w:b/>
                <w:szCs w:val="28"/>
                <w:lang w:val="en-US"/>
              </w:rPr>
            </w:pPr>
            <w:r w:rsidRPr="003E43D7">
              <w:rPr>
                <w:rFonts w:cs="Times New Roman"/>
                <w:szCs w:val="28"/>
                <w:lang w:val="en-US"/>
              </w:rPr>
              <w:t>recognise the spoken form of a limited range of basic and everyday classroom words</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i/>
                <w:szCs w:val="28"/>
                <w:lang w:val="en-US" w:eastAsia="en-US"/>
              </w:rPr>
            </w:pP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i/>
                <w:szCs w:val="28"/>
                <w:lang w:val="en-US" w:eastAsia="en-US"/>
              </w:rPr>
            </w:pPr>
          </w:p>
        </w:tc>
      </w:tr>
      <w:tr w:rsidR="001E6895" w:rsidRPr="00E22D66" w:rsidTr="00391B75">
        <w:tc>
          <w:tcPr>
            <w:tcW w:w="494"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eastAsiaTheme="minorHAnsi" w:cs="Times New Roman"/>
                <w:i/>
                <w:szCs w:val="28"/>
                <w:lang w:eastAsia="en-US"/>
              </w:rPr>
            </w:pPr>
            <w:r w:rsidRPr="003E43D7">
              <w:rPr>
                <w:rFonts w:eastAsiaTheme="minorHAnsi" w:cs="Times New Roman"/>
                <w:szCs w:val="28"/>
                <w:lang w:eastAsia="en-US"/>
              </w:rPr>
              <w:t>1.UE7</w:t>
            </w:r>
          </w:p>
        </w:tc>
        <w:tc>
          <w:tcPr>
            <w:tcW w:w="3116"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b/>
                <w:szCs w:val="28"/>
                <w:lang w:val="en-US"/>
              </w:rPr>
            </w:pPr>
            <w:r w:rsidRPr="003E43D7">
              <w:rPr>
                <w:rFonts w:cs="Times New Roman"/>
                <w:szCs w:val="28"/>
                <w:lang w:val="en-US"/>
              </w:rPr>
              <w:t>use personal subject pronouns to identify things</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i/>
                <w:szCs w:val="28"/>
                <w:lang w:val="en-US" w:eastAsia="en-US"/>
              </w:rPr>
            </w:pP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i/>
                <w:szCs w:val="28"/>
                <w:lang w:val="en-US" w:eastAsia="en-US"/>
              </w:rPr>
            </w:pPr>
          </w:p>
        </w:tc>
      </w:tr>
      <w:tr w:rsidR="001E6895" w:rsidRPr="00E22D66" w:rsidTr="00391B75">
        <w:tc>
          <w:tcPr>
            <w:tcW w:w="494"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eastAsiaTheme="minorHAnsi" w:cs="Times New Roman"/>
                <w:i/>
                <w:szCs w:val="28"/>
                <w:lang w:eastAsia="en-US"/>
              </w:rPr>
            </w:pPr>
            <w:r w:rsidRPr="003E43D7">
              <w:rPr>
                <w:rFonts w:eastAsiaTheme="minorHAnsi" w:cs="Times New Roman"/>
                <w:szCs w:val="28"/>
                <w:lang w:eastAsia="en-US"/>
              </w:rPr>
              <w:t>1.UE9</w:t>
            </w:r>
          </w:p>
        </w:tc>
        <w:tc>
          <w:tcPr>
            <w:tcW w:w="3116"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b/>
                <w:szCs w:val="28"/>
                <w:lang w:val="en-US"/>
              </w:rPr>
            </w:pPr>
            <w:r w:rsidRPr="003E43D7">
              <w:rPr>
                <w:rFonts w:cs="Times New Roman"/>
                <w:szCs w:val="28"/>
                <w:lang w:val="en-US"/>
              </w:rPr>
              <w:t xml:space="preserve">use basic present simple forms [positive, negative] to give basic personal information </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i/>
                <w:szCs w:val="28"/>
                <w:lang w:val="en-US" w:eastAsia="en-US"/>
              </w:rPr>
            </w:pP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i/>
                <w:szCs w:val="28"/>
                <w:lang w:val="en-US" w:eastAsia="en-US"/>
              </w:rPr>
            </w:pPr>
          </w:p>
        </w:tc>
      </w:tr>
      <w:tr w:rsidR="001E6895" w:rsidRPr="00E22D66" w:rsidTr="00391B75">
        <w:tc>
          <w:tcPr>
            <w:tcW w:w="494"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eastAsiaTheme="minorHAnsi" w:cs="Times New Roman"/>
                <w:szCs w:val="28"/>
                <w:lang w:eastAsia="en-US"/>
              </w:rPr>
            </w:pPr>
            <w:r w:rsidRPr="003E43D7">
              <w:rPr>
                <w:rFonts w:eastAsiaTheme="minorHAnsi" w:cs="Times New Roman"/>
                <w:szCs w:val="28"/>
                <w:lang w:eastAsia="en-US"/>
              </w:rPr>
              <w:t>1.S1</w:t>
            </w:r>
          </w:p>
        </w:tc>
        <w:tc>
          <w:tcPr>
            <w:tcW w:w="3116"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szCs w:val="28"/>
                <w:lang w:val="en-US"/>
              </w:rPr>
            </w:pPr>
            <w:r w:rsidRPr="003E43D7">
              <w:rPr>
                <w:rFonts w:cs="Times New Roman"/>
                <w:szCs w:val="28"/>
                <w:lang w:val="en-US"/>
              </w:rPr>
              <w:t>make basic personal statements and simple statements about objects</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i/>
                <w:szCs w:val="28"/>
                <w:lang w:val="en-US" w:eastAsia="en-US"/>
              </w:rPr>
            </w:pP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i/>
                <w:szCs w:val="28"/>
                <w:lang w:val="en-US" w:eastAsia="en-US"/>
              </w:rPr>
            </w:pPr>
          </w:p>
        </w:tc>
      </w:tr>
      <w:tr w:rsidR="001E6895" w:rsidRPr="00E22D66" w:rsidTr="00391B75">
        <w:tc>
          <w:tcPr>
            <w:tcW w:w="494"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eastAsiaTheme="minorHAnsi" w:cs="Times New Roman"/>
                <w:szCs w:val="28"/>
                <w:lang w:eastAsia="en-US"/>
              </w:rPr>
            </w:pPr>
            <w:r w:rsidRPr="003E43D7">
              <w:rPr>
                <w:rFonts w:eastAsiaTheme="minorHAnsi" w:cs="Times New Roman"/>
                <w:szCs w:val="28"/>
                <w:lang w:eastAsia="en-US"/>
              </w:rPr>
              <w:t>1.L2</w:t>
            </w:r>
          </w:p>
        </w:tc>
        <w:tc>
          <w:tcPr>
            <w:tcW w:w="3116"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szCs w:val="28"/>
                <w:lang w:val="en-US"/>
              </w:rPr>
            </w:pPr>
            <w:r w:rsidRPr="003E43D7">
              <w:rPr>
                <w:rFonts w:cs="Times New Roman"/>
                <w:szCs w:val="28"/>
                <w:lang w:val="en-US"/>
              </w:rPr>
              <w:t>recognise with considerable support a few basic personal questions spoken slowly and distinctly</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i/>
                <w:szCs w:val="28"/>
                <w:lang w:val="en-US" w:eastAsia="en-US"/>
              </w:rPr>
            </w:pP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i/>
                <w:szCs w:val="28"/>
                <w:lang w:val="en-US" w:eastAsia="en-US"/>
              </w:rPr>
            </w:pPr>
          </w:p>
        </w:tc>
      </w:tr>
      <w:tr w:rsidR="001E6895" w:rsidRPr="00E22D66" w:rsidTr="00391B75">
        <w:tc>
          <w:tcPr>
            <w:tcW w:w="494"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eastAsiaTheme="minorHAnsi" w:cs="Times New Roman"/>
                <w:szCs w:val="28"/>
                <w:lang w:eastAsia="en-US"/>
              </w:rPr>
            </w:pPr>
            <w:r w:rsidRPr="003E43D7">
              <w:rPr>
                <w:rFonts w:eastAsiaTheme="minorHAnsi" w:cs="Times New Roman"/>
                <w:szCs w:val="28"/>
                <w:lang w:eastAsia="en-US"/>
              </w:rPr>
              <w:t>1.UE5</w:t>
            </w:r>
          </w:p>
        </w:tc>
        <w:tc>
          <w:tcPr>
            <w:tcW w:w="3116"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szCs w:val="28"/>
                <w:lang w:val="en-US"/>
              </w:rPr>
            </w:pPr>
            <w:r w:rsidRPr="003E43D7">
              <w:rPr>
                <w:rFonts w:cs="Times New Roman"/>
                <w:szCs w:val="28"/>
                <w:lang w:val="en-US"/>
              </w:rPr>
              <w:t xml:space="preserve">use interrogative pronouns </w:t>
            </w:r>
            <w:r w:rsidRPr="003E43D7">
              <w:rPr>
                <w:rFonts w:cs="Times New Roman"/>
                <w:i/>
                <w:szCs w:val="28"/>
                <w:lang w:val="en-US"/>
              </w:rPr>
              <w:t>what</w:t>
            </w:r>
            <w:r w:rsidRPr="003E43D7">
              <w:rPr>
                <w:rFonts w:cs="Times New Roman"/>
                <w:szCs w:val="28"/>
                <w:lang w:val="en-US"/>
              </w:rPr>
              <w:t>,</w:t>
            </w:r>
            <w:r w:rsidRPr="003E43D7">
              <w:rPr>
                <w:rFonts w:cs="Times New Roman"/>
                <w:i/>
                <w:szCs w:val="28"/>
                <w:lang w:val="en-US"/>
              </w:rPr>
              <w:t xml:space="preserve"> where, how</w:t>
            </w:r>
            <w:r w:rsidRPr="003E43D7">
              <w:rPr>
                <w:rFonts w:cs="Times New Roman"/>
                <w:szCs w:val="28"/>
                <w:lang w:val="en-US"/>
              </w:rPr>
              <w:t xml:space="preserve"> to ask basic questions</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i/>
                <w:szCs w:val="28"/>
                <w:lang w:val="en-US" w:eastAsia="en-US"/>
              </w:rPr>
            </w:pP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i/>
                <w:szCs w:val="28"/>
                <w:lang w:val="en-US" w:eastAsia="en-US"/>
              </w:rPr>
            </w:pPr>
          </w:p>
        </w:tc>
      </w:tr>
      <w:tr w:rsidR="001E6895" w:rsidRPr="00E22D66" w:rsidTr="00391B75">
        <w:tc>
          <w:tcPr>
            <w:tcW w:w="494"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eastAsiaTheme="minorHAnsi" w:cs="Times New Roman"/>
                <w:szCs w:val="28"/>
                <w:lang w:eastAsia="en-US"/>
              </w:rPr>
            </w:pPr>
            <w:r w:rsidRPr="003E43D7">
              <w:rPr>
                <w:rFonts w:eastAsiaTheme="minorHAnsi" w:cs="Times New Roman"/>
                <w:szCs w:val="28"/>
                <w:lang w:eastAsia="en-US"/>
              </w:rPr>
              <w:t>1.S4</w:t>
            </w:r>
          </w:p>
        </w:tc>
        <w:tc>
          <w:tcPr>
            <w:tcW w:w="3116"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szCs w:val="28"/>
                <w:lang w:val="en-US"/>
              </w:rPr>
            </w:pPr>
            <w:r w:rsidRPr="003E43D7">
              <w:rPr>
                <w:rFonts w:cs="Times New Roman"/>
                <w:szCs w:val="28"/>
                <w:lang w:val="en-US"/>
              </w:rPr>
              <w:t>respond to very basic supported personal questions</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i/>
                <w:szCs w:val="28"/>
                <w:lang w:val="en-US" w:eastAsia="en-US"/>
              </w:rPr>
            </w:pP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i/>
                <w:szCs w:val="28"/>
                <w:lang w:val="en-US" w:eastAsia="en-US"/>
              </w:rPr>
            </w:pPr>
          </w:p>
        </w:tc>
      </w:tr>
      <w:tr w:rsidR="001E6895" w:rsidRPr="00E22D66" w:rsidTr="00391B75">
        <w:tc>
          <w:tcPr>
            <w:tcW w:w="494"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eastAsiaTheme="minorHAnsi" w:cs="Times New Roman"/>
                <w:szCs w:val="28"/>
                <w:lang w:eastAsia="en-US"/>
              </w:rPr>
            </w:pPr>
            <w:r w:rsidRPr="003E43D7">
              <w:rPr>
                <w:rFonts w:eastAsiaTheme="minorHAnsi" w:cs="Times New Roman"/>
                <w:szCs w:val="28"/>
                <w:lang w:eastAsia="en-US"/>
              </w:rPr>
              <w:t>1.UE1</w:t>
            </w:r>
          </w:p>
        </w:tc>
        <w:tc>
          <w:tcPr>
            <w:tcW w:w="3116"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szCs w:val="28"/>
                <w:lang w:val="en-US"/>
              </w:rPr>
            </w:pPr>
            <w:r w:rsidRPr="003E43D7">
              <w:rPr>
                <w:rFonts w:cs="Times New Roman"/>
                <w:szCs w:val="28"/>
                <w:lang w:val="en-US"/>
              </w:rPr>
              <w:t>use common singular and plural nouns to say what and where things are</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i/>
                <w:szCs w:val="28"/>
                <w:lang w:val="en-US" w:eastAsia="en-US"/>
              </w:rPr>
            </w:pP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i/>
                <w:szCs w:val="28"/>
                <w:lang w:val="en-US" w:eastAsia="en-US"/>
              </w:rPr>
            </w:pPr>
          </w:p>
        </w:tc>
      </w:tr>
      <w:tr w:rsidR="001E6895" w:rsidRPr="00E22D66" w:rsidTr="00391B75">
        <w:tc>
          <w:tcPr>
            <w:tcW w:w="494"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eastAsiaTheme="minorHAnsi" w:cs="Times New Roman"/>
                <w:szCs w:val="28"/>
                <w:lang w:eastAsia="en-US"/>
              </w:rPr>
            </w:pPr>
            <w:r w:rsidRPr="003E43D7">
              <w:rPr>
                <w:rFonts w:eastAsiaTheme="minorHAnsi" w:cs="Times New Roman"/>
                <w:szCs w:val="28"/>
                <w:lang w:eastAsia="en-US"/>
              </w:rPr>
              <w:t>1.L1</w:t>
            </w:r>
          </w:p>
        </w:tc>
        <w:tc>
          <w:tcPr>
            <w:tcW w:w="3116"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szCs w:val="28"/>
                <w:lang w:val="en-US"/>
              </w:rPr>
            </w:pPr>
            <w:r w:rsidRPr="003E43D7">
              <w:rPr>
                <w:rFonts w:cs="Times New Roman"/>
                <w:szCs w:val="28"/>
                <w:lang w:val="en-US"/>
              </w:rPr>
              <w:t>recognise short instructions for basic classroom routines spoken slowly and distinctly</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i/>
                <w:szCs w:val="28"/>
                <w:lang w:val="en-US" w:eastAsia="en-US"/>
              </w:rPr>
            </w:pP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i/>
                <w:szCs w:val="28"/>
                <w:lang w:val="en-US" w:eastAsia="en-US"/>
              </w:rPr>
            </w:pPr>
          </w:p>
        </w:tc>
      </w:tr>
      <w:tr w:rsidR="001E6895" w:rsidRPr="00E22D66" w:rsidTr="00391B75">
        <w:tc>
          <w:tcPr>
            <w:tcW w:w="494"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eastAsiaTheme="minorHAnsi" w:cs="Times New Roman"/>
                <w:szCs w:val="28"/>
                <w:lang w:eastAsia="en-US"/>
              </w:rPr>
            </w:pPr>
            <w:r w:rsidRPr="003E43D7">
              <w:rPr>
                <w:rFonts w:eastAsiaTheme="minorHAnsi" w:cs="Times New Roman"/>
                <w:szCs w:val="28"/>
                <w:lang w:eastAsia="en-US"/>
              </w:rPr>
              <w:t>1.UE8</w:t>
            </w:r>
          </w:p>
        </w:tc>
        <w:tc>
          <w:tcPr>
            <w:tcW w:w="3116"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szCs w:val="28"/>
                <w:lang w:val="en-US"/>
              </w:rPr>
            </w:pPr>
            <w:r w:rsidRPr="003E43D7">
              <w:rPr>
                <w:rFonts w:cs="Times New Roman"/>
                <w:szCs w:val="28"/>
                <w:lang w:val="en-US"/>
              </w:rPr>
              <w:t>use imperative forms of common verbs related to classroom routines</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i/>
                <w:szCs w:val="28"/>
                <w:lang w:val="en-US" w:eastAsia="en-US"/>
              </w:rPr>
            </w:pP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i/>
                <w:szCs w:val="28"/>
                <w:lang w:val="en-US" w:eastAsia="en-US"/>
              </w:rPr>
            </w:pPr>
          </w:p>
        </w:tc>
      </w:tr>
      <w:tr w:rsidR="001E6895" w:rsidRPr="00E22D66" w:rsidTr="00391B75">
        <w:tc>
          <w:tcPr>
            <w:tcW w:w="494"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eastAsiaTheme="minorHAnsi" w:cs="Times New Roman"/>
                <w:szCs w:val="28"/>
                <w:lang w:eastAsia="en-US"/>
              </w:rPr>
            </w:pPr>
            <w:r w:rsidRPr="003E43D7">
              <w:rPr>
                <w:rFonts w:eastAsiaTheme="minorHAnsi" w:cs="Times New Roman"/>
                <w:szCs w:val="28"/>
                <w:lang w:eastAsia="en-US"/>
              </w:rPr>
              <w:t>1.L5</w:t>
            </w:r>
          </w:p>
        </w:tc>
        <w:tc>
          <w:tcPr>
            <w:tcW w:w="3116"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szCs w:val="28"/>
                <w:lang w:val="en-US"/>
              </w:rPr>
            </w:pPr>
            <w:r w:rsidRPr="003E43D7">
              <w:rPr>
                <w:rFonts w:cs="Times New Roman"/>
                <w:szCs w:val="28"/>
                <w:lang w:val="en-US"/>
              </w:rPr>
              <w:t>begin to recognise the sounds of phonemes and phoneme blends</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i/>
                <w:szCs w:val="28"/>
                <w:lang w:val="en-US" w:eastAsia="en-US"/>
              </w:rPr>
            </w:pP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i/>
                <w:szCs w:val="28"/>
                <w:lang w:val="en-US" w:eastAsia="en-US"/>
              </w:rPr>
            </w:pPr>
          </w:p>
        </w:tc>
      </w:tr>
    </w:tbl>
    <w:p w:rsidR="001E6895" w:rsidRPr="003E43D7" w:rsidRDefault="001E6895" w:rsidP="001E6895">
      <w:pPr>
        <w:spacing w:after="0" w:line="240" w:lineRule="auto"/>
        <w:rPr>
          <w:rFonts w:cs="Times New Roman"/>
          <w:sz w:val="24"/>
          <w:szCs w:val="24"/>
          <w:lang w:val="en-US"/>
        </w:rPr>
      </w:pPr>
    </w:p>
    <w:p w:rsidR="001E6895" w:rsidRPr="003E43D7" w:rsidRDefault="001E6895" w:rsidP="001E6895">
      <w:pPr>
        <w:spacing w:after="0" w:line="240" w:lineRule="auto"/>
        <w:rPr>
          <w:rFonts w:cs="Times New Roman"/>
          <w:i/>
          <w:sz w:val="24"/>
          <w:szCs w:val="24"/>
          <w:lang w:val="kk-KZ"/>
        </w:rPr>
      </w:pPr>
    </w:p>
    <w:p w:rsidR="001E6895" w:rsidRPr="003E43D7" w:rsidRDefault="001E6895" w:rsidP="001E6895">
      <w:pPr>
        <w:spacing w:after="0" w:line="240" w:lineRule="auto"/>
        <w:jc w:val="left"/>
        <w:rPr>
          <w:rFonts w:cs="Times New Roman"/>
          <w:szCs w:val="28"/>
          <w:lang w:val="kk-KZ"/>
        </w:rPr>
      </w:pPr>
      <w:r w:rsidRPr="003E43D7">
        <w:rPr>
          <w:rFonts w:cs="Times New Roman"/>
          <w:b/>
          <w:szCs w:val="28"/>
          <w:lang w:val="kk-KZ"/>
        </w:rPr>
        <w:t xml:space="preserve">2.1.3-ТК </w:t>
      </w:r>
      <w:r w:rsidRPr="003E43D7">
        <w:rPr>
          <w:rFonts w:cs="Times New Roman"/>
          <w:szCs w:val="28"/>
          <w:lang w:val="kk-KZ"/>
        </w:rPr>
        <w:t xml:space="preserve">– Мұғалімдерде қиындық тударған оқу мақсаттары </w:t>
      </w:r>
    </w:p>
    <w:p w:rsidR="001E6895" w:rsidRPr="003E43D7" w:rsidRDefault="001E6895" w:rsidP="001E6895">
      <w:pPr>
        <w:tabs>
          <w:tab w:val="left" w:pos="2991"/>
        </w:tabs>
        <w:spacing w:after="0" w:line="240" w:lineRule="auto"/>
        <w:ind w:firstLine="567"/>
        <w:jc w:val="both"/>
        <w:rPr>
          <w:rFonts w:cs="Times New Roman"/>
          <w:bCs/>
          <w:color w:val="auto"/>
          <w:szCs w:val="28"/>
          <w:lang w:val="kk-KZ"/>
        </w:rPr>
      </w:pPr>
      <w:r w:rsidRPr="003E43D7">
        <w:rPr>
          <w:rFonts w:cs="Times New Roman"/>
          <w:b/>
          <w:bCs/>
          <w:i/>
          <w:color w:val="auto"/>
          <w:szCs w:val="28"/>
          <w:lang w:val="kk-KZ"/>
        </w:rPr>
        <w:lastRenderedPageBreak/>
        <w:t>Құрметті мұғалім!</w:t>
      </w:r>
      <w:r w:rsidRPr="003E43D7">
        <w:rPr>
          <w:rFonts w:cs="Times New Roman"/>
          <w:bCs/>
          <w:color w:val="auto"/>
          <w:szCs w:val="28"/>
          <w:lang w:val="kk-KZ"/>
        </w:rPr>
        <w:t xml:space="preserve"> </w:t>
      </w:r>
    </w:p>
    <w:p w:rsidR="001E6895" w:rsidRPr="003E43D7" w:rsidRDefault="001E6895" w:rsidP="001E6895">
      <w:pPr>
        <w:tabs>
          <w:tab w:val="left" w:pos="2991"/>
        </w:tabs>
        <w:spacing w:after="0" w:line="240" w:lineRule="auto"/>
        <w:ind w:firstLine="567"/>
        <w:jc w:val="both"/>
        <w:rPr>
          <w:rFonts w:cs="Times New Roman"/>
          <w:bCs/>
          <w:color w:val="auto"/>
          <w:szCs w:val="28"/>
          <w:lang w:val="kk-KZ"/>
        </w:rPr>
      </w:pPr>
      <w:r w:rsidRPr="003E43D7">
        <w:rPr>
          <w:rFonts w:cs="Times New Roman"/>
          <w:bCs/>
          <w:color w:val="auto"/>
          <w:szCs w:val="28"/>
          <w:lang w:val="kk-KZ"/>
        </w:rPr>
        <w:t xml:space="preserve">Сіздің алдыңызда әрбір тоқсанда оқытылатын оқыту мақсаттар (ОМ) тізімі көрсетілген. Бұл карта әрбір тоқсанның қорытындысы бойынша толтырылады. </w:t>
      </w:r>
    </w:p>
    <w:p w:rsidR="001E6895" w:rsidRPr="003E43D7" w:rsidRDefault="001E6895" w:rsidP="001E6895">
      <w:pPr>
        <w:tabs>
          <w:tab w:val="left" w:pos="2991"/>
        </w:tabs>
        <w:spacing w:after="0" w:line="240" w:lineRule="auto"/>
        <w:ind w:firstLine="567"/>
        <w:jc w:val="both"/>
        <w:rPr>
          <w:rFonts w:cs="Times New Roman"/>
          <w:bCs/>
          <w:color w:val="auto"/>
          <w:szCs w:val="28"/>
          <w:lang w:val="kk-KZ"/>
        </w:rPr>
      </w:pPr>
      <w:r w:rsidRPr="003E43D7">
        <w:rPr>
          <w:rFonts w:cs="Times New Roman"/>
          <w:bCs/>
          <w:color w:val="auto"/>
          <w:szCs w:val="28"/>
          <w:lang w:val="kk-KZ"/>
        </w:rPr>
        <w:t xml:space="preserve">«Қиындық тудырды» графасында Сізге қиын болып келген ОМ тұсына «+» белгісін қойыңыз. Егер, көрсетілген ОМ сізге ешқандай қиындық тудырмаса, «Қиындық тудырды» графасын бос қалтырыңыз. </w:t>
      </w:r>
    </w:p>
    <w:p w:rsidR="001E6895" w:rsidRPr="003E43D7" w:rsidRDefault="001E6895" w:rsidP="001E6895">
      <w:pPr>
        <w:tabs>
          <w:tab w:val="left" w:pos="2991"/>
        </w:tabs>
        <w:spacing w:after="0" w:line="240" w:lineRule="auto"/>
        <w:ind w:firstLine="567"/>
        <w:jc w:val="both"/>
        <w:rPr>
          <w:rFonts w:cs="Times New Roman"/>
          <w:bCs/>
          <w:color w:val="auto"/>
          <w:szCs w:val="28"/>
          <w:lang w:val="kk-KZ"/>
        </w:rPr>
      </w:pPr>
      <w:r w:rsidRPr="003E43D7">
        <w:rPr>
          <w:rFonts w:cs="Times New Roman"/>
          <w:bCs/>
          <w:color w:val="auto"/>
          <w:szCs w:val="28"/>
          <w:lang w:val="kk-KZ"/>
        </w:rPr>
        <w:t xml:space="preserve">«Мәселелер» графасында бір немесе бірнеше себепті таңдауға болады: «жас ерекшеліктеріне сәйкес келмейді», «құрылымы түсініксіз», «өлшеуге келмейді», «жүзеге асыру үшін ресурс жеткілікті». Егер басқа себепті көрсеткіңіз келсе, өзіңіздің жазбаңызды нақты және қысқаша құрастырыңыз. </w:t>
      </w:r>
    </w:p>
    <w:p w:rsidR="001E6895" w:rsidRPr="003E43D7" w:rsidRDefault="001E6895" w:rsidP="001E6895">
      <w:pPr>
        <w:tabs>
          <w:tab w:val="left" w:pos="2991"/>
        </w:tabs>
        <w:spacing w:after="0" w:line="240" w:lineRule="auto"/>
        <w:ind w:firstLine="567"/>
        <w:jc w:val="both"/>
        <w:rPr>
          <w:rFonts w:cs="Times New Roman"/>
          <w:bCs/>
          <w:color w:val="auto"/>
          <w:szCs w:val="28"/>
          <w:lang w:val="kk-KZ"/>
        </w:rPr>
      </w:pPr>
      <w:r w:rsidRPr="003E43D7">
        <w:rPr>
          <w:rFonts w:cs="Times New Roman"/>
          <w:bCs/>
          <w:color w:val="auto"/>
          <w:szCs w:val="28"/>
          <w:lang w:val="kk-KZ"/>
        </w:rPr>
        <w:t>Бұл картаны толтыруды жеңілдету үшін әрбір ОМ бойынша тоқсан барысында ескертулер жазып отыру қажет.</w:t>
      </w:r>
    </w:p>
    <w:p w:rsidR="001E6895" w:rsidRPr="003E43D7" w:rsidRDefault="001E6895" w:rsidP="001E6895">
      <w:pPr>
        <w:tabs>
          <w:tab w:val="left" w:pos="2991"/>
        </w:tabs>
        <w:spacing w:after="0" w:line="240" w:lineRule="auto"/>
        <w:jc w:val="left"/>
        <w:rPr>
          <w:rFonts w:cs="Times New Roman"/>
          <w:bCs/>
          <w:szCs w:val="28"/>
          <w:lang w:val="kk-KZ"/>
        </w:rPr>
      </w:pPr>
    </w:p>
    <w:p w:rsidR="001E6895" w:rsidRPr="003E43D7" w:rsidRDefault="001E6895" w:rsidP="001E6895">
      <w:pPr>
        <w:spacing w:after="0" w:line="240" w:lineRule="auto"/>
        <w:jc w:val="left"/>
        <w:rPr>
          <w:rFonts w:cs="Times New Roman"/>
          <w:szCs w:val="28"/>
          <w:lang w:val="kk-KZ"/>
        </w:rPr>
      </w:pPr>
    </w:p>
    <w:p w:rsidR="001E6895" w:rsidRPr="003E43D7" w:rsidRDefault="001E6895" w:rsidP="001E6895">
      <w:pPr>
        <w:tabs>
          <w:tab w:val="left" w:pos="2991"/>
        </w:tabs>
        <w:spacing w:after="0" w:line="240" w:lineRule="auto"/>
        <w:jc w:val="left"/>
        <w:rPr>
          <w:rFonts w:cs="Times New Roman"/>
          <w:b/>
          <w:bCs/>
          <w:szCs w:val="28"/>
          <w:lang w:val="kk-KZ"/>
        </w:rPr>
      </w:pPr>
      <w:r w:rsidRPr="003E43D7">
        <w:rPr>
          <w:rFonts w:cs="Times New Roman"/>
          <w:bCs/>
          <w:szCs w:val="28"/>
          <w:lang w:val="kk-KZ"/>
        </w:rPr>
        <w:t xml:space="preserve">Мұғалімнің ЖСН-і </w:t>
      </w:r>
      <w:r w:rsidRPr="003E43D7">
        <w:rPr>
          <w:rFonts w:cs="Times New Roman"/>
          <w:b/>
          <w:bCs/>
          <w:szCs w:val="28"/>
          <w:lang w:val="kk-KZ"/>
        </w:rPr>
        <w:t xml:space="preserve">_______________________________________________________ </w:t>
      </w:r>
    </w:p>
    <w:p w:rsidR="001E6895" w:rsidRPr="003E43D7" w:rsidRDefault="001E6895" w:rsidP="001E6895">
      <w:pPr>
        <w:tabs>
          <w:tab w:val="left" w:pos="2991"/>
        </w:tabs>
        <w:spacing w:after="0" w:line="240" w:lineRule="auto"/>
        <w:jc w:val="left"/>
        <w:rPr>
          <w:rFonts w:cs="Times New Roman"/>
          <w:b/>
          <w:bCs/>
          <w:szCs w:val="28"/>
          <w:lang w:val="kk-KZ"/>
        </w:rPr>
      </w:pPr>
      <w:r w:rsidRPr="003E43D7">
        <w:rPr>
          <w:rFonts w:cs="Times New Roman"/>
          <w:bCs/>
          <w:szCs w:val="28"/>
          <w:lang w:val="kk-KZ"/>
        </w:rPr>
        <w:t xml:space="preserve">Оқыту тілі </w:t>
      </w:r>
      <w:r w:rsidRPr="003E43D7">
        <w:rPr>
          <w:rFonts w:cs="Times New Roman"/>
          <w:b/>
          <w:bCs/>
          <w:szCs w:val="28"/>
          <w:lang w:val="kk-KZ"/>
        </w:rPr>
        <w:t xml:space="preserve">__________________________ </w:t>
      </w:r>
    </w:p>
    <w:p w:rsidR="001E6895" w:rsidRPr="003E43D7" w:rsidRDefault="001E6895" w:rsidP="001E6895">
      <w:pPr>
        <w:spacing w:after="0" w:line="240" w:lineRule="auto"/>
        <w:jc w:val="left"/>
        <w:rPr>
          <w:rFonts w:cs="Times New Roman"/>
          <w:szCs w:val="28"/>
        </w:rPr>
      </w:pPr>
      <w:r w:rsidRPr="003E43D7">
        <w:rPr>
          <w:rFonts w:cs="Times New Roman"/>
          <w:szCs w:val="28"/>
          <w:lang w:val="kk-KZ"/>
        </w:rPr>
        <w:t>Пән атауы</w:t>
      </w:r>
      <w:r w:rsidRPr="003E43D7">
        <w:rPr>
          <w:rFonts w:cs="Times New Roman"/>
          <w:szCs w:val="28"/>
        </w:rPr>
        <w:t xml:space="preserve">: </w:t>
      </w:r>
      <w:r w:rsidRPr="003E43D7">
        <w:rPr>
          <w:rFonts w:cs="Times New Roman"/>
          <w:b/>
          <w:szCs w:val="28"/>
        </w:rPr>
        <w:t xml:space="preserve">Музыка </w:t>
      </w:r>
    </w:p>
    <w:p w:rsidR="001E6895" w:rsidRPr="003E43D7" w:rsidRDefault="001E6895" w:rsidP="001E6895">
      <w:pPr>
        <w:spacing w:after="0" w:line="240" w:lineRule="auto"/>
        <w:jc w:val="left"/>
        <w:rPr>
          <w:rFonts w:cs="Times New Roman"/>
          <w:sz w:val="24"/>
          <w:szCs w:val="24"/>
          <w:lang w:val="kk-KZ"/>
        </w:rPr>
      </w:pPr>
    </w:p>
    <w:tbl>
      <w:tblPr>
        <w:tblStyle w:val="12"/>
        <w:tblpPr w:leftFromText="180" w:rightFromText="180" w:vertAnchor="text" w:tblpXSpec="center" w:tblpY="1"/>
        <w:tblW w:w="5000" w:type="pct"/>
        <w:tblLook w:val="04A0" w:firstRow="1" w:lastRow="0" w:firstColumn="1" w:lastColumn="0" w:noHBand="0" w:noVBand="1"/>
      </w:tblPr>
      <w:tblGrid>
        <w:gridCol w:w="1446"/>
        <w:gridCol w:w="9708"/>
        <w:gridCol w:w="1816"/>
        <w:gridCol w:w="1816"/>
      </w:tblGrid>
      <w:tr w:rsidR="001E6895" w:rsidRPr="003E43D7" w:rsidTr="00391B75">
        <w:tc>
          <w:tcPr>
            <w:tcW w:w="489" w:type="pct"/>
          </w:tcPr>
          <w:p w:rsidR="001E6895" w:rsidRPr="003E43D7" w:rsidRDefault="001E6895" w:rsidP="00391B75">
            <w:pPr>
              <w:rPr>
                <w:rFonts w:cs="Times New Roman"/>
                <w:b/>
                <w:szCs w:val="28"/>
                <w:lang w:val="kk-KZ" w:eastAsia="en-US"/>
              </w:rPr>
            </w:pPr>
            <w:r w:rsidRPr="003E43D7">
              <w:rPr>
                <w:rFonts w:cs="Times New Roman"/>
                <w:b/>
                <w:szCs w:val="28"/>
                <w:lang w:eastAsia="en-US"/>
              </w:rPr>
              <w:t>Код</w:t>
            </w:r>
            <w:r w:rsidRPr="003E43D7">
              <w:rPr>
                <w:rFonts w:cs="Times New Roman"/>
                <w:b/>
                <w:szCs w:val="28"/>
                <w:lang w:val="kk-KZ" w:eastAsia="en-US"/>
              </w:rPr>
              <w:t xml:space="preserve">ы </w:t>
            </w:r>
          </w:p>
        </w:tc>
        <w:tc>
          <w:tcPr>
            <w:tcW w:w="3283" w:type="pct"/>
            <w:hideMark/>
          </w:tcPr>
          <w:p w:rsidR="001E6895" w:rsidRPr="003E43D7" w:rsidRDefault="001E6895" w:rsidP="00391B75">
            <w:pPr>
              <w:rPr>
                <w:rFonts w:cs="Times New Roman"/>
                <w:b/>
                <w:szCs w:val="28"/>
                <w:lang w:val="kk-KZ" w:eastAsia="en-US"/>
              </w:rPr>
            </w:pPr>
            <w:r w:rsidRPr="003E43D7">
              <w:rPr>
                <w:rFonts w:cs="Times New Roman"/>
                <w:b/>
                <w:szCs w:val="28"/>
                <w:lang w:val="kk-KZ" w:eastAsia="en-US"/>
              </w:rPr>
              <w:t>Оқу мақсаттары (тоқсан бойынша барлығы)</w:t>
            </w:r>
          </w:p>
        </w:tc>
        <w:tc>
          <w:tcPr>
            <w:tcW w:w="614" w:type="pct"/>
          </w:tcPr>
          <w:p w:rsidR="001E6895" w:rsidRPr="003E43D7" w:rsidRDefault="001E6895" w:rsidP="00391B75">
            <w:pPr>
              <w:pStyle w:val="a8"/>
              <w:ind w:left="0"/>
              <w:rPr>
                <w:rFonts w:ascii="Times New Roman" w:hAnsi="Times New Roman" w:cs="Times New Roman"/>
                <w:b/>
                <w:sz w:val="28"/>
                <w:szCs w:val="28"/>
                <w:lang w:val="kk-KZ" w:eastAsia="en-US"/>
              </w:rPr>
            </w:pPr>
            <w:r w:rsidRPr="003E43D7">
              <w:rPr>
                <w:rFonts w:ascii="Times New Roman" w:hAnsi="Times New Roman" w:cs="Times New Roman"/>
                <w:b/>
                <w:sz w:val="28"/>
                <w:szCs w:val="28"/>
                <w:lang w:val="kk-KZ" w:eastAsia="en-US"/>
              </w:rPr>
              <w:t>Қиындық тудырды</w:t>
            </w:r>
          </w:p>
        </w:tc>
        <w:tc>
          <w:tcPr>
            <w:tcW w:w="614" w:type="pct"/>
          </w:tcPr>
          <w:p w:rsidR="001E6895" w:rsidRPr="003E43D7" w:rsidRDefault="001E6895" w:rsidP="00391B75">
            <w:pPr>
              <w:pStyle w:val="a8"/>
              <w:ind w:left="0"/>
              <w:rPr>
                <w:rFonts w:ascii="Times New Roman" w:hAnsi="Times New Roman" w:cs="Times New Roman"/>
                <w:b/>
                <w:sz w:val="28"/>
                <w:szCs w:val="28"/>
                <w:lang w:eastAsia="en-US"/>
              </w:rPr>
            </w:pPr>
            <w:r w:rsidRPr="003E43D7">
              <w:rPr>
                <w:rFonts w:ascii="Times New Roman" w:hAnsi="Times New Roman" w:cs="Times New Roman"/>
                <w:b/>
                <w:sz w:val="28"/>
                <w:szCs w:val="28"/>
                <w:lang w:val="kk-KZ" w:eastAsia="en-US"/>
              </w:rPr>
              <w:t xml:space="preserve">Мәселелер </w:t>
            </w:r>
          </w:p>
        </w:tc>
      </w:tr>
      <w:tr w:rsidR="001E6895" w:rsidRPr="003E43D7" w:rsidTr="00391B75">
        <w:tc>
          <w:tcPr>
            <w:tcW w:w="489" w:type="pct"/>
          </w:tcPr>
          <w:p w:rsidR="001E6895" w:rsidRPr="003E43D7" w:rsidRDefault="001E6895" w:rsidP="00391B75">
            <w:pPr>
              <w:rPr>
                <w:rFonts w:cs="Times New Roman"/>
                <w:szCs w:val="28"/>
                <w:lang w:val="kk-KZ" w:eastAsia="en-US"/>
              </w:rPr>
            </w:pPr>
            <w:r w:rsidRPr="003E43D7">
              <w:rPr>
                <w:rFonts w:cs="Times New Roman"/>
                <w:szCs w:val="28"/>
                <w:lang w:val="kk-KZ" w:eastAsia="en-US"/>
              </w:rPr>
              <w:t>1</w:t>
            </w:r>
          </w:p>
        </w:tc>
        <w:tc>
          <w:tcPr>
            <w:tcW w:w="3283" w:type="pct"/>
            <w:hideMark/>
          </w:tcPr>
          <w:p w:rsidR="001E6895" w:rsidRPr="003E43D7" w:rsidRDefault="001E6895" w:rsidP="00391B75">
            <w:pPr>
              <w:rPr>
                <w:rFonts w:cs="Times New Roman"/>
                <w:szCs w:val="28"/>
                <w:lang w:val="kk-KZ" w:eastAsia="en-US"/>
              </w:rPr>
            </w:pPr>
            <w:r w:rsidRPr="003E43D7">
              <w:rPr>
                <w:rFonts w:cs="Times New Roman"/>
                <w:szCs w:val="28"/>
                <w:lang w:val="kk-KZ" w:eastAsia="en-US"/>
              </w:rPr>
              <w:t>2</w:t>
            </w:r>
          </w:p>
        </w:tc>
        <w:tc>
          <w:tcPr>
            <w:tcW w:w="614" w:type="pct"/>
          </w:tcPr>
          <w:p w:rsidR="001E6895" w:rsidRPr="003E43D7" w:rsidRDefault="001E6895" w:rsidP="00391B75">
            <w:pPr>
              <w:pStyle w:val="a8"/>
              <w:ind w:left="0"/>
              <w:rPr>
                <w:rFonts w:ascii="Times New Roman" w:hAnsi="Times New Roman" w:cs="Times New Roman"/>
                <w:sz w:val="28"/>
                <w:szCs w:val="28"/>
                <w:lang w:val="kk-KZ" w:eastAsia="en-US"/>
              </w:rPr>
            </w:pPr>
            <w:r w:rsidRPr="003E43D7">
              <w:rPr>
                <w:rFonts w:ascii="Times New Roman" w:hAnsi="Times New Roman" w:cs="Times New Roman"/>
                <w:sz w:val="28"/>
                <w:szCs w:val="28"/>
                <w:lang w:val="kk-KZ" w:eastAsia="en-US"/>
              </w:rPr>
              <w:t>3</w:t>
            </w:r>
          </w:p>
        </w:tc>
        <w:tc>
          <w:tcPr>
            <w:tcW w:w="614" w:type="pct"/>
          </w:tcPr>
          <w:p w:rsidR="001E6895" w:rsidRPr="003E43D7" w:rsidRDefault="001E6895" w:rsidP="00391B75">
            <w:pPr>
              <w:pStyle w:val="a8"/>
              <w:ind w:left="0"/>
              <w:rPr>
                <w:rFonts w:ascii="Times New Roman" w:hAnsi="Times New Roman" w:cs="Times New Roman"/>
                <w:sz w:val="28"/>
                <w:szCs w:val="28"/>
                <w:lang w:val="kk-KZ" w:eastAsia="en-US"/>
              </w:rPr>
            </w:pPr>
            <w:r w:rsidRPr="003E43D7">
              <w:rPr>
                <w:rFonts w:ascii="Times New Roman" w:hAnsi="Times New Roman" w:cs="Times New Roman"/>
                <w:sz w:val="28"/>
                <w:szCs w:val="28"/>
                <w:lang w:val="kk-KZ" w:eastAsia="en-US"/>
              </w:rPr>
              <w:t>4</w:t>
            </w:r>
          </w:p>
        </w:tc>
      </w:tr>
      <w:tr w:rsidR="001E6895" w:rsidRPr="003E43D7" w:rsidTr="00391B75">
        <w:tc>
          <w:tcPr>
            <w:tcW w:w="5000" w:type="pct"/>
            <w:gridSpan w:val="4"/>
          </w:tcPr>
          <w:p w:rsidR="001E6895" w:rsidRPr="003E43D7" w:rsidRDefault="001E6895" w:rsidP="00391B75">
            <w:pPr>
              <w:rPr>
                <w:rFonts w:cs="Times New Roman"/>
                <w:i/>
                <w:szCs w:val="28"/>
                <w:lang w:eastAsia="en-US"/>
              </w:rPr>
            </w:pPr>
            <w:r w:rsidRPr="003E43D7">
              <w:rPr>
                <w:rFonts w:cs="Times New Roman"/>
                <w:i/>
                <w:szCs w:val="28"/>
                <w:lang w:eastAsia="en-US"/>
              </w:rPr>
              <w:t>1</w:t>
            </w:r>
            <w:r w:rsidRPr="003E43D7">
              <w:rPr>
                <w:rFonts w:cs="Times New Roman"/>
                <w:i/>
                <w:szCs w:val="28"/>
                <w:lang w:val="kk-KZ" w:eastAsia="en-US"/>
              </w:rPr>
              <w:t>-тоқсан</w:t>
            </w:r>
          </w:p>
        </w:tc>
      </w:tr>
      <w:tr w:rsidR="001E6895" w:rsidRPr="003E43D7" w:rsidTr="00391B75">
        <w:tc>
          <w:tcPr>
            <w:tcW w:w="489" w:type="pct"/>
          </w:tcPr>
          <w:p w:rsidR="001E6895" w:rsidRPr="003E43D7" w:rsidRDefault="001E6895" w:rsidP="00391B75">
            <w:pPr>
              <w:widowControl w:val="0"/>
              <w:jc w:val="left"/>
              <w:rPr>
                <w:rFonts w:eastAsia="Times New Roman" w:cs="Times New Roman"/>
                <w:szCs w:val="28"/>
              </w:rPr>
            </w:pPr>
            <w:r w:rsidRPr="003E43D7">
              <w:rPr>
                <w:rFonts w:eastAsia="Times New Roman" w:cs="Times New Roman"/>
                <w:szCs w:val="28"/>
              </w:rPr>
              <w:t xml:space="preserve">1.1.1.1 </w:t>
            </w:r>
          </w:p>
        </w:tc>
        <w:tc>
          <w:tcPr>
            <w:tcW w:w="3283" w:type="pct"/>
          </w:tcPr>
          <w:p w:rsidR="001E6895" w:rsidRPr="003E43D7" w:rsidRDefault="001E6895" w:rsidP="00391B75">
            <w:pPr>
              <w:widowControl w:val="0"/>
              <w:jc w:val="left"/>
              <w:rPr>
                <w:rFonts w:cs="Times New Roman"/>
                <w:szCs w:val="28"/>
                <w:lang w:val="kk-KZ"/>
              </w:rPr>
            </w:pPr>
            <w:r w:rsidRPr="003E43D7">
              <w:rPr>
                <w:rFonts w:eastAsia="Times New Roman" w:cs="Times New Roman"/>
                <w:szCs w:val="28"/>
                <w:lang w:val="kk-KZ"/>
              </w:rPr>
              <w:t xml:space="preserve">Тосыннан қосыла отырып, есіндегі қарапайым музыкалық материалды ұрмалы-шулы аспаптарда ойнап әндету </w:t>
            </w:r>
          </w:p>
        </w:tc>
        <w:tc>
          <w:tcPr>
            <w:tcW w:w="614" w:type="pct"/>
          </w:tcPr>
          <w:p w:rsidR="001E6895" w:rsidRPr="003E43D7" w:rsidRDefault="001E6895" w:rsidP="00391B75">
            <w:pPr>
              <w:jc w:val="left"/>
              <w:rPr>
                <w:rFonts w:cs="Times New Roman"/>
                <w:i/>
                <w:szCs w:val="28"/>
                <w:lang w:eastAsia="en-US"/>
              </w:rPr>
            </w:pPr>
            <w:r w:rsidRPr="003E43D7">
              <w:rPr>
                <w:rFonts w:cs="Times New Roman"/>
                <w:i/>
                <w:szCs w:val="28"/>
                <w:lang w:eastAsia="en-US"/>
              </w:rPr>
              <w:t>+</w:t>
            </w:r>
          </w:p>
        </w:tc>
        <w:tc>
          <w:tcPr>
            <w:tcW w:w="614" w:type="pct"/>
          </w:tcPr>
          <w:p w:rsidR="001E6895" w:rsidRPr="003E43D7" w:rsidRDefault="001E6895" w:rsidP="00391B75">
            <w:pPr>
              <w:jc w:val="left"/>
              <w:rPr>
                <w:rFonts w:cs="Times New Roman"/>
                <w:i/>
                <w:szCs w:val="28"/>
                <w:lang w:eastAsia="en-US"/>
              </w:rPr>
            </w:pPr>
          </w:p>
        </w:tc>
      </w:tr>
      <w:tr w:rsidR="001E6895" w:rsidRPr="003E43D7" w:rsidTr="00391B75">
        <w:trPr>
          <w:trHeight w:val="152"/>
        </w:trPr>
        <w:tc>
          <w:tcPr>
            <w:tcW w:w="489" w:type="pct"/>
          </w:tcPr>
          <w:p w:rsidR="001E6895" w:rsidRPr="003E43D7" w:rsidRDefault="001E6895" w:rsidP="00391B75">
            <w:pPr>
              <w:widowControl w:val="0"/>
              <w:jc w:val="left"/>
              <w:rPr>
                <w:rFonts w:eastAsia="Times New Roman" w:cs="Times New Roman"/>
                <w:szCs w:val="28"/>
              </w:rPr>
            </w:pPr>
            <w:r w:rsidRPr="003E43D7">
              <w:rPr>
                <w:rFonts w:eastAsia="Times New Roman" w:cs="Times New Roman"/>
                <w:szCs w:val="28"/>
                <w:lang w:val="kk-KZ"/>
              </w:rPr>
              <w:t>1.</w:t>
            </w:r>
            <w:r w:rsidRPr="003E43D7">
              <w:rPr>
                <w:rFonts w:eastAsia="Times New Roman" w:cs="Times New Roman"/>
                <w:szCs w:val="28"/>
              </w:rPr>
              <w:t>1.2</w:t>
            </w:r>
            <w:r w:rsidRPr="003E43D7">
              <w:rPr>
                <w:rFonts w:eastAsia="Times New Roman" w:cs="Times New Roman"/>
                <w:szCs w:val="28"/>
                <w:lang w:val="kk-KZ"/>
              </w:rPr>
              <w:t xml:space="preserve">.1 </w:t>
            </w:r>
          </w:p>
        </w:tc>
        <w:tc>
          <w:tcPr>
            <w:tcW w:w="3283" w:type="pct"/>
          </w:tcPr>
          <w:p w:rsidR="001E6895" w:rsidRPr="003E43D7" w:rsidRDefault="001E6895" w:rsidP="00391B75">
            <w:pPr>
              <w:jc w:val="left"/>
              <w:rPr>
                <w:rFonts w:cs="Times New Roman"/>
                <w:szCs w:val="28"/>
              </w:rPr>
            </w:pPr>
            <w:r w:rsidRPr="003E43D7">
              <w:rPr>
                <w:rFonts w:eastAsia="Times New Roman" w:cs="Times New Roman"/>
                <w:szCs w:val="28"/>
                <w:lang w:val="kk-KZ"/>
              </w:rPr>
              <w:t>Қарапайым музыкалық пьесаларды, жаттауға берілген әндер мен шағын әндерді жеке орындау</w:t>
            </w:r>
          </w:p>
        </w:tc>
        <w:tc>
          <w:tcPr>
            <w:tcW w:w="614" w:type="pct"/>
          </w:tcPr>
          <w:p w:rsidR="001E6895" w:rsidRPr="003E43D7" w:rsidRDefault="001E6895" w:rsidP="00391B75">
            <w:pPr>
              <w:jc w:val="left"/>
              <w:rPr>
                <w:rFonts w:cs="Times New Roman"/>
                <w:i/>
                <w:szCs w:val="28"/>
                <w:lang w:eastAsia="en-US"/>
              </w:rPr>
            </w:pPr>
          </w:p>
        </w:tc>
        <w:tc>
          <w:tcPr>
            <w:tcW w:w="614" w:type="pct"/>
          </w:tcPr>
          <w:p w:rsidR="001E6895" w:rsidRPr="003E43D7" w:rsidRDefault="001E6895" w:rsidP="00391B75">
            <w:pPr>
              <w:jc w:val="left"/>
              <w:rPr>
                <w:rFonts w:cs="Times New Roman"/>
                <w:i/>
                <w:szCs w:val="28"/>
                <w:lang w:eastAsia="en-US"/>
              </w:rPr>
            </w:pPr>
          </w:p>
        </w:tc>
      </w:tr>
      <w:tr w:rsidR="001E6895" w:rsidRPr="003E43D7" w:rsidTr="00391B75">
        <w:tc>
          <w:tcPr>
            <w:tcW w:w="489" w:type="pct"/>
          </w:tcPr>
          <w:p w:rsidR="001E6895" w:rsidRPr="003E43D7" w:rsidRDefault="001E6895" w:rsidP="00391B75">
            <w:pPr>
              <w:widowControl w:val="0"/>
              <w:jc w:val="left"/>
              <w:rPr>
                <w:rFonts w:eastAsia="Times New Roman" w:cs="Times New Roman"/>
                <w:szCs w:val="28"/>
              </w:rPr>
            </w:pPr>
            <w:r w:rsidRPr="003E43D7">
              <w:rPr>
                <w:rFonts w:eastAsia="Times New Roman" w:cs="Times New Roman"/>
                <w:szCs w:val="28"/>
              </w:rPr>
              <w:t>1.4.2.1</w:t>
            </w:r>
          </w:p>
        </w:tc>
        <w:tc>
          <w:tcPr>
            <w:tcW w:w="3283" w:type="pct"/>
          </w:tcPr>
          <w:p w:rsidR="001E6895" w:rsidRPr="003E43D7" w:rsidRDefault="001E6895" w:rsidP="00391B75">
            <w:pPr>
              <w:widowControl w:val="0"/>
              <w:jc w:val="left"/>
              <w:rPr>
                <w:rFonts w:cs="Times New Roman"/>
                <w:szCs w:val="28"/>
                <w:lang w:val="kk-KZ"/>
              </w:rPr>
            </w:pPr>
            <w:r w:rsidRPr="003E43D7">
              <w:rPr>
                <w:rFonts w:eastAsia="Times New Roman" w:cs="Times New Roman"/>
                <w:szCs w:val="28"/>
                <w:lang w:val="kk-KZ"/>
              </w:rPr>
              <w:t>Дыбыстар мен символдар арасындағы байланысты анықтау</w:t>
            </w:r>
          </w:p>
        </w:tc>
        <w:tc>
          <w:tcPr>
            <w:tcW w:w="614" w:type="pct"/>
          </w:tcPr>
          <w:p w:rsidR="001E6895" w:rsidRPr="003E43D7" w:rsidRDefault="001E6895" w:rsidP="00391B75">
            <w:pPr>
              <w:jc w:val="left"/>
              <w:rPr>
                <w:rFonts w:cs="Times New Roman"/>
                <w:i/>
                <w:szCs w:val="28"/>
                <w:lang w:eastAsia="en-US"/>
              </w:rPr>
            </w:pPr>
          </w:p>
        </w:tc>
        <w:tc>
          <w:tcPr>
            <w:tcW w:w="614" w:type="pct"/>
          </w:tcPr>
          <w:p w:rsidR="001E6895" w:rsidRPr="003E43D7" w:rsidRDefault="001E6895" w:rsidP="00391B75">
            <w:pPr>
              <w:jc w:val="left"/>
              <w:rPr>
                <w:rFonts w:cs="Times New Roman"/>
                <w:i/>
                <w:szCs w:val="28"/>
                <w:lang w:eastAsia="en-US"/>
              </w:rPr>
            </w:pPr>
          </w:p>
        </w:tc>
      </w:tr>
      <w:tr w:rsidR="001E6895" w:rsidRPr="003E43D7" w:rsidTr="00391B75">
        <w:tc>
          <w:tcPr>
            <w:tcW w:w="489" w:type="pct"/>
          </w:tcPr>
          <w:p w:rsidR="001E6895" w:rsidRPr="003E43D7" w:rsidRDefault="001E6895" w:rsidP="00391B75">
            <w:pPr>
              <w:widowControl w:val="0"/>
              <w:jc w:val="left"/>
              <w:rPr>
                <w:rFonts w:eastAsia="Times New Roman" w:cs="Times New Roman"/>
                <w:szCs w:val="28"/>
              </w:rPr>
            </w:pPr>
            <w:r w:rsidRPr="003E43D7">
              <w:rPr>
                <w:rFonts w:eastAsia="Times New Roman" w:cs="Times New Roman"/>
                <w:szCs w:val="28"/>
                <w:lang w:val="kk-KZ"/>
              </w:rPr>
              <w:lastRenderedPageBreak/>
              <w:t>1.</w:t>
            </w:r>
            <w:r w:rsidRPr="003E43D7">
              <w:rPr>
                <w:rFonts w:eastAsia="Times New Roman" w:cs="Times New Roman"/>
                <w:szCs w:val="28"/>
              </w:rPr>
              <w:t>1.2</w:t>
            </w:r>
            <w:r w:rsidRPr="003E43D7">
              <w:rPr>
                <w:rFonts w:eastAsia="Times New Roman" w:cs="Times New Roman"/>
                <w:szCs w:val="28"/>
                <w:lang w:val="kk-KZ"/>
              </w:rPr>
              <w:t>.2</w:t>
            </w:r>
          </w:p>
        </w:tc>
        <w:tc>
          <w:tcPr>
            <w:tcW w:w="3283" w:type="pct"/>
          </w:tcPr>
          <w:p w:rsidR="001E6895" w:rsidRPr="003E43D7" w:rsidRDefault="001E6895" w:rsidP="00391B75">
            <w:pPr>
              <w:jc w:val="left"/>
              <w:rPr>
                <w:rFonts w:cs="Times New Roman"/>
                <w:szCs w:val="28"/>
              </w:rPr>
            </w:pPr>
            <w:r w:rsidRPr="003E43D7">
              <w:rPr>
                <w:rFonts w:eastAsia="Times New Roman" w:cs="Times New Roman"/>
                <w:szCs w:val="28"/>
                <w:lang w:val="kk-KZ"/>
              </w:rPr>
              <w:t>Қарапайым музыкалық пьесаларды, жаттауға берілген әндер мен қысқа қайырымдарды ұжымның орындауы кезінде өз партиясымен уақытылы қосылу</w:t>
            </w:r>
          </w:p>
        </w:tc>
        <w:tc>
          <w:tcPr>
            <w:tcW w:w="614" w:type="pct"/>
          </w:tcPr>
          <w:p w:rsidR="001E6895" w:rsidRPr="003E43D7" w:rsidRDefault="001E6895" w:rsidP="00391B75">
            <w:pPr>
              <w:jc w:val="left"/>
              <w:rPr>
                <w:rFonts w:cs="Times New Roman"/>
                <w:i/>
                <w:szCs w:val="28"/>
                <w:lang w:eastAsia="en-US"/>
              </w:rPr>
            </w:pPr>
          </w:p>
        </w:tc>
        <w:tc>
          <w:tcPr>
            <w:tcW w:w="614" w:type="pct"/>
          </w:tcPr>
          <w:p w:rsidR="001E6895" w:rsidRPr="003E43D7" w:rsidRDefault="001E6895" w:rsidP="00391B75">
            <w:pPr>
              <w:jc w:val="left"/>
              <w:rPr>
                <w:rFonts w:cs="Times New Roman"/>
                <w:i/>
                <w:szCs w:val="28"/>
                <w:lang w:eastAsia="en-US"/>
              </w:rPr>
            </w:pPr>
          </w:p>
        </w:tc>
      </w:tr>
      <w:tr w:rsidR="001E6895" w:rsidRPr="00E22D66" w:rsidTr="00391B75">
        <w:tc>
          <w:tcPr>
            <w:tcW w:w="489" w:type="pct"/>
          </w:tcPr>
          <w:p w:rsidR="001E6895" w:rsidRPr="003E43D7" w:rsidRDefault="001E6895" w:rsidP="00391B75">
            <w:pPr>
              <w:jc w:val="left"/>
              <w:rPr>
                <w:rFonts w:eastAsiaTheme="minorHAnsi" w:cs="Times New Roman"/>
                <w:szCs w:val="28"/>
                <w:lang w:val="en-US" w:eastAsia="en-US"/>
              </w:rPr>
            </w:pPr>
            <w:r w:rsidRPr="003E43D7">
              <w:rPr>
                <w:rFonts w:eastAsiaTheme="minorHAnsi" w:cs="Times New Roman"/>
                <w:szCs w:val="28"/>
                <w:lang w:eastAsia="en-US"/>
              </w:rPr>
              <w:t>1.2.1.2</w:t>
            </w:r>
          </w:p>
        </w:tc>
        <w:tc>
          <w:tcPr>
            <w:tcW w:w="3283" w:type="pct"/>
          </w:tcPr>
          <w:p w:rsidR="001E6895" w:rsidRPr="003E43D7" w:rsidRDefault="001E6895" w:rsidP="00391B75">
            <w:pPr>
              <w:widowControl w:val="0"/>
              <w:jc w:val="left"/>
              <w:rPr>
                <w:rFonts w:cs="Times New Roman"/>
                <w:szCs w:val="28"/>
                <w:lang w:val="kk-KZ"/>
              </w:rPr>
            </w:pPr>
            <w:r w:rsidRPr="003E43D7">
              <w:rPr>
                <w:rFonts w:cs="Times New Roman"/>
                <w:szCs w:val="28"/>
                <w:lang w:val="kk-KZ"/>
              </w:rPr>
              <w:t xml:space="preserve">Қарапайым импровизация жасау және музыка жазу үшін ұсынылған бейнелерді қолдану және зерттеу </w:t>
            </w:r>
          </w:p>
        </w:tc>
        <w:tc>
          <w:tcPr>
            <w:tcW w:w="614" w:type="pct"/>
          </w:tcPr>
          <w:p w:rsidR="001E6895" w:rsidRPr="003E43D7" w:rsidRDefault="001E6895" w:rsidP="00391B75">
            <w:pPr>
              <w:jc w:val="left"/>
              <w:rPr>
                <w:rFonts w:cs="Times New Roman"/>
                <w:i/>
                <w:szCs w:val="28"/>
                <w:lang w:val="en-US" w:eastAsia="en-US"/>
              </w:rPr>
            </w:pPr>
          </w:p>
        </w:tc>
        <w:tc>
          <w:tcPr>
            <w:tcW w:w="614" w:type="pct"/>
          </w:tcPr>
          <w:p w:rsidR="001E6895" w:rsidRPr="003E43D7" w:rsidRDefault="001E6895" w:rsidP="00391B75">
            <w:pPr>
              <w:jc w:val="left"/>
              <w:rPr>
                <w:rFonts w:cs="Times New Roman"/>
                <w:i/>
                <w:szCs w:val="28"/>
                <w:lang w:val="en-US" w:eastAsia="en-US"/>
              </w:rPr>
            </w:pPr>
          </w:p>
        </w:tc>
      </w:tr>
      <w:tr w:rsidR="001E6895" w:rsidRPr="003E43D7" w:rsidTr="00391B75">
        <w:tc>
          <w:tcPr>
            <w:tcW w:w="489" w:type="pct"/>
          </w:tcPr>
          <w:p w:rsidR="001E6895" w:rsidRPr="003E43D7" w:rsidRDefault="001E6895" w:rsidP="00391B75">
            <w:pPr>
              <w:jc w:val="left"/>
              <w:rPr>
                <w:rFonts w:eastAsiaTheme="minorHAnsi" w:cs="Times New Roman"/>
                <w:szCs w:val="28"/>
                <w:lang w:eastAsia="en-US"/>
              </w:rPr>
            </w:pPr>
            <w:r w:rsidRPr="003E43D7">
              <w:rPr>
                <w:rFonts w:eastAsia="Times New Roman" w:cs="Times New Roman"/>
                <w:color w:val="000000" w:themeColor="text1"/>
                <w:szCs w:val="28"/>
                <w:lang w:eastAsia="en-US"/>
              </w:rPr>
              <w:t>1.2.2.1</w:t>
            </w:r>
          </w:p>
        </w:tc>
        <w:tc>
          <w:tcPr>
            <w:tcW w:w="3283" w:type="pct"/>
          </w:tcPr>
          <w:p w:rsidR="001E6895" w:rsidRPr="003E43D7" w:rsidRDefault="001E6895" w:rsidP="00391B75">
            <w:pPr>
              <w:jc w:val="left"/>
              <w:rPr>
                <w:rFonts w:cs="Times New Roman"/>
                <w:b/>
                <w:szCs w:val="28"/>
              </w:rPr>
            </w:pPr>
            <w:r w:rsidRPr="003E43D7">
              <w:rPr>
                <w:rFonts w:eastAsia="Times New Roman" w:cs="Times New Roman"/>
                <w:szCs w:val="28"/>
                <w:lang w:val="kk-KZ"/>
              </w:rPr>
              <w:t>Өз музыкалық идеяларының негізінде әзірленген, қарапайым музыкалық шығармашылық жұмыстарды көрсету</w:t>
            </w:r>
          </w:p>
        </w:tc>
        <w:tc>
          <w:tcPr>
            <w:tcW w:w="614" w:type="pct"/>
          </w:tcPr>
          <w:p w:rsidR="001E6895" w:rsidRPr="003E43D7" w:rsidRDefault="001E6895" w:rsidP="00391B75">
            <w:pPr>
              <w:jc w:val="left"/>
              <w:rPr>
                <w:rFonts w:cs="Times New Roman"/>
                <w:i/>
                <w:szCs w:val="28"/>
                <w:lang w:eastAsia="en-US"/>
              </w:rPr>
            </w:pPr>
          </w:p>
        </w:tc>
        <w:tc>
          <w:tcPr>
            <w:tcW w:w="614" w:type="pct"/>
          </w:tcPr>
          <w:p w:rsidR="001E6895" w:rsidRPr="003E43D7" w:rsidRDefault="001E6895" w:rsidP="00391B75">
            <w:pPr>
              <w:jc w:val="left"/>
              <w:rPr>
                <w:rFonts w:cs="Times New Roman"/>
                <w:i/>
                <w:szCs w:val="28"/>
                <w:lang w:eastAsia="en-US"/>
              </w:rPr>
            </w:pPr>
          </w:p>
        </w:tc>
      </w:tr>
      <w:tr w:rsidR="001E6895" w:rsidRPr="003E43D7" w:rsidTr="00391B75">
        <w:tc>
          <w:tcPr>
            <w:tcW w:w="5000" w:type="pct"/>
            <w:gridSpan w:val="4"/>
          </w:tcPr>
          <w:p w:rsidR="001E6895" w:rsidRPr="003E43D7" w:rsidRDefault="001E6895" w:rsidP="00391B75">
            <w:pPr>
              <w:rPr>
                <w:rFonts w:cs="Times New Roman"/>
                <w:i/>
                <w:szCs w:val="28"/>
                <w:lang w:eastAsia="en-US"/>
              </w:rPr>
            </w:pPr>
            <w:r w:rsidRPr="003E43D7">
              <w:rPr>
                <w:rFonts w:cs="Times New Roman"/>
                <w:i/>
                <w:szCs w:val="28"/>
              </w:rPr>
              <w:t>2</w:t>
            </w:r>
            <w:r w:rsidRPr="003E43D7">
              <w:rPr>
                <w:rFonts w:cs="Times New Roman"/>
                <w:i/>
                <w:szCs w:val="28"/>
                <w:lang w:val="kk-KZ"/>
              </w:rPr>
              <w:t>-тоқсан</w:t>
            </w:r>
          </w:p>
        </w:tc>
      </w:tr>
      <w:tr w:rsidR="001E6895" w:rsidRPr="003E43D7" w:rsidTr="00391B75">
        <w:tc>
          <w:tcPr>
            <w:tcW w:w="489" w:type="pct"/>
          </w:tcPr>
          <w:p w:rsidR="001E6895" w:rsidRPr="003E43D7" w:rsidRDefault="001E6895" w:rsidP="00391B75">
            <w:pPr>
              <w:widowControl w:val="0"/>
              <w:jc w:val="left"/>
              <w:rPr>
                <w:rFonts w:eastAsia="Times New Roman" w:cs="Times New Roman"/>
                <w:szCs w:val="28"/>
              </w:rPr>
            </w:pPr>
            <w:r w:rsidRPr="003E43D7">
              <w:rPr>
                <w:rFonts w:eastAsia="Times New Roman" w:cs="Times New Roman"/>
                <w:szCs w:val="28"/>
              </w:rPr>
              <w:t xml:space="preserve">1.1.1.1 </w:t>
            </w:r>
          </w:p>
        </w:tc>
        <w:tc>
          <w:tcPr>
            <w:tcW w:w="3283" w:type="pct"/>
          </w:tcPr>
          <w:p w:rsidR="001E6895" w:rsidRPr="003E43D7" w:rsidRDefault="001E6895" w:rsidP="00391B75">
            <w:pPr>
              <w:widowControl w:val="0"/>
              <w:jc w:val="left"/>
              <w:rPr>
                <w:rFonts w:cs="Times New Roman"/>
                <w:szCs w:val="28"/>
                <w:lang w:val="kk-KZ"/>
              </w:rPr>
            </w:pPr>
            <w:r w:rsidRPr="003E43D7">
              <w:rPr>
                <w:rFonts w:eastAsia="Times New Roman" w:cs="Times New Roman"/>
                <w:szCs w:val="28"/>
                <w:lang w:val="kk-KZ"/>
              </w:rPr>
              <w:t xml:space="preserve">Тосыннан қосыла отырып, есіндегі қарапайым музыкалық материалды ұрмалы-шулы аспаптарда ойнап әндету </w:t>
            </w:r>
          </w:p>
        </w:tc>
        <w:tc>
          <w:tcPr>
            <w:tcW w:w="614" w:type="pct"/>
          </w:tcPr>
          <w:p w:rsidR="001E6895" w:rsidRPr="003E43D7" w:rsidRDefault="001E6895" w:rsidP="00391B75">
            <w:pPr>
              <w:jc w:val="left"/>
              <w:rPr>
                <w:rFonts w:cs="Times New Roman"/>
                <w:i/>
                <w:szCs w:val="28"/>
                <w:lang w:eastAsia="en-US"/>
              </w:rPr>
            </w:pPr>
          </w:p>
        </w:tc>
        <w:tc>
          <w:tcPr>
            <w:tcW w:w="614" w:type="pct"/>
          </w:tcPr>
          <w:p w:rsidR="001E6895" w:rsidRPr="003E43D7" w:rsidRDefault="001E6895" w:rsidP="00391B75">
            <w:pPr>
              <w:jc w:val="left"/>
              <w:rPr>
                <w:rFonts w:cs="Times New Roman"/>
                <w:i/>
                <w:szCs w:val="28"/>
                <w:lang w:eastAsia="en-US"/>
              </w:rPr>
            </w:pPr>
          </w:p>
        </w:tc>
      </w:tr>
      <w:tr w:rsidR="001E6895" w:rsidRPr="003E43D7" w:rsidTr="00391B75">
        <w:tc>
          <w:tcPr>
            <w:tcW w:w="489" w:type="pct"/>
          </w:tcPr>
          <w:p w:rsidR="001E6895" w:rsidRPr="003E43D7" w:rsidRDefault="001E6895" w:rsidP="00391B75">
            <w:pPr>
              <w:widowControl w:val="0"/>
              <w:jc w:val="left"/>
              <w:rPr>
                <w:rFonts w:eastAsia="Times New Roman" w:cs="Times New Roman"/>
                <w:szCs w:val="28"/>
              </w:rPr>
            </w:pPr>
            <w:r w:rsidRPr="003E43D7">
              <w:rPr>
                <w:rFonts w:eastAsia="Times New Roman" w:cs="Times New Roman"/>
                <w:szCs w:val="28"/>
                <w:lang w:val="kk-KZ"/>
              </w:rPr>
              <w:t>1.2.1.1</w:t>
            </w:r>
          </w:p>
        </w:tc>
        <w:tc>
          <w:tcPr>
            <w:tcW w:w="3283" w:type="pct"/>
          </w:tcPr>
          <w:p w:rsidR="001E6895" w:rsidRPr="003E43D7" w:rsidRDefault="001E6895" w:rsidP="00391B75">
            <w:pPr>
              <w:widowControl w:val="0"/>
              <w:jc w:val="left"/>
              <w:rPr>
                <w:rFonts w:cs="Times New Roman"/>
                <w:szCs w:val="28"/>
                <w:lang w:val="kk-KZ"/>
              </w:rPr>
            </w:pPr>
            <w:r w:rsidRPr="003E43D7">
              <w:rPr>
                <w:rFonts w:eastAsia="Times New Roman" w:cs="Times New Roman"/>
                <w:szCs w:val="28"/>
                <w:lang w:val="kk-KZ"/>
              </w:rPr>
              <w:t xml:space="preserve">Музыканың көңіл-күйін эмоциялық түрде жеткізу үшін дауыс пен ұрмалы-шулы аспаптарды, музыкалық - пластикалық іс-әрекеттерді қолдану </w:t>
            </w:r>
          </w:p>
        </w:tc>
        <w:tc>
          <w:tcPr>
            <w:tcW w:w="614" w:type="pct"/>
          </w:tcPr>
          <w:p w:rsidR="001E6895" w:rsidRPr="003E43D7" w:rsidRDefault="001E6895" w:rsidP="00391B75">
            <w:pPr>
              <w:jc w:val="left"/>
              <w:rPr>
                <w:rFonts w:cs="Times New Roman"/>
                <w:i/>
                <w:szCs w:val="28"/>
                <w:lang w:eastAsia="en-US"/>
              </w:rPr>
            </w:pPr>
          </w:p>
        </w:tc>
        <w:tc>
          <w:tcPr>
            <w:tcW w:w="614" w:type="pct"/>
          </w:tcPr>
          <w:p w:rsidR="001E6895" w:rsidRPr="003E43D7" w:rsidRDefault="001E6895" w:rsidP="00391B75">
            <w:pPr>
              <w:jc w:val="left"/>
              <w:rPr>
                <w:rFonts w:cs="Times New Roman"/>
                <w:i/>
                <w:szCs w:val="28"/>
                <w:lang w:eastAsia="en-US"/>
              </w:rPr>
            </w:pPr>
          </w:p>
        </w:tc>
      </w:tr>
      <w:tr w:rsidR="001E6895" w:rsidRPr="00E22D66" w:rsidTr="00391B75">
        <w:tc>
          <w:tcPr>
            <w:tcW w:w="489" w:type="pct"/>
          </w:tcPr>
          <w:p w:rsidR="001E6895" w:rsidRPr="003E43D7" w:rsidRDefault="001E6895" w:rsidP="00391B75">
            <w:pPr>
              <w:widowControl w:val="0"/>
              <w:jc w:val="left"/>
              <w:rPr>
                <w:rFonts w:eastAsia="Times New Roman" w:cs="Times New Roman"/>
                <w:color w:val="000000" w:themeColor="text1"/>
                <w:szCs w:val="28"/>
                <w:lang w:val="kk-KZ" w:eastAsia="en-US"/>
              </w:rPr>
            </w:pPr>
            <w:r w:rsidRPr="003E43D7">
              <w:rPr>
                <w:rFonts w:eastAsia="Times New Roman" w:cs="Times New Roman"/>
                <w:color w:val="000000" w:themeColor="text1"/>
                <w:szCs w:val="28"/>
                <w:lang w:val="kk-KZ" w:eastAsia="en-US"/>
              </w:rPr>
              <w:t xml:space="preserve">1.3.2.1 </w:t>
            </w:r>
          </w:p>
        </w:tc>
        <w:tc>
          <w:tcPr>
            <w:tcW w:w="3283" w:type="pct"/>
          </w:tcPr>
          <w:p w:rsidR="001E6895" w:rsidRPr="003E43D7" w:rsidRDefault="001E6895" w:rsidP="00391B75">
            <w:pPr>
              <w:widowControl w:val="0"/>
              <w:jc w:val="left"/>
              <w:rPr>
                <w:rFonts w:cs="Times New Roman"/>
                <w:szCs w:val="28"/>
                <w:lang w:val="kk-KZ"/>
              </w:rPr>
            </w:pPr>
            <w:r w:rsidRPr="003E43D7">
              <w:rPr>
                <w:rFonts w:eastAsia="Times New Roman" w:cs="Times New Roman"/>
                <w:szCs w:val="28"/>
                <w:lang w:val="kk-KZ"/>
              </w:rPr>
              <w:t>Музыканың көңіл-күйін сипаттау үшін музыкалық терминдерді (жоғары, төмен, қатты, ақырын, т.б) қолдана отырып, дыбыстардың динамикасы мен биіктігін анықтау</w:t>
            </w:r>
          </w:p>
        </w:tc>
        <w:tc>
          <w:tcPr>
            <w:tcW w:w="614" w:type="pct"/>
          </w:tcPr>
          <w:p w:rsidR="001E6895" w:rsidRPr="003E43D7" w:rsidRDefault="001E6895" w:rsidP="00391B75">
            <w:pPr>
              <w:jc w:val="left"/>
              <w:rPr>
                <w:rFonts w:cs="Times New Roman"/>
                <w:i/>
                <w:szCs w:val="28"/>
                <w:lang w:val="kk-KZ" w:eastAsia="en-US"/>
              </w:rPr>
            </w:pPr>
          </w:p>
        </w:tc>
        <w:tc>
          <w:tcPr>
            <w:tcW w:w="614" w:type="pct"/>
          </w:tcPr>
          <w:p w:rsidR="001E6895" w:rsidRPr="003E43D7" w:rsidRDefault="001E6895" w:rsidP="00391B75">
            <w:pPr>
              <w:jc w:val="left"/>
              <w:rPr>
                <w:rFonts w:cs="Times New Roman"/>
                <w:i/>
                <w:szCs w:val="28"/>
                <w:lang w:val="kk-KZ" w:eastAsia="en-US"/>
              </w:rPr>
            </w:pPr>
          </w:p>
        </w:tc>
      </w:tr>
      <w:tr w:rsidR="001E6895" w:rsidRPr="003E43D7" w:rsidTr="00391B75">
        <w:tc>
          <w:tcPr>
            <w:tcW w:w="489" w:type="pct"/>
          </w:tcPr>
          <w:p w:rsidR="001E6895" w:rsidRPr="003E43D7" w:rsidRDefault="001E6895" w:rsidP="00391B75">
            <w:pPr>
              <w:widowControl w:val="0"/>
              <w:jc w:val="left"/>
              <w:rPr>
                <w:rFonts w:eastAsia="Times New Roman" w:cs="Times New Roman"/>
                <w:color w:val="000000" w:themeColor="text1"/>
                <w:szCs w:val="28"/>
                <w:lang w:val="kk-KZ" w:eastAsia="en-US"/>
              </w:rPr>
            </w:pPr>
            <w:r w:rsidRPr="003E43D7">
              <w:rPr>
                <w:rFonts w:eastAsia="Times New Roman" w:cs="Times New Roman"/>
                <w:color w:val="000000" w:themeColor="text1"/>
                <w:szCs w:val="28"/>
                <w:lang w:val="kk-KZ" w:eastAsia="en-US"/>
              </w:rPr>
              <w:t xml:space="preserve">1.4.2.1 </w:t>
            </w:r>
          </w:p>
        </w:tc>
        <w:tc>
          <w:tcPr>
            <w:tcW w:w="3283" w:type="pct"/>
          </w:tcPr>
          <w:p w:rsidR="001E6895" w:rsidRPr="003E43D7" w:rsidRDefault="001E6895" w:rsidP="00391B75">
            <w:pPr>
              <w:widowControl w:val="0"/>
              <w:jc w:val="left"/>
              <w:rPr>
                <w:rFonts w:eastAsia="Times New Roman" w:cs="Times New Roman"/>
                <w:szCs w:val="28"/>
                <w:lang w:val="kk-KZ"/>
              </w:rPr>
            </w:pPr>
            <w:r w:rsidRPr="003E43D7">
              <w:rPr>
                <w:rFonts w:eastAsia="Times New Roman" w:cs="Times New Roman"/>
                <w:szCs w:val="28"/>
                <w:lang w:val="kk-KZ"/>
              </w:rPr>
              <w:t>Дыбыстар мен символдар арасындағы байланысты анықтау</w:t>
            </w:r>
          </w:p>
          <w:p w:rsidR="001E6895" w:rsidRPr="003E43D7" w:rsidRDefault="001E6895" w:rsidP="00391B75">
            <w:pPr>
              <w:jc w:val="left"/>
              <w:rPr>
                <w:rFonts w:cs="Times New Roman"/>
                <w:szCs w:val="28"/>
                <w:lang w:val="kk-KZ"/>
              </w:rPr>
            </w:pPr>
          </w:p>
        </w:tc>
        <w:tc>
          <w:tcPr>
            <w:tcW w:w="614" w:type="pct"/>
          </w:tcPr>
          <w:p w:rsidR="001E6895" w:rsidRPr="003E43D7" w:rsidRDefault="001E6895" w:rsidP="00391B75">
            <w:pPr>
              <w:jc w:val="left"/>
              <w:rPr>
                <w:rFonts w:cs="Times New Roman"/>
                <w:i/>
                <w:szCs w:val="28"/>
                <w:lang w:eastAsia="en-US"/>
              </w:rPr>
            </w:pPr>
          </w:p>
        </w:tc>
        <w:tc>
          <w:tcPr>
            <w:tcW w:w="614" w:type="pct"/>
          </w:tcPr>
          <w:p w:rsidR="001E6895" w:rsidRPr="003E43D7" w:rsidRDefault="001E6895" w:rsidP="00391B75">
            <w:pPr>
              <w:jc w:val="left"/>
              <w:rPr>
                <w:rFonts w:cs="Times New Roman"/>
                <w:i/>
                <w:szCs w:val="28"/>
                <w:lang w:eastAsia="en-US"/>
              </w:rPr>
            </w:pPr>
          </w:p>
        </w:tc>
      </w:tr>
      <w:tr w:rsidR="001E6895" w:rsidRPr="00E22D66" w:rsidTr="00391B75">
        <w:tc>
          <w:tcPr>
            <w:tcW w:w="489" w:type="pct"/>
          </w:tcPr>
          <w:p w:rsidR="001E6895" w:rsidRPr="003E43D7" w:rsidRDefault="001E6895" w:rsidP="00391B75">
            <w:pPr>
              <w:widowControl w:val="0"/>
              <w:jc w:val="left"/>
              <w:rPr>
                <w:rFonts w:eastAsia="Times New Roman" w:cs="Times New Roman"/>
                <w:szCs w:val="28"/>
                <w:lang w:val="kk-KZ"/>
              </w:rPr>
            </w:pPr>
            <w:r w:rsidRPr="003E43D7">
              <w:rPr>
                <w:rFonts w:eastAsia="Times New Roman" w:cs="Times New Roman"/>
                <w:szCs w:val="28"/>
              </w:rPr>
              <w:t>1.2.1.2</w:t>
            </w:r>
          </w:p>
        </w:tc>
        <w:tc>
          <w:tcPr>
            <w:tcW w:w="3283" w:type="pct"/>
          </w:tcPr>
          <w:p w:rsidR="001E6895" w:rsidRPr="003E43D7" w:rsidRDefault="001E6895" w:rsidP="00391B75">
            <w:pPr>
              <w:widowControl w:val="0"/>
              <w:jc w:val="left"/>
              <w:rPr>
                <w:rFonts w:cs="Times New Roman"/>
                <w:szCs w:val="28"/>
                <w:lang w:val="kk-KZ"/>
              </w:rPr>
            </w:pPr>
            <w:r w:rsidRPr="003E43D7">
              <w:rPr>
                <w:rFonts w:cs="Times New Roman"/>
                <w:szCs w:val="28"/>
                <w:lang w:val="kk-KZ"/>
              </w:rPr>
              <w:t xml:space="preserve">Қарапайым импровизация жасау және музыка жазу үшін ұсынылған бейнелерді қолдану және зерттеу </w:t>
            </w:r>
          </w:p>
          <w:p w:rsidR="001E6895" w:rsidRPr="003E43D7" w:rsidRDefault="001E6895" w:rsidP="00391B75">
            <w:pPr>
              <w:widowControl w:val="0"/>
              <w:jc w:val="left"/>
              <w:rPr>
                <w:rFonts w:cs="Times New Roman"/>
                <w:szCs w:val="28"/>
                <w:lang w:val="kk-KZ"/>
              </w:rPr>
            </w:pPr>
          </w:p>
        </w:tc>
        <w:tc>
          <w:tcPr>
            <w:tcW w:w="614" w:type="pct"/>
          </w:tcPr>
          <w:p w:rsidR="001E6895" w:rsidRPr="003E43D7" w:rsidRDefault="001E6895" w:rsidP="00391B75">
            <w:pPr>
              <w:jc w:val="left"/>
              <w:rPr>
                <w:rFonts w:cs="Times New Roman"/>
                <w:i/>
                <w:szCs w:val="28"/>
                <w:lang w:val="kk-KZ" w:eastAsia="en-US"/>
              </w:rPr>
            </w:pPr>
          </w:p>
        </w:tc>
        <w:tc>
          <w:tcPr>
            <w:tcW w:w="614" w:type="pct"/>
          </w:tcPr>
          <w:p w:rsidR="001E6895" w:rsidRPr="003E43D7" w:rsidRDefault="001E6895" w:rsidP="00391B75">
            <w:pPr>
              <w:jc w:val="left"/>
              <w:rPr>
                <w:rFonts w:cs="Times New Roman"/>
                <w:i/>
                <w:szCs w:val="28"/>
                <w:lang w:val="kk-KZ" w:eastAsia="en-US"/>
              </w:rPr>
            </w:pPr>
          </w:p>
        </w:tc>
      </w:tr>
      <w:tr w:rsidR="001E6895" w:rsidRPr="00E22D66" w:rsidTr="00391B75">
        <w:tc>
          <w:tcPr>
            <w:tcW w:w="489" w:type="pct"/>
          </w:tcPr>
          <w:p w:rsidR="001E6895" w:rsidRPr="003E43D7" w:rsidRDefault="001E6895" w:rsidP="00391B75">
            <w:pPr>
              <w:widowControl w:val="0"/>
              <w:jc w:val="left"/>
              <w:rPr>
                <w:rFonts w:eastAsia="Times New Roman" w:cs="Times New Roman"/>
                <w:color w:val="000000" w:themeColor="text1"/>
                <w:szCs w:val="28"/>
                <w:lang w:val="kk-KZ" w:eastAsia="en-US"/>
              </w:rPr>
            </w:pPr>
            <w:r w:rsidRPr="003E43D7">
              <w:rPr>
                <w:rFonts w:eastAsia="Times New Roman" w:cs="Times New Roman"/>
                <w:color w:val="000000" w:themeColor="text1"/>
                <w:szCs w:val="28"/>
                <w:lang w:val="kk-KZ" w:eastAsia="en-US"/>
              </w:rPr>
              <w:lastRenderedPageBreak/>
              <w:t xml:space="preserve">1.3.1.1 </w:t>
            </w:r>
          </w:p>
        </w:tc>
        <w:tc>
          <w:tcPr>
            <w:tcW w:w="3283" w:type="pct"/>
          </w:tcPr>
          <w:p w:rsidR="001E6895" w:rsidRPr="003E43D7" w:rsidRDefault="001E6895" w:rsidP="00391B75">
            <w:pPr>
              <w:widowControl w:val="0"/>
              <w:tabs>
                <w:tab w:val="left" w:pos="567"/>
              </w:tabs>
              <w:jc w:val="left"/>
              <w:rPr>
                <w:rFonts w:cs="Times New Roman"/>
                <w:szCs w:val="28"/>
                <w:lang w:val="kk-KZ"/>
              </w:rPr>
            </w:pPr>
            <w:r w:rsidRPr="003E43D7">
              <w:rPr>
                <w:rFonts w:cs="Times New Roman"/>
                <w:szCs w:val="28"/>
                <w:lang w:val="kk-KZ"/>
              </w:rPr>
              <w:t>Тындалған музыкалық шығарманың көңіл-күйін анықтау</w:t>
            </w:r>
          </w:p>
          <w:p w:rsidR="001E6895" w:rsidRPr="003E43D7" w:rsidRDefault="001E6895" w:rsidP="00391B75">
            <w:pPr>
              <w:widowControl w:val="0"/>
              <w:jc w:val="left"/>
              <w:rPr>
                <w:rFonts w:cs="Times New Roman"/>
                <w:szCs w:val="28"/>
                <w:lang w:val="kk-KZ"/>
              </w:rPr>
            </w:pPr>
          </w:p>
        </w:tc>
        <w:tc>
          <w:tcPr>
            <w:tcW w:w="614" w:type="pct"/>
          </w:tcPr>
          <w:p w:rsidR="001E6895" w:rsidRPr="003E43D7" w:rsidRDefault="001E6895" w:rsidP="00391B75">
            <w:pPr>
              <w:jc w:val="left"/>
              <w:rPr>
                <w:rFonts w:cs="Times New Roman"/>
                <w:i/>
                <w:szCs w:val="28"/>
                <w:lang w:val="kk-KZ" w:eastAsia="en-US"/>
              </w:rPr>
            </w:pPr>
          </w:p>
        </w:tc>
        <w:tc>
          <w:tcPr>
            <w:tcW w:w="614" w:type="pct"/>
          </w:tcPr>
          <w:p w:rsidR="001E6895" w:rsidRPr="003E43D7" w:rsidRDefault="001E6895" w:rsidP="00391B75">
            <w:pPr>
              <w:jc w:val="left"/>
              <w:rPr>
                <w:rFonts w:cs="Times New Roman"/>
                <w:i/>
                <w:szCs w:val="28"/>
                <w:lang w:val="kk-KZ" w:eastAsia="en-US"/>
              </w:rPr>
            </w:pPr>
          </w:p>
        </w:tc>
      </w:tr>
      <w:tr w:rsidR="001E6895" w:rsidRPr="00E22D66" w:rsidTr="00391B75">
        <w:tc>
          <w:tcPr>
            <w:tcW w:w="489" w:type="pct"/>
          </w:tcPr>
          <w:p w:rsidR="001E6895" w:rsidRPr="003E43D7" w:rsidRDefault="001E6895" w:rsidP="00391B75">
            <w:pPr>
              <w:widowControl w:val="0"/>
              <w:jc w:val="left"/>
              <w:rPr>
                <w:rFonts w:eastAsia="Times New Roman" w:cs="Times New Roman"/>
                <w:color w:val="000000" w:themeColor="text1"/>
                <w:szCs w:val="28"/>
                <w:lang w:val="kk-KZ" w:eastAsia="en-US"/>
              </w:rPr>
            </w:pPr>
            <w:r w:rsidRPr="003E43D7">
              <w:rPr>
                <w:rFonts w:eastAsia="Times New Roman" w:cs="Times New Roman"/>
                <w:color w:val="000000" w:themeColor="text1"/>
                <w:szCs w:val="28"/>
                <w:lang w:val="kk-KZ" w:eastAsia="en-US"/>
              </w:rPr>
              <w:t>1.3.1.2</w:t>
            </w:r>
          </w:p>
        </w:tc>
        <w:tc>
          <w:tcPr>
            <w:tcW w:w="3283" w:type="pct"/>
          </w:tcPr>
          <w:p w:rsidR="001E6895" w:rsidRPr="003E43D7" w:rsidRDefault="001E6895" w:rsidP="00391B75">
            <w:pPr>
              <w:widowControl w:val="0"/>
              <w:jc w:val="left"/>
              <w:rPr>
                <w:rFonts w:eastAsia="Times New Roman" w:cs="Times New Roman"/>
                <w:szCs w:val="28"/>
                <w:lang w:val="kk-KZ"/>
              </w:rPr>
            </w:pPr>
            <w:r w:rsidRPr="003E43D7">
              <w:rPr>
                <w:rFonts w:eastAsia="Times New Roman" w:cs="Times New Roman"/>
                <w:szCs w:val="28"/>
                <w:lang w:val="kk-KZ"/>
              </w:rPr>
              <w:t>Қарапайым тілді, ырғақтық қимылдарды және ұрмалы- шулы аспаптарды қолдана отырып, музыка жайлы өз ойлары мен сезімдерін жеткізу</w:t>
            </w:r>
          </w:p>
          <w:p w:rsidR="001E6895" w:rsidRPr="003E43D7" w:rsidRDefault="001E6895" w:rsidP="00391B75">
            <w:pPr>
              <w:jc w:val="left"/>
              <w:rPr>
                <w:rFonts w:cs="Times New Roman"/>
                <w:b/>
                <w:szCs w:val="28"/>
                <w:lang w:val="kk-KZ"/>
              </w:rPr>
            </w:pPr>
          </w:p>
        </w:tc>
        <w:tc>
          <w:tcPr>
            <w:tcW w:w="614" w:type="pct"/>
          </w:tcPr>
          <w:p w:rsidR="001E6895" w:rsidRPr="003E43D7" w:rsidRDefault="001E6895" w:rsidP="00391B75">
            <w:pPr>
              <w:jc w:val="left"/>
              <w:rPr>
                <w:rFonts w:cs="Times New Roman"/>
                <w:i/>
                <w:szCs w:val="28"/>
                <w:lang w:val="kk-KZ" w:eastAsia="en-US"/>
              </w:rPr>
            </w:pPr>
          </w:p>
        </w:tc>
        <w:tc>
          <w:tcPr>
            <w:tcW w:w="614" w:type="pct"/>
          </w:tcPr>
          <w:p w:rsidR="001E6895" w:rsidRPr="003E43D7" w:rsidRDefault="001E6895" w:rsidP="00391B75">
            <w:pPr>
              <w:jc w:val="left"/>
              <w:rPr>
                <w:rFonts w:cs="Times New Roman"/>
                <w:i/>
                <w:szCs w:val="28"/>
                <w:lang w:val="kk-KZ" w:eastAsia="en-US"/>
              </w:rPr>
            </w:pPr>
          </w:p>
        </w:tc>
      </w:tr>
      <w:tr w:rsidR="001E6895" w:rsidRPr="00E22D66" w:rsidTr="00391B75">
        <w:tc>
          <w:tcPr>
            <w:tcW w:w="489" w:type="pct"/>
          </w:tcPr>
          <w:p w:rsidR="001E6895" w:rsidRPr="003E43D7" w:rsidRDefault="001E6895" w:rsidP="00391B75">
            <w:pPr>
              <w:widowControl w:val="0"/>
              <w:jc w:val="left"/>
              <w:rPr>
                <w:rFonts w:eastAsia="Times New Roman" w:cs="Times New Roman"/>
                <w:szCs w:val="28"/>
                <w:lang w:val="kk-KZ"/>
              </w:rPr>
            </w:pPr>
            <w:r w:rsidRPr="003E43D7">
              <w:rPr>
                <w:rFonts w:eastAsia="Times New Roman" w:cs="Times New Roman"/>
                <w:szCs w:val="28"/>
              </w:rPr>
              <w:t xml:space="preserve">1.4.1.1 </w:t>
            </w:r>
          </w:p>
        </w:tc>
        <w:tc>
          <w:tcPr>
            <w:tcW w:w="3283" w:type="pct"/>
          </w:tcPr>
          <w:p w:rsidR="001E6895" w:rsidRPr="003E43D7" w:rsidRDefault="001E6895" w:rsidP="00391B75">
            <w:pPr>
              <w:jc w:val="left"/>
              <w:rPr>
                <w:rFonts w:cs="Times New Roman"/>
                <w:b/>
                <w:szCs w:val="28"/>
                <w:lang w:val="kk-KZ"/>
              </w:rPr>
            </w:pPr>
            <w:r w:rsidRPr="003E43D7">
              <w:rPr>
                <w:rFonts w:eastAsia="Times New Roman" w:cs="Times New Roman"/>
                <w:szCs w:val="28"/>
                <w:lang w:val="kk-KZ"/>
              </w:rPr>
              <w:t xml:space="preserve">Өз жұмысы туралы пікірін айта білу; </w:t>
            </w:r>
          </w:p>
        </w:tc>
        <w:tc>
          <w:tcPr>
            <w:tcW w:w="614" w:type="pct"/>
          </w:tcPr>
          <w:p w:rsidR="001E6895" w:rsidRPr="003E43D7" w:rsidRDefault="001E6895" w:rsidP="00391B75">
            <w:pPr>
              <w:jc w:val="left"/>
              <w:rPr>
                <w:rFonts w:cs="Times New Roman"/>
                <w:i/>
                <w:szCs w:val="28"/>
                <w:lang w:val="kk-KZ" w:eastAsia="en-US"/>
              </w:rPr>
            </w:pPr>
          </w:p>
        </w:tc>
        <w:tc>
          <w:tcPr>
            <w:tcW w:w="614" w:type="pct"/>
          </w:tcPr>
          <w:p w:rsidR="001E6895" w:rsidRPr="003E43D7" w:rsidRDefault="001E6895" w:rsidP="00391B75">
            <w:pPr>
              <w:jc w:val="left"/>
              <w:rPr>
                <w:rFonts w:cs="Times New Roman"/>
                <w:i/>
                <w:szCs w:val="28"/>
                <w:lang w:val="kk-KZ" w:eastAsia="en-US"/>
              </w:rPr>
            </w:pPr>
          </w:p>
        </w:tc>
      </w:tr>
      <w:tr w:rsidR="001E6895" w:rsidRPr="003E43D7" w:rsidTr="00391B75">
        <w:tc>
          <w:tcPr>
            <w:tcW w:w="489" w:type="pct"/>
          </w:tcPr>
          <w:p w:rsidR="001E6895" w:rsidRPr="003E43D7" w:rsidRDefault="001E6895" w:rsidP="00391B75">
            <w:pPr>
              <w:jc w:val="left"/>
              <w:rPr>
                <w:rFonts w:eastAsiaTheme="minorHAnsi" w:cs="Times New Roman"/>
                <w:i/>
                <w:szCs w:val="28"/>
                <w:lang w:val="kk-KZ" w:eastAsia="en-US"/>
              </w:rPr>
            </w:pPr>
          </w:p>
        </w:tc>
        <w:tc>
          <w:tcPr>
            <w:tcW w:w="3283" w:type="pct"/>
          </w:tcPr>
          <w:p w:rsidR="001E6895" w:rsidRPr="003E43D7" w:rsidRDefault="001E6895" w:rsidP="00391B75">
            <w:pPr>
              <w:jc w:val="left"/>
              <w:rPr>
                <w:rFonts w:eastAsiaTheme="minorHAnsi" w:cs="Times New Roman"/>
                <w:i/>
                <w:szCs w:val="28"/>
                <w:lang w:eastAsia="en-US"/>
              </w:rPr>
            </w:pPr>
            <w:r w:rsidRPr="003E43D7">
              <w:rPr>
                <w:rFonts w:eastAsiaTheme="minorHAnsi" w:cs="Times New Roman"/>
                <w:i/>
                <w:szCs w:val="28"/>
                <w:lang w:eastAsia="en-US"/>
              </w:rPr>
              <w:t>3</w:t>
            </w:r>
            <w:r w:rsidRPr="003E43D7">
              <w:rPr>
                <w:rFonts w:eastAsiaTheme="minorHAnsi" w:cs="Times New Roman"/>
                <w:i/>
                <w:szCs w:val="28"/>
                <w:lang w:val="kk-KZ" w:eastAsia="en-US"/>
              </w:rPr>
              <w:t>-тоқсан</w:t>
            </w:r>
          </w:p>
        </w:tc>
        <w:tc>
          <w:tcPr>
            <w:tcW w:w="614" w:type="pct"/>
          </w:tcPr>
          <w:p w:rsidR="001E6895" w:rsidRPr="003E43D7" w:rsidRDefault="001E6895" w:rsidP="00391B75">
            <w:pPr>
              <w:jc w:val="left"/>
              <w:rPr>
                <w:rFonts w:cs="Times New Roman"/>
                <w:i/>
                <w:szCs w:val="28"/>
                <w:lang w:val="en-US" w:eastAsia="en-US"/>
              </w:rPr>
            </w:pPr>
          </w:p>
        </w:tc>
        <w:tc>
          <w:tcPr>
            <w:tcW w:w="614" w:type="pct"/>
          </w:tcPr>
          <w:p w:rsidR="001E6895" w:rsidRPr="003E43D7" w:rsidRDefault="001E6895" w:rsidP="00391B75">
            <w:pPr>
              <w:jc w:val="left"/>
              <w:rPr>
                <w:rFonts w:cs="Times New Roman"/>
                <w:i/>
                <w:szCs w:val="28"/>
                <w:lang w:val="en-US" w:eastAsia="en-US"/>
              </w:rPr>
            </w:pPr>
          </w:p>
        </w:tc>
      </w:tr>
      <w:tr w:rsidR="001E6895" w:rsidRPr="003E43D7" w:rsidTr="00391B75">
        <w:trPr>
          <w:trHeight w:val="123"/>
        </w:trPr>
        <w:tc>
          <w:tcPr>
            <w:tcW w:w="489" w:type="pct"/>
          </w:tcPr>
          <w:p w:rsidR="001E6895" w:rsidRPr="003E43D7" w:rsidRDefault="001E6895" w:rsidP="00391B75">
            <w:pPr>
              <w:widowControl w:val="0"/>
              <w:jc w:val="left"/>
              <w:rPr>
                <w:rFonts w:eastAsia="Times New Roman" w:cs="Times New Roman"/>
                <w:szCs w:val="28"/>
              </w:rPr>
            </w:pPr>
            <w:r w:rsidRPr="003E43D7">
              <w:rPr>
                <w:rFonts w:eastAsia="Times New Roman" w:cs="Times New Roman"/>
                <w:szCs w:val="28"/>
              </w:rPr>
              <w:t>1.1.1.1</w:t>
            </w:r>
          </w:p>
        </w:tc>
        <w:tc>
          <w:tcPr>
            <w:tcW w:w="3283" w:type="pct"/>
          </w:tcPr>
          <w:p w:rsidR="001E6895" w:rsidRPr="003E43D7" w:rsidRDefault="001E6895" w:rsidP="00391B75">
            <w:pPr>
              <w:widowControl w:val="0"/>
              <w:jc w:val="left"/>
              <w:rPr>
                <w:rFonts w:cs="Times New Roman"/>
                <w:szCs w:val="28"/>
                <w:lang w:val="kk-KZ"/>
              </w:rPr>
            </w:pPr>
            <w:r w:rsidRPr="003E43D7">
              <w:rPr>
                <w:rFonts w:eastAsia="Times New Roman" w:cs="Times New Roman"/>
                <w:szCs w:val="28"/>
                <w:lang w:val="kk-KZ"/>
              </w:rPr>
              <w:t xml:space="preserve">Тосыннан қосыла отырып, есіндегі қарапайым музыкалық материалды ұрмалы-шулы аспаптарда ойнап әндету </w:t>
            </w:r>
          </w:p>
        </w:tc>
        <w:tc>
          <w:tcPr>
            <w:tcW w:w="614" w:type="pct"/>
          </w:tcPr>
          <w:p w:rsidR="001E6895" w:rsidRPr="003E43D7" w:rsidRDefault="001E6895" w:rsidP="00391B75">
            <w:pPr>
              <w:jc w:val="left"/>
              <w:rPr>
                <w:rFonts w:cs="Times New Roman"/>
                <w:i/>
                <w:szCs w:val="28"/>
                <w:lang w:eastAsia="en-US"/>
              </w:rPr>
            </w:pPr>
          </w:p>
        </w:tc>
        <w:tc>
          <w:tcPr>
            <w:tcW w:w="614" w:type="pct"/>
          </w:tcPr>
          <w:p w:rsidR="001E6895" w:rsidRPr="003E43D7" w:rsidRDefault="001E6895" w:rsidP="00391B75">
            <w:pPr>
              <w:jc w:val="left"/>
              <w:rPr>
                <w:rFonts w:cs="Times New Roman"/>
                <w:i/>
                <w:szCs w:val="28"/>
                <w:lang w:eastAsia="en-US"/>
              </w:rPr>
            </w:pPr>
          </w:p>
        </w:tc>
      </w:tr>
      <w:tr w:rsidR="001E6895" w:rsidRPr="003E43D7" w:rsidTr="00391B75">
        <w:trPr>
          <w:trHeight w:val="211"/>
        </w:trPr>
        <w:tc>
          <w:tcPr>
            <w:tcW w:w="489" w:type="pct"/>
          </w:tcPr>
          <w:p w:rsidR="001E6895" w:rsidRPr="003E43D7" w:rsidRDefault="001E6895" w:rsidP="00391B75">
            <w:pPr>
              <w:widowControl w:val="0"/>
              <w:jc w:val="left"/>
              <w:rPr>
                <w:rFonts w:eastAsia="Times New Roman" w:cs="Times New Roman"/>
                <w:szCs w:val="28"/>
              </w:rPr>
            </w:pPr>
            <w:r w:rsidRPr="003E43D7">
              <w:rPr>
                <w:rFonts w:eastAsia="Times New Roman" w:cs="Times New Roman"/>
                <w:szCs w:val="28"/>
                <w:lang w:val="kk-KZ"/>
              </w:rPr>
              <w:t>1.2.1.1</w:t>
            </w:r>
          </w:p>
        </w:tc>
        <w:tc>
          <w:tcPr>
            <w:tcW w:w="3283" w:type="pct"/>
          </w:tcPr>
          <w:p w:rsidR="001E6895" w:rsidRPr="003E43D7" w:rsidRDefault="001E6895" w:rsidP="00391B75">
            <w:pPr>
              <w:widowControl w:val="0"/>
              <w:jc w:val="left"/>
              <w:rPr>
                <w:rFonts w:cs="Times New Roman"/>
                <w:szCs w:val="28"/>
                <w:lang w:val="kk-KZ"/>
              </w:rPr>
            </w:pPr>
            <w:r w:rsidRPr="003E43D7">
              <w:rPr>
                <w:rFonts w:eastAsia="Times New Roman" w:cs="Times New Roman"/>
                <w:szCs w:val="28"/>
                <w:lang w:val="kk-KZ"/>
              </w:rPr>
              <w:t xml:space="preserve">Музыканың көңіл-күйін эмоциялық түрде жеткізу үшін дауыс пен ұрмалы-шулы аспаптарды, музыкалық - пластикалық іс-әрекеттерді қолдану </w:t>
            </w:r>
          </w:p>
        </w:tc>
        <w:tc>
          <w:tcPr>
            <w:tcW w:w="614" w:type="pct"/>
          </w:tcPr>
          <w:p w:rsidR="001E6895" w:rsidRPr="003E43D7" w:rsidRDefault="001E6895" w:rsidP="00391B75">
            <w:pPr>
              <w:jc w:val="left"/>
              <w:rPr>
                <w:rFonts w:cs="Times New Roman"/>
                <w:b/>
                <w:szCs w:val="28"/>
              </w:rPr>
            </w:pPr>
          </w:p>
        </w:tc>
        <w:tc>
          <w:tcPr>
            <w:tcW w:w="614" w:type="pct"/>
          </w:tcPr>
          <w:p w:rsidR="001E6895" w:rsidRPr="003E43D7" w:rsidRDefault="001E6895" w:rsidP="00391B75">
            <w:pPr>
              <w:jc w:val="left"/>
              <w:rPr>
                <w:rFonts w:cs="Times New Roman"/>
                <w:i/>
                <w:szCs w:val="28"/>
                <w:lang w:eastAsia="en-US"/>
              </w:rPr>
            </w:pPr>
          </w:p>
        </w:tc>
      </w:tr>
      <w:tr w:rsidR="001E6895" w:rsidRPr="00E22D66" w:rsidTr="00391B75">
        <w:tc>
          <w:tcPr>
            <w:tcW w:w="489" w:type="pct"/>
          </w:tcPr>
          <w:p w:rsidR="001E6895" w:rsidRPr="003E43D7" w:rsidRDefault="001E6895" w:rsidP="00391B75">
            <w:pPr>
              <w:widowControl w:val="0"/>
              <w:jc w:val="left"/>
              <w:rPr>
                <w:rFonts w:eastAsia="Times New Roman" w:cs="Times New Roman"/>
                <w:szCs w:val="28"/>
                <w:lang w:val="kk-KZ"/>
              </w:rPr>
            </w:pPr>
            <w:r w:rsidRPr="003E43D7">
              <w:rPr>
                <w:rFonts w:eastAsia="Times New Roman" w:cs="Times New Roman"/>
                <w:szCs w:val="28"/>
              </w:rPr>
              <w:t>1.2.1.2</w:t>
            </w:r>
          </w:p>
        </w:tc>
        <w:tc>
          <w:tcPr>
            <w:tcW w:w="3283" w:type="pct"/>
          </w:tcPr>
          <w:p w:rsidR="001E6895" w:rsidRPr="003E43D7" w:rsidRDefault="001E6895" w:rsidP="00391B75">
            <w:pPr>
              <w:widowControl w:val="0"/>
              <w:jc w:val="left"/>
              <w:rPr>
                <w:rFonts w:cs="Times New Roman"/>
                <w:szCs w:val="28"/>
                <w:lang w:val="kk-KZ"/>
              </w:rPr>
            </w:pPr>
            <w:r w:rsidRPr="003E43D7">
              <w:rPr>
                <w:rFonts w:cs="Times New Roman"/>
                <w:szCs w:val="28"/>
                <w:lang w:val="kk-KZ"/>
              </w:rPr>
              <w:t xml:space="preserve">Қарапайым импровизация жасау және музыка жазу үшін ұсынылған бейнелерді қолдану және зерттеу </w:t>
            </w:r>
          </w:p>
        </w:tc>
        <w:tc>
          <w:tcPr>
            <w:tcW w:w="614" w:type="pct"/>
          </w:tcPr>
          <w:p w:rsidR="001E6895" w:rsidRPr="003E43D7" w:rsidRDefault="001E6895" w:rsidP="00391B75">
            <w:pPr>
              <w:jc w:val="left"/>
              <w:rPr>
                <w:rFonts w:cs="Times New Roman"/>
                <w:i/>
                <w:szCs w:val="28"/>
                <w:lang w:val="kk-KZ" w:eastAsia="en-US"/>
              </w:rPr>
            </w:pPr>
          </w:p>
        </w:tc>
        <w:tc>
          <w:tcPr>
            <w:tcW w:w="614" w:type="pct"/>
          </w:tcPr>
          <w:p w:rsidR="001E6895" w:rsidRPr="003E43D7" w:rsidRDefault="001E6895" w:rsidP="00391B75">
            <w:pPr>
              <w:jc w:val="left"/>
              <w:rPr>
                <w:rFonts w:cs="Times New Roman"/>
                <w:i/>
                <w:szCs w:val="28"/>
                <w:lang w:val="kk-KZ" w:eastAsia="en-US"/>
              </w:rPr>
            </w:pPr>
          </w:p>
        </w:tc>
      </w:tr>
      <w:tr w:rsidR="001E6895" w:rsidRPr="003E43D7" w:rsidTr="00391B75">
        <w:tc>
          <w:tcPr>
            <w:tcW w:w="489" w:type="pct"/>
          </w:tcPr>
          <w:p w:rsidR="001E6895" w:rsidRPr="003E43D7" w:rsidRDefault="001E6895" w:rsidP="00391B75">
            <w:pPr>
              <w:widowControl w:val="0"/>
              <w:jc w:val="left"/>
              <w:rPr>
                <w:rFonts w:eastAsia="Times New Roman" w:cs="Times New Roman"/>
                <w:szCs w:val="28"/>
              </w:rPr>
            </w:pPr>
            <w:r w:rsidRPr="003E43D7">
              <w:rPr>
                <w:rFonts w:eastAsia="Times New Roman" w:cs="Times New Roman"/>
                <w:szCs w:val="28"/>
              </w:rPr>
              <w:t>1.2.2.1</w:t>
            </w:r>
          </w:p>
        </w:tc>
        <w:tc>
          <w:tcPr>
            <w:tcW w:w="3283" w:type="pct"/>
          </w:tcPr>
          <w:p w:rsidR="001E6895" w:rsidRPr="003E43D7" w:rsidRDefault="001E6895" w:rsidP="00391B75">
            <w:pPr>
              <w:jc w:val="left"/>
              <w:rPr>
                <w:rFonts w:cs="Times New Roman"/>
                <w:b/>
                <w:szCs w:val="28"/>
              </w:rPr>
            </w:pPr>
            <w:r w:rsidRPr="003E43D7">
              <w:rPr>
                <w:rFonts w:eastAsia="Times New Roman" w:cs="Times New Roman"/>
                <w:szCs w:val="28"/>
                <w:lang w:val="kk-KZ"/>
              </w:rPr>
              <w:t>Өз музыкалық идеяларының негізінде әзірленген, қарапайым музыкалық шығармашылық жұмыстарды көрсету</w:t>
            </w:r>
          </w:p>
        </w:tc>
        <w:tc>
          <w:tcPr>
            <w:tcW w:w="614" w:type="pct"/>
          </w:tcPr>
          <w:p w:rsidR="001E6895" w:rsidRPr="003E43D7" w:rsidRDefault="001E6895" w:rsidP="00391B75">
            <w:pPr>
              <w:jc w:val="left"/>
              <w:rPr>
                <w:rFonts w:cs="Times New Roman"/>
                <w:i/>
                <w:szCs w:val="28"/>
                <w:lang w:eastAsia="en-US"/>
              </w:rPr>
            </w:pPr>
          </w:p>
        </w:tc>
        <w:tc>
          <w:tcPr>
            <w:tcW w:w="614" w:type="pct"/>
          </w:tcPr>
          <w:p w:rsidR="001E6895" w:rsidRPr="003E43D7" w:rsidRDefault="001E6895" w:rsidP="00391B75">
            <w:pPr>
              <w:jc w:val="left"/>
              <w:rPr>
                <w:rFonts w:cs="Times New Roman"/>
                <w:i/>
                <w:szCs w:val="28"/>
                <w:lang w:eastAsia="en-US"/>
              </w:rPr>
            </w:pPr>
          </w:p>
        </w:tc>
      </w:tr>
      <w:tr w:rsidR="001E6895" w:rsidRPr="00E22D66" w:rsidTr="00391B75">
        <w:tc>
          <w:tcPr>
            <w:tcW w:w="489" w:type="pct"/>
          </w:tcPr>
          <w:p w:rsidR="001E6895" w:rsidRPr="003E43D7" w:rsidRDefault="001E6895" w:rsidP="00391B75">
            <w:pPr>
              <w:widowControl w:val="0"/>
              <w:jc w:val="left"/>
              <w:rPr>
                <w:rFonts w:eastAsia="Times New Roman" w:cs="Times New Roman"/>
                <w:color w:val="000000" w:themeColor="text1"/>
                <w:szCs w:val="28"/>
                <w:lang w:val="kk-KZ"/>
              </w:rPr>
            </w:pPr>
            <w:r w:rsidRPr="003E43D7">
              <w:rPr>
                <w:rFonts w:eastAsia="Times New Roman" w:cs="Times New Roman"/>
                <w:color w:val="000000" w:themeColor="text1"/>
                <w:szCs w:val="28"/>
                <w:lang w:val="kk-KZ" w:eastAsia="en-US"/>
              </w:rPr>
              <w:t xml:space="preserve">1.3.1.2 </w:t>
            </w:r>
          </w:p>
        </w:tc>
        <w:tc>
          <w:tcPr>
            <w:tcW w:w="3283" w:type="pct"/>
          </w:tcPr>
          <w:p w:rsidR="001E6895" w:rsidRPr="003E43D7" w:rsidRDefault="001E6895" w:rsidP="00391B75">
            <w:pPr>
              <w:widowControl w:val="0"/>
              <w:jc w:val="left"/>
              <w:rPr>
                <w:rFonts w:cs="Times New Roman"/>
                <w:b/>
                <w:szCs w:val="28"/>
                <w:lang w:val="kk-KZ"/>
              </w:rPr>
            </w:pPr>
            <w:r w:rsidRPr="003E43D7">
              <w:rPr>
                <w:rFonts w:eastAsia="Times New Roman" w:cs="Times New Roman"/>
                <w:szCs w:val="28"/>
                <w:lang w:val="kk-KZ"/>
              </w:rPr>
              <w:t>Қарапайым тілді, ырғақтық қимылдарды және ұрмалы- шулы аспаптарды қолдана отырып, музыка жайлы өз ойлары мен сезімдерін жеткізу</w:t>
            </w:r>
          </w:p>
        </w:tc>
        <w:tc>
          <w:tcPr>
            <w:tcW w:w="614" w:type="pct"/>
          </w:tcPr>
          <w:p w:rsidR="001E6895" w:rsidRPr="003E43D7" w:rsidRDefault="001E6895" w:rsidP="00391B75">
            <w:pPr>
              <w:jc w:val="left"/>
              <w:rPr>
                <w:rFonts w:cs="Times New Roman"/>
                <w:i/>
                <w:szCs w:val="28"/>
                <w:lang w:val="kk-KZ" w:eastAsia="en-US"/>
              </w:rPr>
            </w:pPr>
          </w:p>
        </w:tc>
        <w:tc>
          <w:tcPr>
            <w:tcW w:w="614" w:type="pct"/>
          </w:tcPr>
          <w:p w:rsidR="001E6895" w:rsidRPr="003E43D7" w:rsidRDefault="001E6895" w:rsidP="00391B75">
            <w:pPr>
              <w:jc w:val="left"/>
              <w:rPr>
                <w:rFonts w:cs="Times New Roman"/>
                <w:i/>
                <w:szCs w:val="28"/>
                <w:lang w:val="kk-KZ" w:eastAsia="en-US"/>
              </w:rPr>
            </w:pPr>
          </w:p>
        </w:tc>
      </w:tr>
      <w:tr w:rsidR="001E6895" w:rsidRPr="00E22D66" w:rsidTr="00391B75">
        <w:tc>
          <w:tcPr>
            <w:tcW w:w="489" w:type="pct"/>
          </w:tcPr>
          <w:p w:rsidR="001E6895" w:rsidRPr="003E43D7" w:rsidRDefault="001E6895" w:rsidP="00391B75">
            <w:pPr>
              <w:widowControl w:val="0"/>
              <w:jc w:val="left"/>
              <w:rPr>
                <w:rFonts w:eastAsia="Times New Roman" w:cs="Times New Roman"/>
                <w:color w:val="000000" w:themeColor="text1"/>
                <w:szCs w:val="28"/>
                <w:lang w:val="kk-KZ"/>
              </w:rPr>
            </w:pPr>
            <w:r w:rsidRPr="003E43D7">
              <w:rPr>
                <w:rFonts w:eastAsia="Times New Roman" w:cs="Times New Roman"/>
                <w:color w:val="000000" w:themeColor="text1"/>
                <w:szCs w:val="28"/>
                <w:lang w:val="kk-KZ" w:eastAsia="en-US"/>
              </w:rPr>
              <w:lastRenderedPageBreak/>
              <w:t xml:space="preserve">1.3.2.1 </w:t>
            </w:r>
          </w:p>
        </w:tc>
        <w:tc>
          <w:tcPr>
            <w:tcW w:w="3283" w:type="pct"/>
          </w:tcPr>
          <w:p w:rsidR="001E6895" w:rsidRPr="003E43D7" w:rsidRDefault="001E6895" w:rsidP="00391B75">
            <w:pPr>
              <w:widowControl w:val="0"/>
              <w:jc w:val="left"/>
              <w:rPr>
                <w:rFonts w:cs="Times New Roman"/>
                <w:szCs w:val="28"/>
                <w:lang w:val="kk-KZ"/>
              </w:rPr>
            </w:pPr>
            <w:r w:rsidRPr="003E43D7">
              <w:rPr>
                <w:rFonts w:eastAsia="Times New Roman" w:cs="Times New Roman"/>
                <w:szCs w:val="28"/>
                <w:lang w:val="kk-KZ"/>
              </w:rPr>
              <w:t>Музыканың көңіл-күйін сипаттау үшін музыкалық терминдерді (жоғары, төмен, қатты, ақырын, т.б) қолдана отырып, дыбыстардың динамикасы мен биіктігін анықтау</w:t>
            </w:r>
          </w:p>
        </w:tc>
        <w:tc>
          <w:tcPr>
            <w:tcW w:w="614" w:type="pct"/>
          </w:tcPr>
          <w:p w:rsidR="001E6895" w:rsidRPr="003E43D7" w:rsidRDefault="001E6895" w:rsidP="00391B75">
            <w:pPr>
              <w:jc w:val="left"/>
              <w:rPr>
                <w:rFonts w:cs="Times New Roman"/>
                <w:i/>
                <w:szCs w:val="28"/>
                <w:lang w:val="kk-KZ" w:eastAsia="en-US"/>
              </w:rPr>
            </w:pPr>
          </w:p>
        </w:tc>
        <w:tc>
          <w:tcPr>
            <w:tcW w:w="614" w:type="pct"/>
          </w:tcPr>
          <w:p w:rsidR="001E6895" w:rsidRPr="003E43D7" w:rsidRDefault="001E6895" w:rsidP="00391B75">
            <w:pPr>
              <w:jc w:val="left"/>
              <w:rPr>
                <w:rFonts w:cs="Times New Roman"/>
                <w:i/>
                <w:szCs w:val="28"/>
                <w:lang w:val="kk-KZ" w:eastAsia="en-US"/>
              </w:rPr>
            </w:pPr>
          </w:p>
        </w:tc>
      </w:tr>
      <w:tr w:rsidR="001E6895" w:rsidRPr="003E43D7" w:rsidTr="00391B75">
        <w:tc>
          <w:tcPr>
            <w:tcW w:w="489" w:type="pct"/>
          </w:tcPr>
          <w:p w:rsidR="001E6895" w:rsidRPr="003E43D7" w:rsidRDefault="001E6895" w:rsidP="00391B75">
            <w:pPr>
              <w:widowControl w:val="0"/>
              <w:jc w:val="left"/>
              <w:rPr>
                <w:rFonts w:eastAsia="Times New Roman" w:cs="Times New Roman"/>
                <w:szCs w:val="28"/>
              </w:rPr>
            </w:pPr>
            <w:r w:rsidRPr="003E43D7">
              <w:rPr>
                <w:rFonts w:eastAsia="Times New Roman" w:cs="Times New Roman"/>
                <w:szCs w:val="28"/>
              </w:rPr>
              <w:t xml:space="preserve">1.4.1.1 </w:t>
            </w:r>
          </w:p>
        </w:tc>
        <w:tc>
          <w:tcPr>
            <w:tcW w:w="3283" w:type="pct"/>
          </w:tcPr>
          <w:p w:rsidR="001E6895" w:rsidRPr="003E43D7" w:rsidRDefault="001E6895" w:rsidP="00391B75">
            <w:pPr>
              <w:jc w:val="left"/>
              <w:rPr>
                <w:rFonts w:eastAsia="Times New Roman" w:cs="Times New Roman"/>
                <w:szCs w:val="28"/>
                <w:lang w:val="kk-KZ"/>
              </w:rPr>
            </w:pPr>
            <w:r w:rsidRPr="003E43D7">
              <w:rPr>
                <w:rFonts w:eastAsia="Times New Roman" w:cs="Times New Roman"/>
                <w:szCs w:val="28"/>
                <w:lang w:val="kk-KZ"/>
              </w:rPr>
              <w:t>Өз жұмысы туралы пікірін айта білу</w:t>
            </w:r>
          </w:p>
          <w:p w:rsidR="001E6895" w:rsidRPr="003E43D7" w:rsidRDefault="001E6895" w:rsidP="00391B75">
            <w:pPr>
              <w:jc w:val="left"/>
              <w:rPr>
                <w:rFonts w:cs="Times New Roman"/>
                <w:b/>
                <w:szCs w:val="28"/>
              </w:rPr>
            </w:pPr>
          </w:p>
        </w:tc>
        <w:tc>
          <w:tcPr>
            <w:tcW w:w="614" w:type="pct"/>
          </w:tcPr>
          <w:p w:rsidR="001E6895" w:rsidRPr="003E43D7" w:rsidRDefault="001E6895" w:rsidP="00391B75">
            <w:pPr>
              <w:jc w:val="left"/>
              <w:rPr>
                <w:rFonts w:cs="Times New Roman"/>
                <w:i/>
                <w:szCs w:val="28"/>
                <w:lang w:eastAsia="en-US"/>
              </w:rPr>
            </w:pPr>
          </w:p>
        </w:tc>
        <w:tc>
          <w:tcPr>
            <w:tcW w:w="614" w:type="pct"/>
          </w:tcPr>
          <w:p w:rsidR="001E6895" w:rsidRPr="003E43D7" w:rsidRDefault="001E6895" w:rsidP="00391B75">
            <w:pPr>
              <w:jc w:val="left"/>
              <w:rPr>
                <w:rFonts w:cs="Times New Roman"/>
                <w:i/>
                <w:szCs w:val="28"/>
                <w:lang w:eastAsia="en-US"/>
              </w:rPr>
            </w:pPr>
          </w:p>
        </w:tc>
      </w:tr>
      <w:tr w:rsidR="001E6895" w:rsidRPr="003E43D7" w:rsidTr="00391B75">
        <w:tc>
          <w:tcPr>
            <w:tcW w:w="489" w:type="pct"/>
          </w:tcPr>
          <w:p w:rsidR="001E6895" w:rsidRPr="003E43D7" w:rsidRDefault="001E6895" w:rsidP="00391B75">
            <w:pPr>
              <w:jc w:val="left"/>
              <w:rPr>
                <w:rFonts w:eastAsiaTheme="minorHAnsi" w:cs="Times New Roman"/>
                <w:i/>
                <w:szCs w:val="28"/>
                <w:lang w:eastAsia="en-US"/>
              </w:rPr>
            </w:pPr>
          </w:p>
        </w:tc>
        <w:tc>
          <w:tcPr>
            <w:tcW w:w="3283" w:type="pct"/>
          </w:tcPr>
          <w:p w:rsidR="001E6895" w:rsidRPr="003E43D7" w:rsidRDefault="001E6895" w:rsidP="00391B75">
            <w:pPr>
              <w:jc w:val="left"/>
              <w:rPr>
                <w:rFonts w:cs="Times New Roman"/>
                <w:i/>
                <w:szCs w:val="28"/>
                <w:lang w:val="kk-KZ"/>
              </w:rPr>
            </w:pPr>
            <w:r w:rsidRPr="003E43D7">
              <w:rPr>
                <w:rFonts w:cs="Times New Roman"/>
                <w:i/>
                <w:szCs w:val="28"/>
              </w:rPr>
              <w:t>4</w:t>
            </w:r>
            <w:r w:rsidRPr="003E43D7">
              <w:rPr>
                <w:rFonts w:cs="Times New Roman"/>
                <w:i/>
                <w:szCs w:val="28"/>
                <w:lang w:val="kk-KZ"/>
              </w:rPr>
              <w:t>-тоқсан</w:t>
            </w:r>
          </w:p>
        </w:tc>
        <w:tc>
          <w:tcPr>
            <w:tcW w:w="614" w:type="pct"/>
          </w:tcPr>
          <w:p w:rsidR="001E6895" w:rsidRPr="003E43D7" w:rsidRDefault="001E6895" w:rsidP="00391B75">
            <w:pPr>
              <w:jc w:val="left"/>
              <w:rPr>
                <w:rFonts w:cs="Times New Roman"/>
                <w:i/>
                <w:szCs w:val="28"/>
                <w:lang w:eastAsia="en-US"/>
              </w:rPr>
            </w:pPr>
          </w:p>
        </w:tc>
        <w:tc>
          <w:tcPr>
            <w:tcW w:w="614" w:type="pct"/>
          </w:tcPr>
          <w:p w:rsidR="001E6895" w:rsidRPr="003E43D7" w:rsidRDefault="001E6895" w:rsidP="00391B75">
            <w:pPr>
              <w:jc w:val="left"/>
              <w:rPr>
                <w:rFonts w:cs="Times New Roman"/>
                <w:i/>
                <w:szCs w:val="28"/>
                <w:lang w:eastAsia="en-US"/>
              </w:rPr>
            </w:pPr>
          </w:p>
        </w:tc>
      </w:tr>
      <w:tr w:rsidR="001E6895" w:rsidRPr="003E43D7" w:rsidTr="00391B75">
        <w:tc>
          <w:tcPr>
            <w:tcW w:w="489" w:type="pct"/>
          </w:tcPr>
          <w:p w:rsidR="001E6895" w:rsidRPr="003E43D7" w:rsidRDefault="001E6895" w:rsidP="00391B75">
            <w:pPr>
              <w:widowControl w:val="0"/>
              <w:jc w:val="left"/>
              <w:rPr>
                <w:rFonts w:eastAsia="Times New Roman" w:cs="Times New Roman"/>
                <w:szCs w:val="28"/>
              </w:rPr>
            </w:pPr>
            <w:r w:rsidRPr="003E43D7">
              <w:rPr>
                <w:rFonts w:eastAsia="Times New Roman" w:cs="Times New Roman"/>
                <w:szCs w:val="28"/>
              </w:rPr>
              <w:t>1.1.1.1</w:t>
            </w:r>
          </w:p>
        </w:tc>
        <w:tc>
          <w:tcPr>
            <w:tcW w:w="3283" w:type="pct"/>
          </w:tcPr>
          <w:p w:rsidR="001E6895" w:rsidRPr="003E43D7" w:rsidRDefault="001E6895" w:rsidP="00391B75">
            <w:pPr>
              <w:widowControl w:val="0"/>
              <w:jc w:val="left"/>
              <w:rPr>
                <w:rFonts w:eastAsia="Times New Roman" w:cs="Times New Roman"/>
                <w:szCs w:val="28"/>
                <w:lang w:val="kk-KZ"/>
              </w:rPr>
            </w:pPr>
            <w:r w:rsidRPr="003E43D7">
              <w:rPr>
                <w:rFonts w:eastAsia="Times New Roman" w:cs="Times New Roman"/>
                <w:szCs w:val="28"/>
                <w:lang w:val="kk-KZ"/>
              </w:rPr>
              <w:t xml:space="preserve">Тосыннан қосыла отырып, есіндегі қарапайым музыкалық материалды ұрмалы-шулы аспаптарда ойнап әндету </w:t>
            </w:r>
          </w:p>
          <w:p w:rsidR="001E6895" w:rsidRPr="003E43D7" w:rsidRDefault="001E6895" w:rsidP="00391B75">
            <w:pPr>
              <w:jc w:val="left"/>
              <w:rPr>
                <w:rFonts w:cs="Times New Roman"/>
                <w:szCs w:val="28"/>
                <w:lang w:val="kk-KZ"/>
              </w:rPr>
            </w:pPr>
          </w:p>
        </w:tc>
        <w:tc>
          <w:tcPr>
            <w:tcW w:w="614" w:type="pct"/>
          </w:tcPr>
          <w:p w:rsidR="001E6895" w:rsidRPr="003E43D7" w:rsidRDefault="001E6895" w:rsidP="00391B75">
            <w:pPr>
              <w:jc w:val="left"/>
              <w:rPr>
                <w:rFonts w:cs="Times New Roman"/>
                <w:i/>
                <w:szCs w:val="28"/>
                <w:lang w:eastAsia="en-US"/>
              </w:rPr>
            </w:pPr>
          </w:p>
        </w:tc>
        <w:tc>
          <w:tcPr>
            <w:tcW w:w="614" w:type="pct"/>
          </w:tcPr>
          <w:p w:rsidR="001E6895" w:rsidRPr="003E43D7" w:rsidRDefault="001E6895" w:rsidP="00391B75">
            <w:pPr>
              <w:jc w:val="left"/>
              <w:rPr>
                <w:rFonts w:cs="Times New Roman"/>
                <w:i/>
                <w:szCs w:val="28"/>
                <w:lang w:eastAsia="en-US"/>
              </w:rPr>
            </w:pPr>
          </w:p>
        </w:tc>
      </w:tr>
      <w:tr w:rsidR="001E6895" w:rsidRPr="003E43D7" w:rsidTr="00391B75">
        <w:tc>
          <w:tcPr>
            <w:tcW w:w="489" w:type="pct"/>
          </w:tcPr>
          <w:p w:rsidR="001E6895" w:rsidRPr="003E43D7" w:rsidRDefault="001E6895" w:rsidP="00391B75">
            <w:pPr>
              <w:widowControl w:val="0"/>
              <w:jc w:val="left"/>
              <w:rPr>
                <w:rFonts w:eastAsia="Times New Roman" w:cs="Times New Roman"/>
                <w:szCs w:val="28"/>
              </w:rPr>
            </w:pPr>
            <w:r w:rsidRPr="003E43D7">
              <w:rPr>
                <w:rFonts w:eastAsia="Times New Roman" w:cs="Times New Roman"/>
                <w:szCs w:val="28"/>
                <w:lang w:val="kk-KZ"/>
              </w:rPr>
              <w:t>1.</w:t>
            </w:r>
            <w:r w:rsidRPr="003E43D7">
              <w:rPr>
                <w:rFonts w:eastAsia="Times New Roman" w:cs="Times New Roman"/>
                <w:szCs w:val="28"/>
              </w:rPr>
              <w:t>1.2</w:t>
            </w:r>
            <w:r w:rsidRPr="003E43D7">
              <w:rPr>
                <w:rFonts w:eastAsia="Times New Roman" w:cs="Times New Roman"/>
                <w:szCs w:val="28"/>
                <w:lang w:val="kk-KZ"/>
              </w:rPr>
              <w:t xml:space="preserve">.1 </w:t>
            </w:r>
          </w:p>
        </w:tc>
        <w:tc>
          <w:tcPr>
            <w:tcW w:w="3283" w:type="pct"/>
          </w:tcPr>
          <w:p w:rsidR="001E6895" w:rsidRPr="003E43D7" w:rsidRDefault="001E6895" w:rsidP="00391B75">
            <w:pPr>
              <w:jc w:val="left"/>
              <w:rPr>
                <w:rFonts w:cs="Times New Roman"/>
                <w:szCs w:val="28"/>
              </w:rPr>
            </w:pPr>
            <w:r w:rsidRPr="003E43D7">
              <w:rPr>
                <w:rFonts w:eastAsia="Times New Roman" w:cs="Times New Roman"/>
                <w:szCs w:val="28"/>
                <w:lang w:val="kk-KZ"/>
              </w:rPr>
              <w:t>Қарапайым музыкалық пьесаларды, жаттауға берілген әндер мен шағын әндерді жеке орындау</w:t>
            </w:r>
          </w:p>
        </w:tc>
        <w:tc>
          <w:tcPr>
            <w:tcW w:w="614" w:type="pct"/>
          </w:tcPr>
          <w:p w:rsidR="001E6895" w:rsidRPr="003E43D7" w:rsidRDefault="001E6895" w:rsidP="00391B75">
            <w:pPr>
              <w:jc w:val="left"/>
              <w:rPr>
                <w:rFonts w:cs="Times New Roman"/>
                <w:i/>
                <w:szCs w:val="28"/>
                <w:lang w:eastAsia="en-US"/>
              </w:rPr>
            </w:pPr>
          </w:p>
        </w:tc>
        <w:tc>
          <w:tcPr>
            <w:tcW w:w="614" w:type="pct"/>
          </w:tcPr>
          <w:p w:rsidR="001E6895" w:rsidRPr="003E43D7" w:rsidRDefault="001E6895" w:rsidP="00391B75">
            <w:pPr>
              <w:jc w:val="left"/>
              <w:rPr>
                <w:rFonts w:cs="Times New Roman"/>
                <w:i/>
                <w:szCs w:val="28"/>
                <w:lang w:eastAsia="en-US"/>
              </w:rPr>
            </w:pPr>
          </w:p>
        </w:tc>
      </w:tr>
      <w:tr w:rsidR="001E6895" w:rsidRPr="00E22D66" w:rsidTr="00391B75">
        <w:tc>
          <w:tcPr>
            <w:tcW w:w="489" w:type="pct"/>
          </w:tcPr>
          <w:p w:rsidR="001E6895" w:rsidRPr="003E43D7" w:rsidRDefault="001E6895" w:rsidP="00391B75">
            <w:pPr>
              <w:widowControl w:val="0"/>
              <w:jc w:val="left"/>
              <w:rPr>
                <w:rFonts w:eastAsia="Times New Roman" w:cs="Times New Roman"/>
                <w:color w:val="000000" w:themeColor="text1"/>
                <w:szCs w:val="28"/>
                <w:lang w:val="kk-KZ"/>
              </w:rPr>
            </w:pPr>
            <w:r w:rsidRPr="003E43D7">
              <w:rPr>
                <w:rFonts w:eastAsia="Times New Roman" w:cs="Times New Roman"/>
                <w:color w:val="000000" w:themeColor="text1"/>
                <w:szCs w:val="28"/>
                <w:lang w:val="kk-KZ" w:eastAsia="en-US"/>
              </w:rPr>
              <w:t xml:space="preserve">1.3.2.1 </w:t>
            </w:r>
          </w:p>
        </w:tc>
        <w:tc>
          <w:tcPr>
            <w:tcW w:w="3283" w:type="pct"/>
          </w:tcPr>
          <w:p w:rsidR="001E6895" w:rsidRPr="003E43D7" w:rsidRDefault="001E6895" w:rsidP="00391B75">
            <w:pPr>
              <w:widowControl w:val="0"/>
              <w:jc w:val="left"/>
              <w:rPr>
                <w:rFonts w:cs="Times New Roman"/>
                <w:szCs w:val="28"/>
                <w:lang w:val="kk-KZ"/>
              </w:rPr>
            </w:pPr>
            <w:r w:rsidRPr="003E43D7">
              <w:rPr>
                <w:rFonts w:eastAsia="Times New Roman" w:cs="Times New Roman"/>
                <w:szCs w:val="28"/>
                <w:lang w:val="kk-KZ"/>
              </w:rPr>
              <w:t>Музыканың көңіл-күйін сипаттау үшін музыкалық терминдерді (жоғары, төмен, қатты, ақырын, т.б) қолдана отырып, дыбыстардың динамикасы мен биіктігін анықтау</w:t>
            </w:r>
          </w:p>
        </w:tc>
        <w:tc>
          <w:tcPr>
            <w:tcW w:w="614" w:type="pct"/>
          </w:tcPr>
          <w:p w:rsidR="001E6895" w:rsidRPr="003E43D7" w:rsidRDefault="001E6895" w:rsidP="00391B75">
            <w:pPr>
              <w:jc w:val="left"/>
              <w:rPr>
                <w:rFonts w:cs="Times New Roman"/>
                <w:i/>
                <w:szCs w:val="28"/>
                <w:lang w:val="kk-KZ" w:eastAsia="en-US"/>
              </w:rPr>
            </w:pPr>
          </w:p>
        </w:tc>
        <w:tc>
          <w:tcPr>
            <w:tcW w:w="614" w:type="pct"/>
          </w:tcPr>
          <w:p w:rsidR="001E6895" w:rsidRPr="003E43D7" w:rsidRDefault="001E6895" w:rsidP="00391B75">
            <w:pPr>
              <w:jc w:val="left"/>
              <w:rPr>
                <w:rFonts w:cs="Times New Roman"/>
                <w:i/>
                <w:szCs w:val="28"/>
                <w:lang w:val="kk-KZ" w:eastAsia="en-US"/>
              </w:rPr>
            </w:pPr>
          </w:p>
        </w:tc>
      </w:tr>
      <w:tr w:rsidR="001E6895" w:rsidRPr="003E43D7" w:rsidTr="00391B75">
        <w:tc>
          <w:tcPr>
            <w:tcW w:w="489" w:type="pct"/>
          </w:tcPr>
          <w:p w:rsidR="001E6895" w:rsidRPr="003E43D7" w:rsidRDefault="001E6895" w:rsidP="00391B75">
            <w:pPr>
              <w:widowControl w:val="0"/>
              <w:jc w:val="left"/>
              <w:rPr>
                <w:rFonts w:eastAsia="Times New Roman" w:cs="Times New Roman"/>
                <w:szCs w:val="28"/>
              </w:rPr>
            </w:pPr>
            <w:r w:rsidRPr="003E43D7">
              <w:rPr>
                <w:rFonts w:eastAsia="Times New Roman" w:cs="Times New Roman"/>
                <w:szCs w:val="28"/>
              </w:rPr>
              <w:t>1.4.2.1</w:t>
            </w:r>
          </w:p>
        </w:tc>
        <w:tc>
          <w:tcPr>
            <w:tcW w:w="3283" w:type="pct"/>
          </w:tcPr>
          <w:p w:rsidR="001E6895" w:rsidRPr="003E43D7" w:rsidRDefault="001E6895" w:rsidP="00391B75">
            <w:pPr>
              <w:widowControl w:val="0"/>
              <w:jc w:val="left"/>
              <w:rPr>
                <w:rFonts w:eastAsia="Times New Roman" w:cs="Times New Roman"/>
                <w:szCs w:val="28"/>
                <w:lang w:val="kk-KZ"/>
              </w:rPr>
            </w:pPr>
            <w:r w:rsidRPr="003E43D7">
              <w:rPr>
                <w:rFonts w:eastAsia="Times New Roman" w:cs="Times New Roman"/>
                <w:szCs w:val="28"/>
                <w:lang w:val="kk-KZ"/>
              </w:rPr>
              <w:t>Дыбыстар мен символдар арасындағы байланысты анықтау</w:t>
            </w:r>
          </w:p>
          <w:p w:rsidR="001E6895" w:rsidRPr="003E43D7" w:rsidRDefault="001E6895" w:rsidP="00391B75">
            <w:pPr>
              <w:jc w:val="left"/>
              <w:rPr>
                <w:rFonts w:cs="Times New Roman"/>
                <w:szCs w:val="28"/>
                <w:lang w:val="kk-KZ"/>
              </w:rPr>
            </w:pPr>
          </w:p>
        </w:tc>
        <w:tc>
          <w:tcPr>
            <w:tcW w:w="614" w:type="pct"/>
          </w:tcPr>
          <w:p w:rsidR="001E6895" w:rsidRPr="003E43D7" w:rsidRDefault="001E6895" w:rsidP="00391B75">
            <w:pPr>
              <w:jc w:val="left"/>
              <w:rPr>
                <w:rFonts w:cs="Times New Roman"/>
                <w:i/>
                <w:szCs w:val="28"/>
                <w:lang w:eastAsia="en-US"/>
              </w:rPr>
            </w:pPr>
          </w:p>
        </w:tc>
        <w:tc>
          <w:tcPr>
            <w:tcW w:w="614" w:type="pct"/>
          </w:tcPr>
          <w:p w:rsidR="001E6895" w:rsidRPr="003E43D7" w:rsidRDefault="001E6895" w:rsidP="00391B75">
            <w:pPr>
              <w:jc w:val="left"/>
              <w:rPr>
                <w:rFonts w:cs="Times New Roman"/>
                <w:i/>
                <w:szCs w:val="28"/>
                <w:lang w:eastAsia="en-US"/>
              </w:rPr>
            </w:pPr>
          </w:p>
        </w:tc>
      </w:tr>
      <w:tr w:rsidR="001E6895" w:rsidRPr="003E43D7" w:rsidTr="00391B75">
        <w:tc>
          <w:tcPr>
            <w:tcW w:w="489" w:type="pct"/>
          </w:tcPr>
          <w:p w:rsidR="001E6895" w:rsidRPr="003E43D7" w:rsidRDefault="001E6895" w:rsidP="00391B75">
            <w:pPr>
              <w:widowControl w:val="0"/>
              <w:jc w:val="left"/>
              <w:rPr>
                <w:rFonts w:eastAsia="Times New Roman" w:cs="Times New Roman"/>
                <w:szCs w:val="28"/>
              </w:rPr>
            </w:pPr>
            <w:r w:rsidRPr="003E43D7">
              <w:rPr>
                <w:rFonts w:eastAsia="Times New Roman" w:cs="Times New Roman"/>
                <w:szCs w:val="28"/>
                <w:lang w:val="kk-KZ"/>
              </w:rPr>
              <w:t>1.</w:t>
            </w:r>
            <w:r w:rsidRPr="003E43D7">
              <w:rPr>
                <w:rFonts w:eastAsia="Times New Roman" w:cs="Times New Roman"/>
                <w:szCs w:val="28"/>
              </w:rPr>
              <w:t>1.2</w:t>
            </w:r>
            <w:r w:rsidRPr="003E43D7">
              <w:rPr>
                <w:rFonts w:eastAsia="Times New Roman" w:cs="Times New Roman"/>
                <w:szCs w:val="28"/>
                <w:lang w:val="kk-KZ"/>
              </w:rPr>
              <w:t xml:space="preserve">.1 </w:t>
            </w:r>
          </w:p>
        </w:tc>
        <w:tc>
          <w:tcPr>
            <w:tcW w:w="3283" w:type="pct"/>
          </w:tcPr>
          <w:p w:rsidR="001E6895" w:rsidRPr="003E43D7" w:rsidRDefault="001E6895" w:rsidP="00391B75">
            <w:pPr>
              <w:jc w:val="left"/>
              <w:rPr>
                <w:rFonts w:cs="Times New Roman"/>
                <w:szCs w:val="28"/>
              </w:rPr>
            </w:pPr>
            <w:r w:rsidRPr="003E43D7">
              <w:rPr>
                <w:rFonts w:eastAsia="Times New Roman" w:cs="Times New Roman"/>
                <w:szCs w:val="28"/>
                <w:lang w:val="kk-KZ"/>
              </w:rPr>
              <w:t>Қарапайым музыкалық пьесаларды, жаттауға берілген әндер мен шағын әндерді жеке орындау</w:t>
            </w:r>
          </w:p>
        </w:tc>
        <w:tc>
          <w:tcPr>
            <w:tcW w:w="614" w:type="pct"/>
          </w:tcPr>
          <w:p w:rsidR="001E6895" w:rsidRPr="003E43D7" w:rsidRDefault="001E6895" w:rsidP="00391B75">
            <w:pPr>
              <w:jc w:val="left"/>
              <w:rPr>
                <w:rFonts w:cs="Times New Roman"/>
                <w:i/>
                <w:szCs w:val="28"/>
                <w:lang w:eastAsia="en-US"/>
              </w:rPr>
            </w:pPr>
          </w:p>
        </w:tc>
        <w:tc>
          <w:tcPr>
            <w:tcW w:w="614" w:type="pct"/>
          </w:tcPr>
          <w:p w:rsidR="001E6895" w:rsidRPr="003E43D7" w:rsidRDefault="001E6895" w:rsidP="00391B75">
            <w:pPr>
              <w:jc w:val="left"/>
              <w:rPr>
                <w:rFonts w:cs="Times New Roman"/>
                <w:i/>
                <w:szCs w:val="28"/>
                <w:lang w:eastAsia="en-US"/>
              </w:rPr>
            </w:pPr>
          </w:p>
        </w:tc>
      </w:tr>
      <w:tr w:rsidR="001E6895" w:rsidRPr="003E43D7" w:rsidTr="00391B75">
        <w:tc>
          <w:tcPr>
            <w:tcW w:w="489" w:type="pct"/>
          </w:tcPr>
          <w:p w:rsidR="001E6895" w:rsidRPr="003E43D7" w:rsidRDefault="001E6895" w:rsidP="00391B75">
            <w:pPr>
              <w:widowControl w:val="0"/>
              <w:jc w:val="left"/>
              <w:rPr>
                <w:rFonts w:eastAsia="Times New Roman" w:cs="Times New Roman"/>
                <w:szCs w:val="28"/>
              </w:rPr>
            </w:pPr>
            <w:r w:rsidRPr="003E43D7">
              <w:rPr>
                <w:rFonts w:eastAsia="Times New Roman" w:cs="Times New Roman"/>
                <w:szCs w:val="28"/>
              </w:rPr>
              <w:lastRenderedPageBreak/>
              <w:t>1.2.2.1</w:t>
            </w:r>
          </w:p>
        </w:tc>
        <w:tc>
          <w:tcPr>
            <w:tcW w:w="3283" w:type="pct"/>
          </w:tcPr>
          <w:p w:rsidR="001E6895" w:rsidRPr="003E43D7" w:rsidRDefault="001E6895" w:rsidP="00391B75">
            <w:pPr>
              <w:jc w:val="left"/>
              <w:rPr>
                <w:rFonts w:cs="Times New Roman"/>
                <w:b/>
                <w:szCs w:val="28"/>
              </w:rPr>
            </w:pPr>
            <w:r w:rsidRPr="003E43D7">
              <w:rPr>
                <w:rFonts w:eastAsia="Times New Roman" w:cs="Times New Roman"/>
                <w:szCs w:val="28"/>
                <w:lang w:val="kk-KZ"/>
              </w:rPr>
              <w:t>Өз музыкалық идеяларының негізінде әзірленген, қарапайым музыкалық шығармашылық жұмыстарды көрсету</w:t>
            </w:r>
          </w:p>
        </w:tc>
        <w:tc>
          <w:tcPr>
            <w:tcW w:w="614" w:type="pct"/>
          </w:tcPr>
          <w:p w:rsidR="001E6895" w:rsidRPr="003E43D7" w:rsidRDefault="001E6895" w:rsidP="00391B75">
            <w:pPr>
              <w:jc w:val="left"/>
              <w:rPr>
                <w:rFonts w:cs="Times New Roman"/>
                <w:i/>
                <w:szCs w:val="28"/>
                <w:lang w:eastAsia="en-US"/>
              </w:rPr>
            </w:pPr>
          </w:p>
        </w:tc>
        <w:tc>
          <w:tcPr>
            <w:tcW w:w="614" w:type="pct"/>
          </w:tcPr>
          <w:p w:rsidR="001E6895" w:rsidRPr="003E43D7" w:rsidRDefault="001E6895" w:rsidP="00391B75">
            <w:pPr>
              <w:jc w:val="left"/>
              <w:rPr>
                <w:rFonts w:cs="Times New Roman"/>
                <w:i/>
                <w:szCs w:val="28"/>
                <w:lang w:eastAsia="en-US"/>
              </w:rPr>
            </w:pPr>
          </w:p>
        </w:tc>
      </w:tr>
      <w:tr w:rsidR="001E6895" w:rsidRPr="003E43D7" w:rsidTr="00391B75">
        <w:tc>
          <w:tcPr>
            <w:tcW w:w="489" w:type="pct"/>
          </w:tcPr>
          <w:p w:rsidR="001E6895" w:rsidRPr="003E43D7" w:rsidRDefault="001E6895" w:rsidP="00391B75">
            <w:pPr>
              <w:widowControl w:val="0"/>
              <w:jc w:val="left"/>
              <w:rPr>
                <w:rFonts w:eastAsia="Times New Roman" w:cs="Times New Roman"/>
                <w:szCs w:val="28"/>
              </w:rPr>
            </w:pPr>
            <w:r w:rsidRPr="003E43D7">
              <w:rPr>
                <w:rFonts w:eastAsia="Times New Roman" w:cs="Times New Roman"/>
                <w:szCs w:val="28"/>
              </w:rPr>
              <w:t xml:space="preserve">1.4.1.1 </w:t>
            </w:r>
          </w:p>
        </w:tc>
        <w:tc>
          <w:tcPr>
            <w:tcW w:w="3283" w:type="pct"/>
          </w:tcPr>
          <w:p w:rsidR="001E6895" w:rsidRPr="003E43D7" w:rsidRDefault="001E6895" w:rsidP="00391B75">
            <w:pPr>
              <w:jc w:val="left"/>
              <w:rPr>
                <w:rFonts w:cs="Times New Roman"/>
                <w:b/>
                <w:szCs w:val="28"/>
              </w:rPr>
            </w:pPr>
            <w:r w:rsidRPr="003E43D7">
              <w:rPr>
                <w:rFonts w:eastAsia="Times New Roman" w:cs="Times New Roman"/>
                <w:szCs w:val="28"/>
                <w:lang w:val="kk-KZ"/>
              </w:rPr>
              <w:t>Өз жұмысы туралы пікірін айта білу</w:t>
            </w:r>
          </w:p>
        </w:tc>
        <w:tc>
          <w:tcPr>
            <w:tcW w:w="614" w:type="pct"/>
          </w:tcPr>
          <w:p w:rsidR="001E6895" w:rsidRPr="003E43D7" w:rsidRDefault="001E6895" w:rsidP="00391B75">
            <w:pPr>
              <w:jc w:val="left"/>
              <w:rPr>
                <w:rFonts w:cs="Times New Roman"/>
                <w:i/>
                <w:szCs w:val="28"/>
                <w:lang w:eastAsia="en-US"/>
              </w:rPr>
            </w:pPr>
          </w:p>
        </w:tc>
        <w:tc>
          <w:tcPr>
            <w:tcW w:w="614" w:type="pct"/>
          </w:tcPr>
          <w:p w:rsidR="001E6895" w:rsidRPr="003E43D7" w:rsidRDefault="001E6895" w:rsidP="00391B75">
            <w:pPr>
              <w:jc w:val="left"/>
              <w:rPr>
                <w:rFonts w:cs="Times New Roman"/>
                <w:i/>
                <w:szCs w:val="28"/>
                <w:lang w:eastAsia="en-US"/>
              </w:rPr>
            </w:pPr>
          </w:p>
        </w:tc>
      </w:tr>
    </w:tbl>
    <w:p w:rsidR="001E6895" w:rsidRPr="003E43D7" w:rsidRDefault="001E6895" w:rsidP="001E6895">
      <w:pPr>
        <w:spacing w:after="0" w:line="240" w:lineRule="auto"/>
        <w:jc w:val="left"/>
        <w:rPr>
          <w:rFonts w:cs="Times New Roman"/>
          <w:szCs w:val="28"/>
          <w:lang w:val="kk-KZ"/>
        </w:rPr>
      </w:pPr>
      <w:r w:rsidRPr="003E43D7">
        <w:rPr>
          <w:rFonts w:cs="Times New Roman"/>
          <w:sz w:val="24"/>
          <w:szCs w:val="24"/>
        </w:rPr>
        <w:br w:type="textWrapping" w:clear="all"/>
      </w:r>
      <w:r w:rsidRPr="003E43D7">
        <w:rPr>
          <w:rFonts w:cs="Times New Roman"/>
          <w:b/>
          <w:szCs w:val="28"/>
        </w:rPr>
        <w:t>2.1.4</w:t>
      </w:r>
      <w:r w:rsidRPr="003E43D7">
        <w:rPr>
          <w:rFonts w:cs="Times New Roman"/>
          <w:szCs w:val="28"/>
          <w:lang w:val="kk-KZ"/>
        </w:rPr>
        <w:t>-</w:t>
      </w:r>
      <w:r w:rsidRPr="003E43D7">
        <w:rPr>
          <w:rFonts w:cs="Times New Roman"/>
          <w:b/>
          <w:szCs w:val="28"/>
        </w:rPr>
        <w:t>ТК</w:t>
      </w:r>
      <w:r w:rsidRPr="003E43D7">
        <w:rPr>
          <w:rFonts w:cs="Times New Roman"/>
          <w:szCs w:val="28"/>
        </w:rPr>
        <w:t xml:space="preserve"> – </w:t>
      </w:r>
      <w:r w:rsidRPr="003E43D7">
        <w:rPr>
          <w:rFonts w:cs="Times New Roman"/>
          <w:szCs w:val="28"/>
          <w:lang w:val="kk-KZ"/>
        </w:rPr>
        <w:t xml:space="preserve">Мұғалімдерде қиындық тударған оқу мақсаттары </w:t>
      </w:r>
    </w:p>
    <w:p w:rsidR="001E6895" w:rsidRPr="003E43D7" w:rsidRDefault="001E6895" w:rsidP="001E6895">
      <w:pPr>
        <w:tabs>
          <w:tab w:val="left" w:pos="2991"/>
        </w:tabs>
        <w:spacing w:after="0" w:line="240" w:lineRule="auto"/>
        <w:ind w:firstLine="567"/>
        <w:jc w:val="both"/>
        <w:rPr>
          <w:rFonts w:cs="Times New Roman"/>
          <w:bCs/>
          <w:color w:val="auto"/>
          <w:szCs w:val="28"/>
          <w:lang w:val="kk-KZ"/>
        </w:rPr>
      </w:pPr>
      <w:r w:rsidRPr="003E43D7">
        <w:rPr>
          <w:rFonts w:cs="Times New Roman"/>
          <w:b/>
          <w:bCs/>
          <w:i/>
          <w:color w:val="auto"/>
          <w:szCs w:val="28"/>
          <w:lang w:val="kk-KZ"/>
        </w:rPr>
        <w:t>Құрметті мұғалім!</w:t>
      </w:r>
      <w:r w:rsidRPr="003E43D7">
        <w:rPr>
          <w:rFonts w:cs="Times New Roman"/>
          <w:bCs/>
          <w:color w:val="auto"/>
          <w:szCs w:val="28"/>
          <w:lang w:val="kk-KZ"/>
        </w:rPr>
        <w:t xml:space="preserve"> </w:t>
      </w:r>
    </w:p>
    <w:p w:rsidR="001E6895" w:rsidRPr="003E43D7" w:rsidRDefault="001E6895" w:rsidP="001E6895">
      <w:pPr>
        <w:tabs>
          <w:tab w:val="left" w:pos="2991"/>
        </w:tabs>
        <w:spacing w:after="0" w:line="240" w:lineRule="auto"/>
        <w:ind w:firstLine="567"/>
        <w:jc w:val="both"/>
        <w:rPr>
          <w:rFonts w:cs="Times New Roman"/>
          <w:bCs/>
          <w:color w:val="auto"/>
          <w:szCs w:val="28"/>
          <w:lang w:val="kk-KZ"/>
        </w:rPr>
      </w:pPr>
      <w:r w:rsidRPr="003E43D7">
        <w:rPr>
          <w:rFonts w:cs="Times New Roman"/>
          <w:bCs/>
          <w:color w:val="auto"/>
          <w:szCs w:val="28"/>
          <w:lang w:val="kk-KZ"/>
        </w:rPr>
        <w:t xml:space="preserve">Сіздің алдыңызда әрбір тоқсанда оқытылатын оқыту мақсаттар (ОМ) тізімі көрсетілген. Бұл карта әрбір тоқсанның қорытындысы бойынша толтырылады. </w:t>
      </w:r>
    </w:p>
    <w:p w:rsidR="001E6895" w:rsidRPr="003E43D7" w:rsidRDefault="001E6895" w:rsidP="001E6895">
      <w:pPr>
        <w:tabs>
          <w:tab w:val="left" w:pos="2991"/>
        </w:tabs>
        <w:spacing w:after="0" w:line="240" w:lineRule="auto"/>
        <w:ind w:firstLine="567"/>
        <w:jc w:val="both"/>
        <w:rPr>
          <w:rFonts w:cs="Times New Roman"/>
          <w:bCs/>
          <w:color w:val="auto"/>
          <w:szCs w:val="28"/>
          <w:lang w:val="kk-KZ"/>
        </w:rPr>
      </w:pPr>
      <w:r w:rsidRPr="003E43D7">
        <w:rPr>
          <w:rFonts w:cs="Times New Roman"/>
          <w:bCs/>
          <w:color w:val="auto"/>
          <w:szCs w:val="28"/>
          <w:lang w:val="kk-KZ"/>
        </w:rPr>
        <w:t xml:space="preserve">«Қиындық тудырды» графасында Сізге қиын болып келген ОМ тұсына «+» белгісін қойыңыз. Егер, көрсетілген ОМ сізге ешқандай қиындық тудырмаса, «Қиындық тудырды» графасын бос қалтырыңыз. </w:t>
      </w:r>
    </w:p>
    <w:p w:rsidR="001E6895" w:rsidRPr="003E43D7" w:rsidRDefault="001E6895" w:rsidP="001E6895">
      <w:pPr>
        <w:tabs>
          <w:tab w:val="left" w:pos="2991"/>
        </w:tabs>
        <w:spacing w:after="0" w:line="240" w:lineRule="auto"/>
        <w:ind w:firstLine="567"/>
        <w:jc w:val="both"/>
        <w:rPr>
          <w:rFonts w:cs="Times New Roman"/>
          <w:bCs/>
          <w:color w:val="auto"/>
          <w:szCs w:val="28"/>
          <w:lang w:val="kk-KZ"/>
        </w:rPr>
      </w:pPr>
      <w:r w:rsidRPr="003E43D7">
        <w:rPr>
          <w:rFonts w:cs="Times New Roman"/>
          <w:bCs/>
          <w:color w:val="auto"/>
          <w:szCs w:val="28"/>
          <w:lang w:val="kk-KZ"/>
        </w:rPr>
        <w:t xml:space="preserve">«Мәселелер» графасында бір немесе бірнеше себепті таңдауға болады: «жас ерекшеліктеріне сәйкес келмейді», «құрылымы түсініксіз», «өлшеуге келмейді», «жүзеге асыру үшін ресурс жеткілікті». Егер басқа себепті көрсеткіңіз келсе, өзіңіздің жазбаңызды нақты және қысқаша құрастырыңыз. </w:t>
      </w:r>
    </w:p>
    <w:p w:rsidR="001E6895" w:rsidRPr="003E43D7" w:rsidRDefault="001E6895" w:rsidP="001E6895">
      <w:pPr>
        <w:tabs>
          <w:tab w:val="left" w:pos="2991"/>
        </w:tabs>
        <w:spacing w:after="0" w:line="240" w:lineRule="auto"/>
        <w:ind w:firstLine="567"/>
        <w:jc w:val="both"/>
        <w:rPr>
          <w:rFonts w:cs="Times New Roman"/>
          <w:bCs/>
          <w:color w:val="auto"/>
          <w:szCs w:val="28"/>
          <w:lang w:val="kk-KZ"/>
        </w:rPr>
      </w:pPr>
      <w:r w:rsidRPr="003E43D7">
        <w:rPr>
          <w:rFonts w:cs="Times New Roman"/>
          <w:bCs/>
          <w:color w:val="auto"/>
          <w:szCs w:val="28"/>
          <w:lang w:val="kk-KZ"/>
        </w:rPr>
        <w:t>Бұл картаны толтыруды жеңілдету үшін әрбір ОМ бойынша тоқсан барысында ескертулер жазып отыру қажет.</w:t>
      </w:r>
    </w:p>
    <w:p w:rsidR="001E6895" w:rsidRPr="003E43D7" w:rsidRDefault="001E6895" w:rsidP="001E6895">
      <w:pPr>
        <w:tabs>
          <w:tab w:val="left" w:pos="2991"/>
        </w:tabs>
        <w:spacing w:after="0" w:line="240" w:lineRule="auto"/>
        <w:jc w:val="left"/>
        <w:rPr>
          <w:rFonts w:cs="Times New Roman"/>
          <w:bCs/>
          <w:szCs w:val="28"/>
          <w:lang w:val="kk-KZ"/>
        </w:rPr>
      </w:pPr>
    </w:p>
    <w:p w:rsidR="001E6895" w:rsidRPr="003E43D7" w:rsidRDefault="001E6895" w:rsidP="001E6895">
      <w:pPr>
        <w:tabs>
          <w:tab w:val="left" w:pos="2991"/>
        </w:tabs>
        <w:spacing w:after="0" w:line="240" w:lineRule="auto"/>
        <w:jc w:val="left"/>
        <w:rPr>
          <w:rFonts w:cs="Times New Roman"/>
          <w:b/>
          <w:bCs/>
          <w:szCs w:val="28"/>
          <w:lang w:val="kk-KZ"/>
        </w:rPr>
      </w:pPr>
      <w:r w:rsidRPr="003E43D7">
        <w:rPr>
          <w:rFonts w:cs="Times New Roman"/>
          <w:bCs/>
          <w:szCs w:val="28"/>
          <w:lang w:val="kk-KZ"/>
        </w:rPr>
        <w:t xml:space="preserve">Мұғалімнің ЖСН-і </w:t>
      </w:r>
      <w:r w:rsidRPr="003E43D7">
        <w:rPr>
          <w:rFonts w:cs="Times New Roman"/>
          <w:b/>
          <w:bCs/>
          <w:szCs w:val="28"/>
          <w:lang w:val="kk-KZ"/>
        </w:rPr>
        <w:t xml:space="preserve">_______________________________________________________ </w:t>
      </w:r>
    </w:p>
    <w:p w:rsidR="001E6895" w:rsidRPr="003E43D7" w:rsidRDefault="001E6895" w:rsidP="001E6895">
      <w:pPr>
        <w:tabs>
          <w:tab w:val="left" w:pos="2991"/>
        </w:tabs>
        <w:spacing w:after="0" w:line="240" w:lineRule="auto"/>
        <w:jc w:val="left"/>
        <w:rPr>
          <w:rFonts w:cs="Times New Roman"/>
          <w:b/>
          <w:bCs/>
          <w:szCs w:val="28"/>
          <w:lang w:val="kk-KZ"/>
        </w:rPr>
      </w:pPr>
      <w:r w:rsidRPr="003E43D7">
        <w:rPr>
          <w:rFonts w:cs="Times New Roman"/>
          <w:bCs/>
          <w:szCs w:val="28"/>
          <w:lang w:val="kk-KZ"/>
        </w:rPr>
        <w:t xml:space="preserve">Оқыту тілі </w:t>
      </w:r>
      <w:r w:rsidRPr="003E43D7">
        <w:rPr>
          <w:rFonts w:cs="Times New Roman"/>
          <w:b/>
          <w:bCs/>
          <w:szCs w:val="28"/>
          <w:lang w:val="kk-KZ"/>
        </w:rPr>
        <w:t xml:space="preserve">__________________________ </w:t>
      </w:r>
    </w:p>
    <w:p w:rsidR="001E6895" w:rsidRPr="003E43D7" w:rsidRDefault="001E6895" w:rsidP="001E6895">
      <w:pPr>
        <w:spacing w:after="0" w:line="240" w:lineRule="auto"/>
        <w:jc w:val="left"/>
        <w:rPr>
          <w:rFonts w:cs="Times New Roman"/>
          <w:szCs w:val="28"/>
          <w:lang w:val="kk-KZ"/>
        </w:rPr>
      </w:pPr>
      <w:r w:rsidRPr="003E43D7">
        <w:rPr>
          <w:rFonts w:cs="Times New Roman"/>
          <w:szCs w:val="28"/>
          <w:lang w:val="kk-KZ"/>
        </w:rPr>
        <w:t>Пән атауы</w:t>
      </w:r>
      <w:r w:rsidRPr="003E43D7">
        <w:rPr>
          <w:rFonts w:cs="Times New Roman"/>
          <w:szCs w:val="28"/>
        </w:rPr>
        <w:t xml:space="preserve">: </w:t>
      </w:r>
      <w:r w:rsidRPr="003E43D7">
        <w:rPr>
          <w:rFonts w:cs="Times New Roman"/>
          <w:b/>
          <w:szCs w:val="28"/>
        </w:rPr>
        <w:t xml:space="preserve">Дүниетану </w:t>
      </w:r>
    </w:p>
    <w:p w:rsidR="001E6895" w:rsidRPr="003E43D7" w:rsidRDefault="001E6895" w:rsidP="001E6895">
      <w:pPr>
        <w:spacing w:after="0" w:line="240" w:lineRule="auto"/>
        <w:rPr>
          <w:rFonts w:cs="Times New Roman"/>
          <w:sz w:val="24"/>
          <w:szCs w:val="24"/>
        </w:rPr>
      </w:pPr>
    </w:p>
    <w:tbl>
      <w:tblPr>
        <w:tblStyle w:val="12"/>
        <w:tblpPr w:leftFromText="180" w:rightFromText="180" w:vertAnchor="text" w:tblpXSpec="center" w:tblpY="1"/>
        <w:tblW w:w="5000" w:type="pct"/>
        <w:tblLook w:val="04A0" w:firstRow="1" w:lastRow="0" w:firstColumn="1" w:lastColumn="0" w:noHBand="0" w:noVBand="1"/>
      </w:tblPr>
      <w:tblGrid>
        <w:gridCol w:w="1612"/>
        <w:gridCol w:w="9164"/>
        <w:gridCol w:w="2005"/>
        <w:gridCol w:w="2005"/>
      </w:tblGrid>
      <w:tr w:rsidR="001E6895" w:rsidRPr="003E43D7" w:rsidTr="00391B75">
        <w:tc>
          <w:tcPr>
            <w:tcW w:w="545" w:type="pct"/>
          </w:tcPr>
          <w:p w:rsidR="001E6895" w:rsidRPr="003E43D7" w:rsidRDefault="001E6895" w:rsidP="00391B75">
            <w:pPr>
              <w:jc w:val="left"/>
              <w:rPr>
                <w:rFonts w:cs="Times New Roman"/>
                <w:b/>
                <w:szCs w:val="28"/>
                <w:lang w:val="kk-KZ" w:eastAsia="en-US"/>
              </w:rPr>
            </w:pPr>
            <w:r w:rsidRPr="003E43D7">
              <w:rPr>
                <w:rFonts w:cs="Times New Roman"/>
                <w:b/>
                <w:szCs w:val="28"/>
                <w:lang w:eastAsia="en-US"/>
              </w:rPr>
              <w:t>Код</w:t>
            </w:r>
            <w:r w:rsidRPr="003E43D7">
              <w:rPr>
                <w:rFonts w:cs="Times New Roman"/>
                <w:b/>
                <w:szCs w:val="28"/>
                <w:lang w:val="kk-KZ" w:eastAsia="en-US"/>
              </w:rPr>
              <w:t>ы</w:t>
            </w:r>
          </w:p>
        </w:tc>
        <w:tc>
          <w:tcPr>
            <w:tcW w:w="3099" w:type="pct"/>
            <w:hideMark/>
          </w:tcPr>
          <w:p w:rsidR="001E6895" w:rsidRPr="003E43D7" w:rsidRDefault="001E6895" w:rsidP="00391B75">
            <w:pPr>
              <w:jc w:val="left"/>
              <w:rPr>
                <w:rFonts w:cs="Times New Roman"/>
                <w:b/>
                <w:szCs w:val="28"/>
                <w:lang w:val="kk-KZ" w:eastAsia="en-US"/>
              </w:rPr>
            </w:pPr>
            <w:r w:rsidRPr="003E43D7">
              <w:rPr>
                <w:rFonts w:cs="Times New Roman"/>
                <w:b/>
                <w:szCs w:val="28"/>
                <w:lang w:val="kk-KZ" w:eastAsia="en-US"/>
              </w:rPr>
              <w:t>Оқу мақсаттары (тоқсан бойынша барлығы)</w:t>
            </w:r>
          </w:p>
        </w:tc>
        <w:tc>
          <w:tcPr>
            <w:tcW w:w="678" w:type="pct"/>
          </w:tcPr>
          <w:p w:rsidR="001E6895" w:rsidRPr="003E43D7" w:rsidRDefault="001E6895" w:rsidP="00391B75">
            <w:pPr>
              <w:pStyle w:val="a8"/>
              <w:ind w:left="0"/>
              <w:rPr>
                <w:rFonts w:ascii="Times New Roman" w:hAnsi="Times New Roman" w:cs="Times New Roman"/>
                <w:b/>
                <w:sz w:val="28"/>
                <w:szCs w:val="28"/>
                <w:lang w:val="kk-KZ" w:eastAsia="en-US"/>
              </w:rPr>
            </w:pPr>
            <w:r w:rsidRPr="003E43D7">
              <w:rPr>
                <w:rFonts w:ascii="Times New Roman" w:hAnsi="Times New Roman" w:cs="Times New Roman"/>
                <w:b/>
                <w:sz w:val="28"/>
                <w:szCs w:val="28"/>
                <w:lang w:val="kk-KZ" w:eastAsia="en-US"/>
              </w:rPr>
              <w:t>Қиындық тудырды</w:t>
            </w:r>
          </w:p>
        </w:tc>
        <w:tc>
          <w:tcPr>
            <w:tcW w:w="678" w:type="pct"/>
          </w:tcPr>
          <w:p w:rsidR="001E6895" w:rsidRPr="003E43D7" w:rsidRDefault="001E6895" w:rsidP="00391B75">
            <w:pPr>
              <w:pStyle w:val="a8"/>
              <w:ind w:left="0"/>
              <w:rPr>
                <w:rFonts w:ascii="Times New Roman" w:hAnsi="Times New Roman" w:cs="Times New Roman"/>
                <w:b/>
                <w:sz w:val="28"/>
                <w:szCs w:val="28"/>
                <w:lang w:eastAsia="en-US"/>
              </w:rPr>
            </w:pPr>
            <w:r w:rsidRPr="003E43D7">
              <w:rPr>
                <w:rFonts w:ascii="Times New Roman" w:hAnsi="Times New Roman" w:cs="Times New Roman"/>
                <w:b/>
                <w:sz w:val="28"/>
                <w:szCs w:val="28"/>
                <w:lang w:val="kk-KZ" w:eastAsia="en-US"/>
              </w:rPr>
              <w:t xml:space="preserve">Мәселелер </w:t>
            </w:r>
          </w:p>
        </w:tc>
      </w:tr>
      <w:tr w:rsidR="001E6895" w:rsidRPr="003E43D7" w:rsidTr="00391B75">
        <w:tc>
          <w:tcPr>
            <w:tcW w:w="545" w:type="pct"/>
          </w:tcPr>
          <w:p w:rsidR="001E6895" w:rsidRPr="003E43D7" w:rsidRDefault="001E6895" w:rsidP="00391B75">
            <w:pPr>
              <w:rPr>
                <w:rFonts w:cs="Times New Roman"/>
                <w:szCs w:val="28"/>
                <w:lang w:val="kk-KZ" w:eastAsia="en-US"/>
              </w:rPr>
            </w:pPr>
            <w:r w:rsidRPr="003E43D7">
              <w:rPr>
                <w:rFonts w:cs="Times New Roman"/>
                <w:szCs w:val="28"/>
                <w:lang w:val="kk-KZ" w:eastAsia="en-US"/>
              </w:rPr>
              <w:t>1</w:t>
            </w:r>
          </w:p>
        </w:tc>
        <w:tc>
          <w:tcPr>
            <w:tcW w:w="3099" w:type="pct"/>
            <w:hideMark/>
          </w:tcPr>
          <w:p w:rsidR="001E6895" w:rsidRPr="003E43D7" w:rsidRDefault="001E6895" w:rsidP="00391B75">
            <w:pPr>
              <w:rPr>
                <w:rFonts w:cs="Times New Roman"/>
                <w:szCs w:val="28"/>
                <w:lang w:val="kk-KZ" w:eastAsia="en-US"/>
              </w:rPr>
            </w:pPr>
            <w:r w:rsidRPr="003E43D7">
              <w:rPr>
                <w:rFonts w:cs="Times New Roman"/>
                <w:szCs w:val="28"/>
                <w:lang w:val="kk-KZ" w:eastAsia="en-US"/>
              </w:rPr>
              <w:t>2</w:t>
            </w:r>
          </w:p>
        </w:tc>
        <w:tc>
          <w:tcPr>
            <w:tcW w:w="678" w:type="pct"/>
          </w:tcPr>
          <w:p w:rsidR="001E6895" w:rsidRPr="003E43D7" w:rsidRDefault="001E6895" w:rsidP="00391B75">
            <w:pPr>
              <w:pStyle w:val="a8"/>
              <w:ind w:left="0"/>
              <w:rPr>
                <w:rFonts w:ascii="Times New Roman" w:hAnsi="Times New Roman" w:cs="Times New Roman"/>
                <w:sz w:val="28"/>
                <w:szCs w:val="28"/>
                <w:lang w:val="kk-KZ" w:eastAsia="en-US"/>
              </w:rPr>
            </w:pPr>
            <w:r w:rsidRPr="003E43D7">
              <w:rPr>
                <w:rFonts w:ascii="Times New Roman" w:hAnsi="Times New Roman" w:cs="Times New Roman"/>
                <w:sz w:val="28"/>
                <w:szCs w:val="28"/>
                <w:lang w:val="kk-KZ" w:eastAsia="en-US"/>
              </w:rPr>
              <w:t>3</w:t>
            </w:r>
          </w:p>
        </w:tc>
        <w:tc>
          <w:tcPr>
            <w:tcW w:w="678" w:type="pct"/>
          </w:tcPr>
          <w:p w:rsidR="001E6895" w:rsidRPr="003E43D7" w:rsidRDefault="001E6895" w:rsidP="00391B75">
            <w:pPr>
              <w:pStyle w:val="a8"/>
              <w:ind w:left="0"/>
              <w:rPr>
                <w:rFonts w:ascii="Times New Roman" w:hAnsi="Times New Roman" w:cs="Times New Roman"/>
                <w:sz w:val="28"/>
                <w:szCs w:val="28"/>
                <w:lang w:val="kk-KZ" w:eastAsia="en-US"/>
              </w:rPr>
            </w:pPr>
            <w:r w:rsidRPr="003E43D7">
              <w:rPr>
                <w:rFonts w:ascii="Times New Roman" w:hAnsi="Times New Roman" w:cs="Times New Roman"/>
                <w:sz w:val="28"/>
                <w:szCs w:val="28"/>
                <w:lang w:val="kk-KZ" w:eastAsia="en-US"/>
              </w:rPr>
              <w:t>4</w:t>
            </w:r>
          </w:p>
        </w:tc>
      </w:tr>
      <w:tr w:rsidR="001E6895" w:rsidRPr="003E43D7" w:rsidTr="00391B75">
        <w:tc>
          <w:tcPr>
            <w:tcW w:w="5000" w:type="pct"/>
            <w:gridSpan w:val="4"/>
          </w:tcPr>
          <w:p w:rsidR="001E6895" w:rsidRPr="003E43D7" w:rsidRDefault="001E6895" w:rsidP="00391B75">
            <w:pPr>
              <w:rPr>
                <w:rFonts w:cs="Times New Roman"/>
                <w:i/>
                <w:szCs w:val="28"/>
                <w:lang w:eastAsia="en-US"/>
              </w:rPr>
            </w:pPr>
            <w:r w:rsidRPr="003E43D7">
              <w:rPr>
                <w:rFonts w:cs="Times New Roman"/>
                <w:i/>
                <w:szCs w:val="28"/>
                <w:lang w:eastAsia="en-US"/>
              </w:rPr>
              <w:t xml:space="preserve">1 </w:t>
            </w:r>
            <w:r w:rsidRPr="003E43D7">
              <w:rPr>
                <w:rFonts w:cs="Times New Roman"/>
                <w:i/>
                <w:szCs w:val="28"/>
                <w:lang w:val="kk-KZ" w:eastAsia="en-US"/>
              </w:rPr>
              <w:t xml:space="preserve">тоқсан </w:t>
            </w:r>
          </w:p>
        </w:tc>
      </w:tr>
      <w:tr w:rsidR="001E6895" w:rsidRPr="003E43D7" w:rsidTr="00391B75">
        <w:tc>
          <w:tcPr>
            <w:tcW w:w="545" w:type="pct"/>
          </w:tcPr>
          <w:p w:rsidR="001E6895" w:rsidRPr="003E43D7" w:rsidRDefault="001E6895" w:rsidP="00391B75">
            <w:pPr>
              <w:widowControl w:val="0"/>
              <w:jc w:val="left"/>
              <w:rPr>
                <w:rFonts w:eastAsia="Times New Roman" w:cs="Times New Roman"/>
                <w:szCs w:val="28"/>
              </w:rPr>
            </w:pPr>
            <w:r w:rsidRPr="003E43D7">
              <w:rPr>
                <w:rFonts w:cs="Times New Roman"/>
                <w:szCs w:val="28"/>
              </w:rPr>
              <w:t>1.1.2.6</w:t>
            </w:r>
          </w:p>
        </w:tc>
        <w:tc>
          <w:tcPr>
            <w:tcW w:w="3099" w:type="pct"/>
          </w:tcPr>
          <w:p w:rsidR="001E6895" w:rsidRPr="003E43D7" w:rsidRDefault="001E6895" w:rsidP="00391B75">
            <w:pPr>
              <w:tabs>
                <w:tab w:val="left" w:pos="206"/>
                <w:tab w:val="center" w:pos="4153"/>
                <w:tab w:val="right" w:pos="8306"/>
              </w:tabs>
              <w:jc w:val="left"/>
              <w:rPr>
                <w:rFonts w:cs="Times New Roman"/>
                <w:szCs w:val="28"/>
              </w:rPr>
            </w:pPr>
            <w:r w:rsidRPr="003E43D7">
              <w:rPr>
                <w:rFonts w:cs="Times New Roman"/>
                <w:szCs w:val="28"/>
                <w:lang w:eastAsia="en-US"/>
              </w:rPr>
              <w:t>Өзін мектеп оқушысы және сынып ұжымының мүшесі ретінде сипаттау</w:t>
            </w:r>
          </w:p>
        </w:tc>
        <w:tc>
          <w:tcPr>
            <w:tcW w:w="678" w:type="pct"/>
          </w:tcPr>
          <w:p w:rsidR="001E6895" w:rsidRPr="003E43D7" w:rsidRDefault="001E6895" w:rsidP="00391B75">
            <w:pPr>
              <w:jc w:val="left"/>
              <w:rPr>
                <w:rFonts w:cs="Times New Roman"/>
                <w:i/>
                <w:szCs w:val="28"/>
                <w:lang w:eastAsia="en-US"/>
              </w:rPr>
            </w:pPr>
            <w:r w:rsidRPr="003E43D7">
              <w:rPr>
                <w:rFonts w:cs="Times New Roman"/>
                <w:i/>
                <w:szCs w:val="28"/>
                <w:lang w:eastAsia="en-US"/>
              </w:rPr>
              <w:t>+</w:t>
            </w:r>
          </w:p>
        </w:tc>
        <w:tc>
          <w:tcPr>
            <w:tcW w:w="678" w:type="pct"/>
          </w:tcPr>
          <w:p w:rsidR="001E6895" w:rsidRPr="003E43D7" w:rsidRDefault="001E6895" w:rsidP="00391B75">
            <w:pPr>
              <w:jc w:val="left"/>
              <w:rPr>
                <w:rFonts w:cs="Times New Roman"/>
                <w:i/>
                <w:szCs w:val="28"/>
                <w:lang w:eastAsia="en-US"/>
              </w:rPr>
            </w:pPr>
          </w:p>
        </w:tc>
      </w:tr>
      <w:tr w:rsidR="001E6895" w:rsidRPr="003E43D7" w:rsidTr="00391B75">
        <w:trPr>
          <w:trHeight w:val="152"/>
        </w:trPr>
        <w:tc>
          <w:tcPr>
            <w:tcW w:w="545" w:type="pct"/>
          </w:tcPr>
          <w:p w:rsidR="001E6895" w:rsidRPr="003E43D7" w:rsidRDefault="001E6895" w:rsidP="00391B75">
            <w:pPr>
              <w:widowControl w:val="0"/>
              <w:jc w:val="left"/>
              <w:rPr>
                <w:rFonts w:eastAsia="Times New Roman" w:cs="Times New Roman"/>
                <w:szCs w:val="28"/>
              </w:rPr>
            </w:pPr>
            <w:r w:rsidRPr="003E43D7">
              <w:rPr>
                <w:rFonts w:cs="Times New Roman"/>
                <w:szCs w:val="28"/>
              </w:rPr>
              <w:lastRenderedPageBreak/>
              <w:t>1.1.1.5</w:t>
            </w:r>
          </w:p>
        </w:tc>
        <w:tc>
          <w:tcPr>
            <w:tcW w:w="3099" w:type="pct"/>
          </w:tcPr>
          <w:p w:rsidR="001E6895" w:rsidRPr="003E43D7" w:rsidRDefault="001E6895" w:rsidP="00391B75">
            <w:pPr>
              <w:tabs>
                <w:tab w:val="left" w:pos="206"/>
                <w:tab w:val="center" w:pos="4153"/>
                <w:tab w:val="right" w:pos="8306"/>
              </w:tabs>
              <w:jc w:val="left"/>
              <w:rPr>
                <w:rFonts w:cs="Times New Roman"/>
                <w:szCs w:val="28"/>
              </w:rPr>
            </w:pPr>
            <w:r w:rsidRPr="003E43D7">
              <w:rPr>
                <w:rFonts w:cs="Times New Roman"/>
                <w:szCs w:val="28"/>
                <w:lang w:eastAsia="en-US"/>
              </w:rPr>
              <w:t>Тұтыну заттарына деген өз қажеттіліктерінің құрылымын, олардың қайдан келетінін анықтау</w:t>
            </w:r>
          </w:p>
        </w:tc>
        <w:tc>
          <w:tcPr>
            <w:tcW w:w="678" w:type="pct"/>
          </w:tcPr>
          <w:p w:rsidR="001E6895" w:rsidRPr="003E43D7" w:rsidRDefault="001E6895" w:rsidP="00391B75">
            <w:pPr>
              <w:jc w:val="left"/>
              <w:rPr>
                <w:rFonts w:cs="Times New Roman"/>
                <w:i/>
                <w:szCs w:val="28"/>
                <w:lang w:eastAsia="en-US"/>
              </w:rPr>
            </w:pPr>
          </w:p>
        </w:tc>
        <w:tc>
          <w:tcPr>
            <w:tcW w:w="678" w:type="pct"/>
          </w:tcPr>
          <w:p w:rsidR="001E6895" w:rsidRPr="003E43D7" w:rsidRDefault="001E6895" w:rsidP="00391B75">
            <w:pPr>
              <w:jc w:val="left"/>
              <w:rPr>
                <w:rFonts w:cs="Times New Roman"/>
                <w:i/>
                <w:szCs w:val="28"/>
                <w:lang w:eastAsia="en-US"/>
              </w:rPr>
            </w:pPr>
          </w:p>
        </w:tc>
      </w:tr>
      <w:tr w:rsidR="001E6895" w:rsidRPr="003E43D7" w:rsidTr="00391B75">
        <w:tc>
          <w:tcPr>
            <w:tcW w:w="545" w:type="pct"/>
          </w:tcPr>
          <w:p w:rsidR="001E6895" w:rsidRPr="003E43D7" w:rsidRDefault="001E6895" w:rsidP="00391B75">
            <w:pPr>
              <w:widowControl w:val="0"/>
              <w:jc w:val="left"/>
              <w:rPr>
                <w:rFonts w:eastAsia="Times New Roman" w:cs="Times New Roman"/>
                <w:szCs w:val="28"/>
              </w:rPr>
            </w:pPr>
            <w:r w:rsidRPr="003E43D7">
              <w:rPr>
                <w:rFonts w:cs="Times New Roman"/>
                <w:szCs w:val="28"/>
              </w:rPr>
              <w:t>1.1.4.1</w:t>
            </w:r>
          </w:p>
        </w:tc>
        <w:tc>
          <w:tcPr>
            <w:tcW w:w="3099" w:type="pct"/>
          </w:tcPr>
          <w:p w:rsidR="001E6895" w:rsidRPr="003E43D7" w:rsidRDefault="001E6895" w:rsidP="00391B75">
            <w:pPr>
              <w:tabs>
                <w:tab w:val="left" w:pos="206"/>
                <w:tab w:val="center" w:pos="4153"/>
                <w:tab w:val="right" w:pos="8306"/>
              </w:tabs>
              <w:jc w:val="left"/>
              <w:rPr>
                <w:rFonts w:cs="Times New Roman"/>
                <w:szCs w:val="28"/>
              </w:rPr>
            </w:pPr>
            <w:r w:rsidRPr="003E43D7">
              <w:rPr>
                <w:rFonts w:cs="Times New Roman"/>
                <w:szCs w:val="28"/>
                <w:lang w:eastAsia="en-US"/>
              </w:rPr>
              <w:t>Жеке бас гигиенасын сақтау маңыздылығын дәлелді түрде түсіндіру</w:t>
            </w:r>
          </w:p>
        </w:tc>
        <w:tc>
          <w:tcPr>
            <w:tcW w:w="678" w:type="pct"/>
          </w:tcPr>
          <w:p w:rsidR="001E6895" w:rsidRPr="003E43D7" w:rsidRDefault="001E6895" w:rsidP="00391B75">
            <w:pPr>
              <w:jc w:val="left"/>
              <w:rPr>
                <w:rFonts w:cs="Times New Roman"/>
                <w:i/>
                <w:szCs w:val="28"/>
                <w:lang w:eastAsia="en-US"/>
              </w:rPr>
            </w:pPr>
          </w:p>
        </w:tc>
        <w:tc>
          <w:tcPr>
            <w:tcW w:w="678" w:type="pct"/>
          </w:tcPr>
          <w:p w:rsidR="001E6895" w:rsidRPr="003E43D7" w:rsidRDefault="001E6895" w:rsidP="00391B75">
            <w:pPr>
              <w:jc w:val="left"/>
              <w:rPr>
                <w:rFonts w:cs="Times New Roman"/>
                <w:i/>
                <w:szCs w:val="28"/>
                <w:lang w:eastAsia="en-US"/>
              </w:rPr>
            </w:pPr>
          </w:p>
        </w:tc>
      </w:tr>
      <w:tr w:rsidR="001E6895" w:rsidRPr="003E43D7" w:rsidTr="00391B75">
        <w:tc>
          <w:tcPr>
            <w:tcW w:w="545" w:type="pct"/>
          </w:tcPr>
          <w:p w:rsidR="001E6895" w:rsidRPr="003E43D7" w:rsidRDefault="001E6895" w:rsidP="00391B75">
            <w:pPr>
              <w:widowControl w:val="0"/>
              <w:jc w:val="left"/>
              <w:rPr>
                <w:rFonts w:eastAsia="Times New Roman" w:cs="Times New Roman"/>
                <w:szCs w:val="28"/>
              </w:rPr>
            </w:pPr>
            <w:r w:rsidRPr="003E43D7">
              <w:rPr>
                <w:rFonts w:cs="Times New Roman"/>
                <w:szCs w:val="28"/>
              </w:rPr>
              <w:t>1.1.4.2</w:t>
            </w:r>
          </w:p>
        </w:tc>
        <w:tc>
          <w:tcPr>
            <w:tcW w:w="3099" w:type="pct"/>
          </w:tcPr>
          <w:p w:rsidR="001E6895" w:rsidRPr="003E43D7" w:rsidRDefault="001E6895" w:rsidP="00391B75">
            <w:pPr>
              <w:tabs>
                <w:tab w:val="left" w:pos="206"/>
                <w:tab w:val="center" w:pos="4153"/>
                <w:tab w:val="right" w:pos="8306"/>
              </w:tabs>
              <w:jc w:val="left"/>
              <w:rPr>
                <w:rFonts w:cs="Times New Roman"/>
                <w:szCs w:val="28"/>
              </w:rPr>
            </w:pPr>
            <w:r w:rsidRPr="003E43D7">
              <w:rPr>
                <w:rFonts w:cs="Times New Roman"/>
                <w:szCs w:val="28"/>
                <w:lang w:eastAsia="en-US"/>
              </w:rPr>
              <w:t>Тамақтану режимін сақтау қажеттілігін түсіндіру</w:t>
            </w:r>
          </w:p>
        </w:tc>
        <w:tc>
          <w:tcPr>
            <w:tcW w:w="678" w:type="pct"/>
          </w:tcPr>
          <w:p w:rsidR="001E6895" w:rsidRPr="003E43D7" w:rsidRDefault="001E6895" w:rsidP="00391B75">
            <w:pPr>
              <w:jc w:val="left"/>
              <w:rPr>
                <w:rFonts w:cs="Times New Roman"/>
                <w:i/>
                <w:szCs w:val="28"/>
                <w:lang w:eastAsia="en-US"/>
              </w:rPr>
            </w:pPr>
          </w:p>
        </w:tc>
        <w:tc>
          <w:tcPr>
            <w:tcW w:w="678" w:type="pct"/>
          </w:tcPr>
          <w:p w:rsidR="001E6895" w:rsidRPr="003E43D7" w:rsidRDefault="001E6895" w:rsidP="00391B75">
            <w:pPr>
              <w:jc w:val="left"/>
              <w:rPr>
                <w:rFonts w:cs="Times New Roman"/>
                <w:i/>
                <w:szCs w:val="28"/>
                <w:lang w:eastAsia="en-US"/>
              </w:rPr>
            </w:pPr>
          </w:p>
        </w:tc>
      </w:tr>
      <w:tr w:rsidR="001E6895" w:rsidRPr="003E43D7" w:rsidTr="00391B75">
        <w:tc>
          <w:tcPr>
            <w:tcW w:w="545" w:type="pct"/>
          </w:tcPr>
          <w:p w:rsidR="001E6895" w:rsidRPr="003E43D7" w:rsidRDefault="001E6895" w:rsidP="00391B75">
            <w:pPr>
              <w:jc w:val="left"/>
              <w:rPr>
                <w:rFonts w:eastAsiaTheme="minorHAnsi" w:cs="Times New Roman"/>
                <w:szCs w:val="28"/>
                <w:lang w:eastAsia="en-US"/>
              </w:rPr>
            </w:pPr>
            <w:r w:rsidRPr="003E43D7">
              <w:rPr>
                <w:rFonts w:eastAsiaTheme="minorHAnsi" w:cs="Times New Roman"/>
                <w:szCs w:val="28"/>
                <w:lang w:eastAsia="en-US"/>
              </w:rPr>
              <w:t>1.1.4.5</w:t>
            </w:r>
          </w:p>
        </w:tc>
        <w:tc>
          <w:tcPr>
            <w:tcW w:w="3099" w:type="pct"/>
          </w:tcPr>
          <w:p w:rsidR="001E6895" w:rsidRPr="003E43D7" w:rsidRDefault="001E6895" w:rsidP="00391B75">
            <w:pPr>
              <w:tabs>
                <w:tab w:val="left" w:pos="206"/>
                <w:tab w:val="center" w:pos="4153"/>
                <w:tab w:val="right" w:pos="8306"/>
              </w:tabs>
              <w:jc w:val="left"/>
              <w:rPr>
                <w:rFonts w:cs="Times New Roman"/>
                <w:szCs w:val="28"/>
              </w:rPr>
            </w:pPr>
            <w:r w:rsidRPr="003E43D7">
              <w:rPr>
                <w:rFonts w:cs="Times New Roman"/>
                <w:szCs w:val="28"/>
                <w:lang w:eastAsia="en-US"/>
              </w:rPr>
              <w:t>Шұғыл көмек қызметтеріне хабарласу нөмірін білу</w:t>
            </w:r>
          </w:p>
        </w:tc>
        <w:tc>
          <w:tcPr>
            <w:tcW w:w="678" w:type="pct"/>
          </w:tcPr>
          <w:p w:rsidR="001E6895" w:rsidRPr="003E43D7" w:rsidRDefault="001E6895" w:rsidP="00391B75">
            <w:pPr>
              <w:jc w:val="left"/>
              <w:rPr>
                <w:rFonts w:cs="Times New Roman"/>
                <w:i/>
                <w:szCs w:val="28"/>
                <w:lang w:eastAsia="en-US"/>
              </w:rPr>
            </w:pPr>
          </w:p>
        </w:tc>
        <w:tc>
          <w:tcPr>
            <w:tcW w:w="678" w:type="pct"/>
          </w:tcPr>
          <w:p w:rsidR="001E6895" w:rsidRPr="003E43D7" w:rsidRDefault="001E6895" w:rsidP="00391B75">
            <w:pPr>
              <w:jc w:val="left"/>
              <w:rPr>
                <w:rFonts w:cs="Times New Roman"/>
                <w:i/>
                <w:szCs w:val="28"/>
                <w:lang w:eastAsia="en-US"/>
              </w:rPr>
            </w:pPr>
          </w:p>
        </w:tc>
      </w:tr>
      <w:tr w:rsidR="001E6895" w:rsidRPr="003E43D7" w:rsidTr="00391B75">
        <w:tc>
          <w:tcPr>
            <w:tcW w:w="545" w:type="pct"/>
          </w:tcPr>
          <w:p w:rsidR="001E6895" w:rsidRPr="003E43D7" w:rsidRDefault="001E6895" w:rsidP="00391B75">
            <w:pPr>
              <w:jc w:val="left"/>
              <w:rPr>
                <w:rFonts w:eastAsiaTheme="minorHAnsi" w:cs="Times New Roman"/>
                <w:szCs w:val="28"/>
                <w:lang w:eastAsia="en-US"/>
              </w:rPr>
            </w:pPr>
            <w:r w:rsidRPr="003E43D7">
              <w:rPr>
                <w:rFonts w:eastAsia="Consolas" w:cs="Times New Roman"/>
                <w:szCs w:val="28"/>
                <w:lang w:eastAsia="en-US"/>
              </w:rPr>
              <w:t>1.1.4.3</w:t>
            </w:r>
          </w:p>
        </w:tc>
        <w:tc>
          <w:tcPr>
            <w:tcW w:w="3099" w:type="pct"/>
          </w:tcPr>
          <w:p w:rsidR="001E6895" w:rsidRPr="003E43D7" w:rsidRDefault="001E6895" w:rsidP="00391B75">
            <w:pPr>
              <w:jc w:val="left"/>
              <w:rPr>
                <w:rFonts w:eastAsia="Consolas" w:cs="Times New Roman"/>
                <w:szCs w:val="28"/>
              </w:rPr>
            </w:pPr>
            <w:r w:rsidRPr="003E43D7">
              <w:rPr>
                <w:rFonts w:eastAsia="Consolas" w:cs="Times New Roman"/>
                <w:szCs w:val="28"/>
                <w:lang w:val="kk-KZ" w:eastAsia="en-US"/>
              </w:rPr>
              <w:t>Үй мен мектеп арасындағы қауіпсіз маршрут жоспарын құру</w:t>
            </w:r>
          </w:p>
        </w:tc>
        <w:tc>
          <w:tcPr>
            <w:tcW w:w="678" w:type="pct"/>
          </w:tcPr>
          <w:p w:rsidR="001E6895" w:rsidRPr="003E43D7" w:rsidRDefault="001E6895" w:rsidP="00391B75">
            <w:pPr>
              <w:jc w:val="left"/>
              <w:rPr>
                <w:rFonts w:cs="Times New Roman"/>
                <w:i/>
                <w:szCs w:val="28"/>
                <w:lang w:eastAsia="en-US"/>
              </w:rPr>
            </w:pPr>
          </w:p>
        </w:tc>
        <w:tc>
          <w:tcPr>
            <w:tcW w:w="678" w:type="pct"/>
          </w:tcPr>
          <w:p w:rsidR="001E6895" w:rsidRPr="003E43D7" w:rsidRDefault="001E6895" w:rsidP="00391B75">
            <w:pPr>
              <w:jc w:val="left"/>
              <w:rPr>
                <w:rFonts w:cs="Times New Roman"/>
                <w:i/>
                <w:szCs w:val="28"/>
                <w:lang w:eastAsia="en-US"/>
              </w:rPr>
            </w:pPr>
          </w:p>
        </w:tc>
      </w:tr>
      <w:tr w:rsidR="001E6895" w:rsidRPr="003E43D7" w:rsidTr="00391B75">
        <w:tc>
          <w:tcPr>
            <w:tcW w:w="545" w:type="pct"/>
          </w:tcPr>
          <w:p w:rsidR="001E6895" w:rsidRPr="003E43D7" w:rsidRDefault="001E6895" w:rsidP="00391B75">
            <w:pPr>
              <w:jc w:val="left"/>
              <w:rPr>
                <w:rFonts w:eastAsiaTheme="minorHAnsi" w:cs="Times New Roman"/>
                <w:szCs w:val="28"/>
                <w:lang w:eastAsia="en-US"/>
              </w:rPr>
            </w:pPr>
            <w:r w:rsidRPr="003E43D7">
              <w:rPr>
                <w:rFonts w:eastAsia="Consolas" w:cs="Times New Roman"/>
                <w:szCs w:val="28"/>
                <w:lang w:eastAsia="en-US"/>
              </w:rPr>
              <w:t>1.1.2.1</w:t>
            </w:r>
          </w:p>
        </w:tc>
        <w:tc>
          <w:tcPr>
            <w:tcW w:w="3099" w:type="pct"/>
          </w:tcPr>
          <w:p w:rsidR="001E6895" w:rsidRPr="003E43D7" w:rsidRDefault="001E6895" w:rsidP="00391B75">
            <w:pPr>
              <w:tabs>
                <w:tab w:val="left" w:pos="206"/>
                <w:tab w:val="center" w:pos="4153"/>
                <w:tab w:val="right" w:pos="8306"/>
              </w:tabs>
              <w:jc w:val="left"/>
              <w:rPr>
                <w:rFonts w:cs="Times New Roman"/>
                <w:szCs w:val="28"/>
              </w:rPr>
            </w:pPr>
            <w:r w:rsidRPr="003E43D7">
              <w:rPr>
                <w:rFonts w:eastAsia="Consolas" w:cs="Times New Roman"/>
                <w:szCs w:val="28"/>
                <w:lang w:eastAsia="en-US"/>
              </w:rPr>
              <w:t>Мектептің адам өміріндегі маңыздылығын түсіндіру</w:t>
            </w:r>
          </w:p>
        </w:tc>
        <w:tc>
          <w:tcPr>
            <w:tcW w:w="678" w:type="pct"/>
          </w:tcPr>
          <w:p w:rsidR="001E6895" w:rsidRPr="003E43D7" w:rsidRDefault="001E6895" w:rsidP="00391B75">
            <w:pPr>
              <w:jc w:val="left"/>
              <w:rPr>
                <w:rFonts w:cs="Times New Roman"/>
                <w:i/>
                <w:szCs w:val="28"/>
                <w:lang w:eastAsia="en-US"/>
              </w:rPr>
            </w:pPr>
          </w:p>
        </w:tc>
        <w:tc>
          <w:tcPr>
            <w:tcW w:w="678" w:type="pct"/>
          </w:tcPr>
          <w:p w:rsidR="001E6895" w:rsidRPr="003E43D7" w:rsidRDefault="001E6895" w:rsidP="00391B75">
            <w:pPr>
              <w:jc w:val="left"/>
              <w:rPr>
                <w:rFonts w:cs="Times New Roman"/>
                <w:i/>
                <w:szCs w:val="28"/>
                <w:lang w:eastAsia="en-US"/>
              </w:rPr>
            </w:pPr>
          </w:p>
        </w:tc>
      </w:tr>
      <w:tr w:rsidR="001E6895" w:rsidRPr="003E43D7" w:rsidTr="00391B75">
        <w:tc>
          <w:tcPr>
            <w:tcW w:w="545" w:type="pct"/>
          </w:tcPr>
          <w:p w:rsidR="001E6895" w:rsidRPr="003E43D7" w:rsidRDefault="001E6895" w:rsidP="00391B75">
            <w:pPr>
              <w:jc w:val="left"/>
              <w:rPr>
                <w:rFonts w:eastAsiaTheme="minorHAnsi" w:cs="Times New Roman"/>
                <w:szCs w:val="28"/>
                <w:lang w:eastAsia="en-US"/>
              </w:rPr>
            </w:pPr>
            <w:r w:rsidRPr="003E43D7">
              <w:rPr>
                <w:rFonts w:eastAsia="Consolas" w:cs="Times New Roman"/>
                <w:szCs w:val="28"/>
                <w:lang w:eastAsia="en-US"/>
              </w:rPr>
              <w:t>1.1.2.6</w:t>
            </w:r>
          </w:p>
        </w:tc>
        <w:tc>
          <w:tcPr>
            <w:tcW w:w="3099" w:type="pct"/>
          </w:tcPr>
          <w:p w:rsidR="001E6895" w:rsidRPr="003E43D7" w:rsidRDefault="001E6895" w:rsidP="00391B75">
            <w:pPr>
              <w:tabs>
                <w:tab w:val="left" w:pos="206"/>
                <w:tab w:val="center" w:pos="4153"/>
                <w:tab w:val="right" w:pos="8306"/>
              </w:tabs>
              <w:jc w:val="left"/>
              <w:rPr>
                <w:rFonts w:eastAsia="Consolas" w:cs="Times New Roman"/>
                <w:szCs w:val="28"/>
              </w:rPr>
            </w:pPr>
            <w:r w:rsidRPr="003E43D7">
              <w:rPr>
                <w:rFonts w:eastAsia="Consolas" w:cs="Times New Roman"/>
                <w:szCs w:val="28"/>
                <w:lang w:eastAsia="en-US"/>
              </w:rPr>
              <w:t>Өзін мектеп оқушысы және сынып ұжымының мүшесі ретінде сипаттау</w:t>
            </w:r>
          </w:p>
        </w:tc>
        <w:tc>
          <w:tcPr>
            <w:tcW w:w="678" w:type="pct"/>
          </w:tcPr>
          <w:p w:rsidR="001E6895" w:rsidRPr="003E43D7" w:rsidRDefault="001E6895" w:rsidP="00391B75">
            <w:pPr>
              <w:jc w:val="left"/>
              <w:rPr>
                <w:rFonts w:cs="Times New Roman"/>
                <w:i/>
                <w:szCs w:val="28"/>
                <w:lang w:eastAsia="en-US"/>
              </w:rPr>
            </w:pPr>
          </w:p>
        </w:tc>
        <w:tc>
          <w:tcPr>
            <w:tcW w:w="678" w:type="pct"/>
          </w:tcPr>
          <w:p w:rsidR="001E6895" w:rsidRPr="003E43D7" w:rsidRDefault="001E6895" w:rsidP="00391B75">
            <w:pPr>
              <w:jc w:val="left"/>
              <w:rPr>
                <w:rFonts w:cs="Times New Roman"/>
                <w:i/>
                <w:szCs w:val="28"/>
                <w:lang w:eastAsia="en-US"/>
              </w:rPr>
            </w:pPr>
          </w:p>
        </w:tc>
      </w:tr>
      <w:tr w:rsidR="001E6895" w:rsidRPr="003E43D7" w:rsidTr="00391B75">
        <w:tc>
          <w:tcPr>
            <w:tcW w:w="545" w:type="pct"/>
          </w:tcPr>
          <w:p w:rsidR="001E6895" w:rsidRPr="003E43D7" w:rsidRDefault="001E6895" w:rsidP="00391B75">
            <w:pPr>
              <w:jc w:val="left"/>
              <w:rPr>
                <w:rFonts w:eastAsiaTheme="minorHAnsi" w:cs="Times New Roman"/>
                <w:szCs w:val="28"/>
                <w:lang w:eastAsia="en-US"/>
              </w:rPr>
            </w:pPr>
            <w:r w:rsidRPr="003E43D7">
              <w:rPr>
                <w:rFonts w:eastAsia="Consolas" w:cs="Times New Roman"/>
                <w:szCs w:val="28"/>
                <w:lang w:eastAsia="en-US"/>
              </w:rPr>
              <w:t>1.1.2.3</w:t>
            </w:r>
          </w:p>
        </w:tc>
        <w:tc>
          <w:tcPr>
            <w:tcW w:w="3099" w:type="pct"/>
          </w:tcPr>
          <w:p w:rsidR="001E6895" w:rsidRPr="003E43D7" w:rsidRDefault="001E6895" w:rsidP="00391B75">
            <w:pPr>
              <w:jc w:val="left"/>
              <w:rPr>
                <w:rFonts w:eastAsia="Consolas" w:cs="Times New Roman"/>
                <w:szCs w:val="28"/>
              </w:rPr>
            </w:pPr>
            <w:r w:rsidRPr="003E43D7">
              <w:rPr>
                <w:rFonts w:cs="Times New Roman"/>
                <w:szCs w:val="28"/>
                <w:lang w:eastAsia="en-US"/>
              </w:rPr>
              <w:t>Мектептегі мінез-құлық ережелерін және олардың мағынасын баяндау</w:t>
            </w:r>
          </w:p>
        </w:tc>
        <w:tc>
          <w:tcPr>
            <w:tcW w:w="678" w:type="pct"/>
          </w:tcPr>
          <w:p w:rsidR="001E6895" w:rsidRPr="003E43D7" w:rsidRDefault="001E6895" w:rsidP="00391B75">
            <w:pPr>
              <w:jc w:val="left"/>
              <w:rPr>
                <w:rFonts w:cs="Times New Roman"/>
                <w:i/>
                <w:szCs w:val="28"/>
                <w:lang w:eastAsia="en-US"/>
              </w:rPr>
            </w:pPr>
          </w:p>
        </w:tc>
        <w:tc>
          <w:tcPr>
            <w:tcW w:w="678" w:type="pct"/>
          </w:tcPr>
          <w:p w:rsidR="001E6895" w:rsidRPr="003E43D7" w:rsidRDefault="001E6895" w:rsidP="00391B75">
            <w:pPr>
              <w:jc w:val="left"/>
              <w:rPr>
                <w:rFonts w:cs="Times New Roman"/>
                <w:i/>
                <w:szCs w:val="28"/>
                <w:lang w:eastAsia="en-US"/>
              </w:rPr>
            </w:pPr>
          </w:p>
        </w:tc>
      </w:tr>
      <w:tr w:rsidR="001E6895" w:rsidRPr="003E43D7" w:rsidTr="00391B75">
        <w:tc>
          <w:tcPr>
            <w:tcW w:w="545" w:type="pct"/>
          </w:tcPr>
          <w:p w:rsidR="001E6895" w:rsidRPr="003E43D7" w:rsidRDefault="001E6895" w:rsidP="00391B75">
            <w:pPr>
              <w:jc w:val="left"/>
              <w:rPr>
                <w:rFonts w:eastAsiaTheme="minorHAnsi" w:cs="Times New Roman"/>
                <w:szCs w:val="28"/>
                <w:lang w:eastAsia="en-US"/>
              </w:rPr>
            </w:pPr>
            <w:r w:rsidRPr="003E43D7">
              <w:rPr>
                <w:rFonts w:eastAsia="Consolas" w:cs="Times New Roman"/>
                <w:szCs w:val="28"/>
                <w:lang w:eastAsia="en-US"/>
              </w:rPr>
              <w:t>1.1.2.2</w:t>
            </w:r>
          </w:p>
        </w:tc>
        <w:tc>
          <w:tcPr>
            <w:tcW w:w="3099" w:type="pct"/>
          </w:tcPr>
          <w:p w:rsidR="001E6895" w:rsidRPr="003E43D7" w:rsidRDefault="001E6895" w:rsidP="00391B75">
            <w:pPr>
              <w:jc w:val="left"/>
              <w:rPr>
                <w:rFonts w:eastAsia="Consolas" w:cs="Times New Roman"/>
                <w:szCs w:val="28"/>
              </w:rPr>
            </w:pPr>
            <w:r w:rsidRPr="003E43D7">
              <w:rPr>
                <w:rFonts w:eastAsia="Arial" w:cs="Times New Roman"/>
                <w:szCs w:val="28"/>
                <w:lang w:val="kk-KZ" w:eastAsia="en-US"/>
              </w:rPr>
              <w:t>Мектептегі функционалдық аймақтардың арналымын және орналасқан жерін білу</w:t>
            </w:r>
          </w:p>
        </w:tc>
        <w:tc>
          <w:tcPr>
            <w:tcW w:w="678" w:type="pct"/>
          </w:tcPr>
          <w:p w:rsidR="001E6895" w:rsidRPr="003E43D7" w:rsidRDefault="001E6895" w:rsidP="00391B75">
            <w:pPr>
              <w:jc w:val="left"/>
              <w:rPr>
                <w:rFonts w:cs="Times New Roman"/>
                <w:i/>
                <w:szCs w:val="28"/>
                <w:lang w:eastAsia="en-US"/>
              </w:rPr>
            </w:pPr>
          </w:p>
        </w:tc>
        <w:tc>
          <w:tcPr>
            <w:tcW w:w="678" w:type="pct"/>
          </w:tcPr>
          <w:p w:rsidR="001E6895" w:rsidRPr="003E43D7" w:rsidRDefault="001E6895" w:rsidP="00391B75">
            <w:pPr>
              <w:jc w:val="left"/>
              <w:rPr>
                <w:rFonts w:cs="Times New Roman"/>
                <w:i/>
                <w:szCs w:val="28"/>
                <w:lang w:eastAsia="en-US"/>
              </w:rPr>
            </w:pPr>
          </w:p>
        </w:tc>
      </w:tr>
      <w:tr w:rsidR="001E6895" w:rsidRPr="003E43D7" w:rsidTr="00391B75">
        <w:tc>
          <w:tcPr>
            <w:tcW w:w="545" w:type="pct"/>
          </w:tcPr>
          <w:p w:rsidR="001E6895" w:rsidRPr="003E43D7" w:rsidRDefault="001E6895" w:rsidP="00391B75">
            <w:pPr>
              <w:jc w:val="left"/>
              <w:rPr>
                <w:rFonts w:eastAsiaTheme="minorHAnsi" w:cs="Times New Roman"/>
                <w:szCs w:val="28"/>
                <w:lang w:eastAsia="en-US"/>
              </w:rPr>
            </w:pPr>
            <w:r w:rsidRPr="003E43D7">
              <w:rPr>
                <w:rFonts w:eastAsiaTheme="minorHAnsi" w:cs="Times New Roman"/>
                <w:szCs w:val="28"/>
                <w:lang w:eastAsia="en-US"/>
              </w:rPr>
              <w:t>1.1.2.5</w:t>
            </w:r>
          </w:p>
        </w:tc>
        <w:tc>
          <w:tcPr>
            <w:tcW w:w="3099" w:type="pct"/>
          </w:tcPr>
          <w:p w:rsidR="001E6895" w:rsidRPr="003E43D7" w:rsidRDefault="001E6895" w:rsidP="00391B75">
            <w:pPr>
              <w:jc w:val="left"/>
              <w:rPr>
                <w:rFonts w:eastAsia="Consolas" w:cs="Times New Roman"/>
                <w:szCs w:val="28"/>
              </w:rPr>
            </w:pPr>
            <w:r w:rsidRPr="003E43D7">
              <w:rPr>
                <w:rFonts w:cs="Times New Roman"/>
                <w:szCs w:val="28"/>
                <w:lang w:val="kk-KZ" w:eastAsia="en-US"/>
              </w:rPr>
              <w:t>Тәулік бөліктері мен апта күндерінің атауларын білу және қолдану</w:t>
            </w:r>
          </w:p>
        </w:tc>
        <w:tc>
          <w:tcPr>
            <w:tcW w:w="678" w:type="pct"/>
          </w:tcPr>
          <w:p w:rsidR="001E6895" w:rsidRPr="003E43D7" w:rsidRDefault="001E6895" w:rsidP="00391B75">
            <w:pPr>
              <w:jc w:val="left"/>
              <w:rPr>
                <w:rFonts w:cs="Times New Roman"/>
                <w:i/>
                <w:szCs w:val="28"/>
                <w:lang w:eastAsia="en-US"/>
              </w:rPr>
            </w:pPr>
          </w:p>
        </w:tc>
        <w:tc>
          <w:tcPr>
            <w:tcW w:w="678" w:type="pct"/>
          </w:tcPr>
          <w:p w:rsidR="001E6895" w:rsidRPr="003E43D7" w:rsidRDefault="001E6895" w:rsidP="00391B75">
            <w:pPr>
              <w:jc w:val="left"/>
              <w:rPr>
                <w:rFonts w:cs="Times New Roman"/>
                <w:i/>
                <w:szCs w:val="28"/>
                <w:lang w:eastAsia="en-US"/>
              </w:rPr>
            </w:pPr>
          </w:p>
        </w:tc>
      </w:tr>
      <w:tr w:rsidR="001E6895" w:rsidRPr="003E43D7" w:rsidTr="00391B75">
        <w:tc>
          <w:tcPr>
            <w:tcW w:w="5000" w:type="pct"/>
            <w:gridSpan w:val="4"/>
          </w:tcPr>
          <w:p w:rsidR="001E6895" w:rsidRPr="003E43D7" w:rsidRDefault="001E6895" w:rsidP="00391B75">
            <w:pPr>
              <w:rPr>
                <w:rFonts w:cs="Times New Roman"/>
                <w:i/>
                <w:szCs w:val="28"/>
                <w:lang w:eastAsia="en-US"/>
              </w:rPr>
            </w:pPr>
            <w:r w:rsidRPr="003E43D7">
              <w:rPr>
                <w:rFonts w:cs="Times New Roman"/>
                <w:i/>
                <w:szCs w:val="28"/>
              </w:rPr>
              <w:t xml:space="preserve">2 четверть </w:t>
            </w:r>
          </w:p>
        </w:tc>
      </w:tr>
      <w:tr w:rsidR="001E6895" w:rsidRPr="003E43D7" w:rsidTr="00391B75">
        <w:tc>
          <w:tcPr>
            <w:tcW w:w="545" w:type="pct"/>
          </w:tcPr>
          <w:p w:rsidR="001E6895" w:rsidRPr="003E43D7" w:rsidRDefault="001E6895" w:rsidP="00391B75">
            <w:pPr>
              <w:widowControl w:val="0"/>
              <w:jc w:val="left"/>
              <w:rPr>
                <w:rFonts w:eastAsia="Times New Roman" w:cs="Times New Roman"/>
                <w:szCs w:val="28"/>
              </w:rPr>
            </w:pPr>
            <w:r w:rsidRPr="003E43D7">
              <w:rPr>
                <w:rFonts w:cs="Times New Roman"/>
                <w:szCs w:val="28"/>
              </w:rPr>
              <w:t>1.1.1.1</w:t>
            </w:r>
          </w:p>
        </w:tc>
        <w:tc>
          <w:tcPr>
            <w:tcW w:w="3099" w:type="pct"/>
          </w:tcPr>
          <w:p w:rsidR="001E6895" w:rsidRPr="003E43D7" w:rsidRDefault="001E6895" w:rsidP="00391B75">
            <w:pPr>
              <w:tabs>
                <w:tab w:val="left" w:pos="206"/>
                <w:tab w:val="center" w:pos="4153"/>
                <w:tab w:val="right" w:pos="8306"/>
              </w:tabs>
              <w:jc w:val="left"/>
              <w:rPr>
                <w:rFonts w:cs="Times New Roman"/>
                <w:szCs w:val="28"/>
              </w:rPr>
            </w:pPr>
            <w:r w:rsidRPr="003E43D7">
              <w:rPr>
                <w:rFonts w:cs="Times New Roman"/>
                <w:szCs w:val="28"/>
                <w:lang w:val="kk-KZ" w:eastAsia="en-US"/>
              </w:rPr>
              <w:t>Түрлі дереккөздерді зерттей отырып, «Отбасы» ұғымын түсіну және мәнін түсіндіру</w:t>
            </w:r>
          </w:p>
        </w:tc>
        <w:tc>
          <w:tcPr>
            <w:tcW w:w="678" w:type="pct"/>
          </w:tcPr>
          <w:p w:rsidR="001E6895" w:rsidRPr="003E43D7" w:rsidRDefault="001E6895" w:rsidP="00391B75">
            <w:pPr>
              <w:jc w:val="left"/>
              <w:rPr>
                <w:rFonts w:cs="Times New Roman"/>
                <w:i/>
                <w:szCs w:val="28"/>
                <w:lang w:eastAsia="en-US"/>
              </w:rPr>
            </w:pPr>
          </w:p>
        </w:tc>
        <w:tc>
          <w:tcPr>
            <w:tcW w:w="678" w:type="pct"/>
          </w:tcPr>
          <w:p w:rsidR="001E6895" w:rsidRPr="003E43D7" w:rsidRDefault="001E6895" w:rsidP="00391B75">
            <w:pPr>
              <w:jc w:val="left"/>
              <w:rPr>
                <w:rFonts w:cs="Times New Roman"/>
                <w:i/>
                <w:szCs w:val="28"/>
                <w:lang w:eastAsia="en-US"/>
              </w:rPr>
            </w:pPr>
          </w:p>
        </w:tc>
      </w:tr>
      <w:tr w:rsidR="001E6895" w:rsidRPr="003E43D7" w:rsidTr="00391B75">
        <w:tc>
          <w:tcPr>
            <w:tcW w:w="545" w:type="pct"/>
          </w:tcPr>
          <w:p w:rsidR="001E6895" w:rsidRPr="003E43D7" w:rsidRDefault="001E6895" w:rsidP="00391B75">
            <w:pPr>
              <w:widowControl w:val="0"/>
              <w:jc w:val="left"/>
              <w:rPr>
                <w:rFonts w:eastAsia="Times New Roman" w:cs="Times New Roman"/>
                <w:szCs w:val="28"/>
              </w:rPr>
            </w:pPr>
            <w:r w:rsidRPr="003E43D7">
              <w:rPr>
                <w:rFonts w:cs="Times New Roman"/>
                <w:szCs w:val="28"/>
              </w:rPr>
              <w:t>1.1.1.2</w:t>
            </w:r>
          </w:p>
        </w:tc>
        <w:tc>
          <w:tcPr>
            <w:tcW w:w="3099" w:type="pct"/>
          </w:tcPr>
          <w:p w:rsidR="001E6895" w:rsidRPr="003E43D7" w:rsidRDefault="001E6895" w:rsidP="00391B75">
            <w:pPr>
              <w:tabs>
                <w:tab w:val="left" w:pos="206"/>
                <w:tab w:val="center" w:pos="4153"/>
                <w:tab w:val="right" w:pos="8306"/>
              </w:tabs>
              <w:jc w:val="left"/>
              <w:rPr>
                <w:rFonts w:cs="Times New Roman"/>
                <w:szCs w:val="28"/>
                <w:lang w:val="kk-KZ" w:eastAsia="en-US"/>
              </w:rPr>
            </w:pPr>
            <w:r w:rsidRPr="003E43D7">
              <w:rPr>
                <w:rFonts w:cs="Times New Roman"/>
                <w:szCs w:val="28"/>
                <w:lang w:val="kk-KZ" w:eastAsia="en-US"/>
              </w:rPr>
              <w:t>Отбасындағы өзге мүшелерге қатысты өзінің туыстық байланыстар жүйесіндегі орнын анықтау</w:t>
            </w:r>
          </w:p>
          <w:p w:rsidR="001E6895" w:rsidRPr="003E43D7" w:rsidRDefault="001E6895" w:rsidP="00391B75">
            <w:pPr>
              <w:tabs>
                <w:tab w:val="left" w:pos="206"/>
                <w:tab w:val="center" w:pos="4153"/>
                <w:tab w:val="right" w:pos="8306"/>
              </w:tabs>
              <w:jc w:val="left"/>
              <w:rPr>
                <w:rFonts w:cs="Times New Roman"/>
                <w:szCs w:val="28"/>
              </w:rPr>
            </w:pPr>
          </w:p>
        </w:tc>
        <w:tc>
          <w:tcPr>
            <w:tcW w:w="678" w:type="pct"/>
          </w:tcPr>
          <w:p w:rsidR="001E6895" w:rsidRPr="003E43D7" w:rsidRDefault="001E6895" w:rsidP="00391B75">
            <w:pPr>
              <w:jc w:val="left"/>
              <w:rPr>
                <w:rFonts w:cs="Times New Roman"/>
                <w:i/>
                <w:szCs w:val="28"/>
                <w:lang w:eastAsia="en-US"/>
              </w:rPr>
            </w:pPr>
          </w:p>
        </w:tc>
        <w:tc>
          <w:tcPr>
            <w:tcW w:w="678" w:type="pct"/>
          </w:tcPr>
          <w:p w:rsidR="001E6895" w:rsidRPr="003E43D7" w:rsidRDefault="001E6895" w:rsidP="00391B75">
            <w:pPr>
              <w:jc w:val="left"/>
              <w:rPr>
                <w:rFonts w:cs="Times New Roman"/>
                <w:i/>
                <w:szCs w:val="28"/>
                <w:lang w:eastAsia="en-US"/>
              </w:rPr>
            </w:pPr>
          </w:p>
        </w:tc>
      </w:tr>
      <w:tr w:rsidR="001E6895" w:rsidRPr="003E43D7" w:rsidTr="00391B75">
        <w:tc>
          <w:tcPr>
            <w:tcW w:w="545" w:type="pct"/>
          </w:tcPr>
          <w:p w:rsidR="001E6895" w:rsidRPr="003E43D7" w:rsidRDefault="001E6895" w:rsidP="00391B75">
            <w:pPr>
              <w:widowControl w:val="0"/>
              <w:jc w:val="left"/>
              <w:rPr>
                <w:rFonts w:eastAsia="Times New Roman" w:cs="Times New Roman"/>
                <w:szCs w:val="28"/>
              </w:rPr>
            </w:pPr>
            <w:r w:rsidRPr="003E43D7">
              <w:rPr>
                <w:rFonts w:cs="Times New Roman"/>
                <w:szCs w:val="28"/>
              </w:rPr>
              <w:lastRenderedPageBreak/>
              <w:t>1.1.1.3</w:t>
            </w:r>
          </w:p>
        </w:tc>
        <w:tc>
          <w:tcPr>
            <w:tcW w:w="3099" w:type="pct"/>
          </w:tcPr>
          <w:p w:rsidR="001E6895" w:rsidRPr="003E43D7" w:rsidRDefault="001E6895" w:rsidP="00391B75">
            <w:pPr>
              <w:tabs>
                <w:tab w:val="left" w:pos="206"/>
                <w:tab w:val="center" w:pos="4153"/>
                <w:tab w:val="right" w:pos="8306"/>
              </w:tabs>
              <w:jc w:val="left"/>
              <w:rPr>
                <w:rFonts w:cs="Times New Roman"/>
                <w:szCs w:val="28"/>
              </w:rPr>
            </w:pPr>
            <w:r w:rsidRPr="003E43D7">
              <w:rPr>
                <w:rFonts w:cs="Times New Roman"/>
                <w:szCs w:val="28"/>
                <w:lang w:val="kk-KZ" w:eastAsia="en-US"/>
              </w:rPr>
              <w:t>Отбасы мүшелерінің арасындағы қамқор қарым-қатынастың маңызын түсіндіріп, мысалдар келтіру</w:t>
            </w:r>
          </w:p>
        </w:tc>
        <w:tc>
          <w:tcPr>
            <w:tcW w:w="678" w:type="pct"/>
          </w:tcPr>
          <w:p w:rsidR="001E6895" w:rsidRPr="003E43D7" w:rsidRDefault="001E6895" w:rsidP="00391B75">
            <w:pPr>
              <w:jc w:val="left"/>
              <w:rPr>
                <w:rFonts w:cs="Times New Roman"/>
                <w:i/>
                <w:szCs w:val="28"/>
                <w:lang w:eastAsia="en-US"/>
              </w:rPr>
            </w:pPr>
          </w:p>
        </w:tc>
        <w:tc>
          <w:tcPr>
            <w:tcW w:w="678" w:type="pct"/>
          </w:tcPr>
          <w:p w:rsidR="001E6895" w:rsidRPr="003E43D7" w:rsidRDefault="001E6895" w:rsidP="00391B75">
            <w:pPr>
              <w:jc w:val="left"/>
              <w:rPr>
                <w:rFonts w:cs="Times New Roman"/>
                <w:i/>
                <w:szCs w:val="28"/>
                <w:lang w:eastAsia="en-US"/>
              </w:rPr>
            </w:pPr>
          </w:p>
        </w:tc>
      </w:tr>
      <w:tr w:rsidR="001E6895" w:rsidRPr="003E43D7" w:rsidTr="00391B75">
        <w:tc>
          <w:tcPr>
            <w:tcW w:w="545" w:type="pct"/>
          </w:tcPr>
          <w:p w:rsidR="001E6895" w:rsidRPr="003E43D7" w:rsidRDefault="001E6895" w:rsidP="00391B75">
            <w:pPr>
              <w:widowControl w:val="0"/>
              <w:jc w:val="left"/>
              <w:rPr>
                <w:rFonts w:eastAsia="Times New Roman" w:cs="Times New Roman"/>
                <w:szCs w:val="28"/>
              </w:rPr>
            </w:pPr>
            <w:r w:rsidRPr="003E43D7">
              <w:rPr>
                <w:rFonts w:cs="Times New Roman"/>
                <w:szCs w:val="28"/>
              </w:rPr>
              <w:t>1.1.1.6.</w:t>
            </w:r>
          </w:p>
        </w:tc>
        <w:tc>
          <w:tcPr>
            <w:tcW w:w="3099" w:type="pct"/>
          </w:tcPr>
          <w:p w:rsidR="001E6895" w:rsidRPr="003E43D7" w:rsidRDefault="001E6895" w:rsidP="00391B75">
            <w:pPr>
              <w:tabs>
                <w:tab w:val="left" w:pos="206"/>
                <w:tab w:val="center" w:pos="4153"/>
                <w:tab w:val="right" w:pos="8306"/>
              </w:tabs>
              <w:jc w:val="left"/>
              <w:rPr>
                <w:rFonts w:cs="Times New Roman"/>
                <w:szCs w:val="28"/>
              </w:rPr>
            </w:pPr>
            <w:r w:rsidRPr="003E43D7">
              <w:rPr>
                <w:rFonts w:cs="Times New Roman"/>
                <w:szCs w:val="28"/>
                <w:lang w:eastAsia="en-US"/>
              </w:rPr>
              <w:t>Отбасылық мерекелердің бірін сипаттау</w:t>
            </w:r>
          </w:p>
        </w:tc>
        <w:tc>
          <w:tcPr>
            <w:tcW w:w="678" w:type="pct"/>
          </w:tcPr>
          <w:p w:rsidR="001E6895" w:rsidRPr="003E43D7" w:rsidRDefault="001E6895" w:rsidP="00391B75">
            <w:pPr>
              <w:jc w:val="left"/>
              <w:rPr>
                <w:rFonts w:cs="Times New Roman"/>
                <w:i/>
                <w:szCs w:val="28"/>
                <w:lang w:eastAsia="en-US"/>
              </w:rPr>
            </w:pPr>
          </w:p>
        </w:tc>
        <w:tc>
          <w:tcPr>
            <w:tcW w:w="678" w:type="pct"/>
          </w:tcPr>
          <w:p w:rsidR="001E6895" w:rsidRPr="003E43D7" w:rsidRDefault="001E6895" w:rsidP="00391B75">
            <w:pPr>
              <w:jc w:val="left"/>
              <w:rPr>
                <w:rFonts w:cs="Times New Roman"/>
                <w:i/>
                <w:szCs w:val="28"/>
                <w:lang w:eastAsia="en-US"/>
              </w:rPr>
            </w:pPr>
          </w:p>
        </w:tc>
      </w:tr>
      <w:tr w:rsidR="001E6895" w:rsidRPr="003E43D7" w:rsidTr="00391B75">
        <w:tc>
          <w:tcPr>
            <w:tcW w:w="545" w:type="pct"/>
          </w:tcPr>
          <w:p w:rsidR="001E6895" w:rsidRPr="003E43D7" w:rsidRDefault="001E6895" w:rsidP="00391B75">
            <w:pPr>
              <w:widowControl w:val="0"/>
              <w:jc w:val="left"/>
              <w:rPr>
                <w:rFonts w:eastAsia="Times New Roman" w:cs="Times New Roman"/>
                <w:szCs w:val="28"/>
              </w:rPr>
            </w:pPr>
            <w:r w:rsidRPr="003E43D7">
              <w:rPr>
                <w:rFonts w:cs="Times New Roman"/>
                <w:szCs w:val="28"/>
              </w:rPr>
              <w:t>1.1.3.1</w:t>
            </w:r>
          </w:p>
        </w:tc>
        <w:tc>
          <w:tcPr>
            <w:tcW w:w="3099" w:type="pct"/>
          </w:tcPr>
          <w:p w:rsidR="001E6895" w:rsidRPr="003E43D7" w:rsidRDefault="001E6895" w:rsidP="00391B75">
            <w:pPr>
              <w:jc w:val="left"/>
              <w:rPr>
                <w:rFonts w:cs="Times New Roman"/>
                <w:szCs w:val="28"/>
              </w:rPr>
            </w:pPr>
            <w:r w:rsidRPr="003E43D7">
              <w:rPr>
                <w:rFonts w:cs="Times New Roman"/>
                <w:szCs w:val="28"/>
                <w:lang w:val="kk-KZ"/>
              </w:rPr>
              <w:t>Өзі тұратын елді мекеннің географиялық орналасқан жерін қарапайым түрде сипаттау, өз мекенжайын білу</w:t>
            </w:r>
          </w:p>
        </w:tc>
        <w:tc>
          <w:tcPr>
            <w:tcW w:w="678" w:type="pct"/>
          </w:tcPr>
          <w:p w:rsidR="001E6895" w:rsidRPr="003E43D7" w:rsidRDefault="001E6895" w:rsidP="00391B75">
            <w:pPr>
              <w:jc w:val="left"/>
              <w:rPr>
                <w:rFonts w:cs="Times New Roman"/>
                <w:i/>
                <w:szCs w:val="28"/>
                <w:lang w:eastAsia="en-US"/>
              </w:rPr>
            </w:pPr>
          </w:p>
        </w:tc>
        <w:tc>
          <w:tcPr>
            <w:tcW w:w="678" w:type="pct"/>
          </w:tcPr>
          <w:p w:rsidR="001E6895" w:rsidRPr="003E43D7" w:rsidRDefault="001E6895" w:rsidP="00391B75">
            <w:pPr>
              <w:jc w:val="left"/>
              <w:rPr>
                <w:rFonts w:cs="Times New Roman"/>
                <w:i/>
                <w:szCs w:val="28"/>
                <w:lang w:eastAsia="en-US"/>
              </w:rPr>
            </w:pPr>
          </w:p>
        </w:tc>
      </w:tr>
      <w:tr w:rsidR="001E6895" w:rsidRPr="003E43D7" w:rsidTr="00391B75">
        <w:tc>
          <w:tcPr>
            <w:tcW w:w="545" w:type="pct"/>
          </w:tcPr>
          <w:p w:rsidR="001E6895" w:rsidRPr="003E43D7" w:rsidRDefault="001E6895" w:rsidP="00391B75">
            <w:pPr>
              <w:widowControl w:val="0"/>
              <w:jc w:val="left"/>
              <w:rPr>
                <w:rFonts w:eastAsia="Times New Roman" w:cs="Times New Roman"/>
                <w:szCs w:val="28"/>
              </w:rPr>
            </w:pPr>
            <w:r w:rsidRPr="003E43D7">
              <w:rPr>
                <w:rFonts w:cs="Times New Roman"/>
                <w:szCs w:val="28"/>
              </w:rPr>
              <w:t>1.1.3.2</w:t>
            </w:r>
          </w:p>
        </w:tc>
        <w:tc>
          <w:tcPr>
            <w:tcW w:w="3099" w:type="pct"/>
          </w:tcPr>
          <w:p w:rsidR="001E6895" w:rsidRPr="003E43D7" w:rsidRDefault="001E6895" w:rsidP="00391B75">
            <w:pPr>
              <w:jc w:val="left"/>
              <w:rPr>
                <w:rFonts w:cs="Times New Roman"/>
                <w:szCs w:val="28"/>
              </w:rPr>
            </w:pPr>
            <w:r w:rsidRPr="003E43D7">
              <w:rPr>
                <w:rFonts w:cs="Times New Roman"/>
                <w:szCs w:val="28"/>
                <w:lang w:val="kk-KZ"/>
              </w:rPr>
              <w:t>Өзі тұратын елді мекеннің басты көшесін, ғимараттарын және көрнекі жерлерін сипаттау</w:t>
            </w:r>
          </w:p>
        </w:tc>
        <w:tc>
          <w:tcPr>
            <w:tcW w:w="678" w:type="pct"/>
          </w:tcPr>
          <w:p w:rsidR="001E6895" w:rsidRPr="003E43D7" w:rsidRDefault="001E6895" w:rsidP="00391B75">
            <w:pPr>
              <w:jc w:val="left"/>
              <w:rPr>
                <w:rFonts w:cs="Times New Roman"/>
                <w:i/>
                <w:szCs w:val="28"/>
                <w:lang w:eastAsia="en-US"/>
              </w:rPr>
            </w:pPr>
          </w:p>
        </w:tc>
        <w:tc>
          <w:tcPr>
            <w:tcW w:w="678" w:type="pct"/>
          </w:tcPr>
          <w:p w:rsidR="001E6895" w:rsidRPr="003E43D7" w:rsidRDefault="001E6895" w:rsidP="00391B75">
            <w:pPr>
              <w:jc w:val="left"/>
              <w:rPr>
                <w:rFonts w:cs="Times New Roman"/>
                <w:i/>
                <w:szCs w:val="28"/>
                <w:lang w:eastAsia="en-US"/>
              </w:rPr>
            </w:pPr>
          </w:p>
        </w:tc>
      </w:tr>
      <w:tr w:rsidR="001E6895" w:rsidRPr="003E43D7" w:rsidTr="00391B75">
        <w:tc>
          <w:tcPr>
            <w:tcW w:w="545" w:type="pct"/>
          </w:tcPr>
          <w:p w:rsidR="001E6895" w:rsidRPr="003E43D7" w:rsidRDefault="001E6895" w:rsidP="00391B75">
            <w:pPr>
              <w:widowControl w:val="0"/>
              <w:jc w:val="left"/>
              <w:rPr>
                <w:rFonts w:eastAsia="Times New Roman" w:cs="Times New Roman"/>
                <w:szCs w:val="28"/>
              </w:rPr>
            </w:pPr>
            <w:r w:rsidRPr="003E43D7">
              <w:rPr>
                <w:rFonts w:cs="Times New Roman"/>
                <w:szCs w:val="28"/>
              </w:rPr>
              <w:t>1.1.4.4</w:t>
            </w:r>
          </w:p>
        </w:tc>
        <w:tc>
          <w:tcPr>
            <w:tcW w:w="3099" w:type="pct"/>
          </w:tcPr>
          <w:p w:rsidR="001E6895" w:rsidRPr="003E43D7" w:rsidRDefault="001E6895" w:rsidP="00391B75">
            <w:pPr>
              <w:jc w:val="left"/>
              <w:rPr>
                <w:rFonts w:cs="Times New Roman"/>
                <w:szCs w:val="28"/>
              </w:rPr>
            </w:pPr>
            <w:r w:rsidRPr="003E43D7">
              <w:rPr>
                <w:rFonts w:cs="Times New Roman"/>
                <w:szCs w:val="28"/>
                <w:lang w:val="kk-KZ"/>
              </w:rPr>
              <w:t>Жолдағы мінез-құлық ережелерін, жаяу жүргіншілердің қозғалысын реттейтін жол белгілерінің мәнін білу</w:t>
            </w:r>
          </w:p>
        </w:tc>
        <w:tc>
          <w:tcPr>
            <w:tcW w:w="678" w:type="pct"/>
          </w:tcPr>
          <w:p w:rsidR="001E6895" w:rsidRPr="003E43D7" w:rsidRDefault="001E6895" w:rsidP="00391B75">
            <w:pPr>
              <w:jc w:val="left"/>
              <w:rPr>
                <w:rFonts w:cs="Times New Roman"/>
                <w:i/>
                <w:szCs w:val="28"/>
                <w:lang w:eastAsia="en-US"/>
              </w:rPr>
            </w:pPr>
          </w:p>
        </w:tc>
        <w:tc>
          <w:tcPr>
            <w:tcW w:w="678" w:type="pct"/>
          </w:tcPr>
          <w:p w:rsidR="001E6895" w:rsidRPr="003E43D7" w:rsidRDefault="001E6895" w:rsidP="00391B75">
            <w:pPr>
              <w:jc w:val="left"/>
              <w:rPr>
                <w:rFonts w:cs="Times New Roman"/>
                <w:i/>
                <w:szCs w:val="28"/>
                <w:lang w:eastAsia="en-US"/>
              </w:rPr>
            </w:pPr>
          </w:p>
        </w:tc>
      </w:tr>
      <w:tr w:rsidR="001E6895" w:rsidRPr="003E43D7" w:rsidTr="00391B75">
        <w:tc>
          <w:tcPr>
            <w:tcW w:w="545" w:type="pct"/>
          </w:tcPr>
          <w:p w:rsidR="001E6895" w:rsidRPr="003E43D7" w:rsidRDefault="001E6895" w:rsidP="00391B75">
            <w:pPr>
              <w:widowControl w:val="0"/>
              <w:jc w:val="left"/>
              <w:rPr>
                <w:rFonts w:eastAsia="Times New Roman" w:cs="Times New Roman"/>
                <w:szCs w:val="28"/>
              </w:rPr>
            </w:pPr>
            <w:r w:rsidRPr="003E43D7">
              <w:rPr>
                <w:rFonts w:cs="Times New Roman"/>
                <w:szCs w:val="28"/>
              </w:rPr>
              <w:t>1.2.1.1</w:t>
            </w:r>
          </w:p>
        </w:tc>
        <w:tc>
          <w:tcPr>
            <w:tcW w:w="3099" w:type="pct"/>
          </w:tcPr>
          <w:p w:rsidR="001E6895" w:rsidRPr="003E43D7" w:rsidRDefault="001E6895" w:rsidP="00391B75">
            <w:pPr>
              <w:jc w:val="left"/>
              <w:rPr>
                <w:rFonts w:cs="Times New Roman"/>
                <w:szCs w:val="28"/>
              </w:rPr>
            </w:pPr>
            <w:r w:rsidRPr="003E43D7">
              <w:rPr>
                <w:rFonts w:cs="Times New Roman"/>
                <w:szCs w:val="28"/>
                <w:lang w:val="kk-KZ" w:eastAsia="en-US"/>
              </w:rPr>
              <w:t>Көкжиек тұстарын және оларды анықтау әдістерін білу</w:t>
            </w:r>
          </w:p>
        </w:tc>
        <w:tc>
          <w:tcPr>
            <w:tcW w:w="678" w:type="pct"/>
          </w:tcPr>
          <w:p w:rsidR="001E6895" w:rsidRPr="003E43D7" w:rsidRDefault="001E6895" w:rsidP="00391B75">
            <w:pPr>
              <w:jc w:val="left"/>
              <w:rPr>
                <w:rFonts w:cs="Times New Roman"/>
                <w:i/>
                <w:szCs w:val="28"/>
                <w:lang w:eastAsia="en-US"/>
              </w:rPr>
            </w:pPr>
          </w:p>
        </w:tc>
        <w:tc>
          <w:tcPr>
            <w:tcW w:w="678" w:type="pct"/>
          </w:tcPr>
          <w:p w:rsidR="001E6895" w:rsidRPr="003E43D7" w:rsidRDefault="001E6895" w:rsidP="00391B75">
            <w:pPr>
              <w:jc w:val="left"/>
              <w:rPr>
                <w:rFonts w:cs="Times New Roman"/>
                <w:i/>
                <w:szCs w:val="28"/>
                <w:lang w:eastAsia="en-US"/>
              </w:rPr>
            </w:pPr>
          </w:p>
        </w:tc>
      </w:tr>
      <w:tr w:rsidR="001E6895" w:rsidRPr="00E22D66" w:rsidTr="00391B75">
        <w:tc>
          <w:tcPr>
            <w:tcW w:w="545" w:type="pct"/>
          </w:tcPr>
          <w:p w:rsidR="001E6895" w:rsidRPr="003E43D7" w:rsidRDefault="001E6895" w:rsidP="00391B75">
            <w:pPr>
              <w:widowControl w:val="0"/>
              <w:jc w:val="left"/>
              <w:rPr>
                <w:rFonts w:eastAsia="Times New Roman" w:cs="Times New Roman"/>
                <w:color w:val="000000" w:themeColor="text1"/>
                <w:szCs w:val="28"/>
                <w:lang w:val="kk-KZ" w:eastAsia="en-US"/>
              </w:rPr>
            </w:pPr>
            <w:r w:rsidRPr="003E43D7">
              <w:rPr>
                <w:rFonts w:eastAsia="Times New Roman" w:cs="Times New Roman"/>
                <w:color w:val="000000" w:themeColor="text1"/>
                <w:szCs w:val="28"/>
              </w:rPr>
              <w:t>1.2.2.1</w:t>
            </w:r>
          </w:p>
        </w:tc>
        <w:tc>
          <w:tcPr>
            <w:tcW w:w="3099" w:type="pct"/>
          </w:tcPr>
          <w:p w:rsidR="001E6895" w:rsidRPr="003E43D7" w:rsidRDefault="001E6895" w:rsidP="00391B75">
            <w:pPr>
              <w:jc w:val="left"/>
              <w:rPr>
                <w:rFonts w:cs="Times New Roman"/>
                <w:szCs w:val="28"/>
                <w:lang w:val="kk-KZ"/>
              </w:rPr>
            </w:pPr>
            <w:r w:rsidRPr="003E43D7">
              <w:rPr>
                <w:rFonts w:cs="Times New Roman"/>
                <w:szCs w:val="28"/>
                <w:lang w:val="kk-KZ"/>
              </w:rPr>
              <w:t>Ауа-райының адамға және оның іс-әрекетіне әсерін анықтау</w:t>
            </w:r>
          </w:p>
        </w:tc>
        <w:tc>
          <w:tcPr>
            <w:tcW w:w="678" w:type="pct"/>
          </w:tcPr>
          <w:p w:rsidR="001E6895" w:rsidRPr="003E43D7" w:rsidRDefault="001E6895" w:rsidP="00391B75">
            <w:pPr>
              <w:jc w:val="left"/>
              <w:rPr>
                <w:rFonts w:cs="Times New Roman"/>
                <w:i/>
                <w:szCs w:val="28"/>
                <w:lang w:val="kk-KZ" w:eastAsia="en-US"/>
              </w:rPr>
            </w:pPr>
          </w:p>
        </w:tc>
        <w:tc>
          <w:tcPr>
            <w:tcW w:w="678" w:type="pct"/>
          </w:tcPr>
          <w:p w:rsidR="001E6895" w:rsidRPr="003E43D7" w:rsidRDefault="001E6895" w:rsidP="00391B75">
            <w:pPr>
              <w:jc w:val="left"/>
              <w:rPr>
                <w:rFonts w:cs="Times New Roman"/>
                <w:i/>
                <w:szCs w:val="28"/>
                <w:lang w:val="kk-KZ" w:eastAsia="en-US"/>
              </w:rPr>
            </w:pPr>
          </w:p>
        </w:tc>
      </w:tr>
      <w:tr w:rsidR="001E6895" w:rsidRPr="003E43D7" w:rsidTr="00391B75">
        <w:tc>
          <w:tcPr>
            <w:tcW w:w="5000" w:type="pct"/>
            <w:gridSpan w:val="4"/>
          </w:tcPr>
          <w:p w:rsidR="001E6895" w:rsidRPr="003E43D7" w:rsidRDefault="001E6895" w:rsidP="00391B75">
            <w:pPr>
              <w:rPr>
                <w:rFonts w:cs="Times New Roman"/>
                <w:i/>
                <w:szCs w:val="28"/>
                <w:lang w:val="en-US" w:eastAsia="en-US"/>
              </w:rPr>
            </w:pPr>
            <w:r w:rsidRPr="003E43D7">
              <w:rPr>
                <w:rFonts w:eastAsiaTheme="minorHAnsi" w:cs="Times New Roman"/>
                <w:i/>
                <w:szCs w:val="28"/>
                <w:lang w:eastAsia="en-US"/>
              </w:rPr>
              <w:t xml:space="preserve">3 </w:t>
            </w:r>
            <w:r w:rsidRPr="003E43D7">
              <w:rPr>
                <w:rFonts w:eastAsiaTheme="minorHAnsi" w:cs="Times New Roman"/>
                <w:i/>
                <w:szCs w:val="28"/>
                <w:lang w:val="kk-KZ" w:eastAsia="en-US"/>
              </w:rPr>
              <w:t xml:space="preserve">тоқсан </w:t>
            </w:r>
          </w:p>
        </w:tc>
      </w:tr>
      <w:tr w:rsidR="001E6895" w:rsidRPr="003E43D7" w:rsidTr="00391B75">
        <w:trPr>
          <w:trHeight w:val="123"/>
        </w:trPr>
        <w:tc>
          <w:tcPr>
            <w:tcW w:w="545" w:type="pct"/>
          </w:tcPr>
          <w:p w:rsidR="001E6895" w:rsidRPr="003E43D7" w:rsidRDefault="001E6895" w:rsidP="00391B75">
            <w:pPr>
              <w:widowControl w:val="0"/>
              <w:jc w:val="left"/>
              <w:rPr>
                <w:rFonts w:eastAsia="Times New Roman" w:cs="Times New Roman"/>
                <w:szCs w:val="28"/>
              </w:rPr>
            </w:pPr>
            <w:r w:rsidRPr="003E43D7">
              <w:rPr>
                <w:rFonts w:cs="Times New Roman"/>
                <w:szCs w:val="28"/>
              </w:rPr>
              <w:t>1.2.4.1</w:t>
            </w:r>
          </w:p>
        </w:tc>
        <w:tc>
          <w:tcPr>
            <w:tcW w:w="3099" w:type="pct"/>
          </w:tcPr>
          <w:p w:rsidR="001E6895" w:rsidRPr="003E43D7" w:rsidRDefault="001E6895" w:rsidP="00391B75">
            <w:pPr>
              <w:jc w:val="left"/>
              <w:rPr>
                <w:rFonts w:cs="Times New Roman"/>
                <w:szCs w:val="28"/>
              </w:rPr>
            </w:pPr>
            <w:r w:rsidRPr="003E43D7">
              <w:rPr>
                <w:rFonts w:cs="Times New Roman"/>
                <w:szCs w:val="28"/>
              </w:rPr>
              <w:t>«Туризм» және «турист» ұғымдарын білу</w:t>
            </w:r>
          </w:p>
        </w:tc>
        <w:tc>
          <w:tcPr>
            <w:tcW w:w="678" w:type="pct"/>
          </w:tcPr>
          <w:p w:rsidR="001E6895" w:rsidRPr="003E43D7" w:rsidRDefault="001E6895" w:rsidP="00391B75">
            <w:pPr>
              <w:jc w:val="left"/>
              <w:rPr>
                <w:rFonts w:cs="Times New Roman"/>
                <w:i/>
                <w:szCs w:val="28"/>
                <w:lang w:eastAsia="en-US"/>
              </w:rPr>
            </w:pPr>
          </w:p>
        </w:tc>
        <w:tc>
          <w:tcPr>
            <w:tcW w:w="678" w:type="pct"/>
          </w:tcPr>
          <w:p w:rsidR="001E6895" w:rsidRPr="003E43D7" w:rsidRDefault="001E6895" w:rsidP="00391B75">
            <w:pPr>
              <w:jc w:val="left"/>
              <w:rPr>
                <w:rFonts w:cs="Times New Roman"/>
                <w:i/>
                <w:szCs w:val="28"/>
                <w:lang w:eastAsia="en-US"/>
              </w:rPr>
            </w:pPr>
          </w:p>
        </w:tc>
      </w:tr>
      <w:tr w:rsidR="001E6895" w:rsidRPr="003E43D7" w:rsidTr="00391B75">
        <w:trPr>
          <w:trHeight w:val="211"/>
        </w:trPr>
        <w:tc>
          <w:tcPr>
            <w:tcW w:w="545" w:type="pct"/>
          </w:tcPr>
          <w:p w:rsidR="001E6895" w:rsidRPr="003E43D7" w:rsidRDefault="001E6895" w:rsidP="00391B75">
            <w:pPr>
              <w:widowControl w:val="0"/>
              <w:jc w:val="left"/>
              <w:rPr>
                <w:rFonts w:eastAsia="Times New Roman" w:cs="Times New Roman"/>
                <w:szCs w:val="28"/>
              </w:rPr>
            </w:pPr>
            <w:r w:rsidRPr="003E43D7">
              <w:rPr>
                <w:rFonts w:cs="Times New Roman"/>
                <w:szCs w:val="28"/>
              </w:rPr>
              <w:t>1.2.4.2</w:t>
            </w:r>
          </w:p>
        </w:tc>
        <w:tc>
          <w:tcPr>
            <w:tcW w:w="3099" w:type="pct"/>
          </w:tcPr>
          <w:p w:rsidR="001E6895" w:rsidRPr="003E43D7" w:rsidRDefault="001E6895" w:rsidP="00391B75">
            <w:pPr>
              <w:jc w:val="left"/>
              <w:rPr>
                <w:rFonts w:cs="Times New Roman"/>
                <w:szCs w:val="28"/>
              </w:rPr>
            </w:pPr>
            <w:r w:rsidRPr="003E43D7">
              <w:rPr>
                <w:rFonts w:cs="Times New Roman"/>
                <w:szCs w:val="28"/>
              </w:rPr>
              <w:t>Туризмнің негізгі мақсаттарын атау</w:t>
            </w:r>
          </w:p>
        </w:tc>
        <w:tc>
          <w:tcPr>
            <w:tcW w:w="678" w:type="pct"/>
          </w:tcPr>
          <w:p w:rsidR="001E6895" w:rsidRPr="003E43D7" w:rsidRDefault="001E6895" w:rsidP="00391B75">
            <w:pPr>
              <w:jc w:val="left"/>
              <w:rPr>
                <w:rFonts w:cs="Times New Roman"/>
                <w:b/>
                <w:szCs w:val="28"/>
              </w:rPr>
            </w:pPr>
          </w:p>
        </w:tc>
        <w:tc>
          <w:tcPr>
            <w:tcW w:w="678" w:type="pct"/>
          </w:tcPr>
          <w:p w:rsidR="001E6895" w:rsidRPr="003E43D7" w:rsidRDefault="001E6895" w:rsidP="00391B75">
            <w:pPr>
              <w:jc w:val="left"/>
              <w:rPr>
                <w:rFonts w:cs="Times New Roman"/>
                <w:i/>
                <w:szCs w:val="28"/>
                <w:lang w:eastAsia="en-US"/>
              </w:rPr>
            </w:pPr>
          </w:p>
        </w:tc>
      </w:tr>
      <w:tr w:rsidR="001E6895" w:rsidRPr="003E43D7" w:rsidTr="00391B75">
        <w:trPr>
          <w:trHeight w:val="211"/>
        </w:trPr>
        <w:tc>
          <w:tcPr>
            <w:tcW w:w="545" w:type="pct"/>
          </w:tcPr>
          <w:p w:rsidR="001E6895" w:rsidRPr="003E43D7" w:rsidRDefault="001E6895" w:rsidP="00391B75">
            <w:pPr>
              <w:widowControl w:val="0"/>
              <w:jc w:val="left"/>
              <w:rPr>
                <w:rFonts w:eastAsia="Times New Roman" w:cs="Times New Roman"/>
                <w:szCs w:val="28"/>
              </w:rPr>
            </w:pPr>
            <w:r w:rsidRPr="003E43D7">
              <w:rPr>
                <w:rFonts w:cs="Times New Roman"/>
                <w:szCs w:val="28"/>
              </w:rPr>
              <w:t>1.3.1.2</w:t>
            </w:r>
          </w:p>
        </w:tc>
        <w:tc>
          <w:tcPr>
            <w:tcW w:w="3099" w:type="pct"/>
          </w:tcPr>
          <w:p w:rsidR="001E6895" w:rsidRPr="003E43D7" w:rsidRDefault="001E6895" w:rsidP="00391B75">
            <w:pPr>
              <w:jc w:val="left"/>
              <w:rPr>
                <w:rFonts w:cs="Times New Roman"/>
                <w:szCs w:val="28"/>
                <w:lang w:val="kk-KZ"/>
              </w:rPr>
            </w:pPr>
            <w:r w:rsidRPr="003E43D7">
              <w:rPr>
                <w:rFonts w:cs="Times New Roman"/>
                <w:szCs w:val="28"/>
                <w:lang w:val="kk-KZ"/>
              </w:rPr>
              <w:t xml:space="preserve">Көне заманның ең белгілі тарихи ескерткіштері туралы әңгімелеу </w:t>
            </w:r>
          </w:p>
        </w:tc>
        <w:tc>
          <w:tcPr>
            <w:tcW w:w="678" w:type="pct"/>
          </w:tcPr>
          <w:p w:rsidR="001E6895" w:rsidRPr="003E43D7" w:rsidRDefault="001E6895" w:rsidP="00391B75">
            <w:pPr>
              <w:jc w:val="left"/>
              <w:rPr>
                <w:rFonts w:cs="Times New Roman"/>
                <w:b/>
                <w:szCs w:val="28"/>
              </w:rPr>
            </w:pPr>
          </w:p>
        </w:tc>
        <w:tc>
          <w:tcPr>
            <w:tcW w:w="678" w:type="pct"/>
          </w:tcPr>
          <w:p w:rsidR="001E6895" w:rsidRPr="003E43D7" w:rsidRDefault="001E6895" w:rsidP="00391B75">
            <w:pPr>
              <w:jc w:val="left"/>
              <w:rPr>
                <w:rFonts w:cs="Times New Roman"/>
                <w:i/>
                <w:szCs w:val="28"/>
                <w:lang w:eastAsia="en-US"/>
              </w:rPr>
            </w:pPr>
          </w:p>
        </w:tc>
      </w:tr>
      <w:tr w:rsidR="001E6895" w:rsidRPr="003E43D7" w:rsidTr="00391B75">
        <w:trPr>
          <w:trHeight w:val="211"/>
        </w:trPr>
        <w:tc>
          <w:tcPr>
            <w:tcW w:w="545" w:type="pct"/>
          </w:tcPr>
          <w:p w:rsidR="001E6895" w:rsidRPr="003E43D7" w:rsidRDefault="001E6895" w:rsidP="00391B75">
            <w:pPr>
              <w:widowControl w:val="0"/>
              <w:jc w:val="left"/>
              <w:rPr>
                <w:rFonts w:eastAsia="Times New Roman" w:cs="Times New Roman"/>
                <w:szCs w:val="28"/>
              </w:rPr>
            </w:pPr>
            <w:r w:rsidRPr="003E43D7">
              <w:rPr>
                <w:rFonts w:cs="Times New Roman"/>
                <w:szCs w:val="28"/>
              </w:rPr>
              <w:t>1.3.1.1</w:t>
            </w:r>
          </w:p>
        </w:tc>
        <w:tc>
          <w:tcPr>
            <w:tcW w:w="3099" w:type="pct"/>
          </w:tcPr>
          <w:p w:rsidR="001E6895" w:rsidRPr="003E43D7" w:rsidRDefault="001E6895" w:rsidP="00391B75">
            <w:pPr>
              <w:jc w:val="left"/>
              <w:rPr>
                <w:rFonts w:cs="Times New Roman"/>
                <w:szCs w:val="28"/>
              </w:rPr>
            </w:pPr>
            <w:r w:rsidRPr="003E43D7">
              <w:rPr>
                <w:rFonts w:cs="Times New Roman"/>
                <w:szCs w:val="28"/>
                <w:lang w:val="kk-KZ"/>
              </w:rPr>
              <w:t xml:space="preserve">Көрнекі материалдарды зерделеу арқылы ежелгі адамдардың өмірі туралы </w:t>
            </w:r>
            <w:r w:rsidRPr="003E43D7">
              <w:rPr>
                <w:rFonts w:cs="Times New Roman"/>
                <w:szCs w:val="28"/>
                <w:lang w:val="kk-KZ"/>
              </w:rPr>
              <w:lastRenderedPageBreak/>
              <w:t>айту</w:t>
            </w:r>
          </w:p>
        </w:tc>
        <w:tc>
          <w:tcPr>
            <w:tcW w:w="678" w:type="pct"/>
          </w:tcPr>
          <w:p w:rsidR="001E6895" w:rsidRPr="003E43D7" w:rsidRDefault="001E6895" w:rsidP="00391B75">
            <w:pPr>
              <w:jc w:val="left"/>
              <w:rPr>
                <w:rFonts w:cs="Times New Roman"/>
                <w:b/>
                <w:szCs w:val="28"/>
              </w:rPr>
            </w:pPr>
          </w:p>
        </w:tc>
        <w:tc>
          <w:tcPr>
            <w:tcW w:w="678" w:type="pct"/>
          </w:tcPr>
          <w:p w:rsidR="001E6895" w:rsidRPr="003E43D7" w:rsidRDefault="001E6895" w:rsidP="00391B75">
            <w:pPr>
              <w:jc w:val="left"/>
              <w:rPr>
                <w:rFonts w:cs="Times New Roman"/>
                <w:i/>
                <w:szCs w:val="28"/>
                <w:lang w:eastAsia="en-US"/>
              </w:rPr>
            </w:pPr>
          </w:p>
        </w:tc>
      </w:tr>
      <w:tr w:rsidR="001E6895" w:rsidRPr="003E43D7" w:rsidTr="00391B75">
        <w:trPr>
          <w:trHeight w:val="211"/>
        </w:trPr>
        <w:tc>
          <w:tcPr>
            <w:tcW w:w="545" w:type="pct"/>
          </w:tcPr>
          <w:p w:rsidR="001E6895" w:rsidRPr="003E43D7" w:rsidRDefault="001E6895" w:rsidP="00391B75">
            <w:pPr>
              <w:widowControl w:val="0"/>
              <w:jc w:val="left"/>
              <w:rPr>
                <w:rFonts w:eastAsia="Times New Roman" w:cs="Times New Roman"/>
                <w:szCs w:val="28"/>
              </w:rPr>
            </w:pPr>
            <w:r w:rsidRPr="003E43D7">
              <w:rPr>
                <w:rFonts w:cs="Times New Roman"/>
                <w:szCs w:val="28"/>
              </w:rPr>
              <w:lastRenderedPageBreak/>
              <w:t>1.3.2.1</w:t>
            </w:r>
          </w:p>
        </w:tc>
        <w:tc>
          <w:tcPr>
            <w:tcW w:w="3099" w:type="pct"/>
          </w:tcPr>
          <w:p w:rsidR="001E6895" w:rsidRPr="003E43D7" w:rsidRDefault="001E6895" w:rsidP="00391B75">
            <w:pPr>
              <w:jc w:val="left"/>
              <w:rPr>
                <w:rFonts w:cs="Times New Roman"/>
                <w:szCs w:val="28"/>
              </w:rPr>
            </w:pPr>
            <w:r w:rsidRPr="003E43D7">
              <w:rPr>
                <w:rFonts w:cs="Times New Roman"/>
                <w:szCs w:val="28"/>
                <w:lang w:val="kk-KZ"/>
              </w:rPr>
              <w:t>Материалдарды зерделеу арқылы сақтардың өмір салтын және сақтар дәуірінің жекелеген ескерткіштерін сипаттау</w:t>
            </w:r>
          </w:p>
        </w:tc>
        <w:tc>
          <w:tcPr>
            <w:tcW w:w="678" w:type="pct"/>
          </w:tcPr>
          <w:p w:rsidR="001E6895" w:rsidRPr="003E43D7" w:rsidRDefault="001E6895" w:rsidP="00391B75">
            <w:pPr>
              <w:jc w:val="left"/>
              <w:rPr>
                <w:rFonts w:cs="Times New Roman"/>
                <w:b/>
                <w:szCs w:val="28"/>
              </w:rPr>
            </w:pPr>
          </w:p>
        </w:tc>
        <w:tc>
          <w:tcPr>
            <w:tcW w:w="678" w:type="pct"/>
          </w:tcPr>
          <w:p w:rsidR="001E6895" w:rsidRPr="003E43D7" w:rsidRDefault="001E6895" w:rsidP="00391B75">
            <w:pPr>
              <w:jc w:val="left"/>
              <w:rPr>
                <w:rFonts w:cs="Times New Roman"/>
                <w:i/>
                <w:szCs w:val="28"/>
                <w:lang w:eastAsia="en-US"/>
              </w:rPr>
            </w:pPr>
          </w:p>
        </w:tc>
      </w:tr>
      <w:tr w:rsidR="001E6895" w:rsidRPr="003E43D7" w:rsidTr="00391B75">
        <w:trPr>
          <w:trHeight w:val="211"/>
        </w:trPr>
        <w:tc>
          <w:tcPr>
            <w:tcW w:w="545" w:type="pct"/>
          </w:tcPr>
          <w:p w:rsidR="001E6895" w:rsidRPr="003E43D7" w:rsidRDefault="001E6895" w:rsidP="00391B75">
            <w:pPr>
              <w:widowControl w:val="0"/>
              <w:jc w:val="left"/>
              <w:rPr>
                <w:rFonts w:eastAsia="Times New Roman" w:cs="Times New Roman"/>
                <w:szCs w:val="28"/>
              </w:rPr>
            </w:pPr>
            <w:r w:rsidRPr="003E43D7">
              <w:rPr>
                <w:rFonts w:cs="Times New Roman"/>
                <w:szCs w:val="28"/>
              </w:rPr>
              <w:t>1.3.5.3</w:t>
            </w:r>
          </w:p>
        </w:tc>
        <w:tc>
          <w:tcPr>
            <w:tcW w:w="3099" w:type="pct"/>
          </w:tcPr>
          <w:p w:rsidR="001E6895" w:rsidRPr="003E43D7" w:rsidRDefault="001E6895" w:rsidP="00391B75">
            <w:pPr>
              <w:jc w:val="left"/>
              <w:rPr>
                <w:rFonts w:cs="Times New Roman"/>
                <w:szCs w:val="28"/>
              </w:rPr>
            </w:pPr>
            <w:r w:rsidRPr="003E43D7">
              <w:rPr>
                <w:rFonts w:cs="Times New Roman"/>
                <w:szCs w:val="28"/>
                <w:lang w:val="kk-KZ"/>
              </w:rPr>
              <w:t>Қазақстан астанасы туралы шығармашылық жұмыстарды таныстыру</w:t>
            </w:r>
          </w:p>
        </w:tc>
        <w:tc>
          <w:tcPr>
            <w:tcW w:w="678" w:type="pct"/>
          </w:tcPr>
          <w:p w:rsidR="001E6895" w:rsidRPr="003E43D7" w:rsidRDefault="001E6895" w:rsidP="00391B75">
            <w:pPr>
              <w:jc w:val="left"/>
              <w:rPr>
                <w:rFonts w:cs="Times New Roman"/>
                <w:b/>
                <w:szCs w:val="28"/>
              </w:rPr>
            </w:pPr>
          </w:p>
        </w:tc>
        <w:tc>
          <w:tcPr>
            <w:tcW w:w="678" w:type="pct"/>
          </w:tcPr>
          <w:p w:rsidR="001E6895" w:rsidRPr="003E43D7" w:rsidRDefault="001E6895" w:rsidP="00391B75">
            <w:pPr>
              <w:jc w:val="left"/>
              <w:rPr>
                <w:rFonts w:cs="Times New Roman"/>
                <w:i/>
                <w:szCs w:val="28"/>
                <w:lang w:eastAsia="en-US"/>
              </w:rPr>
            </w:pPr>
          </w:p>
        </w:tc>
      </w:tr>
      <w:tr w:rsidR="001E6895" w:rsidRPr="003E43D7" w:rsidTr="00391B75">
        <w:trPr>
          <w:trHeight w:val="211"/>
        </w:trPr>
        <w:tc>
          <w:tcPr>
            <w:tcW w:w="545" w:type="pct"/>
          </w:tcPr>
          <w:p w:rsidR="001E6895" w:rsidRPr="003E43D7" w:rsidRDefault="001E6895" w:rsidP="00391B75">
            <w:pPr>
              <w:widowControl w:val="0"/>
              <w:jc w:val="left"/>
              <w:rPr>
                <w:rFonts w:eastAsia="Times New Roman" w:cs="Times New Roman"/>
                <w:szCs w:val="28"/>
              </w:rPr>
            </w:pPr>
            <w:r w:rsidRPr="003E43D7">
              <w:rPr>
                <w:rFonts w:cs="Times New Roman"/>
                <w:szCs w:val="28"/>
              </w:rPr>
              <w:t>1.3.5.2</w:t>
            </w:r>
          </w:p>
        </w:tc>
        <w:tc>
          <w:tcPr>
            <w:tcW w:w="3099" w:type="pct"/>
          </w:tcPr>
          <w:p w:rsidR="001E6895" w:rsidRPr="003E43D7" w:rsidRDefault="001E6895" w:rsidP="00391B75">
            <w:pPr>
              <w:jc w:val="left"/>
              <w:rPr>
                <w:rFonts w:cs="Times New Roman"/>
                <w:szCs w:val="28"/>
              </w:rPr>
            </w:pPr>
            <w:r w:rsidRPr="003E43D7">
              <w:rPr>
                <w:rFonts w:cs="Times New Roman"/>
                <w:szCs w:val="28"/>
                <w:lang w:val="kk-KZ"/>
              </w:rPr>
              <w:t>Тәуелсіз мемлекеттің негізгі белгілерін білу</w:t>
            </w:r>
          </w:p>
        </w:tc>
        <w:tc>
          <w:tcPr>
            <w:tcW w:w="678" w:type="pct"/>
          </w:tcPr>
          <w:p w:rsidR="001E6895" w:rsidRPr="003E43D7" w:rsidRDefault="001E6895" w:rsidP="00391B75">
            <w:pPr>
              <w:jc w:val="left"/>
              <w:rPr>
                <w:rFonts w:cs="Times New Roman"/>
                <w:b/>
                <w:szCs w:val="28"/>
              </w:rPr>
            </w:pPr>
          </w:p>
        </w:tc>
        <w:tc>
          <w:tcPr>
            <w:tcW w:w="678" w:type="pct"/>
          </w:tcPr>
          <w:p w:rsidR="001E6895" w:rsidRPr="003E43D7" w:rsidRDefault="001E6895" w:rsidP="00391B75">
            <w:pPr>
              <w:jc w:val="left"/>
              <w:rPr>
                <w:rFonts w:cs="Times New Roman"/>
                <w:i/>
                <w:szCs w:val="28"/>
                <w:lang w:eastAsia="en-US"/>
              </w:rPr>
            </w:pPr>
          </w:p>
        </w:tc>
      </w:tr>
      <w:tr w:rsidR="001E6895" w:rsidRPr="003E43D7" w:rsidTr="00391B75">
        <w:trPr>
          <w:trHeight w:val="211"/>
        </w:trPr>
        <w:tc>
          <w:tcPr>
            <w:tcW w:w="545" w:type="pct"/>
          </w:tcPr>
          <w:p w:rsidR="001E6895" w:rsidRPr="003E43D7" w:rsidRDefault="001E6895" w:rsidP="00391B75">
            <w:pPr>
              <w:widowControl w:val="0"/>
              <w:jc w:val="left"/>
              <w:rPr>
                <w:rFonts w:eastAsia="Times New Roman" w:cs="Times New Roman"/>
                <w:szCs w:val="28"/>
              </w:rPr>
            </w:pPr>
            <w:r w:rsidRPr="003E43D7">
              <w:rPr>
                <w:rFonts w:cs="Times New Roman"/>
                <w:szCs w:val="28"/>
              </w:rPr>
              <w:t>1.3.4.1</w:t>
            </w:r>
          </w:p>
        </w:tc>
        <w:tc>
          <w:tcPr>
            <w:tcW w:w="3099" w:type="pct"/>
          </w:tcPr>
          <w:p w:rsidR="001E6895" w:rsidRPr="003E43D7" w:rsidRDefault="001E6895" w:rsidP="00391B75">
            <w:pPr>
              <w:jc w:val="left"/>
              <w:rPr>
                <w:rFonts w:cs="Times New Roman"/>
                <w:szCs w:val="28"/>
              </w:rPr>
            </w:pPr>
            <w:r w:rsidRPr="003E43D7">
              <w:rPr>
                <w:rFonts w:cs="Times New Roman"/>
                <w:szCs w:val="28"/>
                <w:lang w:val="kk-KZ"/>
              </w:rPr>
              <w:t>Дереккөздерді зерделеу арқылы Томирис туралы тарихты әңгімелеу</w:t>
            </w:r>
          </w:p>
        </w:tc>
        <w:tc>
          <w:tcPr>
            <w:tcW w:w="678" w:type="pct"/>
          </w:tcPr>
          <w:p w:rsidR="001E6895" w:rsidRPr="003E43D7" w:rsidRDefault="001E6895" w:rsidP="00391B75">
            <w:pPr>
              <w:jc w:val="left"/>
              <w:rPr>
                <w:rFonts w:cs="Times New Roman"/>
                <w:b/>
                <w:szCs w:val="28"/>
              </w:rPr>
            </w:pPr>
          </w:p>
        </w:tc>
        <w:tc>
          <w:tcPr>
            <w:tcW w:w="678" w:type="pct"/>
          </w:tcPr>
          <w:p w:rsidR="001E6895" w:rsidRPr="003E43D7" w:rsidRDefault="001E6895" w:rsidP="00391B75">
            <w:pPr>
              <w:jc w:val="left"/>
              <w:rPr>
                <w:rFonts w:cs="Times New Roman"/>
                <w:i/>
                <w:szCs w:val="28"/>
                <w:lang w:eastAsia="en-US"/>
              </w:rPr>
            </w:pPr>
          </w:p>
        </w:tc>
      </w:tr>
      <w:tr w:rsidR="001E6895" w:rsidRPr="003E43D7" w:rsidTr="00391B75">
        <w:trPr>
          <w:trHeight w:val="211"/>
        </w:trPr>
        <w:tc>
          <w:tcPr>
            <w:tcW w:w="545" w:type="pct"/>
          </w:tcPr>
          <w:p w:rsidR="001E6895" w:rsidRPr="003E43D7" w:rsidRDefault="001E6895" w:rsidP="00391B75">
            <w:pPr>
              <w:widowControl w:val="0"/>
              <w:jc w:val="left"/>
              <w:rPr>
                <w:rFonts w:eastAsia="Times New Roman" w:cs="Times New Roman"/>
                <w:szCs w:val="28"/>
              </w:rPr>
            </w:pPr>
            <w:r w:rsidRPr="003E43D7">
              <w:rPr>
                <w:rFonts w:cs="Times New Roman"/>
                <w:szCs w:val="28"/>
              </w:rPr>
              <w:t>1.3.3.1</w:t>
            </w:r>
          </w:p>
        </w:tc>
        <w:tc>
          <w:tcPr>
            <w:tcW w:w="3099" w:type="pct"/>
          </w:tcPr>
          <w:p w:rsidR="001E6895" w:rsidRPr="003E43D7" w:rsidRDefault="001E6895" w:rsidP="00391B75">
            <w:pPr>
              <w:jc w:val="left"/>
              <w:rPr>
                <w:rFonts w:cs="Times New Roman"/>
                <w:szCs w:val="28"/>
              </w:rPr>
            </w:pPr>
            <w:r w:rsidRPr="003E43D7">
              <w:rPr>
                <w:rFonts w:cs="Times New Roman"/>
                <w:szCs w:val="28"/>
                <w:lang w:val="kk-KZ"/>
              </w:rPr>
              <w:t>Қазақстан аумағындағы көне жазу туралы білу</w:t>
            </w:r>
          </w:p>
        </w:tc>
        <w:tc>
          <w:tcPr>
            <w:tcW w:w="678" w:type="pct"/>
          </w:tcPr>
          <w:p w:rsidR="001E6895" w:rsidRPr="003E43D7" w:rsidRDefault="001E6895" w:rsidP="00391B75">
            <w:pPr>
              <w:jc w:val="left"/>
              <w:rPr>
                <w:rFonts w:cs="Times New Roman"/>
                <w:b/>
                <w:szCs w:val="28"/>
              </w:rPr>
            </w:pPr>
          </w:p>
        </w:tc>
        <w:tc>
          <w:tcPr>
            <w:tcW w:w="678" w:type="pct"/>
          </w:tcPr>
          <w:p w:rsidR="001E6895" w:rsidRPr="003E43D7" w:rsidRDefault="001E6895" w:rsidP="00391B75">
            <w:pPr>
              <w:jc w:val="left"/>
              <w:rPr>
                <w:rFonts w:cs="Times New Roman"/>
                <w:i/>
                <w:szCs w:val="28"/>
                <w:lang w:eastAsia="en-US"/>
              </w:rPr>
            </w:pPr>
          </w:p>
        </w:tc>
      </w:tr>
      <w:tr w:rsidR="001E6895" w:rsidRPr="003E43D7" w:rsidTr="00391B75">
        <w:trPr>
          <w:trHeight w:val="211"/>
        </w:trPr>
        <w:tc>
          <w:tcPr>
            <w:tcW w:w="545" w:type="pct"/>
          </w:tcPr>
          <w:p w:rsidR="001E6895" w:rsidRPr="003E43D7" w:rsidRDefault="001E6895" w:rsidP="00391B75">
            <w:pPr>
              <w:widowControl w:val="0"/>
              <w:jc w:val="left"/>
              <w:rPr>
                <w:rFonts w:eastAsia="Times New Roman" w:cs="Times New Roman"/>
                <w:szCs w:val="28"/>
              </w:rPr>
            </w:pPr>
            <w:r w:rsidRPr="003E43D7">
              <w:rPr>
                <w:rFonts w:cs="Times New Roman"/>
                <w:szCs w:val="28"/>
              </w:rPr>
              <w:t>1.3.3.2</w:t>
            </w:r>
          </w:p>
        </w:tc>
        <w:tc>
          <w:tcPr>
            <w:tcW w:w="3099" w:type="pct"/>
          </w:tcPr>
          <w:p w:rsidR="001E6895" w:rsidRPr="003E43D7" w:rsidRDefault="001E6895" w:rsidP="00391B75">
            <w:pPr>
              <w:jc w:val="left"/>
              <w:rPr>
                <w:rFonts w:cs="Times New Roman"/>
                <w:szCs w:val="28"/>
              </w:rPr>
            </w:pPr>
            <w:r w:rsidRPr="003E43D7">
              <w:rPr>
                <w:rFonts w:cs="Times New Roman"/>
                <w:szCs w:val="28"/>
                <w:lang w:val="kk-KZ" w:eastAsia="en-US"/>
              </w:rPr>
              <w:t xml:space="preserve">Түрлі материалдарды, әдістер мен құралдарды пайдалана отырып, көне жазуларды сипаттау және бейнелеу </w:t>
            </w:r>
          </w:p>
        </w:tc>
        <w:tc>
          <w:tcPr>
            <w:tcW w:w="678" w:type="pct"/>
          </w:tcPr>
          <w:p w:rsidR="001E6895" w:rsidRPr="003E43D7" w:rsidRDefault="001E6895" w:rsidP="00391B75">
            <w:pPr>
              <w:jc w:val="left"/>
              <w:rPr>
                <w:rFonts w:cs="Times New Roman"/>
                <w:b/>
                <w:szCs w:val="28"/>
              </w:rPr>
            </w:pPr>
          </w:p>
        </w:tc>
        <w:tc>
          <w:tcPr>
            <w:tcW w:w="678" w:type="pct"/>
          </w:tcPr>
          <w:p w:rsidR="001E6895" w:rsidRPr="003E43D7" w:rsidRDefault="001E6895" w:rsidP="00391B75">
            <w:pPr>
              <w:jc w:val="left"/>
              <w:rPr>
                <w:rFonts w:cs="Times New Roman"/>
                <w:i/>
                <w:szCs w:val="28"/>
                <w:lang w:eastAsia="en-US"/>
              </w:rPr>
            </w:pPr>
          </w:p>
        </w:tc>
      </w:tr>
      <w:tr w:rsidR="001E6895" w:rsidRPr="003E43D7" w:rsidTr="00391B75">
        <w:trPr>
          <w:trHeight w:val="211"/>
        </w:trPr>
        <w:tc>
          <w:tcPr>
            <w:tcW w:w="545" w:type="pct"/>
          </w:tcPr>
          <w:p w:rsidR="001E6895" w:rsidRPr="003E43D7" w:rsidRDefault="001E6895" w:rsidP="00391B75">
            <w:pPr>
              <w:widowControl w:val="0"/>
              <w:jc w:val="left"/>
              <w:rPr>
                <w:rFonts w:eastAsia="Times New Roman" w:cs="Times New Roman"/>
                <w:szCs w:val="28"/>
              </w:rPr>
            </w:pPr>
            <w:r w:rsidRPr="003E43D7">
              <w:rPr>
                <w:rFonts w:cs="Times New Roman"/>
                <w:szCs w:val="28"/>
              </w:rPr>
              <w:t>1.3.5.1</w:t>
            </w:r>
          </w:p>
        </w:tc>
        <w:tc>
          <w:tcPr>
            <w:tcW w:w="3099" w:type="pct"/>
          </w:tcPr>
          <w:p w:rsidR="001E6895" w:rsidRPr="003E43D7" w:rsidRDefault="001E6895" w:rsidP="00391B75">
            <w:pPr>
              <w:jc w:val="left"/>
              <w:rPr>
                <w:rFonts w:cs="Times New Roman"/>
                <w:szCs w:val="28"/>
              </w:rPr>
            </w:pPr>
            <w:r w:rsidRPr="003E43D7">
              <w:rPr>
                <w:rFonts w:cs="Times New Roman"/>
                <w:szCs w:val="28"/>
                <w:lang w:val="kk-KZ"/>
              </w:rPr>
              <w:t>Қазақстан Республикасының рәміздерін өзге елдердің рәміздерінен ажырату</w:t>
            </w:r>
          </w:p>
        </w:tc>
        <w:tc>
          <w:tcPr>
            <w:tcW w:w="678" w:type="pct"/>
          </w:tcPr>
          <w:p w:rsidR="001E6895" w:rsidRPr="003E43D7" w:rsidRDefault="001E6895" w:rsidP="00391B75">
            <w:pPr>
              <w:jc w:val="left"/>
              <w:rPr>
                <w:rFonts w:cs="Times New Roman"/>
                <w:b/>
                <w:szCs w:val="28"/>
              </w:rPr>
            </w:pPr>
          </w:p>
        </w:tc>
        <w:tc>
          <w:tcPr>
            <w:tcW w:w="678" w:type="pct"/>
          </w:tcPr>
          <w:p w:rsidR="001E6895" w:rsidRPr="003E43D7" w:rsidRDefault="001E6895" w:rsidP="00391B75">
            <w:pPr>
              <w:jc w:val="left"/>
              <w:rPr>
                <w:rFonts w:cs="Times New Roman"/>
                <w:i/>
                <w:szCs w:val="28"/>
                <w:lang w:eastAsia="en-US"/>
              </w:rPr>
            </w:pPr>
          </w:p>
        </w:tc>
      </w:tr>
      <w:tr w:rsidR="001E6895" w:rsidRPr="003E43D7" w:rsidTr="00391B75">
        <w:trPr>
          <w:trHeight w:val="211"/>
        </w:trPr>
        <w:tc>
          <w:tcPr>
            <w:tcW w:w="545" w:type="pct"/>
          </w:tcPr>
          <w:p w:rsidR="001E6895" w:rsidRPr="003E43D7" w:rsidRDefault="001E6895" w:rsidP="00391B75">
            <w:pPr>
              <w:widowControl w:val="0"/>
              <w:jc w:val="left"/>
              <w:rPr>
                <w:rFonts w:eastAsia="Times New Roman" w:cs="Times New Roman"/>
                <w:szCs w:val="28"/>
              </w:rPr>
            </w:pPr>
            <w:r w:rsidRPr="003E43D7">
              <w:rPr>
                <w:rFonts w:cs="Times New Roman"/>
                <w:szCs w:val="28"/>
              </w:rPr>
              <w:t>1.3.5.3</w:t>
            </w:r>
          </w:p>
        </w:tc>
        <w:tc>
          <w:tcPr>
            <w:tcW w:w="3099" w:type="pct"/>
          </w:tcPr>
          <w:p w:rsidR="001E6895" w:rsidRPr="003E43D7" w:rsidRDefault="001E6895" w:rsidP="00391B75">
            <w:pPr>
              <w:jc w:val="left"/>
              <w:rPr>
                <w:rFonts w:cs="Times New Roman"/>
                <w:szCs w:val="28"/>
              </w:rPr>
            </w:pPr>
            <w:r w:rsidRPr="003E43D7">
              <w:rPr>
                <w:rFonts w:cs="Times New Roman"/>
                <w:szCs w:val="28"/>
                <w:lang w:val="kk-KZ"/>
              </w:rPr>
              <w:t>Қазақстан астанасы туралы шығармашылық жұмыстарды таныстыру</w:t>
            </w:r>
          </w:p>
        </w:tc>
        <w:tc>
          <w:tcPr>
            <w:tcW w:w="678" w:type="pct"/>
          </w:tcPr>
          <w:p w:rsidR="001E6895" w:rsidRPr="003E43D7" w:rsidRDefault="001E6895" w:rsidP="00391B75">
            <w:pPr>
              <w:jc w:val="left"/>
              <w:rPr>
                <w:rFonts w:cs="Times New Roman"/>
                <w:b/>
                <w:szCs w:val="28"/>
              </w:rPr>
            </w:pPr>
          </w:p>
        </w:tc>
        <w:tc>
          <w:tcPr>
            <w:tcW w:w="678" w:type="pct"/>
          </w:tcPr>
          <w:p w:rsidR="001E6895" w:rsidRPr="003E43D7" w:rsidRDefault="001E6895" w:rsidP="00391B75">
            <w:pPr>
              <w:jc w:val="left"/>
              <w:rPr>
                <w:rFonts w:cs="Times New Roman"/>
                <w:i/>
                <w:szCs w:val="28"/>
                <w:lang w:eastAsia="en-US"/>
              </w:rPr>
            </w:pPr>
          </w:p>
        </w:tc>
      </w:tr>
      <w:tr w:rsidR="001E6895" w:rsidRPr="003E43D7" w:rsidTr="00391B75">
        <w:tc>
          <w:tcPr>
            <w:tcW w:w="5000" w:type="pct"/>
            <w:gridSpan w:val="4"/>
          </w:tcPr>
          <w:p w:rsidR="001E6895" w:rsidRPr="003E43D7" w:rsidRDefault="001E6895" w:rsidP="00391B75">
            <w:pPr>
              <w:rPr>
                <w:rFonts w:cs="Times New Roman"/>
                <w:i/>
                <w:szCs w:val="28"/>
                <w:lang w:eastAsia="en-US"/>
              </w:rPr>
            </w:pPr>
            <w:r w:rsidRPr="003E43D7">
              <w:rPr>
                <w:rFonts w:cs="Times New Roman"/>
                <w:i/>
                <w:szCs w:val="28"/>
              </w:rPr>
              <w:t xml:space="preserve">4 </w:t>
            </w:r>
            <w:r w:rsidRPr="003E43D7">
              <w:rPr>
                <w:rFonts w:cs="Times New Roman"/>
                <w:i/>
                <w:szCs w:val="28"/>
                <w:lang w:val="kk-KZ"/>
              </w:rPr>
              <w:t xml:space="preserve">тоқсан </w:t>
            </w:r>
          </w:p>
        </w:tc>
      </w:tr>
      <w:tr w:rsidR="001E6895" w:rsidRPr="003E43D7" w:rsidTr="00391B75">
        <w:tc>
          <w:tcPr>
            <w:tcW w:w="545" w:type="pct"/>
          </w:tcPr>
          <w:p w:rsidR="001E6895" w:rsidRPr="003E43D7" w:rsidRDefault="001E6895" w:rsidP="00391B75">
            <w:pPr>
              <w:widowControl w:val="0"/>
              <w:jc w:val="left"/>
              <w:rPr>
                <w:rFonts w:eastAsia="Times New Roman" w:cs="Times New Roman"/>
                <w:szCs w:val="28"/>
              </w:rPr>
            </w:pPr>
            <w:r w:rsidRPr="003E43D7">
              <w:rPr>
                <w:rFonts w:cs="Times New Roman"/>
                <w:szCs w:val="28"/>
              </w:rPr>
              <w:t>1.1.4.1</w:t>
            </w:r>
          </w:p>
        </w:tc>
        <w:tc>
          <w:tcPr>
            <w:tcW w:w="3099" w:type="pct"/>
          </w:tcPr>
          <w:p w:rsidR="001E6895" w:rsidRPr="003E43D7" w:rsidRDefault="001E6895" w:rsidP="00391B75">
            <w:pPr>
              <w:jc w:val="left"/>
              <w:rPr>
                <w:rFonts w:cs="Times New Roman"/>
                <w:szCs w:val="28"/>
              </w:rPr>
            </w:pPr>
            <w:r w:rsidRPr="003E43D7">
              <w:rPr>
                <w:rFonts w:cs="Times New Roman"/>
                <w:szCs w:val="28"/>
                <w:lang w:val="kk-KZ"/>
              </w:rPr>
              <w:t>Жеке бас гигиенасын сақтау маңыздылығын дәлелді түрде түсіндіру</w:t>
            </w:r>
          </w:p>
        </w:tc>
        <w:tc>
          <w:tcPr>
            <w:tcW w:w="678" w:type="pct"/>
          </w:tcPr>
          <w:p w:rsidR="001E6895" w:rsidRPr="003E43D7" w:rsidRDefault="001E6895" w:rsidP="00391B75">
            <w:pPr>
              <w:jc w:val="left"/>
              <w:rPr>
                <w:rFonts w:cs="Times New Roman"/>
                <w:i/>
                <w:szCs w:val="28"/>
                <w:lang w:eastAsia="en-US"/>
              </w:rPr>
            </w:pPr>
          </w:p>
        </w:tc>
        <w:tc>
          <w:tcPr>
            <w:tcW w:w="678" w:type="pct"/>
          </w:tcPr>
          <w:p w:rsidR="001E6895" w:rsidRPr="003E43D7" w:rsidRDefault="001E6895" w:rsidP="00391B75">
            <w:pPr>
              <w:jc w:val="left"/>
              <w:rPr>
                <w:rFonts w:cs="Times New Roman"/>
                <w:i/>
                <w:szCs w:val="28"/>
                <w:lang w:eastAsia="en-US"/>
              </w:rPr>
            </w:pPr>
          </w:p>
        </w:tc>
      </w:tr>
      <w:tr w:rsidR="001E6895" w:rsidRPr="003E43D7" w:rsidTr="00391B75">
        <w:tc>
          <w:tcPr>
            <w:tcW w:w="545" w:type="pct"/>
          </w:tcPr>
          <w:p w:rsidR="001E6895" w:rsidRPr="003E43D7" w:rsidRDefault="001E6895" w:rsidP="00391B75">
            <w:pPr>
              <w:widowControl w:val="0"/>
              <w:jc w:val="left"/>
              <w:rPr>
                <w:rFonts w:eastAsia="Times New Roman" w:cs="Times New Roman"/>
                <w:szCs w:val="28"/>
              </w:rPr>
            </w:pPr>
            <w:r w:rsidRPr="003E43D7">
              <w:rPr>
                <w:rFonts w:cs="Times New Roman"/>
                <w:szCs w:val="28"/>
              </w:rPr>
              <w:t>1.1.4.2</w:t>
            </w:r>
          </w:p>
        </w:tc>
        <w:tc>
          <w:tcPr>
            <w:tcW w:w="3099" w:type="pct"/>
          </w:tcPr>
          <w:p w:rsidR="001E6895" w:rsidRPr="003E43D7" w:rsidRDefault="001E6895" w:rsidP="00391B75">
            <w:pPr>
              <w:jc w:val="left"/>
              <w:rPr>
                <w:rFonts w:cs="Times New Roman"/>
                <w:szCs w:val="28"/>
              </w:rPr>
            </w:pPr>
            <w:r w:rsidRPr="003E43D7">
              <w:rPr>
                <w:rFonts w:cs="Times New Roman"/>
                <w:szCs w:val="28"/>
                <w:lang w:val="kk-KZ"/>
              </w:rPr>
              <w:t>Тамақтану режимін сақтау қажеттілігін түсіндіру</w:t>
            </w:r>
          </w:p>
        </w:tc>
        <w:tc>
          <w:tcPr>
            <w:tcW w:w="678" w:type="pct"/>
          </w:tcPr>
          <w:p w:rsidR="001E6895" w:rsidRPr="003E43D7" w:rsidRDefault="001E6895" w:rsidP="00391B75">
            <w:pPr>
              <w:jc w:val="left"/>
              <w:rPr>
                <w:rFonts w:cs="Times New Roman"/>
                <w:i/>
                <w:szCs w:val="28"/>
                <w:lang w:eastAsia="en-US"/>
              </w:rPr>
            </w:pPr>
          </w:p>
        </w:tc>
        <w:tc>
          <w:tcPr>
            <w:tcW w:w="678" w:type="pct"/>
          </w:tcPr>
          <w:p w:rsidR="001E6895" w:rsidRPr="003E43D7" w:rsidRDefault="001E6895" w:rsidP="00391B75">
            <w:pPr>
              <w:jc w:val="left"/>
              <w:rPr>
                <w:rFonts w:cs="Times New Roman"/>
                <w:i/>
                <w:szCs w:val="28"/>
                <w:lang w:eastAsia="en-US"/>
              </w:rPr>
            </w:pPr>
          </w:p>
        </w:tc>
      </w:tr>
      <w:tr w:rsidR="001E6895" w:rsidRPr="003E43D7" w:rsidTr="00391B75">
        <w:tc>
          <w:tcPr>
            <w:tcW w:w="545" w:type="pct"/>
          </w:tcPr>
          <w:p w:rsidR="001E6895" w:rsidRPr="003E43D7" w:rsidRDefault="001E6895" w:rsidP="00391B75">
            <w:pPr>
              <w:widowControl w:val="0"/>
              <w:jc w:val="left"/>
              <w:rPr>
                <w:rFonts w:eastAsia="Times New Roman" w:cs="Times New Roman"/>
                <w:szCs w:val="28"/>
              </w:rPr>
            </w:pPr>
            <w:r w:rsidRPr="003E43D7">
              <w:rPr>
                <w:rFonts w:cs="Times New Roman"/>
                <w:szCs w:val="28"/>
              </w:rPr>
              <w:t>1.2.4.2</w:t>
            </w:r>
          </w:p>
        </w:tc>
        <w:tc>
          <w:tcPr>
            <w:tcW w:w="3099" w:type="pct"/>
          </w:tcPr>
          <w:p w:rsidR="001E6895" w:rsidRPr="003E43D7" w:rsidRDefault="001E6895" w:rsidP="00391B75">
            <w:pPr>
              <w:jc w:val="left"/>
              <w:rPr>
                <w:rFonts w:cs="Times New Roman"/>
                <w:szCs w:val="28"/>
              </w:rPr>
            </w:pPr>
            <w:r w:rsidRPr="003E43D7">
              <w:rPr>
                <w:rFonts w:cs="Times New Roman"/>
                <w:szCs w:val="28"/>
              </w:rPr>
              <w:t>Туризмнің негізгі мақсаттарын атау</w:t>
            </w:r>
          </w:p>
        </w:tc>
        <w:tc>
          <w:tcPr>
            <w:tcW w:w="678" w:type="pct"/>
          </w:tcPr>
          <w:p w:rsidR="001E6895" w:rsidRPr="003E43D7" w:rsidRDefault="001E6895" w:rsidP="00391B75">
            <w:pPr>
              <w:jc w:val="left"/>
              <w:rPr>
                <w:rFonts w:cs="Times New Roman"/>
                <w:i/>
                <w:szCs w:val="28"/>
                <w:lang w:eastAsia="en-US"/>
              </w:rPr>
            </w:pPr>
          </w:p>
        </w:tc>
        <w:tc>
          <w:tcPr>
            <w:tcW w:w="678" w:type="pct"/>
          </w:tcPr>
          <w:p w:rsidR="001E6895" w:rsidRPr="003E43D7" w:rsidRDefault="001E6895" w:rsidP="00391B75">
            <w:pPr>
              <w:jc w:val="left"/>
              <w:rPr>
                <w:rFonts w:cs="Times New Roman"/>
                <w:i/>
                <w:szCs w:val="28"/>
                <w:lang w:eastAsia="en-US"/>
              </w:rPr>
            </w:pPr>
          </w:p>
        </w:tc>
      </w:tr>
      <w:tr w:rsidR="001E6895" w:rsidRPr="003E43D7" w:rsidTr="00391B75">
        <w:tc>
          <w:tcPr>
            <w:tcW w:w="545" w:type="pct"/>
          </w:tcPr>
          <w:p w:rsidR="001E6895" w:rsidRPr="003E43D7" w:rsidRDefault="001E6895" w:rsidP="00391B75">
            <w:pPr>
              <w:widowControl w:val="0"/>
              <w:jc w:val="left"/>
              <w:rPr>
                <w:rFonts w:eastAsia="Times New Roman" w:cs="Times New Roman"/>
                <w:szCs w:val="28"/>
              </w:rPr>
            </w:pPr>
            <w:r w:rsidRPr="003E43D7">
              <w:rPr>
                <w:rFonts w:cs="Times New Roman"/>
                <w:szCs w:val="28"/>
              </w:rPr>
              <w:t>1.3.1.1</w:t>
            </w:r>
          </w:p>
        </w:tc>
        <w:tc>
          <w:tcPr>
            <w:tcW w:w="3099" w:type="pct"/>
          </w:tcPr>
          <w:p w:rsidR="001E6895" w:rsidRPr="003E43D7" w:rsidRDefault="001E6895" w:rsidP="00391B75">
            <w:pPr>
              <w:jc w:val="left"/>
              <w:rPr>
                <w:rFonts w:cs="Times New Roman"/>
                <w:szCs w:val="28"/>
              </w:rPr>
            </w:pPr>
            <w:r w:rsidRPr="003E43D7">
              <w:rPr>
                <w:rFonts w:cs="Times New Roman"/>
                <w:szCs w:val="28"/>
                <w:lang w:val="kk-KZ"/>
              </w:rPr>
              <w:t xml:space="preserve">Көрнекі материалдарды зерделеу арқылы ежелгі адамдардың өмірі туралы </w:t>
            </w:r>
            <w:r w:rsidRPr="003E43D7">
              <w:rPr>
                <w:rFonts w:cs="Times New Roman"/>
                <w:szCs w:val="28"/>
                <w:lang w:val="kk-KZ"/>
              </w:rPr>
              <w:lastRenderedPageBreak/>
              <w:t>айту</w:t>
            </w:r>
          </w:p>
        </w:tc>
        <w:tc>
          <w:tcPr>
            <w:tcW w:w="678" w:type="pct"/>
          </w:tcPr>
          <w:p w:rsidR="001E6895" w:rsidRPr="003E43D7" w:rsidRDefault="001E6895" w:rsidP="00391B75">
            <w:pPr>
              <w:jc w:val="left"/>
              <w:rPr>
                <w:rFonts w:cs="Times New Roman"/>
                <w:i/>
                <w:szCs w:val="28"/>
                <w:lang w:eastAsia="en-US"/>
              </w:rPr>
            </w:pPr>
          </w:p>
        </w:tc>
        <w:tc>
          <w:tcPr>
            <w:tcW w:w="678" w:type="pct"/>
          </w:tcPr>
          <w:p w:rsidR="001E6895" w:rsidRPr="003E43D7" w:rsidRDefault="001E6895" w:rsidP="00391B75">
            <w:pPr>
              <w:jc w:val="left"/>
              <w:rPr>
                <w:rFonts w:cs="Times New Roman"/>
                <w:i/>
                <w:szCs w:val="28"/>
                <w:lang w:eastAsia="en-US"/>
              </w:rPr>
            </w:pPr>
          </w:p>
        </w:tc>
      </w:tr>
      <w:tr w:rsidR="001E6895" w:rsidRPr="003E43D7" w:rsidTr="00391B75">
        <w:tc>
          <w:tcPr>
            <w:tcW w:w="545" w:type="pct"/>
          </w:tcPr>
          <w:p w:rsidR="001E6895" w:rsidRPr="003E43D7" w:rsidRDefault="001E6895" w:rsidP="00391B75">
            <w:pPr>
              <w:widowControl w:val="0"/>
              <w:jc w:val="left"/>
              <w:rPr>
                <w:rFonts w:eastAsia="Times New Roman" w:cs="Times New Roman"/>
                <w:szCs w:val="28"/>
              </w:rPr>
            </w:pPr>
            <w:r w:rsidRPr="003E43D7">
              <w:rPr>
                <w:rFonts w:cs="Times New Roman"/>
                <w:szCs w:val="28"/>
              </w:rPr>
              <w:lastRenderedPageBreak/>
              <w:t>1.3.2.1</w:t>
            </w:r>
          </w:p>
        </w:tc>
        <w:tc>
          <w:tcPr>
            <w:tcW w:w="3099" w:type="pct"/>
          </w:tcPr>
          <w:p w:rsidR="001E6895" w:rsidRPr="003E43D7" w:rsidRDefault="001E6895" w:rsidP="00391B75">
            <w:pPr>
              <w:jc w:val="left"/>
              <w:rPr>
                <w:rFonts w:cs="Times New Roman"/>
                <w:szCs w:val="28"/>
              </w:rPr>
            </w:pPr>
            <w:r w:rsidRPr="003E43D7">
              <w:rPr>
                <w:rFonts w:cs="Times New Roman"/>
                <w:szCs w:val="28"/>
                <w:lang w:val="kk-KZ"/>
              </w:rPr>
              <w:t>Материалдарды зерделеу арқылы сақтардың өмір салтын және сақтар дәуірінің жекелеген ескерткіштерін сипаттау</w:t>
            </w:r>
          </w:p>
        </w:tc>
        <w:tc>
          <w:tcPr>
            <w:tcW w:w="678" w:type="pct"/>
          </w:tcPr>
          <w:p w:rsidR="001E6895" w:rsidRPr="003E43D7" w:rsidRDefault="001E6895" w:rsidP="00391B75">
            <w:pPr>
              <w:jc w:val="left"/>
              <w:rPr>
                <w:rFonts w:cs="Times New Roman"/>
                <w:i/>
                <w:szCs w:val="28"/>
                <w:lang w:eastAsia="en-US"/>
              </w:rPr>
            </w:pPr>
          </w:p>
        </w:tc>
        <w:tc>
          <w:tcPr>
            <w:tcW w:w="678" w:type="pct"/>
          </w:tcPr>
          <w:p w:rsidR="001E6895" w:rsidRPr="003E43D7" w:rsidRDefault="001E6895" w:rsidP="00391B75">
            <w:pPr>
              <w:jc w:val="left"/>
              <w:rPr>
                <w:rFonts w:cs="Times New Roman"/>
                <w:i/>
                <w:szCs w:val="28"/>
                <w:lang w:eastAsia="en-US"/>
              </w:rPr>
            </w:pPr>
          </w:p>
        </w:tc>
      </w:tr>
      <w:tr w:rsidR="001E6895" w:rsidRPr="003E43D7" w:rsidTr="00391B75">
        <w:tc>
          <w:tcPr>
            <w:tcW w:w="545" w:type="pct"/>
          </w:tcPr>
          <w:p w:rsidR="001E6895" w:rsidRPr="003E43D7" w:rsidRDefault="001E6895" w:rsidP="00391B75">
            <w:pPr>
              <w:widowControl w:val="0"/>
              <w:jc w:val="left"/>
              <w:rPr>
                <w:rFonts w:eastAsia="Times New Roman" w:cs="Times New Roman"/>
                <w:szCs w:val="28"/>
              </w:rPr>
            </w:pPr>
            <w:r w:rsidRPr="003E43D7">
              <w:rPr>
                <w:rFonts w:cs="Times New Roman"/>
                <w:szCs w:val="28"/>
              </w:rPr>
              <w:t>1.1.1.5</w:t>
            </w:r>
          </w:p>
        </w:tc>
        <w:tc>
          <w:tcPr>
            <w:tcW w:w="3099" w:type="pct"/>
          </w:tcPr>
          <w:p w:rsidR="001E6895" w:rsidRPr="003E43D7" w:rsidRDefault="001E6895" w:rsidP="00391B75">
            <w:pPr>
              <w:jc w:val="left"/>
              <w:rPr>
                <w:rFonts w:cs="Times New Roman"/>
                <w:szCs w:val="28"/>
              </w:rPr>
            </w:pPr>
            <w:r w:rsidRPr="003E43D7">
              <w:rPr>
                <w:rFonts w:cs="Times New Roman"/>
                <w:szCs w:val="28"/>
                <w:lang w:val="kk-KZ"/>
              </w:rPr>
              <w:t>Тұтыну заттарына деген өз қажеттіліктерінің құрылымын, олардың қайдан келетінін анықтау</w:t>
            </w:r>
          </w:p>
        </w:tc>
        <w:tc>
          <w:tcPr>
            <w:tcW w:w="678" w:type="pct"/>
          </w:tcPr>
          <w:p w:rsidR="001E6895" w:rsidRPr="003E43D7" w:rsidRDefault="001E6895" w:rsidP="00391B75">
            <w:pPr>
              <w:jc w:val="left"/>
              <w:rPr>
                <w:rFonts w:cs="Times New Roman"/>
                <w:i/>
                <w:szCs w:val="28"/>
                <w:lang w:eastAsia="en-US"/>
              </w:rPr>
            </w:pPr>
          </w:p>
        </w:tc>
        <w:tc>
          <w:tcPr>
            <w:tcW w:w="678" w:type="pct"/>
          </w:tcPr>
          <w:p w:rsidR="001E6895" w:rsidRPr="003E43D7" w:rsidRDefault="001E6895" w:rsidP="00391B75">
            <w:pPr>
              <w:jc w:val="left"/>
              <w:rPr>
                <w:rFonts w:cs="Times New Roman"/>
                <w:i/>
                <w:szCs w:val="28"/>
                <w:lang w:eastAsia="en-US"/>
              </w:rPr>
            </w:pPr>
          </w:p>
        </w:tc>
      </w:tr>
      <w:tr w:rsidR="001E6895" w:rsidRPr="003E43D7" w:rsidTr="00391B75">
        <w:tc>
          <w:tcPr>
            <w:tcW w:w="545" w:type="pct"/>
          </w:tcPr>
          <w:p w:rsidR="001E6895" w:rsidRPr="003E43D7" w:rsidRDefault="001E6895" w:rsidP="00391B75">
            <w:pPr>
              <w:widowControl w:val="0"/>
              <w:jc w:val="left"/>
              <w:rPr>
                <w:rFonts w:eastAsia="Times New Roman" w:cs="Times New Roman"/>
                <w:szCs w:val="28"/>
              </w:rPr>
            </w:pPr>
            <w:r w:rsidRPr="003E43D7">
              <w:rPr>
                <w:rFonts w:cs="Times New Roman"/>
                <w:szCs w:val="28"/>
              </w:rPr>
              <w:t>1.1.2.4</w:t>
            </w:r>
          </w:p>
        </w:tc>
        <w:tc>
          <w:tcPr>
            <w:tcW w:w="3099" w:type="pct"/>
          </w:tcPr>
          <w:p w:rsidR="001E6895" w:rsidRPr="003E43D7" w:rsidRDefault="001E6895" w:rsidP="00391B75">
            <w:pPr>
              <w:jc w:val="left"/>
              <w:rPr>
                <w:rFonts w:cs="Times New Roman"/>
                <w:szCs w:val="28"/>
              </w:rPr>
            </w:pPr>
            <w:r w:rsidRPr="003E43D7">
              <w:rPr>
                <w:rFonts w:cs="Times New Roman"/>
                <w:szCs w:val="28"/>
              </w:rPr>
              <w:t>Күн тәртібін сақтау маңызын түсіндіру және күн тәртібін құру</w:t>
            </w:r>
          </w:p>
        </w:tc>
        <w:tc>
          <w:tcPr>
            <w:tcW w:w="678" w:type="pct"/>
          </w:tcPr>
          <w:p w:rsidR="001E6895" w:rsidRPr="003E43D7" w:rsidRDefault="001E6895" w:rsidP="00391B75">
            <w:pPr>
              <w:jc w:val="left"/>
              <w:rPr>
                <w:rFonts w:cs="Times New Roman"/>
                <w:i/>
                <w:szCs w:val="28"/>
                <w:lang w:eastAsia="en-US"/>
              </w:rPr>
            </w:pPr>
          </w:p>
        </w:tc>
        <w:tc>
          <w:tcPr>
            <w:tcW w:w="678" w:type="pct"/>
          </w:tcPr>
          <w:p w:rsidR="001E6895" w:rsidRPr="003E43D7" w:rsidRDefault="001E6895" w:rsidP="00391B75">
            <w:pPr>
              <w:jc w:val="left"/>
              <w:rPr>
                <w:rFonts w:cs="Times New Roman"/>
                <w:i/>
                <w:szCs w:val="28"/>
                <w:lang w:eastAsia="en-US"/>
              </w:rPr>
            </w:pPr>
          </w:p>
        </w:tc>
      </w:tr>
      <w:tr w:rsidR="001E6895" w:rsidRPr="003E43D7" w:rsidTr="00391B75">
        <w:tc>
          <w:tcPr>
            <w:tcW w:w="545" w:type="pct"/>
          </w:tcPr>
          <w:p w:rsidR="001E6895" w:rsidRPr="003E43D7" w:rsidRDefault="001E6895" w:rsidP="00391B75">
            <w:pPr>
              <w:widowControl w:val="0"/>
              <w:jc w:val="left"/>
              <w:rPr>
                <w:rFonts w:eastAsia="Times New Roman" w:cs="Times New Roman"/>
                <w:szCs w:val="28"/>
              </w:rPr>
            </w:pPr>
            <w:r w:rsidRPr="003E43D7">
              <w:rPr>
                <w:rFonts w:cs="Times New Roman"/>
                <w:szCs w:val="28"/>
              </w:rPr>
              <w:t>1.1.4.1</w:t>
            </w:r>
          </w:p>
        </w:tc>
        <w:tc>
          <w:tcPr>
            <w:tcW w:w="3099" w:type="pct"/>
          </w:tcPr>
          <w:p w:rsidR="001E6895" w:rsidRPr="003E43D7" w:rsidRDefault="001E6895" w:rsidP="00391B75">
            <w:pPr>
              <w:jc w:val="left"/>
              <w:rPr>
                <w:rFonts w:cs="Times New Roman"/>
                <w:szCs w:val="28"/>
              </w:rPr>
            </w:pPr>
            <w:r w:rsidRPr="003E43D7">
              <w:rPr>
                <w:rFonts w:cs="Times New Roman"/>
                <w:szCs w:val="28"/>
              </w:rPr>
              <w:t>Жеке бас гигиенасын сақтау маңыздылығын дәлелді түрде түсіндіру</w:t>
            </w:r>
          </w:p>
        </w:tc>
        <w:tc>
          <w:tcPr>
            <w:tcW w:w="678" w:type="pct"/>
          </w:tcPr>
          <w:p w:rsidR="001E6895" w:rsidRPr="003E43D7" w:rsidRDefault="001E6895" w:rsidP="00391B75">
            <w:pPr>
              <w:jc w:val="left"/>
              <w:rPr>
                <w:rFonts w:cs="Times New Roman"/>
                <w:i/>
                <w:szCs w:val="28"/>
                <w:lang w:eastAsia="en-US"/>
              </w:rPr>
            </w:pPr>
          </w:p>
        </w:tc>
        <w:tc>
          <w:tcPr>
            <w:tcW w:w="678" w:type="pct"/>
          </w:tcPr>
          <w:p w:rsidR="001E6895" w:rsidRPr="003E43D7" w:rsidRDefault="001E6895" w:rsidP="00391B75">
            <w:pPr>
              <w:jc w:val="left"/>
              <w:rPr>
                <w:rFonts w:cs="Times New Roman"/>
                <w:i/>
                <w:szCs w:val="28"/>
                <w:lang w:eastAsia="en-US"/>
              </w:rPr>
            </w:pPr>
          </w:p>
        </w:tc>
      </w:tr>
      <w:tr w:rsidR="001E6895" w:rsidRPr="00E22D66" w:rsidTr="00391B75">
        <w:tc>
          <w:tcPr>
            <w:tcW w:w="545" w:type="pct"/>
          </w:tcPr>
          <w:p w:rsidR="001E6895" w:rsidRPr="003E43D7" w:rsidRDefault="001E6895" w:rsidP="00391B75">
            <w:pPr>
              <w:widowControl w:val="0"/>
              <w:jc w:val="left"/>
              <w:rPr>
                <w:rFonts w:eastAsia="Times New Roman" w:cs="Times New Roman"/>
                <w:color w:val="000000" w:themeColor="text1"/>
                <w:szCs w:val="28"/>
                <w:lang w:val="kk-KZ"/>
              </w:rPr>
            </w:pPr>
            <w:r w:rsidRPr="003E43D7">
              <w:rPr>
                <w:rFonts w:eastAsia="Times New Roman" w:cs="Times New Roman"/>
                <w:color w:val="000000" w:themeColor="text1"/>
                <w:szCs w:val="28"/>
              </w:rPr>
              <w:t>1.1.4.2</w:t>
            </w:r>
          </w:p>
        </w:tc>
        <w:tc>
          <w:tcPr>
            <w:tcW w:w="3099" w:type="pct"/>
          </w:tcPr>
          <w:p w:rsidR="001E6895" w:rsidRPr="003E43D7" w:rsidRDefault="001E6895" w:rsidP="00391B75">
            <w:pPr>
              <w:jc w:val="left"/>
              <w:rPr>
                <w:rFonts w:cs="Times New Roman"/>
                <w:szCs w:val="28"/>
                <w:lang w:val="kk-KZ"/>
              </w:rPr>
            </w:pPr>
            <w:r w:rsidRPr="003E43D7">
              <w:rPr>
                <w:rFonts w:cs="Times New Roman"/>
                <w:szCs w:val="28"/>
                <w:lang w:val="kk-KZ"/>
              </w:rPr>
              <w:t>Тамақтану режимін сақтау қажеттілігін түсіндіру</w:t>
            </w:r>
          </w:p>
        </w:tc>
        <w:tc>
          <w:tcPr>
            <w:tcW w:w="678" w:type="pct"/>
          </w:tcPr>
          <w:p w:rsidR="001E6895" w:rsidRPr="003E43D7" w:rsidRDefault="001E6895" w:rsidP="00391B75">
            <w:pPr>
              <w:jc w:val="left"/>
              <w:rPr>
                <w:rFonts w:cs="Times New Roman"/>
                <w:i/>
                <w:szCs w:val="28"/>
                <w:lang w:val="kk-KZ" w:eastAsia="en-US"/>
              </w:rPr>
            </w:pPr>
          </w:p>
        </w:tc>
        <w:tc>
          <w:tcPr>
            <w:tcW w:w="678" w:type="pct"/>
          </w:tcPr>
          <w:p w:rsidR="001E6895" w:rsidRPr="003E43D7" w:rsidRDefault="001E6895" w:rsidP="00391B75">
            <w:pPr>
              <w:jc w:val="left"/>
              <w:rPr>
                <w:rFonts w:cs="Times New Roman"/>
                <w:i/>
                <w:szCs w:val="28"/>
                <w:lang w:val="kk-KZ" w:eastAsia="en-US"/>
              </w:rPr>
            </w:pPr>
          </w:p>
        </w:tc>
      </w:tr>
      <w:tr w:rsidR="001E6895" w:rsidRPr="003E43D7" w:rsidTr="00391B75">
        <w:tc>
          <w:tcPr>
            <w:tcW w:w="545" w:type="pct"/>
          </w:tcPr>
          <w:p w:rsidR="001E6895" w:rsidRPr="003E43D7" w:rsidRDefault="001E6895" w:rsidP="00391B75">
            <w:pPr>
              <w:widowControl w:val="0"/>
              <w:jc w:val="left"/>
              <w:rPr>
                <w:rFonts w:eastAsia="Times New Roman" w:cs="Times New Roman"/>
                <w:szCs w:val="28"/>
              </w:rPr>
            </w:pPr>
            <w:r w:rsidRPr="003E43D7">
              <w:rPr>
                <w:rFonts w:cs="Times New Roman"/>
                <w:szCs w:val="28"/>
              </w:rPr>
              <w:t>1.1.4.5</w:t>
            </w:r>
          </w:p>
        </w:tc>
        <w:tc>
          <w:tcPr>
            <w:tcW w:w="3099" w:type="pct"/>
          </w:tcPr>
          <w:p w:rsidR="001E6895" w:rsidRPr="003E43D7" w:rsidRDefault="001E6895" w:rsidP="00391B75">
            <w:pPr>
              <w:jc w:val="left"/>
              <w:rPr>
                <w:rFonts w:cs="Times New Roman"/>
                <w:szCs w:val="28"/>
              </w:rPr>
            </w:pPr>
            <w:r w:rsidRPr="003E43D7">
              <w:rPr>
                <w:rFonts w:cs="Times New Roman"/>
                <w:szCs w:val="28"/>
              </w:rPr>
              <w:t>Шұғыл көмек қызметтеріне хабарласу нөмірін білу</w:t>
            </w:r>
          </w:p>
        </w:tc>
        <w:tc>
          <w:tcPr>
            <w:tcW w:w="678" w:type="pct"/>
          </w:tcPr>
          <w:p w:rsidR="001E6895" w:rsidRPr="003E43D7" w:rsidRDefault="001E6895" w:rsidP="00391B75">
            <w:pPr>
              <w:jc w:val="left"/>
              <w:rPr>
                <w:rFonts w:cs="Times New Roman"/>
                <w:i/>
                <w:szCs w:val="28"/>
                <w:lang w:eastAsia="en-US"/>
              </w:rPr>
            </w:pPr>
          </w:p>
        </w:tc>
        <w:tc>
          <w:tcPr>
            <w:tcW w:w="678" w:type="pct"/>
          </w:tcPr>
          <w:p w:rsidR="001E6895" w:rsidRPr="003E43D7" w:rsidRDefault="001E6895" w:rsidP="00391B75">
            <w:pPr>
              <w:jc w:val="left"/>
              <w:rPr>
                <w:rFonts w:cs="Times New Roman"/>
                <w:i/>
                <w:szCs w:val="28"/>
                <w:lang w:eastAsia="en-US"/>
              </w:rPr>
            </w:pPr>
          </w:p>
        </w:tc>
      </w:tr>
      <w:tr w:rsidR="001E6895" w:rsidRPr="003E43D7" w:rsidTr="00391B75">
        <w:tc>
          <w:tcPr>
            <w:tcW w:w="545" w:type="pct"/>
          </w:tcPr>
          <w:p w:rsidR="001E6895" w:rsidRPr="003E43D7" w:rsidRDefault="001E6895" w:rsidP="00391B75">
            <w:pPr>
              <w:widowControl w:val="0"/>
              <w:jc w:val="left"/>
              <w:rPr>
                <w:rFonts w:eastAsia="Times New Roman" w:cs="Times New Roman"/>
                <w:szCs w:val="28"/>
              </w:rPr>
            </w:pPr>
            <w:r w:rsidRPr="003E43D7">
              <w:rPr>
                <w:rFonts w:cs="Times New Roman"/>
                <w:szCs w:val="28"/>
              </w:rPr>
              <w:t>1.2.2.1</w:t>
            </w:r>
          </w:p>
        </w:tc>
        <w:tc>
          <w:tcPr>
            <w:tcW w:w="3099" w:type="pct"/>
          </w:tcPr>
          <w:p w:rsidR="001E6895" w:rsidRPr="003E43D7" w:rsidRDefault="001E6895" w:rsidP="00391B75">
            <w:pPr>
              <w:jc w:val="left"/>
              <w:rPr>
                <w:rFonts w:cs="Times New Roman"/>
                <w:szCs w:val="28"/>
              </w:rPr>
            </w:pPr>
            <w:r w:rsidRPr="003E43D7">
              <w:rPr>
                <w:rFonts w:cs="Times New Roman"/>
                <w:szCs w:val="28"/>
              </w:rPr>
              <w:t>Ауа-райының адамға және оның іс-әрекетіне әсерін анықтау</w:t>
            </w:r>
          </w:p>
        </w:tc>
        <w:tc>
          <w:tcPr>
            <w:tcW w:w="678" w:type="pct"/>
          </w:tcPr>
          <w:p w:rsidR="001E6895" w:rsidRPr="003E43D7" w:rsidRDefault="001E6895" w:rsidP="00391B75">
            <w:pPr>
              <w:jc w:val="left"/>
              <w:rPr>
                <w:rFonts w:cs="Times New Roman"/>
                <w:i/>
                <w:szCs w:val="28"/>
                <w:lang w:eastAsia="en-US"/>
              </w:rPr>
            </w:pPr>
          </w:p>
        </w:tc>
        <w:tc>
          <w:tcPr>
            <w:tcW w:w="678" w:type="pct"/>
          </w:tcPr>
          <w:p w:rsidR="001E6895" w:rsidRPr="003E43D7" w:rsidRDefault="001E6895" w:rsidP="00391B75">
            <w:pPr>
              <w:jc w:val="left"/>
              <w:rPr>
                <w:rFonts w:cs="Times New Roman"/>
                <w:i/>
                <w:szCs w:val="28"/>
                <w:lang w:eastAsia="en-US"/>
              </w:rPr>
            </w:pPr>
          </w:p>
        </w:tc>
      </w:tr>
      <w:tr w:rsidR="001E6895" w:rsidRPr="003E43D7" w:rsidTr="00391B75">
        <w:tc>
          <w:tcPr>
            <w:tcW w:w="545" w:type="pct"/>
          </w:tcPr>
          <w:p w:rsidR="001E6895" w:rsidRPr="003E43D7" w:rsidRDefault="001E6895" w:rsidP="00391B75">
            <w:pPr>
              <w:widowControl w:val="0"/>
              <w:jc w:val="left"/>
              <w:rPr>
                <w:rFonts w:eastAsia="Times New Roman" w:cs="Times New Roman"/>
                <w:szCs w:val="28"/>
              </w:rPr>
            </w:pPr>
            <w:r w:rsidRPr="003E43D7">
              <w:rPr>
                <w:rFonts w:cs="Times New Roman"/>
                <w:szCs w:val="28"/>
              </w:rPr>
              <w:t>1.2.4.2</w:t>
            </w:r>
          </w:p>
        </w:tc>
        <w:tc>
          <w:tcPr>
            <w:tcW w:w="3099" w:type="pct"/>
          </w:tcPr>
          <w:p w:rsidR="001E6895" w:rsidRPr="003E43D7" w:rsidRDefault="001E6895" w:rsidP="00391B75">
            <w:pPr>
              <w:jc w:val="left"/>
              <w:rPr>
                <w:rFonts w:cs="Times New Roman"/>
                <w:szCs w:val="28"/>
              </w:rPr>
            </w:pPr>
            <w:r w:rsidRPr="003E43D7">
              <w:rPr>
                <w:rFonts w:cs="Times New Roman"/>
                <w:szCs w:val="28"/>
              </w:rPr>
              <w:t>Туризмнің негізгі мақсаттарын атау</w:t>
            </w:r>
          </w:p>
        </w:tc>
        <w:tc>
          <w:tcPr>
            <w:tcW w:w="678" w:type="pct"/>
          </w:tcPr>
          <w:p w:rsidR="001E6895" w:rsidRPr="003E43D7" w:rsidRDefault="001E6895" w:rsidP="00391B75">
            <w:pPr>
              <w:jc w:val="left"/>
              <w:rPr>
                <w:rFonts w:cs="Times New Roman"/>
                <w:i/>
                <w:szCs w:val="28"/>
                <w:lang w:eastAsia="en-US"/>
              </w:rPr>
            </w:pPr>
          </w:p>
        </w:tc>
        <w:tc>
          <w:tcPr>
            <w:tcW w:w="678" w:type="pct"/>
          </w:tcPr>
          <w:p w:rsidR="001E6895" w:rsidRPr="003E43D7" w:rsidRDefault="001E6895" w:rsidP="00391B75">
            <w:pPr>
              <w:jc w:val="left"/>
              <w:rPr>
                <w:rFonts w:cs="Times New Roman"/>
                <w:i/>
                <w:szCs w:val="28"/>
                <w:lang w:eastAsia="en-US"/>
              </w:rPr>
            </w:pPr>
          </w:p>
        </w:tc>
      </w:tr>
    </w:tbl>
    <w:p w:rsidR="001E6895" w:rsidRPr="003E43D7" w:rsidRDefault="001E6895" w:rsidP="001E6895">
      <w:pPr>
        <w:spacing w:after="0" w:line="240" w:lineRule="auto"/>
        <w:jc w:val="left"/>
        <w:rPr>
          <w:rFonts w:cs="Times New Roman"/>
          <w:i/>
          <w:szCs w:val="28"/>
          <w:lang w:val="kk-KZ"/>
        </w:rPr>
      </w:pPr>
      <w:r w:rsidRPr="003E43D7">
        <w:rPr>
          <w:rFonts w:cs="Times New Roman"/>
          <w:szCs w:val="28"/>
        </w:rPr>
        <w:br w:type="textWrapping" w:clear="all"/>
      </w:r>
    </w:p>
    <w:p w:rsidR="001E6895" w:rsidRPr="003E43D7" w:rsidRDefault="001E6895" w:rsidP="001E6895">
      <w:pPr>
        <w:spacing w:after="0" w:line="240" w:lineRule="auto"/>
        <w:jc w:val="left"/>
        <w:rPr>
          <w:rFonts w:cs="Times New Roman"/>
          <w:b/>
          <w:szCs w:val="28"/>
          <w:lang w:val="kk-KZ"/>
        </w:rPr>
      </w:pPr>
    </w:p>
    <w:p w:rsidR="001E6895" w:rsidRPr="003E43D7" w:rsidRDefault="001E6895" w:rsidP="001E6895">
      <w:pPr>
        <w:spacing w:after="0" w:line="240" w:lineRule="auto"/>
        <w:jc w:val="left"/>
        <w:rPr>
          <w:rFonts w:cs="Times New Roman"/>
          <w:b/>
          <w:szCs w:val="28"/>
          <w:lang w:val="kk-KZ"/>
        </w:rPr>
      </w:pPr>
    </w:p>
    <w:p w:rsidR="001E6895" w:rsidRPr="003E43D7" w:rsidRDefault="001E6895" w:rsidP="001E6895">
      <w:pPr>
        <w:spacing w:after="0" w:line="240" w:lineRule="auto"/>
        <w:jc w:val="left"/>
        <w:rPr>
          <w:rFonts w:cs="Times New Roman"/>
          <w:b/>
          <w:szCs w:val="28"/>
          <w:lang w:val="kk-KZ"/>
        </w:rPr>
      </w:pPr>
    </w:p>
    <w:p w:rsidR="001E6895" w:rsidRPr="003E43D7" w:rsidRDefault="001E6895" w:rsidP="001E6895">
      <w:pPr>
        <w:spacing w:after="0" w:line="240" w:lineRule="auto"/>
        <w:jc w:val="left"/>
        <w:rPr>
          <w:rFonts w:cs="Times New Roman"/>
          <w:b/>
          <w:szCs w:val="28"/>
          <w:lang w:val="kk-KZ"/>
        </w:rPr>
      </w:pPr>
    </w:p>
    <w:p w:rsidR="001E6895" w:rsidRPr="003E43D7" w:rsidRDefault="001E6895" w:rsidP="001E6895">
      <w:pPr>
        <w:spacing w:after="0" w:line="240" w:lineRule="auto"/>
        <w:jc w:val="left"/>
        <w:rPr>
          <w:rFonts w:cs="Times New Roman"/>
          <w:szCs w:val="28"/>
          <w:lang w:val="kk-KZ"/>
        </w:rPr>
      </w:pPr>
      <w:r w:rsidRPr="003E43D7">
        <w:rPr>
          <w:rFonts w:cs="Times New Roman"/>
          <w:b/>
          <w:szCs w:val="28"/>
          <w:lang w:val="kk-KZ"/>
        </w:rPr>
        <w:t>2.1.5</w:t>
      </w:r>
      <w:r w:rsidRPr="003E43D7">
        <w:rPr>
          <w:rFonts w:cs="Times New Roman"/>
          <w:szCs w:val="28"/>
          <w:lang w:val="kk-KZ"/>
        </w:rPr>
        <w:t>-</w:t>
      </w:r>
      <w:r w:rsidRPr="003E43D7">
        <w:rPr>
          <w:rFonts w:cs="Times New Roman"/>
          <w:b/>
          <w:szCs w:val="28"/>
          <w:lang w:val="kk-KZ"/>
        </w:rPr>
        <w:t>ТК</w:t>
      </w:r>
      <w:r w:rsidRPr="003E43D7">
        <w:rPr>
          <w:rFonts w:cs="Times New Roman"/>
          <w:szCs w:val="28"/>
          <w:lang w:val="kk-KZ"/>
        </w:rPr>
        <w:t xml:space="preserve"> – Мұғалімдерде қиындық тударған оқу мақсаттары </w:t>
      </w:r>
    </w:p>
    <w:p w:rsidR="001E6895" w:rsidRPr="003E43D7" w:rsidRDefault="001E6895" w:rsidP="001E6895">
      <w:pPr>
        <w:tabs>
          <w:tab w:val="left" w:pos="2991"/>
        </w:tabs>
        <w:spacing w:after="0" w:line="240" w:lineRule="auto"/>
        <w:ind w:firstLine="567"/>
        <w:jc w:val="both"/>
        <w:rPr>
          <w:rFonts w:cs="Times New Roman"/>
          <w:b/>
          <w:bCs/>
          <w:i/>
          <w:color w:val="auto"/>
          <w:szCs w:val="28"/>
          <w:lang w:val="kk-KZ"/>
        </w:rPr>
      </w:pPr>
    </w:p>
    <w:p w:rsidR="001E6895" w:rsidRPr="003E43D7" w:rsidRDefault="001E6895" w:rsidP="001E6895">
      <w:pPr>
        <w:tabs>
          <w:tab w:val="left" w:pos="2991"/>
        </w:tabs>
        <w:spacing w:after="0" w:line="240" w:lineRule="auto"/>
        <w:ind w:firstLine="567"/>
        <w:jc w:val="both"/>
        <w:rPr>
          <w:rFonts w:cs="Times New Roman"/>
          <w:bCs/>
          <w:color w:val="auto"/>
          <w:szCs w:val="28"/>
          <w:lang w:val="kk-KZ"/>
        </w:rPr>
      </w:pPr>
      <w:r w:rsidRPr="003E43D7">
        <w:rPr>
          <w:rFonts w:cs="Times New Roman"/>
          <w:b/>
          <w:bCs/>
          <w:i/>
          <w:color w:val="auto"/>
          <w:szCs w:val="28"/>
          <w:lang w:val="kk-KZ"/>
        </w:rPr>
        <w:t>Құрметті мұғалім!</w:t>
      </w:r>
      <w:r w:rsidRPr="003E43D7">
        <w:rPr>
          <w:rFonts w:cs="Times New Roman"/>
          <w:bCs/>
          <w:color w:val="auto"/>
          <w:szCs w:val="28"/>
          <w:lang w:val="kk-KZ"/>
        </w:rPr>
        <w:t xml:space="preserve"> </w:t>
      </w:r>
    </w:p>
    <w:p w:rsidR="001E6895" w:rsidRPr="003E43D7" w:rsidRDefault="001E6895" w:rsidP="001E6895">
      <w:pPr>
        <w:tabs>
          <w:tab w:val="left" w:pos="2991"/>
        </w:tabs>
        <w:spacing w:after="0" w:line="240" w:lineRule="auto"/>
        <w:ind w:firstLine="567"/>
        <w:jc w:val="both"/>
        <w:rPr>
          <w:rFonts w:cs="Times New Roman"/>
          <w:bCs/>
          <w:color w:val="auto"/>
          <w:szCs w:val="28"/>
          <w:lang w:val="kk-KZ"/>
        </w:rPr>
      </w:pPr>
      <w:r w:rsidRPr="003E43D7">
        <w:rPr>
          <w:rFonts w:cs="Times New Roman"/>
          <w:bCs/>
          <w:color w:val="auto"/>
          <w:szCs w:val="28"/>
          <w:lang w:val="kk-KZ"/>
        </w:rPr>
        <w:lastRenderedPageBreak/>
        <w:t xml:space="preserve">Сіздің алдыңызда әрбір тоқсанда оқытылатын оқыту мақсаттар (ОМ) тізімі көрсетілген. Бұл карта әрбір тоқсанның қорытындысы бойынша толтырылады. </w:t>
      </w:r>
    </w:p>
    <w:p w:rsidR="001E6895" w:rsidRPr="003E43D7" w:rsidRDefault="001E6895" w:rsidP="001E6895">
      <w:pPr>
        <w:tabs>
          <w:tab w:val="left" w:pos="2991"/>
        </w:tabs>
        <w:spacing w:after="0" w:line="240" w:lineRule="auto"/>
        <w:ind w:firstLine="567"/>
        <w:jc w:val="both"/>
        <w:rPr>
          <w:rFonts w:cs="Times New Roman"/>
          <w:bCs/>
          <w:color w:val="auto"/>
          <w:szCs w:val="28"/>
          <w:lang w:val="kk-KZ"/>
        </w:rPr>
      </w:pPr>
      <w:r w:rsidRPr="003E43D7">
        <w:rPr>
          <w:rFonts w:cs="Times New Roman"/>
          <w:bCs/>
          <w:color w:val="auto"/>
          <w:szCs w:val="28"/>
          <w:lang w:val="kk-KZ"/>
        </w:rPr>
        <w:t xml:space="preserve">«Қиындық тудырды» графасында Сізге қиын болып келген ОМ тұсына «+» белгісін қойыңыз. Егер, көрсетілген ОМ сізге ешқандай қиындық тудырмаса, «Қиындық тудырды» графасын бос қалтырыңыз. </w:t>
      </w:r>
    </w:p>
    <w:p w:rsidR="001E6895" w:rsidRPr="003E43D7" w:rsidRDefault="001E6895" w:rsidP="001E6895">
      <w:pPr>
        <w:tabs>
          <w:tab w:val="left" w:pos="2991"/>
        </w:tabs>
        <w:spacing w:after="0" w:line="240" w:lineRule="auto"/>
        <w:ind w:firstLine="567"/>
        <w:jc w:val="both"/>
        <w:rPr>
          <w:rFonts w:cs="Times New Roman"/>
          <w:bCs/>
          <w:color w:val="auto"/>
          <w:szCs w:val="28"/>
          <w:lang w:val="kk-KZ"/>
        </w:rPr>
      </w:pPr>
      <w:r w:rsidRPr="003E43D7">
        <w:rPr>
          <w:rFonts w:cs="Times New Roman"/>
          <w:bCs/>
          <w:color w:val="auto"/>
          <w:szCs w:val="28"/>
          <w:lang w:val="kk-KZ"/>
        </w:rPr>
        <w:t xml:space="preserve">«Мәселелер» графасында бір немесе бірнеше себепті таңдауға болады: «жас ерекшеліктеріне сәйкес келмейді», «құрылымы түсініксіз», «өлшеуге келмейді», «жүзеге асыру үшін ресурс жеткілікті». Егер басқа себепті көрсеткіңіз келсе, өзіңіздің жазбаңызды нақты және қысқаша құрастырыңыз. </w:t>
      </w:r>
    </w:p>
    <w:p w:rsidR="001E6895" w:rsidRPr="003E43D7" w:rsidRDefault="001E6895" w:rsidP="001E6895">
      <w:pPr>
        <w:tabs>
          <w:tab w:val="left" w:pos="2991"/>
        </w:tabs>
        <w:spacing w:after="0" w:line="240" w:lineRule="auto"/>
        <w:ind w:firstLine="567"/>
        <w:jc w:val="both"/>
        <w:rPr>
          <w:rFonts w:cs="Times New Roman"/>
          <w:bCs/>
          <w:color w:val="auto"/>
          <w:szCs w:val="28"/>
          <w:lang w:val="kk-KZ"/>
        </w:rPr>
      </w:pPr>
      <w:r w:rsidRPr="003E43D7">
        <w:rPr>
          <w:rFonts w:cs="Times New Roman"/>
          <w:bCs/>
          <w:color w:val="auto"/>
          <w:szCs w:val="28"/>
          <w:lang w:val="kk-KZ"/>
        </w:rPr>
        <w:t>Бұл картаны толтыруды жеңілдету үшін әрбір ОМ бойынша тоқсан барысында ескертулер жазып отыру қажет.</w:t>
      </w:r>
    </w:p>
    <w:p w:rsidR="001E6895" w:rsidRPr="003E43D7" w:rsidRDefault="001E6895" w:rsidP="001E6895">
      <w:pPr>
        <w:tabs>
          <w:tab w:val="left" w:pos="2991"/>
        </w:tabs>
        <w:spacing w:after="0" w:line="240" w:lineRule="auto"/>
        <w:jc w:val="left"/>
        <w:rPr>
          <w:rFonts w:cs="Times New Roman"/>
          <w:bCs/>
          <w:szCs w:val="28"/>
          <w:lang w:val="kk-KZ"/>
        </w:rPr>
      </w:pPr>
    </w:p>
    <w:p w:rsidR="001E6895" w:rsidRPr="003E43D7" w:rsidRDefault="001E6895" w:rsidP="001E6895">
      <w:pPr>
        <w:tabs>
          <w:tab w:val="left" w:pos="2991"/>
        </w:tabs>
        <w:spacing w:after="0" w:line="240" w:lineRule="auto"/>
        <w:jc w:val="left"/>
        <w:rPr>
          <w:rFonts w:cs="Times New Roman"/>
          <w:b/>
          <w:bCs/>
          <w:szCs w:val="28"/>
          <w:lang w:val="kk-KZ"/>
        </w:rPr>
      </w:pPr>
      <w:r w:rsidRPr="003E43D7">
        <w:rPr>
          <w:rFonts w:cs="Times New Roman"/>
          <w:bCs/>
          <w:szCs w:val="28"/>
          <w:lang w:val="kk-KZ"/>
        </w:rPr>
        <w:t xml:space="preserve">Мұғалімнің ЖСН-і </w:t>
      </w:r>
      <w:r w:rsidRPr="003E43D7">
        <w:rPr>
          <w:rFonts w:cs="Times New Roman"/>
          <w:b/>
          <w:bCs/>
          <w:szCs w:val="28"/>
          <w:lang w:val="kk-KZ"/>
        </w:rPr>
        <w:t xml:space="preserve">_______________________________________________________ </w:t>
      </w:r>
    </w:p>
    <w:p w:rsidR="001E6895" w:rsidRPr="003E43D7" w:rsidRDefault="001E6895" w:rsidP="001E6895">
      <w:pPr>
        <w:tabs>
          <w:tab w:val="left" w:pos="2991"/>
        </w:tabs>
        <w:spacing w:after="0" w:line="240" w:lineRule="auto"/>
        <w:jc w:val="left"/>
        <w:rPr>
          <w:rFonts w:cs="Times New Roman"/>
          <w:b/>
          <w:bCs/>
          <w:szCs w:val="28"/>
          <w:lang w:val="kk-KZ"/>
        </w:rPr>
      </w:pPr>
      <w:r w:rsidRPr="003E43D7">
        <w:rPr>
          <w:rFonts w:cs="Times New Roman"/>
          <w:bCs/>
          <w:szCs w:val="28"/>
          <w:lang w:val="kk-KZ"/>
        </w:rPr>
        <w:t xml:space="preserve">Оқыту тілі </w:t>
      </w:r>
      <w:r w:rsidRPr="003E43D7">
        <w:rPr>
          <w:rFonts w:cs="Times New Roman"/>
          <w:b/>
          <w:bCs/>
          <w:szCs w:val="28"/>
          <w:lang w:val="kk-KZ"/>
        </w:rPr>
        <w:t xml:space="preserve">__________________________ </w:t>
      </w:r>
    </w:p>
    <w:p w:rsidR="001E6895" w:rsidRPr="003E43D7" w:rsidRDefault="001E6895" w:rsidP="001E6895">
      <w:pPr>
        <w:spacing w:after="0" w:line="240" w:lineRule="auto"/>
        <w:jc w:val="left"/>
        <w:rPr>
          <w:rFonts w:cs="Times New Roman"/>
          <w:b/>
          <w:szCs w:val="28"/>
          <w:lang w:val="kk-KZ"/>
        </w:rPr>
      </w:pPr>
      <w:r w:rsidRPr="003E43D7">
        <w:rPr>
          <w:rFonts w:cs="Times New Roman"/>
          <w:szCs w:val="28"/>
          <w:lang w:val="kk-KZ"/>
        </w:rPr>
        <w:t>Пән атауы</w:t>
      </w:r>
      <w:r w:rsidRPr="003E43D7">
        <w:rPr>
          <w:rFonts w:cs="Times New Roman"/>
          <w:szCs w:val="28"/>
        </w:rPr>
        <w:t xml:space="preserve">: </w:t>
      </w:r>
      <w:r w:rsidRPr="003E43D7">
        <w:rPr>
          <w:rFonts w:cs="Times New Roman"/>
          <w:b/>
          <w:szCs w:val="28"/>
          <w:lang w:val="kk-KZ"/>
        </w:rPr>
        <w:t xml:space="preserve">Сауат ашу </w:t>
      </w:r>
    </w:p>
    <w:p w:rsidR="001E6895" w:rsidRPr="003E43D7" w:rsidRDefault="001E6895" w:rsidP="001E6895">
      <w:pPr>
        <w:spacing w:after="0" w:line="240" w:lineRule="auto"/>
        <w:jc w:val="left"/>
        <w:rPr>
          <w:rFonts w:cs="Times New Roman"/>
          <w:sz w:val="24"/>
          <w:szCs w:val="24"/>
          <w:lang w:val="kk-KZ"/>
        </w:rPr>
      </w:pPr>
    </w:p>
    <w:tbl>
      <w:tblPr>
        <w:tblpPr w:leftFromText="180" w:rightFromText="180" w:vertAnchor="text" w:tblpY="1"/>
        <w:tblOverlap w:val="never"/>
        <w:tblW w:w="5000" w:type="pct"/>
        <w:tblLook w:val="04A0" w:firstRow="1" w:lastRow="0" w:firstColumn="1" w:lastColumn="0" w:noHBand="0" w:noVBand="1"/>
      </w:tblPr>
      <w:tblGrid>
        <w:gridCol w:w="1461"/>
        <w:gridCol w:w="9215"/>
        <w:gridCol w:w="2055"/>
        <w:gridCol w:w="2055"/>
      </w:tblGrid>
      <w:tr w:rsidR="001E6895" w:rsidRPr="003E43D7" w:rsidTr="00391B75">
        <w:tc>
          <w:tcPr>
            <w:tcW w:w="494"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rPr>
                <w:rFonts w:cs="Times New Roman"/>
                <w:b/>
                <w:szCs w:val="28"/>
                <w:lang w:val="kk-KZ" w:eastAsia="en-US"/>
              </w:rPr>
            </w:pPr>
            <w:r w:rsidRPr="003E43D7">
              <w:rPr>
                <w:rFonts w:cs="Times New Roman"/>
                <w:b/>
                <w:szCs w:val="28"/>
                <w:lang w:val="kk-KZ" w:eastAsia="en-US"/>
              </w:rPr>
              <w:t>Коды</w:t>
            </w:r>
          </w:p>
        </w:tc>
        <w:tc>
          <w:tcPr>
            <w:tcW w:w="311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E6895" w:rsidRPr="003E43D7" w:rsidRDefault="001E6895" w:rsidP="00391B75">
            <w:pPr>
              <w:spacing w:after="0" w:line="240" w:lineRule="auto"/>
              <w:rPr>
                <w:rFonts w:cs="Times New Roman"/>
                <w:b/>
                <w:szCs w:val="28"/>
                <w:lang w:val="kk-KZ" w:eastAsia="en-US"/>
              </w:rPr>
            </w:pPr>
            <w:r w:rsidRPr="003E43D7">
              <w:rPr>
                <w:rFonts w:cs="Times New Roman"/>
                <w:b/>
                <w:szCs w:val="28"/>
                <w:lang w:val="kk-KZ" w:eastAsia="en-US"/>
              </w:rPr>
              <w:t>Оқу мақсаттары (тоқсан бойынша барлығы)</w:t>
            </w:r>
          </w:p>
        </w:tc>
        <w:tc>
          <w:tcPr>
            <w:tcW w:w="695" w:type="pct"/>
            <w:tcBorders>
              <w:top w:val="single" w:sz="4" w:space="0" w:color="auto"/>
              <w:left w:val="single" w:sz="4" w:space="0" w:color="auto"/>
              <w:bottom w:val="single" w:sz="4" w:space="0" w:color="auto"/>
              <w:right w:val="single" w:sz="4" w:space="0" w:color="auto"/>
            </w:tcBorders>
            <w:shd w:val="clear" w:color="auto" w:fill="auto"/>
            <w:vAlign w:val="center"/>
          </w:tcPr>
          <w:p w:rsidR="001E6895" w:rsidRPr="003E43D7" w:rsidRDefault="001E6895" w:rsidP="00391B75">
            <w:pPr>
              <w:pStyle w:val="a8"/>
              <w:spacing w:after="0" w:line="240" w:lineRule="auto"/>
              <w:ind w:left="0"/>
              <w:rPr>
                <w:rFonts w:ascii="Times New Roman" w:hAnsi="Times New Roman" w:cs="Times New Roman"/>
                <w:b/>
                <w:sz w:val="28"/>
                <w:szCs w:val="28"/>
                <w:lang w:val="kk-KZ" w:eastAsia="en-US"/>
              </w:rPr>
            </w:pPr>
            <w:r w:rsidRPr="003E43D7">
              <w:rPr>
                <w:rFonts w:ascii="Times New Roman" w:hAnsi="Times New Roman" w:cs="Times New Roman"/>
                <w:b/>
                <w:sz w:val="28"/>
                <w:szCs w:val="28"/>
                <w:lang w:val="kk-KZ" w:eastAsia="en-US"/>
              </w:rPr>
              <w:t>Қиындық тудырды</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pStyle w:val="a8"/>
              <w:spacing w:after="0" w:line="240" w:lineRule="auto"/>
              <w:ind w:left="0"/>
              <w:rPr>
                <w:rFonts w:ascii="Times New Roman" w:hAnsi="Times New Roman" w:cs="Times New Roman"/>
                <w:b/>
                <w:sz w:val="28"/>
                <w:szCs w:val="28"/>
                <w:lang w:eastAsia="en-US"/>
              </w:rPr>
            </w:pPr>
            <w:r w:rsidRPr="003E43D7">
              <w:rPr>
                <w:rFonts w:ascii="Times New Roman" w:hAnsi="Times New Roman" w:cs="Times New Roman"/>
                <w:b/>
                <w:sz w:val="28"/>
                <w:szCs w:val="28"/>
                <w:lang w:val="kk-KZ" w:eastAsia="en-US"/>
              </w:rPr>
              <w:t>Мәселелер</w:t>
            </w:r>
          </w:p>
        </w:tc>
      </w:tr>
      <w:tr w:rsidR="001E6895" w:rsidRPr="003E43D7" w:rsidTr="00391B75">
        <w:tc>
          <w:tcPr>
            <w:tcW w:w="494"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rPr>
                <w:rFonts w:cs="Times New Roman"/>
                <w:szCs w:val="28"/>
                <w:lang w:val="kk-KZ" w:eastAsia="en-US"/>
              </w:rPr>
            </w:pPr>
            <w:r w:rsidRPr="003E43D7">
              <w:rPr>
                <w:rFonts w:cs="Times New Roman"/>
                <w:szCs w:val="28"/>
                <w:lang w:val="kk-KZ" w:eastAsia="en-US"/>
              </w:rPr>
              <w:t>1</w:t>
            </w:r>
          </w:p>
        </w:tc>
        <w:tc>
          <w:tcPr>
            <w:tcW w:w="311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E6895" w:rsidRPr="003E43D7" w:rsidRDefault="001E6895" w:rsidP="00391B75">
            <w:pPr>
              <w:spacing w:after="0" w:line="240" w:lineRule="auto"/>
              <w:rPr>
                <w:rFonts w:cs="Times New Roman"/>
                <w:szCs w:val="28"/>
                <w:lang w:val="kk-KZ" w:eastAsia="en-US"/>
              </w:rPr>
            </w:pPr>
            <w:r w:rsidRPr="003E43D7">
              <w:rPr>
                <w:rFonts w:cs="Times New Roman"/>
                <w:szCs w:val="28"/>
                <w:lang w:val="kk-KZ" w:eastAsia="en-US"/>
              </w:rPr>
              <w:t>2</w:t>
            </w:r>
          </w:p>
        </w:tc>
        <w:tc>
          <w:tcPr>
            <w:tcW w:w="695" w:type="pct"/>
            <w:tcBorders>
              <w:top w:val="single" w:sz="4" w:space="0" w:color="auto"/>
              <w:left w:val="single" w:sz="4" w:space="0" w:color="auto"/>
              <w:bottom w:val="single" w:sz="4" w:space="0" w:color="auto"/>
              <w:right w:val="single" w:sz="4" w:space="0" w:color="auto"/>
            </w:tcBorders>
            <w:shd w:val="clear" w:color="auto" w:fill="auto"/>
            <w:vAlign w:val="center"/>
          </w:tcPr>
          <w:p w:rsidR="001E6895" w:rsidRPr="003E43D7" w:rsidRDefault="001E6895" w:rsidP="00391B75">
            <w:pPr>
              <w:pStyle w:val="a8"/>
              <w:spacing w:after="0" w:line="240" w:lineRule="auto"/>
              <w:ind w:left="0"/>
              <w:rPr>
                <w:rFonts w:ascii="Times New Roman" w:hAnsi="Times New Roman" w:cs="Times New Roman"/>
                <w:sz w:val="28"/>
                <w:szCs w:val="28"/>
                <w:lang w:val="kk-KZ" w:eastAsia="en-US"/>
              </w:rPr>
            </w:pPr>
            <w:r w:rsidRPr="003E43D7">
              <w:rPr>
                <w:rFonts w:ascii="Times New Roman" w:hAnsi="Times New Roman" w:cs="Times New Roman"/>
                <w:sz w:val="28"/>
                <w:szCs w:val="28"/>
                <w:lang w:val="kk-KZ" w:eastAsia="en-US"/>
              </w:rPr>
              <w:t>3</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pStyle w:val="a8"/>
              <w:spacing w:after="0" w:line="240" w:lineRule="auto"/>
              <w:ind w:left="0"/>
              <w:rPr>
                <w:rFonts w:ascii="Times New Roman" w:hAnsi="Times New Roman" w:cs="Times New Roman"/>
                <w:sz w:val="28"/>
                <w:szCs w:val="28"/>
                <w:lang w:val="kk-KZ" w:eastAsia="en-US"/>
              </w:rPr>
            </w:pPr>
            <w:r w:rsidRPr="003E43D7">
              <w:rPr>
                <w:rFonts w:ascii="Times New Roman" w:hAnsi="Times New Roman" w:cs="Times New Roman"/>
                <w:sz w:val="28"/>
                <w:szCs w:val="28"/>
                <w:lang w:val="kk-KZ" w:eastAsia="en-US"/>
              </w:rPr>
              <w:t>4</w:t>
            </w:r>
          </w:p>
        </w:tc>
      </w:tr>
      <w:tr w:rsidR="001E6895" w:rsidRPr="003E43D7" w:rsidTr="00391B75">
        <w:trPr>
          <w:trHeight w:val="268"/>
        </w:trPr>
        <w:tc>
          <w:tcPr>
            <w:tcW w:w="5000" w:type="pct"/>
            <w:gridSpan w:val="4"/>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rPr>
                <w:rFonts w:cs="Times New Roman"/>
                <w:i/>
                <w:szCs w:val="28"/>
                <w:lang w:eastAsia="en-US"/>
              </w:rPr>
            </w:pPr>
            <w:r w:rsidRPr="003E43D7">
              <w:rPr>
                <w:rFonts w:cs="Times New Roman"/>
                <w:i/>
                <w:szCs w:val="28"/>
                <w:lang w:eastAsia="en-US"/>
              </w:rPr>
              <w:t>1</w:t>
            </w:r>
            <w:r w:rsidRPr="003E43D7">
              <w:rPr>
                <w:rFonts w:cs="Times New Roman"/>
                <w:i/>
                <w:szCs w:val="28"/>
                <w:lang w:val="kk-KZ" w:eastAsia="en-US"/>
              </w:rPr>
              <w:t xml:space="preserve">-тоқсан </w:t>
            </w:r>
          </w:p>
        </w:tc>
      </w:tr>
      <w:tr w:rsidR="001E6895" w:rsidRPr="003E43D7" w:rsidTr="00391B75">
        <w:tc>
          <w:tcPr>
            <w:tcW w:w="494"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eastAsiaTheme="minorHAnsi" w:cs="Times New Roman"/>
                <w:i/>
                <w:szCs w:val="28"/>
                <w:lang w:eastAsia="en-US"/>
              </w:rPr>
            </w:pPr>
            <w:r w:rsidRPr="003E43D7">
              <w:rPr>
                <w:rFonts w:eastAsia="Times New Roman" w:cs="Times New Roman"/>
                <w:szCs w:val="28"/>
                <w:lang w:val="kk-KZ"/>
              </w:rPr>
              <w:t>1.1.1.1</w:t>
            </w:r>
          </w:p>
        </w:tc>
        <w:tc>
          <w:tcPr>
            <w:tcW w:w="3116"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widowControl w:val="0"/>
              <w:autoSpaceDE w:val="0"/>
              <w:autoSpaceDN w:val="0"/>
              <w:adjustRightInd w:val="0"/>
              <w:spacing w:after="0" w:line="240" w:lineRule="auto"/>
              <w:jc w:val="left"/>
              <w:rPr>
                <w:rFonts w:eastAsia="Times New Roman" w:cs="Times New Roman"/>
                <w:bCs/>
                <w:szCs w:val="28"/>
                <w:lang w:val="kk-KZ" w:eastAsia="en-GB"/>
              </w:rPr>
            </w:pPr>
            <w:r w:rsidRPr="003E43D7">
              <w:rPr>
                <w:rFonts w:eastAsia="Times New Roman" w:cs="Times New Roman"/>
                <w:bCs/>
                <w:szCs w:val="28"/>
                <w:lang w:val="kk-KZ" w:eastAsia="en-GB"/>
              </w:rPr>
              <w:t>Тыңдау және сөйлеу барысында сөз бен сөйлемді ажырату, сөздің, сөйлемнің мағынасын түсіну</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i/>
                <w:szCs w:val="28"/>
                <w:lang w:eastAsia="en-US"/>
              </w:rPr>
            </w:pP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i/>
                <w:szCs w:val="28"/>
                <w:lang w:eastAsia="en-US"/>
              </w:rPr>
            </w:pPr>
          </w:p>
        </w:tc>
      </w:tr>
      <w:tr w:rsidR="001E6895" w:rsidRPr="00E22D66" w:rsidTr="00391B75">
        <w:tc>
          <w:tcPr>
            <w:tcW w:w="494"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eastAsia="Times New Roman" w:cs="Times New Roman"/>
                <w:szCs w:val="28"/>
                <w:lang w:val="kk-KZ"/>
              </w:rPr>
            </w:pPr>
            <w:r w:rsidRPr="003E43D7">
              <w:rPr>
                <w:rFonts w:eastAsia="Times New Roman" w:cs="Times New Roman"/>
                <w:szCs w:val="28"/>
                <w:lang w:val="kk-KZ"/>
              </w:rPr>
              <w:t>1.2.1.1</w:t>
            </w:r>
          </w:p>
        </w:tc>
        <w:tc>
          <w:tcPr>
            <w:tcW w:w="3116"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szCs w:val="28"/>
                <w:lang w:val="kk-KZ"/>
              </w:rPr>
            </w:pPr>
            <w:r w:rsidRPr="003E43D7">
              <w:rPr>
                <w:rFonts w:eastAsia="Times New Roman" w:cs="Times New Roman"/>
                <w:szCs w:val="28"/>
                <w:lang w:val="kk-KZ"/>
              </w:rPr>
              <w:t>Сөз/сөйлем  сызбасын оқу; сызбаға сәйкес сөйлем құрастыру</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i/>
                <w:szCs w:val="28"/>
                <w:lang w:val="kk-KZ" w:eastAsia="en-US"/>
              </w:rPr>
            </w:pP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i/>
                <w:szCs w:val="28"/>
                <w:lang w:val="kk-KZ" w:eastAsia="en-US"/>
              </w:rPr>
            </w:pPr>
          </w:p>
        </w:tc>
      </w:tr>
      <w:tr w:rsidR="001E6895" w:rsidRPr="00E22D66" w:rsidTr="00391B75">
        <w:tc>
          <w:tcPr>
            <w:tcW w:w="494"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eastAsia="Times New Roman" w:cs="Times New Roman"/>
                <w:szCs w:val="28"/>
                <w:lang w:val="kk-KZ"/>
              </w:rPr>
            </w:pPr>
            <w:r w:rsidRPr="003E43D7">
              <w:rPr>
                <w:rFonts w:eastAsia="Times New Roman" w:cs="Times New Roman"/>
                <w:szCs w:val="28"/>
                <w:lang w:val="kk-KZ"/>
              </w:rPr>
              <w:t>1.1.2.1</w:t>
            </w:r>
          </w:p>
        </w:tc>
        <w:tc>
          <w:tcPr>
            <w:tcW w:w="3116"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szCs w:val="28"/>
                <w:lang w:val="kk-KZ"/>
              </w:rPr>
            </w:pPr>
            <w:r w:rsidRPr="003E43D7">
              <w:rPr>
                <w:rFonts w:eastAsia="Times New Roman" w:cs="Times New Roman"/>
                <w:bCs/>
                <w:szCs w:val="28"/>
                <w:lang w:val="kk-KZ" w:eastAsia="en-GB"/>
              </w:rPr>
              <w:t>Мұғалімнің көмегімен мәтіннің не туралы екенін анықтау</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i/>
                <w:szCs w:val="28"/>
                <w:lang w:val="kk-KZ" w:eastAsia="en-US"/>
              </w:rPr>
            </w:pP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i/>
                <w:szCs w:val="28"/>
                <w:lang w:val="kk-KZ" w:eastAsia="en-US"/>
              </w:rPr>
            </w:pPr>
          </w:p>
        </w:tc>
      </w:tr>
      <w:tr w:rsidR="001E6895" w:rsidRPr="00E22D66" w:rsidTr="00391B75">
        <w:tc>
          <w:tcPr>
            <w:tcW w:w="494"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eastAsia="Times New Roman" w:cs="Times New Roman"/>
                <w:szCs w:val="28"/>
                <w:lang w:val="kk-KZ"/>
              </w:rPr>
            </w:pPr>
            <w:r w:rsidRPr="003E43D7">
              <w:rPr>
                <w:rFonts w:eastAsia="Times New Roman" w:cs="Times New Roman"/>
                <w:szCs w:val="28"/>
                <w:lang w:val="kk-KZ"/>
              </w:rPr>
              <w:t>1.2.2.1</w:t>
            </w:r>
          </w:p>
        </w:tc>
        <w:tc>
          <w:tcPr>
            <w:tcW w:w="3116"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szCs w:val="28"/>
                <w:lang w:val="kk-KZ"/>
              </w:rPr>
            </w:pPr>
            <w:r w:rsidRPr="003E43D7">
              <w:rPr>
                <w:rFonts w:eastAsia="Times New Roman" w:cs="Times New Roman"/>
                <w:szCs w:val="28"/>
                <w:lang w:val="kk-KZ" w:eastAsia="en-GB"/>
              </w:rPr>
              <w:t>Шағын мәтіндегі негізгі оқиғалардың мәнін түсіну және ретін анықтау</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i/>
                <w:szCs w:val="28"/>
                <w:lang w:val="kk-KZ" w:eastAsia="en-US"/>
              </w:rPr>
            </w:pP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i/>
                <w:szCs w:val="28"/>
                <w:lang w:val="kk-KZ" w:eastAsia="en-US"/>
              </w:rPr>
            </w:pPr>
          </w:p>
        </w:tc>
      </w:tr>
      <w:tr w:rsidR="001E6895" w:rsidRPr="003E43D7" w:rsidTr="00391B75">
        <w:tc>
          <w:tcPr>
            <w:tcW w:w="494"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i/>
                <w:szCs w:val="28"/>
                <w:lang w:eastAsia="en-US"/>
              </w:rPr>
            </w:pPr>
            <w:r w:rsidRPr="003E43D7">
              <w:rPr>
                <w:rFonts w:eastAsia="Times New Roman" w:cs="Times New Roman"/>
                <w:szCs w:val="28"/>
                <w:lang w:val="kk-KZ"/>
              </w:rPr>
              <w:t>1.1.3.1</w:t>
            </w:r>
          </w:p>
        </w:tc>
        <w:tc>
          <w:tcPr>
            <w:tcW w:w="3116"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szCs w:val="28"/>
              </w:rPr>
            </w:pPr>
            <w:r w:rsidRPr="003E43D7">
              <w:rPr>
                <w:rFonts w:eastAsia="Times New Roman" w:cs="Times New Roman"/>
                <w:bCs/>
                <w:szCs w:val="28"/>
                <w:lang w:val="kk-KZ" w:eastAsia="en-GB"/>
              </w:rPr>
              <w:t xml:space="preserve">Мұғалімнің көмегімен </w:t>
            </w:r>
            <w:r w:rsidRPr="003E43D7">
              <w:rPr>
                <w:rFonts w:eastAsia="Times New Roman" w:cs="Times New Roman"/>
                <w:szCs w:val="28"/>
                <w:lang w:val="kk-KZ" w:eastAsia="en-GB"/>
              </w:rPr>
              <w:t>о</w:t>
            </w:r>
            <w:r w:rsidRPr="003E43D7">
              <w:rPr>
                <w:rFonts w:eastAsia="Times New Roman" w:cs="Times New Roman"/>
                <w:bCs/>
                <w:szCs w:val="28"/>
                <w:lang w:val="kk-KZ" w:eastAsia="en-GB"/>
              </w:rPr>
              <w:t>қиғаның ретін сақтай отырып баяндау</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i/>
                <w:szCs w:val="28"/>
                <w:lang w:eastAsia="en-US"/>
              </w:rPr>
            </w:pP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i/>
                <w:szCs w:val="28"/>
                <w:lang w:eastAsia="en-US"/>
              </w:rPr>
            </w:pPr>
          </w:p>
        </w:tc>
      </w:tr>
      <w:tr w:rsidR="001E6895" w:rsidRPr="00E22D66" w:rsidTr="00391B75">
        <w:tc>
          <w:tcPr>
            <w:tcW w:w="494"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eastAsia="Times New Roman" w:cs="Times New Roman"/>
                <w:szCs w:val="28"/>
                <w:lang w:val="kk-KZ"/>
              </w:rPr>
            </w:pPr>
            <w:r w:rsidRPr="003E43D7">
              <w:rPr>
                <w:rFonts w:eastAsia="Times New Roman" w:cs="Times New Roman"/>
                <w:szCs w:val="28"/>
                <w:lang w:val="kk-KZ"/>
              </w:rPr>
              <w:t>1.1.4.1</w:t>
            </w:r>
          </w:p>
        </w:tc>
        <w:tc>
          <w:tcPr>
            <w:tcW w:w="3116"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szCs w:val="28"/>
                <w:lang w:val="kk-KZ"/>
              </w:rPr>
            </w:pPr>
            <w:r w:rsidRPr="003E43D7">
              <w:rPr>
                <w:rFonts w:eastAsia="Times New Roman" w:cs="Times New Roman"/>
                <w:bCs/>
                <w:szCs w:val="28"/>
                <w:lang w:val="kk-KZ" w:eastAsia="en-GB"/>
              </w:rPr>
              <w:t>Мәтіннің мазмұнын тақырыбы немесе оның иллюстрациясы бойынша болжау</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i/>
                <w:szCs w:val="28"/>
                <w:lang w:val="kk-KZ" w:eastAsia="en-US"/>
              </w:rPr>
            </w:pP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i/>
                <w:szCs w:val="28"/>
                <w:lang w:val="kk-KZ" w:eastAsia="en-US"/>
              </w:rPr>
            </w:pPr>
          </w:p>
        </w:tc>
      </w:tr>
      <w:tr w:rsidR="001E6895" w:rsidRPr="003E43D7" w:rsidTr="00391B75">
        <w:tc>
          <w:tcPr>
            <w:tcW w:w="494"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eastAsiaTheme="minorHAnsi" w:cs="Times New Roman"/>
                <w:i/>
                <w:szCs w:val="28"/>
                <w:lang w:eastAsia="en-US"/>
              </w:rPr>
            </w:pPr>
            <w:r w:rsidRPr="003E43D7">
              <w:rPr>
                <w:rFonts w:eastAsia="Times New Roman" w:cs="Times New Roman"/>
                <w:szCs w:val="28"/>
                <w:lang w:val="kk-KZ"/>
              </w:rPr>
              <w:t>1.1.5.1</w:t>
            </w:r>
          </w:p>
        </w:tc>
        <w:tc>
          <w:tcPr>
            <w:tcW w:w="3116"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szCs w:val="28"/>
              </w:rPr>
            </w:pPr>
            <w:r w:rsidRPr="003E43D7">
              <w:rPr>
                <w:rFonts w:eastAsia="Times New Roman" w:cs="Times New Roman"/>
                <w:szCs w:val="28"/>
                <w:lang w:val="kk-KZ"/>
              </w:rPr>
              <w:t xml:space="preserve">Түрлі тілдік жағдаяттарда этикет сөздерді қолдана білу  </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i/>
                <w:szCs w:val="28"/>
                <w:lang w:eastAsia="en-US"/>
              </w:rPr>
            </w:pP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i/>
                <w:szCs w:val="28"/>
                <w:lang w:eastAsia="en-US"/>
              </w:rPr>
            </w:pPr>
          </w:p>
        </w:tc>
      </w:tr>
      <w:tr w:rsidR="001E6895" w:rsidRPr="00E22D66" w:rsidTr="00391B75">
        <w:tc>
          <w:tcPr>
            <w:tcW w:w="494"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eastAsia="Times New Roman" w:cs="Times New Roman"/>
                <w:szCs w:val="28"/>
                <w:lang w:val="kk-KZ"/>
              </w:rPr>
            </w:pPr>
            <w:r w:rsidRPr="003E43D7">
              <w:rPr>
                <w:rFonts w:eastAsia="Times New Roman" w:cs="Times New Roman"/>
                <w:szCs w:val="28"/>
                <w:lang w:val="kk-KZ"/>
              </w:rPr>
              <w:t>1.2.5.1</w:t>
            </w:r>
          </w:p>
        </w:tc>
        <w:tc>
          <w:tcPr>
            <w:tcW w:w="3116"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szCs w:val="28"/>
                <w:lang w:val="kk-KZ"/>
              </w:rPr>
            </w:pPr>
            <w:r w:rsidRPr="003E43D7">
              <w:rPr>
                <w:rFonts w:eastAsia="Times New Roman" w:cs="Times New Roman"/>
                <w:bCs/>
                <w:szCs w:val="28"/>
                <w:lang w:val="kk-KZ" w:eastAsia="en-GB"/>
              </w:rPr>
              <w:t>Мәтін немесе сурет бойынша сұрақтар қоя білу немесе оқығаны бойынша  қойылған сұраққа жауап беру</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i/>
                <w:szCs w:val="28"/>
                <w:lang w:val="kk-KZ" w:eastAsia="en-US"/>
              </w:rPr>
            </w:pP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i/>
                <w:szCs w:val="28"/>
                <w:lang w:val="kk-KZ" w:eastAsia="en-US"/>
              </w:rPr>
            </w:pPr>
          </w:p>
        </w:tc>
      </w:tr>
      <w:tr w:rsidR="001E6895" w:rsidRPr="00E22D66" w:rsidTr="00391B75">
        <w:tc>
          <w:tcPr>
            <w:tcW w:w="494"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eastAsia="Times New Roman" w:cs="Times New Roman"/>
                <w:szCs w:val="28"/>
                <w:lang w:val="kk-KZ"/>
              </w:rPr>
            </w:pPr>
            <w:r w:rsidRPr="003E43D7">
              <w:rPr>
                <w:rFonts w:eastAsia="Times New Roman" w:cs="Times New Roman"/>
                <w:szCs w:val="28"/>
                <w:lang w:val="kk-KZ"/>
              </w:rPr>
              <w:lastRenderedPageBreak/>
              <w:t>1.3.5.1</w:t>
            </w:r>
          </w:p>
        </w:tc>
        <w:tc>
          <w:tcPr>
            <w:tcW w:w="3116"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szCs w:val="28"/>
                <w:lang w:val="kk-KZ"/>
              </w:rPr>
            </w:pPr>
            <w:r w:rsidRPr="003E43D7">
              <w:rPr>
                <w:rFonts w:eastAsia="Times New Roman" w:cs="Times New Roman"/>
                <w:szCs w:val="28"/>
                <w:lang w:val="kk-KZ" w:eastAsia="en-GB"/>
              </w:rPr>
              <w:t>Мұғалім көмегімен оқыған/тыңдаған  мәтіндердегі ақпаратты  сурет, сызба, белгілер қолданып жеткізу</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i/>
                <w:szCs w:val="28"/>
                <w:lang w:val="kk-KZ" w:eastAsia="en-US"/>
              </w:rPr>
            </w:pP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i/>
                <w:szCs w:val="28"/>
                <w:lang w:val="kk-KZ" w:eastAsia="en-US"/>
              </w:rPr>
            </w:pPr>
          </w:p>
        </w:tc>
      </w:tr>
      <w:tr w:rsidR="001E6895" w:rsidRPr="00E22D66" w:rsidTr="00391B75">
        <w:tc>
          <w:tcPr>
            <w:tcW w:w="494"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eastAsia="Times New Roman" w:cs="Times New Roman"/>
                <w:szCs w:val="28"/>
                <w:lang w:val="kk-KZ"/>
              </w:rPr>
            </w:pPr>
            <w:r w:rsidRPr="003E43D7">
              <w:rPr>
                <w:rFonts w:eastAsia="Times New Roman" w:cs="Times New Roman"/>
                <w:szCs w:val="28"/>
                <w:lang w:val="kk-KZ"/>
              </w:rPr>
              <w:t>1.1.6.1</w:t>
            </w:r>
          </w:p>
        </w:tc>
        <w:tc>
          <w:tcPr>
            <w:tcW w:w="3116"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szCs w:val="28"/>
                <w:lang w:val="kk-KZ"/>
              </w:rPr>
            </w:pPr>
            <w:r w:rsidRPr="003E43D7">
              <w:rPr>
                <w:rFonts w:eastAsia="Times New Roman" w:cs="Times New Roman"/>
                <w:bCs/>
                <w:szCs w:val="28"/>
                <w:lang w:val="kk-KZ" w:eastAsia="en-GB"/>
              </w:rPr>
              <w:t xml:space="preserve">Сөйлеу барысында дауыс ырғағын, мәнерін, </w:t>
            </w:r>
            <w:r w:rsidRPr="003E43D7">
              <w:rPr>
                <w:rFonts w:cs="Times New Roman"/>
                <w:bCs/>
                <w:szCs w:val="28"/>
                <w:lang w:val="kk-KZ"/>
              </w:rPr>
              <w:t xml:space="preserve">қарқынын, </w:t>
            </w:r>
            <w:r w:rsidRPr="003E43D7">
              <w:rPr>
                <w:rFonts w:eastAsia="Times New Roman" w:cs="Times New Roman"/>
                <w:bCs/>
                <w:szCs w:val="28"/>
                <w:lang w:val="kk-KZ" w:eastAsia="en-GB"/>
              </w:rPr>
              <w:t>сөз арасындағы кідірісті және вербалды емес қарым-қатынас құралдарын (ым-ишара, қимыл) қолдану</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i/>
                <w:szCs w:val="28"/>
                <w:lang w:val="kk-KZ" w:eastAsia="en-US"/>
              </w:rPr>
            </w:pP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i/>
                <w:szCs w:val="28"/>
                <w:lang w:val="kk-KZ" w:eastAsia="en-US"/>
              </w:rPr>
            </w:pPr>
          </w:p>
        </w:tc>
      </w:tr>
      <w:tr w:rsidR="001E6895" w:rsidRPr="00E22D66" w:rsidTr="00391B75">
        <w:tc>
          <w:tcPr>
            <w:tcW w:w="494"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eastAsia="Times New Roman" w:cs="Times New Roman"/>
                <w:szCs w:val="28"/>
                <w:lang w:val="kk-KZ"/>
              </w:rPr>
            </w:pPr>
            <w:r w:rsidRPr="003E43D7">
              <w:rPr>
                <w:rFonts w:eastAsia="Times New Roman" w:cs="Times New Roman"/>
                <w:szCs w:val="28"/>
                <w:lang w:val="kk-KZ"/>
              </w:rPr>
              <w:t>1.3.6.1</w:t>
            </w:r>
          </w:p>
        </w:tc>
        <w:tc>
          <w:tcPr>
            <w:tcW w:w="3116"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szCs w:val="28"/>
                <w:lang w:val="kk-KZ"/>
              </w:rPr>
            </w:pPr>
            <w:r w:rsidRPr="003E43D7">
              <w:rPr>
                <w:rFonts w:eastAsia="Times New Roman" w:cs="Times New Roman"/>
                <w:iCs/>
                <w:szCs w:val="28"/>
                <w:lang w:val="kk-KZ" w:eastAsia="en-GB"/>
              </w:rPr>
              <w:t>Сызбалар, суреттер, белгілермен толықтырып жай сөйлемдер/мәтін құрастыру және</w:t>
            </w:r>
            <w:r w:rsidRPr="003E43D7">
              <w:rPr>
                <w:rFonts w:eastAsia="Times New Roman" w:cs="Times New Roman"/>
                <w:szCs w:val="28"/>
                <w:lang w:val="kk-KZ" w:eastAsia="en-GB"/>
              </w:rPr>
              <w:t xml:space="preserve"> жазу</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i/>
                <w:szCs w:val="28"/>
                <w:lang w:val="kk-KZ" w:eastAsia="en-US"/>
              </w:rPr>
            </w:pP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i/>
                <w:szCs w:val="28"/>
                <w:lang w:val="kk-KZ" w:eastAsia="en-US"/>
              </w:rPr>
            </w:pPr>
          </w:p>
        </w:tc>
      </w:tr>
      <w:tr w:rsidR="001E6895" w:rsidRPr="00E22D66" w:rsidTr="00391B75">
        <w:tc>
          <w:tcPr>
            <w:tcW w:w="494"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eastAsia="Times New Roman" w:cs="Times New Roman"/>
                <w:szCs w:val="28"/>
                <w:lang w:val="kk-KZ"/>
              </w:rPr>
            </w:pPr>
            <w:r w:rsidRPr="003E43D7">
              <w:rPr>
                <w:rFonts w:eastAsia="Times New Roman" w:cs="Times New Roman"/>
                <w:szCs w:val="28"/>
                <w:lang w:val="kk-KZ"/>
              </w:rPr>
              <w:t>1.1.7.1</w:t>
            </w:r>
          </w:p>
        </w:tc>
        <w:tc>
          <w:tcPr>
            <w:tcW w:w="3116"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szCs w:val="28"/>
                <w:lang w:val="kk-KZ"/>
              </w:rPr>
            </w:pPr>
            <w:r w:rsidRPr="003E43D7">
              <w:rPr>
                <w:rFonts w:eastAsia="Times New Roman" w:cs="Times New Roman"/>
                <w:szCs w:val="28"/>
                <w:lang w:val="kk-KZ"/>
              </w:rPr>
              <w:t>Тыңда</w:t>
            </w:r>
            <w:r w:rsidRPr="003E43D7">
              <w:rPr>
                <w:rFonts w:eastAsia="Times New Roman" w:cs="Times New Roman"/>
                <w:szCs w:val="28"/>
                <w:lang w:val="kk-KZ" w:eastAsia="en-GB"/>
              </w:rPr>
              <w:t>лған материалдардың мазмұны  туралы өз пікірін білдіру (қызықты, қызықты емес, неліктен)</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i/>
                <w:szCs w:val="28"/>
                <w:lang w:val="kk-KZ" w:eastAsia="en-US"/>
              </w:rPr>
            </w:pP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i/>
                <w:szCs w:val="28"/>
                <w:lang w:val="kk-KZ" w:eastAsia="en-US"/>
              </w:rPr>
            </w:pPr>
          </w:p>
        </w:tc>
      </w:tr>
      <w:tr w:rsidR="001E6895" w:rsidRPr="00E22D66" w:rsidTr="00391B75">
        <w:tc>
          <w:tcPr>
            <w:tcW w:w="494"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eastAsia="Times New Roman" w:cs="Times New Roman"/>
                <w:szCs w:val="28"/>
                <w:lang w:val="kk-KZ"/>
              </w:rPr>
            </w:pPr>
            <w:r w:rsidRPr="003E43D7">
              <w:rPr>
                <w:rFonts w:eastAsia="Times New Roman" w:cs="Times New Roman"/>
                <w:szCs w:val="28"/>
                <w:lang w:val="kk-KZ"/>
              </w:rPr>
              <w:t>1.1.9.1</w:t>
            </w:r>
          </w:p>
        </w:tc>
        <w:tc>
          <w:tcPr>
            <w:tcW w:w="3116"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szCs w:val="28"/>
                <w:lang w:val="kk-KZ"/>
              </w:rPr>
            </w:pPr>
            <w:r w:rsidRPr="003E43D7">
              <w:rPr>
                <w:rFonts w:eastAsia="Times New Roman" w:cs="Times New Roman"/>
                <w:kern w:val="24"/>
                <w:szCs w:val="28"/>
                <w:lang w:val="kk-KZ"/>
              </w:rPr>
              <w:t xml:space="preserve">Сөздегі дыбыс түрлерін (дауысты, дауыссыз, жуан және жіңішке дауыстылар) ажырату және дұрыс дыбыстау  </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i/>
                <w:szCs w:val="28"/>
                <w:lang w:val="kk-KZ" w:eastAsia="en-US"/>
              </w:rPr>
            </w:pP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i/>
                <w:szCs w:val="28"/>
                <w:lang w:val="kk-KZ" w:eastAsia="en-US"/>
              </w:rPr>
            </w:pPr>
          </w:p>
        </w:tc>
      </w:tr>
      <w:tr w:rsidR="001E6895" w:rsidRPr="00E22D66" w:rsidTr="00391B75">
        <w:tc>
          <w:tcPr>
            <w:tcW w:w="494"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eastAsia="Times New Roman" w:cs="Times New Roman"/>
                <w:bCs/>
                <w:szCs w:val="28"/>
                <w:lang w:val="kk-KZ"/>
              </w:rPr>
            </w:pPr>
            <w:r w:rsidRPr="003E43D7">
              <w:rPr>
                <w:rFonts w:cs="Times New Roman"/>
                <w:color w:val="1A171B"/>
                <w:szCs w:val="28"/>
                <w:lang w:val="kk-KZ" w:eastAsia="en-GB"/>
              </w:rPr>
              <w:t>1.2. 9.1</w:t>
            </w:r>
          </w:p>
        </w:tc>
        <w:tc>
          <w:tcPr>
            <w:tcW w:w="3116"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eastAsia="Times New Roman" w:cs="Times New Roman"/>
                <w:bCs/>
                <w:szCs w:val="28"/>
                <w:lang w:val="kk-KZ"/>
              </w:rPr>
            </w:pPr>
            <w:r w:rsidRPr="003E43D7">
              <w:rPr>
                <w:rFonts w:eastAsia="Times New Roman" w:cs="Times New Roman"/>
                <w:szCs w:val="28"/>
                <w:lang w:val="kk-KZ" w:eastAsia="en-GB"/>
              </w:rPr>
              <w:t>Әріпті  тану, ажырату және оны дыбыспен сәйкестендіру</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i/>
                <w:szCs w:val="28"/>
                <w:lang w:val="kk-KZ" w:eastAsia="en-US"/>
              </w:rPr>
            </w:pP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i/>
                <w:szCs w:val="28"/>
                <w:lang w:val="kk-KZ" w:eastAsia="en-US"/>
              </w:rPr>
            </w:pPr>
          </w:p>
        </w:tc>
      </w:tr>
      <w:tr w:rsidR="001E6895" w:rsidRPr="00E22D66" w:rsidTr="00391B75">
        <w:tc>
          <w:tcPr>
            <w:tcW w:w="494"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eastAsia="Times New Roman" w:cs="Times New Roman"/>
                <w:szCs w:val="28"/>
                <w:lang w:val="kk-KZ"/>
              </w:rPr>
            </w:pPr>
            <w:r w:rsidRPr="003E43D7">
              <w:rPr>
                <w:rFonts w:eastAsia="Times New Roman" w:cs="Times New Roman"/>
                <w:szCs w:val="28"/>
                <w:lang w:val="kk-KZ"/>
              </w:rPr>
              <w:t>1.3.12.1</w:t>
            </w:r>
          </w:p>
        </w:tc>
        <w:tc>
          <w:tcPr>
            <w:tcW w:w="3116"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szCs w:val="28"/>
                <w:lang w:val="kk-KZ"/>
              </w:rPr>
            </w:pPr>
            <w:r w:rsidRPr="003E43D7">
              <w:rPr>
                <w:rFonts w:cs="Times New Roman"/>
                <w:szCs w:val="28"/>
                <w:lang w:val="kk-KZ"/>
              </w:rPr>
              <w:t xml:space="preserve"> </w:t>
            </w:r>
            <w:r w:rsidRPr="003E43D7">
              <w:rPr>
                <w:rFonts w:eastAsia="Times New Roman" w:cs="Times New Roman"/>
                <w:szCs w:val="28"/>
                <w:lang w:val="kk-KZ"/>
              </w:rPr>
              <w:t>Жазу жолын, жоларалық кеңістікті, жолдың жоғарғы және төменгі сызығын сақтап, әріп элементтерін жазу</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i/>
                <w:szCs w:val="28"/>
                <w:lang w:val="kk-KZ" w:eastAsia="en-US"/>
              </w:rPr>
            </w:pP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i/>
                <w:szCs w:val="28"/>
                <w:lang w:val="kk-KZ" w:eastAsia="en-US"/>
              </w:rPr>
            </w:pPr>
          </w:p>
        </w:tc>
      </w:tr>
      <w:tr w:rsidR="001E6895" w:rsidRPr="003E43D7" w:rsidTr="00391B75">
        <w:trPr>
          <w:trHeight w:val="152"/>
        </w:trPr>
        <w:tc>
          <w:tcPr>
            <w:tcW w:w="494"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eastAsiaTheme="minorHAnsi" w:cs="Times New Roman"/>
                <w:szCs w:val="28"/>
                <w:lang w:eastAsia="en-US"/>
              </w:rPr>
            </w:pPr>
            <w:r w:rsidRPr="003E43D7">
              <w:rPr>
                <w:rFonts w:eastAsia="Times New Roman" w:cs="Times New Roman"/>
                <w:szCs w:val="28"/>
                <w:lang w:val="kk-KZ"/>
              </w:rPr>
              <w:t>1.1.1.2</w:t>
            </w:r>
          </w:p>
        </w:tc>
        <w:tc>
          <w:tcPr>
            <w:tcW w:w="3116"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szCs w:val="28"/>
              </w:rPr>
            </w:pPr>
            <w:r w:rsidRPr="003E43D7">
              <w:rPr>
                <w:rFonts w:eastAsia="Times New Roman" w:cs="Times New Roman"/>
                <w:bCs/>
                <w:szCs w:val="28"/>
                <w:lang w:val="kk-KZ" w:eastAsia="en-GB"/>
              </w:rPr>
              <w:t>Шағын мәтіннің/ақпараттың</w:t>
            </w:r>
            <w:r w:rsidRPr="003E43D7" w:rsidDel="00F748AC">
              <w:rPr>
                <w:rFonts w:eastAsia="Times New Roman" w:cs="Times New Roman"/>
                <w:bCs/>
                <w:szCs w:val="28"/>
                <w:lang w:val="kk-KZ" w:eastAsia="en-GB"/>
              </w:rPr>
              <w:t xml:space="preserve"> </w:t>
            </w:r>
            <w:r w:rsidRPr="003E43D7">
              <w:rPr>
                <w:rFonts w:eastAsia="Times New Roman" w:cs="Times New Roman"/>
                <w:bCs/>
                <w:szCs w:val="28"/>
                <w:lang w:val="kk-KZ" w:eastAsia="en-GB"/>
              </w:rPr>
              <w:t>мазмұнын түсіну</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i/>
                <w:szCs w:val="28"/>
                <w:lang w:eastAsia="en-US"/>
              </w:rPr>
            </w:pP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i/>
                <w:szCs w:val="28"/>
                <w:lang w:eastAsia="en-US"/>
              </w:rPr>
            </w:pPr>
          </w:p>
        </w:tc>
      </w:tr>
      <w:tr w:rsidR="001E6895" w:rsidRPr="00E22D66" w:rsidTr="00391B75">
        <w:tc>
          <w:tcPr>
            <w:tcW w:w="494"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eastAsia="Times New Roman" w:cs="Times New Roman"/>
                <w:bCs/>
                <w:szCs w:val="28"/>
                <w:lang w:val="kk-KZ" w:eastAsia="en-GB"/>
              </w:rPr>
            </w:pPr>
            <w:r w:rsidRPr="003E43D7">
              <w:rPr>
                <w:rFonts w:cs="Times New Roman"/>
                <w:kern w:val="24"/>
                <w:szCs w:val="28"/>
                <w:lang w:val="kk-KZ"/>
              </w:rPr>
              <w:t>1.2.1.2</w:t>
            </w:r>
          </w:p>
        </w:tc>
        <w:tc>
          <w:tcPr>
            <w:tcW w:w="3116"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eastAsia="Times New Roman" w:cs="Times New Roman"/>
                <w:bCs/>
                <w:szCs w:val="28"/>
                <w:lang w:val="kk-KZ"/>
              </w:rPr>
            </w:pPr>
            <w:r w:rsidRPr="003E43D7">
              <w:rPr>
                <w:rFonts w:eastAsia="Times New Roman" w:cs="Times New Roman"/>
                <w:szCs w:val="28"/>
                <w:lang w:val="kk-KZ" w:eastAsia="en-GB"/>
              </w:rPr>
              <w:t>Оқудың түрлерін (буындап оқу, жиі кездесетін сөздерді тұтас оқу, түсініп оқу) қолдану</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i/>
                <w:szCs w:val="28"/>
                <w:lang w:val="kk-KZ" w:eastAsia="en-US"/>
              </w:rPr>
            </w:pP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i/>
                <w:szCs w:val="28"/>
                <w:lang w:val="kk-KZ" w:eastAsia="en-US"/>
              </w:rPr>
            </w:pPr>
          </w:p>
        </w:tc>
      </w:tr>
      <w:tr w:rsidR="001E6895" w:rsidRPr="00E22D66" w:rsidTr="00391B75">
        <w:tc>
          <w:tcPr>
            <w:tcW w:w="494"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eastAsiaTheme="minorHAnsi" w:cs="Times New Roman"/>
                <w:i/>
                <w:szCs w:val="28"/>
                <w:lang w:val="en-US" w:eastAsia="en-US"/>
              </w:rPr>
            </w:pPr>
            <w:r w:rsidRPr="003E43D7">
              <w:rPr>
                <w:rFonts w:eastAsia="Times New Roman" w:cs="Times New Roman"/>
                <w:szCs w:val="28"/>
                <w:lang w:val="kk-KZ"/>
              </w:rPr>
              <w:t>1.1.5.2</w:t>
            </w:r>
          </w:p>
        </w:tc>
        <w:tc>
          <w:tcPr>
            <w:tcW w:w="3116"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szCs w:val="28"/>
                <w:lang w:val="kk-KZ"/>
              </w:rPr>
            </w:pPr>
            <w:r w:rsidRPr="003E43D7">
              <w:rPr>
                <w:rFonts w:eastAsia="Times New Roman" w:cs="Times New Roman"/>
                <w:szCs w:val="28"/>
                <w:lang w:val="kk-KZ"/>
              </w:rPr>
              <w:t>Диалогке қатыса отырып, өзгенің пікірін тыңдау және сыйлау, өз пікірін дұрыс жеткізу</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i/>
                <w:szCs w:val="28"/>
                <w:lang w:val="en-US" w:eastAsia="en-US"/>
              </w:rPr>
            </w:pP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i/>
                <w:szCs w:val="28"/>
                <w:lang w:val="en-US" w:eastAsia="en-US"/>
              </w:rPr>
            </w:pPr>
          </w:p>
        </w:tc>
      </w:tr>
      <w:tr w:rsidR="001E6895" w:rsidRPr="00E22D66" w:rsidTr="00391B75">
        <w:tc>
          <w:tcPr>
            <w:tcW w:w="494"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eastAsia="Times New Roman" w:cs="Times New Roman"/>
                <w:szCs w:val="28"/>
                <w:lang w:val="kk-KZ"/>
              </w:rPr>
            </w:pPr>
            <w:r w:rsidRPr="003E43D7">
              <w:rPr>
                <w:rFonts w:eastAsia="Times New Roman" w:cs="Times New Roman"/>
                <w:szCs w:val="28"/>
                <w:lang w:val="kk-KZ"/>
              </w:rPr>
              <w:t>1.1.6.2</w:t>
            </w:r>
          </w:p>
        </w:tc>
        <w:tc>
          <w:tcPr>
            <w:tcW w:w="3116"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szCs w:val="28"/>
                <w:lang w:val="kk-KZ"/>
              </w:rPr>
            </w:pPr>
            <w:r w:rsidRPr="003E43D7">
              <w:rPr>
                <w:rFonts w:cs="Times New Roman"/>
                <w:bCs/>
                <w:szCs w:val="28"/>
                <w:lang w:val="kk-KZ"/>
              </w:rPr>
              <w:t>Сөйлеу барысында сипаттау сөздерін қолдану</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i/>
                <w:szCs w:val="28"/>
                <w:lang w:val="kk-KZ" w:eastAsia="en-US"/>
              </w:rPr>
            </w:pP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i/>
                <w:szCs w:val="28"/>
                <w:lang w:val="kk-KZ" w:eastAsia="en-US"/>
              </w:rPr>
            </w:pPr>
          </w:p>
        </w:tc>
      </w:tr>
      <w:tr w:rsidR="001E6895" w:rsidRPr="00E22D66" w:rsidTr="00391B75">
        <w:tc>
          <w:tcPr>
            <w:tcW w:w="494"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eastAsia="Times New Roman" w:cs="Times New Roman"/>
                <w:bCs/>
                <w:szCs w:val="28"/>
                <w:lang w:val="kk-KZ" w:eastAsia="en-GB"/>
              </w:rPr>
            </w:pPr>
            <w:r w:rsidRPr="003E43D7">
              <w:rPr>
                <w:rFonts w:eastAsia="Times New Roman" w:cs="Times New Roman"/>
                <w:bCs/>
                <w:szCs w:val="28"/>
                <w:lang w:val="kk-KZ" w:eastAsia="en-GB"/>
              </w:rPr>
              <w:t>1.2.6.</w:t>
            </w:r>
            <w:r w:rsidRPr="003E43D7">
              <w:rPr>
                <w:rFonts w:cs="Times New Roman"/>
                <w:bCs/>
                <w:szCs w:val="28"/>
                <w:lang w:val="kk-KZ"/>
              </w:rPr>
              <w:t>2</w:t>
            </w:r>
          </w:p>
        </w:tc>
        <w:tc>
          <w:tcPr>
            <w:tcW w:w="3116"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eastAsia="Times New Roman" w:cs="Times New Roman"/>
                <w:bCs/>
                <w:szCs w:val="28"/>
                <w:lang w:val="kk-KZ"/>
              </w:rPr>
            </w:pPr>
            <w:r w:rsidRPr="003E43D7">
              <w:rPr>
                <w:rFonts w:cs="Times New Roman"/>
                <w:bCs/>
                <w:szCs w:val="28"/>
                <w:lang w:val="kk-KZ"/>
              </w:rPr>
              <w:t>Ө</w:t>
            </w:r>
            <w:r w:rsidRPr="003E43D7">
              <w:rPr>
                <w:rFonts w:eastAsia="Times New Roman" w:cs="Times New Roman"/>
                <w:bCs/>
                <w:szCs w:val="28"/>
                <w:lang w:val="kk-KZ" w:eastAsia="en-GB"/>
              </w:rPr>
              <w:t>лең, әңгіме, ертегі жанрларын ажырату</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i/>
                <w:szCs w:val="28"/>
                <w:lang w:val="kk-KZ" w:eastAsia="en-US"/>
              </w:rPr>
            </w:pP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i/>
                <w:szCs w:val="28"/>
                <w:lang w:val="kk-KZ" w:eastAsia="en-US"/>
              </w:rPr>
            </w:pPr>
          </w:p>
        </w:tc>
      </w:tr>
      <w:tr w:rsidR="001E6895" w:rsidRPr="00E22D66" w:rsidTr="00391B75">
        <w:tc>
          <w:tcPr>
            <w:tcW w:w="494"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eastAsia="Times New Roman" w:cs="Times New Roman"/>
                <w:szCs w:val="28"/>
                <w:lang w:val="kk-KZ" w:eastAsia="en-GB"/>
              </w:rPr>
            </w:pPr>
            <w:r w:rsidRPr="003E43D7">
              <w:rPr>
                <w:rFonts w:cs="Times New Roman"/>
                <w:szCs w:val="28"/>
                <w:lang w:val="kk-KZ"/>
              </w:rPr>
              <w:t>1.1.7.2</w:t>
            </w:r>
          </w:p>
        </w:tc>
        <w:tc>
          <w:tcPr>
            <w:tcW w:w="3116"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eastAsia="Times New Roman" w:cs="Times New Roman"/>
                <w:bCs/>
                <w:szCs w:val="28"/>
                <w:lang w:val="kk-KZ" w:eastAsia="en-GB"/>
              </w:rPr>
            </w:pPr>
            <w:r w:rsidRPr="003E43D7">
              <w:rPr>
                <w:rFonts w:eastAsia="Times New Roman" w:cs="Times New Roman"/>
                <w:szCs w:val="28"/>
                <w:lang w:val="kk-KZ" w:eastAsia="en-GB"/>
              </w:rPr>
              <w:t xml:space="preserve">Кейіпкердің іс-әрекетіне байланысты  өз көзқарасын </w:t>
            </w:r>
            <w:r w:rsidRPr="003E43D7">
              <w:rPr>
                <w:rFonts w:eastAsia="Times New Roman" w:cs="Times New Roman"/>
                <w:szCs w:val="28"/>
                <w:lang w:val="kk-KZ"/>
              </w:rPr>
              <w:t>жай сөйлеммен білдіру (ұнайды/ ұнамайды</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i/>
                <w:szCs w:val="28"/>
                <w:lang w:val="kk-KZ" w:eastAsia="en-US"/>
              </w:rPr>
            </w:pP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i/>
                <w:szCs w:val="28"/>
                <w:lang w:val="kk-KZ" w:eastAsia="en-US"/>
              </w:rPr>
            </w:pPr>
          </w:p>
        </w:tc>
      </w:tr>
      <w:tr w:rsidR="001E6895" w:rsidRPr="003E43D7" w:rsidTr="00391B75">
        <w:tc>
          <w:tcPr>
            <w:tcW w:w="494"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eastAsia="Times New Roman" w:cs="Times New Roman"/>
                <w:szCs w:val="28"/>
                <w:lang w:val="kk-KZ"/>
              </w:rPr>
            </w:pPr>
            <w:r w:rsidRPr="003E43D7">
              <w:rPr>
                <w:rFonts w:eastAsia="Times New Roman" w:cs="Times New Roman"/>
                <w:szCs w:val="28"/>
                <w:lang w:val="kk-KZ"/>
              </w:rPr>
              <w:t>1.1.9.2</w:t>
            </w:r>
          </w:p>
        </w:tc>
        <w:tc>
          <w:tcPr>
            <w:tcW w:w="3116"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szCs w:val="28"/>
                <w:lang w:val="kk-KZ"/>
              </w:rPr>
            </w:pPr>
            <w:r w:rsidRPr="003E43D7">
              <w:rPr>
                <w:rFonts w:cs="Times New Roman"/>
                <w:bCs/>
                <w:szCs w:val="28"/>
                <w:lang w:val="kk-KZ"/>
              </w:rPr>
              <w:t>Дыбыстардың мағынаажыратушылық қызметін түсіну</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i/>
                <w:szCs w:val="28"/>
                <w:lang w:val="en-US" w:eastAsia="en-US"/>
              </w:rPr>
            </w:pP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i/>
                <w:szCs w:val="28"/>
                <w:lang w:val="en-US" w:eastAsia="en-US"/>
              </w:rPr>
            </w:pPr>
          </w:p>
        </w:tc>
      </w:tr>
      <w:tr w:rsidR="001E6895" w:rsidRPr="00E22D66" w:rsidTr="00391B75">
        <w:tc>
          <w:tcPr>
            <w:tcW w:w="494"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eastAsia="Times New Roman" w:cs="Times New Roman"/>
                <w:bCs/>
                <w:szCs w:val="28"/>
                <w:lang w:val="kk-KZ" w:eastAsia="en-GB"/>
              </w:rPr>
            </w:pPr>
            <w:r w:rsidRPr="003E43D7">
              <w:rPr>
                <w:rFonts w:cs="Times New Roman"/>
                <w:szCs w:val="28"/>
                <w:lang w:val="kk-KZ"/>
              </w:rPr>
              <w:t>1.3.12.2</w:t>
            </w:r>
          </w:p>
        </w:tc>
        <w:tc>
          <w:tcPr>
            <w:tcW w:w="3116"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eastAsia="Times New Roman" w:cs="Times New Roman"/>
                <w:bCs/>
                <w:szCs w:val="28"/>
                <w:lang w:val="kk-KZ"/>
              </w:rPr>
            </w:pPr>
            <w:r w:rsidRPr="003E43D7">
              <w:rPr>
                <w:rFonts w:eastAsia="Times New Roman" w:cs="Times New Roman"/>
                <w:szCs w:val="28"/>
                <w:lang w:val="kk-KZ"/>
              </w:rPr>
              <w:t xml:space="preserve">Бас әріптер мен кіші әріптерді </w:t>
            </w:r>
            <w:r w:rsidRPr="003E43D7">
              <w:rPr>
                <w:rFonts w:cs="Times New Roman"/>
                <w:szCs w:val="28"/>
                <w:lang w:val="kk-KZ"/>
              </w:rPr>
              <w:t>бір</w:t>
            </w:r>
            <w:r w:rsidRPr="003E43D7">
              <w:rPr>
                <w:rFonts w:cs="Times New Roman"/>
                <w:bCs/>
                <w:szCs w:val="28"/>
                <w:lang w:val="kk-KZ"/>
              </w:rPr>
              <w:t>-бірімен</w:t>
            </w:r>
            <w:r w:rsidRPr="003E43D7">
              <w:rPr>
                <w:rFonts w:cs="Times New Roman"/>
                <w:szCs w:val="28"/>
                <w:lang w:val="kk-KZ"/>
              </w:rPr>
              <w:t xml:space="preserve"> дұрыс байланыстырып, гигиеналық талаптарға сай жазу</w:t>
            </w:r>
            <w:r w:rsidRPr="003E43D7">
              <w:rPr>
                <w:rFonts w:eastAsia="Times New Roman" w:cs="Times New Roman"/>
                <w:szCs w:val="28"/>
                <w:lang w:val="kk-KZ"/>
              </w:rPr>
              <w:t xml:space="preserve">  </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i/>
                <w:szCs w:val="28"/>
                <w:lang w:val="kk-KZ" w:eastAsia="en-US"/>
              </w:rPr>
            </w:pP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i/>
                <w:szCs w:val="28"/>
                <w:lang w:val="kk-KZ" w:eastAsia="en-US"/>
              </w:rPr>
            </w:pPr>
          </w:p>
        </w:tc>
      </w:tr>
      <w:tr w:rsidR="001E6895" w:rsidRPr="003E43D7" w:rsidTr="00391B75">
        <w:tc>
          <w:tcPr>
            <w:tcW w:w="5000" w:type="pct"/>
            <w:gridSpan w:val="4"/>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rPr>
                <w:rFonts w:cs="Times New Roman"/>
                <w:szCs w:val="28"/>
                <w:lang w:val="kk-KZ" w:eastAsia="en-US"/>
              </w:rPr>
            </w:pPr>
            <w:r w:rsidRPr="003E43D7">
              <w:rPr>
                <w:rFonts w:cs="Times New Roman"/>
                <w:i/>
                <w:szCs w:val="28"/>
              </w:rPr>
              <w:t>2</w:t>
            </w:r>
            <w:r w:rsidRPr="003E43D7">
              <w:rPr>
                <w:rFonts w:cs="Times New Roman"/>
                <w:i/>
                <w:szCs w:val="28"/>
                <w:lang w:val="kk-KZ"/>
              </w:rPr>
              <w:t xml:space="preserve">-тоқсан </w:t>
            </w:r>
          </w:p>
        </w:tc>
      </w:tr>
      <w:tr w:rsidR="001E6895" w:rsidRPr="00E22D66" w:rsidTr="00391B75">
        <w:tc>
          <w:tcPr>
            <w:tcW w:w="494"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eastAsia="Times New Roman" w:cs="Times New Roman"/>
                <w:szCs w:val="28"/>
                <w:lang w:val="kk-KZ"/>
              </w:rPr>
            </w:pPr>
            <w:r w:rsidRPr="003E43D7">
              <w:rPr>
                <w:rFonts w:eastAsia="Times New Roman" w:cs="Times New Roman"/>
                <w:szCs w:val="28"/>
                <w:lang w:val="kk-KZ"/>
              </w:rPr>
              <w:t>1.2.1.1</w:t>
            </w:r>
          </w:p>
        </w:tc>
        <w:tc>
          <w:tcPr>
            <w:tcW w:w="3116"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b/>
                <w:szCs w:val="28"/>
                <w:lang w:val="kk-KZ"/>
              </w:rPr>
            </w:pPr>
            <w:r w:rsidRPr="003E43D7">
              <w:rPr>
                <w:rFonts w:eastAsia="Times New Roman" w:cs="Times New Roman"/>
                <w:szCs w:val="28"/>
                <w:lang w:val="kk-KZ"/>
              </w:rPr>
              <w:t>Сөз/сөйлем  сызбасын оқу; сызбаға сәйкес сөйлем құрастыру</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i/>
                <w:szCs w:val="28"/>
                <w:lang w:val="kk-KZ" w:eastAsia="en-US"/>
              </w:rPr>
            </w:pP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i/>
                <w:szCs w:val="28"/>
                <w:lang w:val="kk-KZ" w:eastAsia="en-US"/>
              </w:rPr>
            </w:pPr>
          </w:p>
        </w:tc>
      </w:tr>
      <w:tr w:rsidR="001E6895" w:rsidRPr="00E22D66" w:rsidTr="00391B75">
        <w:tc>
          <w:tcPr>
            <w:tcW w:w="494"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eastAsia="Times New Roman" w:cs="Times New Roman"/>
                <w:szCs w:val="28"/>
                <w:lang w:val="kk-KZ"/>
              </w:rPr>
            </w:pPr>
            <w:r w:rsidRPr="003E43D7">
              <w:rPr>
                <w:rFonts w:eastAsia="Times New Roman" w:cs="Times New Roman"/>
                <w:szCs w:val="28"/>
                <w:lang w:val="kk-KZ"/>
              </w:rPr>
              <w:lastRenderedPageBreak/>
              <w:t>1.1.3.1</w:t>
            </w:r>
          </w:p>
        </w:tc>
        <w:tc>
          <w:tcPr>
            <w:tcW w:w="3116"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eastAsia="Times New Roman" w:cs="Times New Roman"/>
                <w:szCs w:val="28"/>
                <w:lang w:val="kk-KZ"/>
              </w:rPr>
            </w:pPr>
            <w:r w:rsidRPr="003E43D7">
              <w:rPr>
                <w:rFonts w:eastAsia="Times New Roman" w:cs="Times New Roman"/>
                <w:bCs/>
                <w:szCs w:val="28"/>
                <w:lang w:val="kk-KZ" w:eastAsia="en-GB"/>
              </w:rPr>
              <w:t xml:space="preserve">Мұғалімнің көмегімен </w:t>
            </w:r>
            <w:r w:rsidRPr="003E43D7">
              <w:rPr>
                <w:rFonts w:eastAsia="Times New Roman" w:cs="Times New Roman"/>
                <w:szCs w:val="28"/>
                <w:lang w:val="kk-KZ" w:eastAsia="en-GB"/>
              </w:rPr>
              <w:t>о</w:t>
            </w:r>
            <w:r w:rsidRPr="003E43D7">
              <w:rPr>
                <w:rFonts w:eastAsia="Times New Roman" w:cs="Times New Roman"/>
                <w:bCs/>
                <w:szCs w:val="28"/>
                <w:lang w:val="kk-KZ" w:eastAsia="en-GB"/>
              </w:rPr>
              <w:t>қиғаның ретін сақтай отырып баяндау</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i/>
                <w:szCs w:val="28"/>
                <w:lang w:val="kk-KZ" w:eastAsia="en-US"/>
              </w:rPr>
            </w:pP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i/>
                <w:szCs w:val="28"/>
                <w:lang w:val="kk-KZ" w:eastAsia="en-US"/>
              </w:rPr>
            </w:pPr>
          </w:p>
        </w:tc>
      </w:tr>
      <w:tr w:rsidR="001E6895" w:rsidRPr="00E22D66" w:rsidTr="00391B75">
        <w:tc>
          <w:tcPr>
            <w:tcW w:w="494"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eastAsia="Times New Roman" w:cs="Times New Roman"/>
                <w:szCs w:val="28"/>
                <w:lang w:val="kk-KZ"/>
              </w:rPr>
            </w:pPr>
            <w:r w:rsidRPr="003E43D7">
              <w:rPr>
                <w:rFonts w:eastAsia="Times New Roman" w:cs="Times New Roman"/>
                <w:szCs w:val="28"/>
                <w:lang w:val="kk-KZ"/>
              </w:rPr>
              <w:t>1.2.3.1</w:t>
            </w:r>
          </w:p>
        </w:tc>
        <w:tc>
          <w:tcPr>
            <w:tcW w:w="3116"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eastAsia="Times New Roman" w:cs="Times New Roman"/>
                <w:szCs w:val="28"/>
                <w:lang w:val="kk-KZ"/>
              </w:rPr>
            </w:pPr>
            <w:r w:rsidRPr="003E43D7">
              <w:rPr>
                <w:rFonts w:eastAsia="Times New Roman" w:cs="Times New Roman"/>
                <w:szCs w:val="28"/>
                <w:lang w:val="kk-KZ" w:eastAsia="en-GB"/>
              </w:rPr>
              <w:t>Мұғалімнің көмегімен оқыған мәтіннің тақырыбын, басын, ортасын және соңын анықтау</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i/>
                <w:szCs w:val="28"/>
                <w:lang w:val="kk-KZ" w:eastAsia="en-US"/>
              </w:rPr>
            </w:pP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i/>
                <w:szCs w:val="28"/>
                <w:lang w:val="kk-KZ" w:eastAsia="en-US"/>
              </w:rPr>
            </w:pPr>
          </w:p>
        </w:tc>
      </w:tr>
      <w:tr w:rsidR="001E6895" w:rsidRPr="00E22D66" w:rsidTr="00391B75">
        <w:tc>
          <w:tcPr>
            <w:tcW w:w="494"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eastAsia="Times New Roman" w:cs="Times New Roman"/>
                <w:szCs w:val="28"/>
                <w:lang w:val="kk-KZ"/>
              </w:rPr>
            </w:pPr>
            <w:r w:rsidRPr="003E43D7">
              <w:rPr>
                <w:rFonts w:eastAsia="Times New Roman" w:cs="Times New Roman"/>
                <w:szCs w:val="28"/>
                <w:lang w:val="kk-KZ"/>
              </w:rPr>
              <w:t>1.1.4.1</w:t>
            </w:r>
          </w:p>
        </w:tc>
        <w:tc>
          <w:tcPr>
            <w:tcW w:w="3116"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eastAsia="Times New Roman" w:cs="Times New Roman"/>
                <w:bCs/>
                <w:szCs w:val="28"/>
                <w:lang w:val="kk-KZ" w:eastAsia="en-GB"/>
              </w:rPr>
            </w:pPr>
            <w:r w:rsidRPr="003E43D7">
              <w:rPr>
                <w:rFonts w:eastAsia="Times New Roman" w:cs="Times New Roman"/>
                <w:bCs/>
                <w:szCs w:val="28"/>
                <w:lang w:val="kk-KZ" w:eastAsia="en-GB"/>
              </w:rPr>
              <w:t>Мәтіннің мазмұнын тақырыбы немесе оның иллюстрациясы бойынша болжау</w:t>
            </w:r>
          </w:p>
          <w:p w:rsidR="001E6895" w:rsidRPr="003E43D7" w:rsidRDefault="001E6895" w:rsidP="00391B75">
            <w:pPr>
              <w:spacing w:after="0" w:line="240" w:lineRule="auto"/>
              <w:jc w:val="left"/>
              <w:rPr>
                <w:rFonts w:eastAsia="Times New Roman" w:cs="Times New Roman"/>
                <w:szCs w:val="28"/>
                <w:lang w:val="kk-KZ"/>
              </w:rPr>
            </w:pP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i/>
                <w:szCs w:val="28"/>
                <w:lang w:val="kk-KZ" w:eastAsia="en-US"/>
              </w:rPr>
            </w:pP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i/>
                <w:szCs w:val="28"/>
                <w:lang w:val="kk-KZ" w:eastAsia="en-US"/>
              </w:rPr>
            </w:pPr>
          </w:p>
        </w:tc>
      </w:tr>
      <w:tr w:rsidR="001E6895" w:rsidRPr="003E43D7" w:rsidTr="00391B75">
        <w:tc>
          <w:tcPr>
            <w:tcW w:w="494"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eastAsiaTheme="minorHAnsi" w:cs="Times New Roman"/>
                <w:i/>
                <w:szCs w:val="28"/>
                <w:lang w:eastAsia="en-US"/>
              </w:rPr>
            </w:pPr>
            <w:r w:rsidRPr="003E43D7">
              <w:rPr>
                <w:rFonts w:eastAsia="Times New Roman" w:cs="Times New Roman"/>
                <w:szCs w:val="28"/>
                <w:lang w:val="kk-KZ"/>
              </w:rPr>
              <w:t>1.2.4.1</w:t>
            </w:r>
          </w:p>
        </w:tc>
        <w:tc>
          <w:tcPr>
            <w:tcW w:w="3116"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widowControl w:val="0"/>
              <w:spacing w:after="0" w:line="240" w:lineRule="auto"/>
              <w:jc w:val="left"/>
              <w:rPr>
                <w:rFonts w:eastAsia="Times New Roman" w:cs="Times New Roman"/>
                <w:szCs w:val="28"/>
                <w:lang w:val="kk-KZ"/>
              </w:rPr>
            </w:pPr>
            <w:r w:rsidRPr="003E43D7">
              <w:rPr>
                <w:rFonts w:eastAsia="Times New Roman" w:cs="Times New Roman"/>
                <w:bCs/>
                <w:szCs w:val="28"/>
                <w:lang w:val="kk-KZ" w:eastAsia="en-GB"/>
              </w:rPr>
              <w:t>Қарама-қарсы мағыналы, мағыналас сөздерді және көп мағыналы сөздерді ажырата алу (мұғалім көмегімен</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i/>
                <w:szCs w:val="28"/>
                <w:lang w:eastAsia="en-US"/>
              </w:rPr>
            </w:pP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i/>
                <w:szCs w:val="28"/>
                <w:lang w:eastAsia="en-US"/>
              </w:rPr>
            </w:pPr>
          </w:p>
        </w:tc>
      </w:tr>
      <w:tr w:rsidR="001E6895" w:rsidRPr="00E22D66" w:rsidTr="00391B75">
        <w:tc>
          <w:tcPr>
            <w:tcW w:w="494"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eastAsia="Times New Roman" w:cs="Times New Roman"/>
                <w:szCs w:val="28"/>
                <w:lang w:val="kk-KZ"/>
              </w:rPr>
            </w:pPr>
            <w:r w:rsidRPr="003E43D7">
              <w:rPr>
                <w:rFonts w:eastAsia="Times New Roman" w:cs="Times New Roman"/>
                <w:szCs w:val="28"/>
                <w:lang w:val="kk-KZ"/>
              </w:rPr>
              <w:t>1.3.4.1</w:t>
            </w:r>
          </w:p>
        </w:tc>
        <w:tc>
          <w:tcPr>
            <w:tcW w:w="3116"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widowControl w:val="0"/>
              <w:autoSpaceDE w:val="0"/>
              <w:autoSpaceDN w:val="0"/>
              <w:adjustRightInd w:val="0"/>
              <w:spacing w:after="0" w:line="240" w:lineRule="auto"/>
              <w:jc w:val="left"/>
              <w:rPr>
                <w:rFonts w:eastAsia="Times New Roman" w:cs="Times New Roman"/>
                <w:szCs w:val="28"/>
                <w:lang w:val="kk-KZ"/>
              </w:rPr>
            </w:pPr>
            <w:r w:rsidRPr="003E43D7">
              <w:rPr>
                <w:rFonts w:eastAsia="Times New Roman" w:cs="Times New Roman"/>
                <w:szCs w:val="28"/>
                <w:lang w:val="kk-KZ" w:eastAsia="en-GB"/>
              </w:rPr>
              <w:t>Тақырыпқа байланысты тірек сөздерді қолданып жай сөйлемдер/мәтін  құрастыру және жазу</w:t>
            </w:r>
            <w:r w:rsidRPr="003E43D7">
              <w:rPr>
                <w:rFonts w:eastAsia="Times New Roman" w:cs="Times New Roman"/>
                <w:szCs w:val="28"/>
                <w:lang w:val="kk-KZ"/>
              </w:rPr>
              <w:t>;</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i/>
                <w:szCs w:val="28"/>
                <w:lang w:val="kk-KZ" w:eastAsia="en-US"/>
              </w:rPr>
            </w:pP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i/>
                <w:szCs w:val="28"/>
                <w:lang w:val="kk-KZ" w:eastAsia="en-US"/>
              </w:rPr>
            </w:pPr>
          </w:p>
        </w:tc>
      </w:tr>
      <w:tr w:rsidR="001E6895" w:rsidRPr="00E22D66" w:rsidTr="00391B75">
        <w:tc>
          <w:tcPr>
            <w:tcW w:w="494"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eastAsia="Times New Roman" w:cs="Times New Roman"/>
                <w:szCs w:val="28"/>
                <w:lang w:val="kk-KZ"/>
              </w:rPr>
            </w:pPr>
            <w:r w:rsidRPr="003E43D7">
              <w:rPr>
                <w:rFonts w:eastAsia="Times New Roman" w:cs="Times New Roman"/>
                <w:szCs w:val="28"/>
                <w:lang w:val="kk-KZ"/>
              </w:rPr>
              <w:t>1.2.5.1</w:t>
            </w:r>
          </w:p>
        </w:tc>
        <w:tc>
          <w:tcPr>
            <w:tcW w:w="3116"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b/>
                <w:szCs w:val="28"/>
                <w:lang w:val="kk-KZ"/>
              </w:rPr>
            </w:pPr>
            <w:r w:rsidRPr="003E43D7">
              <w:rPr>
                <w:rFonts w:eastAsia="Times New Roman" w:cs="Times New Roman"/>
                <w:bCs/>
                <w:szCs w:val="28"/>
                <w:lang w:val="kk-KZ" w:eastAsia="en-GB"/>
              </w:rPr>
              <w:t>Мәтін немесе сурет бойынша сұрақтар қоя білу немесе оқығаны бойынша  қойылған сұраққа жауап беру</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i/>
                <w:szCs w:val="28"/>
                <w:lang w:val="kk-KZ" w:eastAsia="en-US"/>
              </w:rPr>
            </w:pP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i/>
                <w:szCs w:val="28"/>
                <w:lang w:val="kk-KZ" w:eastAsia="en-US"/>
              </w:rPr>
            </w:pPr>
          </w:p>
        </w:tc>
      </w:tr>
      <w:tr w:rsidR="001E6895" w:rsidRPr="00E22D66" w:rsidTr="00391B75">
        <w:tc>
          <w:tcPr>
            <w:tcW w:w="494"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eastAsia="Times New Roman" w:cs="Times New Roman"/>
                <w:szCs w:val="28"/>
                <w:lang w:val="kk-KZ"/>
              </w:rPr>
            </w:pPr>
            <w:r w:rsidRPr="003E43D7">
              <w:rPr>
                <w:rFonts w:eastAsia="Times New Roman" w:cs="Times New Roman"/>
                <w:szCs w:val="28"/>
                <w:lang w:val="kk-KZ"/>
              </w:rPr>
              <w:t>1.3.5.1</w:t>
            </w:r>
          </w:p>
        </w:tc>
        <w:tc>
          <w:tcPr>
            <w:tcW w:w="3116"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eastAsia="Times New Roman" w:cs="Times New Roman"/>
                <w:szCs w:val="28"/>
                <w:lang w:val="kk-KZ"/>
              </w:rPr>
            </w:pPr>
            <w:r w:rsidRPr="003E43D7">
              <w:rPr>
                <w:rFonts w:eastAsia="Times New Roman" w:cs="Times New Roman"/>
                <w:szCs w:val="28"/>
                <w:lang w:val="kk-KZ" w:eastAsia="en-GB"/>
              </w:rPr>
              <w:t>Мұғалім көмегімен оқыған/тыңдаған  мәтіндердегі ақпаратты  сурет, сызба, белгілер қолданып жеткізу</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i/>
                <w:szCs w:val="28"/>
                <w:lang w:val="kk-KZ" w:eastAsia="en-US"/>
              </w:rPr>
            </w:pP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i/>
                <w:szCs w:val="28"/>
                <w:lang w:val="kk-KZ" w:eastAsia="en-US"/>
              </w:rPr>
            </w:pPr>
          </w:p>
        </w:tc>
      </w:tr>
      <w:tr w:rsidR="001E6895" w:rsidRPr="00E22D66" w:rsidTr="00391B75">
        <w:tc>
          <w:tcPr>
            <w:tcW w:w="494"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eastAsia="Times New Roman" w:cs="Times New Roman"/>
                <w:szCs w:val="28"/>
                <w:lang w:val="kk-KZ"/>
              </w:rPr>
            </w:pPr>
            <w:r w:rsidRPr="003E43D7">
              <w:rPr>
                <w:rFonts w:eastAsia="Times New Roman" w:cs="Times New Roman"/>
                <w:szCs w:val="28"/>
                <w:lang w:val="kk-KZ"/>
              </w:rPr>
              <w:t>1.1.6.1</w:t>
            </w:r>
          </w:p>
        </w:tc>
        <w:tc>
          <w:tcPr>
            <w:tcW w:w="3116"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eastAsia="Times New Roman" w:cs="Times New Roman"/>
                <w:szCs w:val="28"/>
                <w:lang w:val="kk-KZ"/>
              </w:rPr>
            </w:pPr>
            <w:r w:rsidRPr="003E43D7">
              <w:rPr>
                <w:rFonts w:eastAsia="Times New Roman" w:cs="Times New Roman"/>
                <w:bCs/>
                <w:szCs w:val="28"/>
                <w:lang w:val="kk-KZ" w:eastAsia="en-GB"/>
              </w:rPr>
              <w:t xml:space="preserve">Сөйлеу барысында дауыс ырғағын, мәнерін, </w:t>
            </w:r>
            <w:r w:rsidRPr="003E43D7">
              <w:rPr>
                <w:rFonts w:cs="Times New Roman"/>
                <w:bCs/>
                <w:szCs w:val="28"/>
                <w:lang w:val="kk-KZ"/>
              </w:rPr>
              <w:t xml:space="preserve">қарқынын, </w:t>
            </w:r>
            <w:r w:rsidRPr="003E43D7">
              <w:rPr>
                <w:rFonts w:eastAsia="Times New Roman" w:cs="Times New Roman"/>
                <w:bCs/>
                <w:szCs w:val="28"/>
                <w:lang w:val="kk-KZ" w:eastAsia="en-GB"/>
              </w:rPr>
              <w:t>сөз арасындағы кідірісті және вербалды емес қарым-қатынас құралдарын (ым-ишара, қимыл) қолдану</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i/>
                <w:szCs w:val="28"/>
                <w:lang w:val="kk-KZ" w:eastAsia="en-US"/>
              </w:rPr>
            </w:pP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i/>
                <w:szCs w:val="28"/>
                <w:lang w:val="kk-KZ" w:eastAsia="en-US"/>
              </w:rPr>
            </w:pPr>
          </w:p>
        </w:tc>
      </w:tr>
      <w:tr w:rsidR="001E6895" w:rsidRPr="00E22D66" w:rsidTr="00391B75">
        <w:tc>
          <w:tcPr>
            <w:tcW w:w="494"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eastAsia="Times New Roman" w:cs="Times New Roman"/>
                <w:szCs w:val="28"/>
                <w:lang w:val="kk-KZ"/>
              </w:rPr>
            </w:pPr>
            <w:r w:rsidRPr="003E43D7">
              <w:rPr>
                <w:rFonts w:eastAsia="Times New Roman" w:cs="Times New Roman"/>
                <w:szCs w:val="28"/>
                <w:lang w:val="kk-KZ"/>
              </w:rPr>
              <w:t>1.3.6.1</w:t>
            </w:r>
          </w:p>
        </w:tc>
        <w:tc>
          <w:tcPr>
            <w:tcW w:w="3116"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b/>
                <w:szCs w:val="28"/>
                <w:lang w:val="kk-KZ"/>
              </w:rPr>
            </w:pPr>
            <w:r w:rsidRPr="003E43D7">
              <w:rPr>
                <w:rFonts w:eastAsia="Times New Roman" w:cs="Times New Roman"/>
                <w:iCs/>
                <w:szCs w:val="28"/>
                <w:lang w:val="kk-KZ" w:eastAsia="en-GB"/>
              </w:rPr>
              <w:t>Сызбалар, суреттер, белгілермен толықтырып жай сөйлемдер/мәтін құрастыру және</w:t>
            </w:r>
            <w:r w:rsidRPr="003E43D7">
              <w:rPr>
                <w:rFonts w:eastAsia="Times New Roman" w:cs="Times New Roman"/>
                <w:szCs w:val="28"/>
                <w:lang w:val="kk-KZ" w:eastAsia="en-GB"/>
              </w:rPr>
              <w:t xml:space="preserve"> жазу</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i/>
                <w:szCs w:val="28"/>
                <w:lang w:val="kk-KZ" w:eastAsia="en-US"/>
              </w:rPr>
            </w:pP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i/>
                <w:szCs w:val="28"/>
                <w:lang w:val="kk-KZ" w:eastAsia="en-US"/>
              </w:rPr>
            </w:pPr>
          </w:p>
        </w:tc>
      </w:tr>
      <w:tr w:rsidR="001E6895" w:rsidRPr="00E22D66" w:rsidTr="00391B75">
        <w:tc>
          <w:tcPr>
            <w:tcW w:w="494"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eastAsia="Times New Roman" w:cs="Times New Roman"/>
                <w:szCs w:val="28"/>
                <w:lang w:val="kk-KZ"/>
              </w:rPr>
            </w:pPr>
            <w:r w:rsidRPr="003E43D7">
              <w:rPr>
                <w:rFonts w:eastAsia="Times New Roman" w:cs="Times New Roman"/>
                <w:szCs w:val="28"/>
                <w:lang w:val="kk-KZ"/>
              </w:rPr>
              <w:t>1.1.7.1</w:t>
            </w:r>
          </w:p>
        </w:tc>
        <w:tc>
          <w:tcPr>
            <w:tcW w:w="3116"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widowControl w:val="0"/>
              <w:autoSpaceDE w:val="0"/>
              <w:autoSpaceDN w:val="0"/>
              <w:adjustRightInd w:val="0"/>
              <w:spacing w:after="0" w:line="240" w:lineRule="auto"/>
              <w:jc w:val="left"/>
              <w:rPr>
                <w:rFonts w:eastAsia="Times New Roman" w:cs="Times New Roman"/>
                <w:szCs w:val="28"/>
                <w:lang w:val="kk-KZ"/>
              </w:rPr>
            </w:pPr>
            <w:r w:rsidRPr="003E43D7">
              <w:rPr>
                <w:rFonts w:eastAsia="Times New Roman" w:cs="Times New Roman"/>
                <w:szCs w:val="28"/>
                <w:lang w:val="kk-KZ"/>
              </w:rPr>
              <w:t>Тыңда</w:t>
            </w:r>
            <w:r w:rsidRPr="003E43D7">
              <w:rPr>
                <w:rFonts w:eastAsia="Times New Roman" w:cs="Times New Roman"/>
                <w:szCs w:val="28"/>
                <w:lang w:val="kk-KZ" w:eastAsia="en-GB"/>
              </w:rPr>
              <w:t>лған материалдардың мазмұны  туралы өз пікірін білдіру (қызықты, қызықты емес, неліктен)</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i/>
                <w:szCs w:val="28"/>
                <w:lang w:val="kk-KZ" w:eastAsia="en-US"/>
              </w:rPr>
            </w:pP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i/>
                <w:szCs w:val="28"/>
                <w:lang w:val="kk-KZ" w:eastAsia="en-US"/>
              </w:rPr>
            </w:pPr>
          </w:p>
        </w:tc>
      </w:tr>
      <w:tr w:rsidR="001E6895" w:rsidRPr="00E22D66" w:rsidTr="00391B75">
        <w:tc>
          <w:tcPr>
            <w:tcW w:w="494"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eastAsia="Times New Roman" w:cs="Times New Roman"/>
                <w:szCs w:val="28"/>
                <w:lang w:val="kk-KZ"/>
              </w:rPr>
            </w:pPr>
            <w:r w:rsidRPr="003E43D7">
              <w:rPr>
                <w:rFonts w:eastAsia="Times New Roman" w:cs="Times New Roman"/>
                <w:szCs w:val="28"/>
                <w:lang w:val="kk-KZ"/>
              </w:rPr>
              <w:t>1.2.7.1</w:t>
            </w:r>
          </w:p>
        </w:tc>
        <w:tc>
          <w:tcPr>
            <w:tcW w:w="3116"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widowControl w:val="0"/>
              <w:autoSpaceDE w:val="0"/>
              <w:autoSpaceDN w:val="0"/>
              <w:adjustRightInd w:val="0"/>
              <w:spacing w:after="0" w:line="240" w:lineRule="auto"/>
              <w:jc w:val="left"/>
              <w:rPr>
                <w:rFonts w:eastAsia="Times New Roman" w:cs="Times New Roman"/>
                <w:szCs w:val="28"/>
                <w:lang w:val="kk-KZ"/>
              </w:rPr>
            </w:pPr>
            <w:r w:rsidRPr="003E43D7">
              <w:rPr>
                <w:rFonts w:eastAsia="Times New Roman" w:cs="Times New Roman"/>
                <w:szCs w:val="28"/>
                <w:lang w:val="kk-KZ" w:eastAsia="en-GB"/>
              </w:rPr>
              <w:t>Әліпби ретімен құрылған дереккөздерден (сөздіктер, анықтамалықтар, суретті кітаптар) ақпараттарды табу</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i/>
                <w:szCs w:val="28"/>
                <w:lang w:val="kk-KZ" w:eastAsia="en-US"/>
              </w:rPr>
            </w:pP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i/>
                <w:szCs w:val="28"/>
                <w:lang w:val="kk-KZ" w:eastAsia="en-US"/>
              </w:rPr>
            </w:pPr>
          </w:p>
        </w:tc>
      </w:tr>
      <w:tr w:rsidR="001E6895" w:rsidRPr="00E22D66" w:rsidTr="00391B75">
        <w:tc>
          <w:tcPr>
            <w:tcW w:w="494"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eastAsia="Times New Roman" w:cs="Times New Roman"/>
                <w:szCs w:val="28"/>
                <w:lang w:val="kk-KZ"/>
              </w:rPr>
            </w:pPr>
            <w:r w:rsidRPr="003E43D7">
              <w:rPr>
                <w:rFonts w:eastAsia="Times New Roman" w:cs="Times New Roman"/>
                <w:szCs w:val="28"/>
                <w:lang w:val="kk-KZ"/>
              </w:rPr>
              <w:t>1.1.8.1</w:t>
            </w:r>
          </w:p>
        </w:tc>
        <w:tc>
          <w:tcPr>
            <w:tcW w:w="3116"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b/>
                <w:szCs w:val="28"/>
                <w:lang w:val="kk-KZ"/>
              </w:rPr>
            </w:pPr>
            <w:r w:rsidRPr="003E43D7">
              <w:rPr>
                <w:rFonts w:eastAsia="Times New Roman" w:cs="Times New Roman"/>
                <w:szCs w:val="28"/>
                <w:lang w:val="kk-KZ"/>
              </w:rPr>
              <w:t xml:space="preserve">Берілген сюжетті сурет бойынша шағын әңгіме құрып айту (мұғалімнің көмегімен)  </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i/>
                <w:szCs w:val="28"/>
                <w:lang w:val="kk-KZ" w:eastAsia="en-US"/>
              </w:rPr>
            </w:pP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i/>
                <w:szCs w:val="28"/>
                <w:lang w:val="kk-KZ" w:eastAsia="en-US"/>
              </w:rPr>
            </w:pPr>
          </w:p>
        </w:tc>
      </w:tr>
      <w:tr w:rsidR="001E6895" w:rsidRPr="003E43D7" w:rsidTr="00391B75">
        <w:tc>
          <w:tcPr>
            <w:tcW w:w="494"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i/>
                <w:szCs w:val="28"/>
                <w:lang w:eastAsia="en-US"/>
              </w:rPr>
            </w:pPr>
            <w:r w:rsidRPr="003E43D7">
              <w:rPr>
                <w:rFonts w:eastAsia="Times New Roman" w:cs="Times New Roman"/>
                <w:szCs w:val="28"/>
                <w:lang w:val="kk-KZ"/>
              </w:rPr>
              <w:t>1.2.8.1</w:t>
            </w:r>
          </w:p>
        </w:tc>
        <w:tc>
          <w:tcPr>
            <w:tcW w:w="3116"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widowControl w:val="0"/>
              <w:spacing w:after="0" w:line="240" w:lineRule="auto"/>
              <w:jc w:val="left"/>
              <w:rPr>
                <w:rFonts w:eastAsia="Times New Roman" w:cs="Times New Roman"/>
                <w:szCs w:val="28"/>
                <w:lang w:val="kk-KZ"/>
              </w:rPr>
            </w:pPr>
            <w:r w:rsidRPr="003E43D7">
              <w:rPr>
                <w:rFonts w:eastAsia="Times New Roman" w:cs="Times New Roman"/>
                <w:szCs w:val="28"/>
                <w:lang w:val="kk-KZ" w:eastAsia="en-GB"/>
              </w:rPr>
              <w:t>Мұғалімнің көмегімен түрлі жанрдағы (ертегі, әңгіме, өлең) және стильдегі (көркем және бейкөркем) мәтіндерді  салыстыру</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i/>
                <w:szCs w:val="28"/>
                <w:lang w:eastAsia="en-US"/>
              </w:rPr>
            </w:pP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i/>
                <w:szCs w:val="28"/>
                <w:lang w:eastAsia="en-US"/>
              </w:rPr>
            </w:pPr>
          </w:p>
        </w:tc>
      </w:tr>
      <w:tr w:rsidR="001E6895" w:rsidRPr="00E22D66" w:rsidTr="00391B75">
        <w:tc>
          <w:tcPr>
            <w:tcW w:w="494"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eastAsia="Times New Roman" w:cs="Times New Roman"/>
                <w:szCs w:val="28"/>
                <w:lang w:val="kk-KZ"/>
              </w:rPr>
            </w:pPr>
            <w:r w:rsidRPr="003E43D7">
              <w:rPr>
                <w:rFonts w:eastAsia="Times New Roman" w:cs="Times New Roman"/>
                <w:szCs w:val="28"/>
                <w:lang w:val="kk-KZ"/>
              </w:rPr>
              <w:t>1.3.8.1</w:t>
            </w:r>
          </w:p>
        </w:tc>
        <w:tc>
          <w:tcPr>
            <w:tcW w:w="3116"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eastAsia="Times New Roman" w:cs="Times New Roman"/>
                <w:szCs w:val="28"/>
                <w:lang w:val="kk-KZ"/>
              </w:rPr>
            </w:pPr>
            <w:r w:rsidRPr="003E43D7">
              <w:rPr>
                <w:rFonts w:eastAsia="Times New Roman" w:cs="Times New Roman"/>
                <w:szCs w:val="28"/>
                <w:lang w:val="kk-KZ" w:eastAsia="en-GB"/>
              </w:rPr>
              <w:t xml:space="preserve">Сөз, сөйлемін, мәтінді  мұғалім көмегімен (үлгі, талдау, т.б. ) тексеру және  </w:t>
            </w:r>
            <w:r w:rsidRPr="003E43D7">
              <w:rPr>
                <w:rFonts w:eastAsia="Times New Roman" w:cs="Times New Roman"/>
                <w:szCs w:val="28"/>
                <w:lang w:val="kk-KZ" w:eastAsia="en-GB"/>
              </w:rPr>
              <w:lastRenderedPageBreak/>
              <w:t>қателерді түзету</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i/>
                <w:szCs w:val="28"/>
                <w:lang w:val="kk-KZ" w:eastAsia="en-US"/>
              </w:rPr>
            </w:pP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i/>
                <w:szCs w:val="28"/>
                <w:lang w:val="kk-KZ" w:eastAsia="en-US"/>
              </w:rPr>
            </w:pPr>
          </w:p>
        </w:tc>
      </w:tr>
      <w:tr w:rsidR="001E6895" w:rsidRPr="00E22D66" w:rsidTr="00391B75">
        <w:tc>
          <w:tcPr>
            <w:tcW w:w="494"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eastAsia="Times New Roman" w:cs="Times New Roman"/>
                <w:szCs w:val="28"/>
                <w:lang w:val="kk-KZ"/>
              </w:rPr>
            </w:pPr>
            <w:r w:rsidRPr="003E43D7">
              <w:rPr>
                <w:rFonts w:eastAsia="Times New Roman" w:cs="Times New Roman"/>
                <w:szCs w:val="28"/>
                <w:lang w:val="kk-KZ"/>
              </w:rPr>
              <w:lastRenderedPageBreak/>
              <w:t>1.1.9.1</w:t>
            </w:r>
          </w:p>
        </w:tc>
        <w:tc>
          <w:tcPr>
            <w:tcW w:w="3116"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widowControl w:val="0"/>
              <w:autoSpaceDE w:val="0"/>
              <w:autoSpaceDN w:val="0"/>
              <w:adjustRightInd w:val="0"/>
              <w:spacing w:after="0" w:line="240" w:lineRule="auto"/>
              <w:jc w:val="left"/>
              <w:rPr>
                <w:rFonts w:eastAsia="Times New Roman" w:cs="Times New Roman"/>
                <w:szCs w:val="28"/>
                <w:lang w:val="kk-KZ"/>
              </w:rPr>
            </w:pPr>
            <w:r w:rsidRPr="003E43D7">
              <w:rPr>
                <w:rFonts w:eastAsia="Times New Roman" w:cs="Times New Roman"/>
                <w:kern w:val="24"/>
                <w:szCs w:val="28"/>
                <w:lang w:val="kk-KZ"/>
              </w:rPr>
              <w:t xml:space="preserve">Сөздегі дыбыс түрлерін (дауысты, дауыссыз, жуан және жіңішке дауыстылар) ажырату және дұрыс дыбыстау  </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i/>
                <w:szCs w:val="28"/>
                <w:lang w:val="kk-KZ" w:eastAsia="en-US"/>
              </w:rPr>
            </w:pP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i/>
                <w:szCs w:val="28"/>
                <w:lang w:val="kk-KZ" w:eastAsia="en-US"/>
              </w:rPr>
            </w:pPr>
          </w:p>
        </w:tc>
      </w:tr>
      <w:tr w:rsidR="001E6895" w:rsidRPr="00E22D66" w:rsidTr="00391B75">
        <w:tc>
          <w:tcPr>
            <w:tcW w:w="494"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eastAsia="Times New Roman" w:cs="Times New Roman"/>
                <w:szCs w:val="28"/>
                <w:lang w:val="kk-KZ"/>
              </w:rPr>
            </w:pPr>
            <w:r w:rsidRPr="003E43D7">
              <w:rPr>
                <w:rFonts w:eastAsia="Times New Roman" w:cs="Times New Roman"/>
                <w:szCs w:val="28"/>
                <w:lang w:val="kk-KZ"/>
              </w:rPr>
              <w:t>1.2.9.1</w:t>
            </w:r>
          </w:p>
        </w:tc>
        <w:tc>
          <w:tcPr>
            <w:tcW w:w="3116"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widowControl w:val="0"/>
              <w:autoSpaceDE w:val="0"/>
              <w:autoSpaceDN w:val="0"/>
              <w:adjustRightInd w:val="0"/>
              <w:spacing w:after="0" w:line="240" w:lineRule="auto"/>
              <w:jc w:val="left"/>
              <w:rPr>
                <w:rFonts w:eastAsia="Times New Roman" w:cs="Times New Roman"/>
                <w:szCs w:val="28"/>
                <w:lang w:val="kk-KZ" w:eastAsia="en-GB"/>
              </w:rPr>
            </w:pPr>
            <w:r w:rsidRPr="003E43D7">
              <w:rPr>
                <w:rFonts w:eastAsia="Times New Roman" w:cs="Times New Roman"/>
                <w:szCs w:val="28"/>
                <w:lang w:val="kk-KZ" w:eastAsia="en-GB"/>
              </w:rPr>
              <w:t>Әріпті  тану, ажырату және оны дыбыспен сәйкестендіру</w:t>
            </w:r>
          </w:p>
          <w:p w:rsidR="001E6895" w:rsidRPr="003E43D7" w:rsidRDefault="001E6895" w:rsidP="00391B75">
            <w:pPr>
              <w:widowControl w:val="0"/>
              <w:autoSpaceDE w:val="0"/>
              <w:autoSpaceDN w:val="0"/>
              <w:adjustRightInd w:val="0"/>
              <w:spacing w:after="0" w:line="240" w:lineRule="auto"/>
              <w:jc w:val="left"/>
              <w:rPr>
                <w:rFonts w:eastAsia="Times New Roman" w:cs="Times New Roman"/>
                <w:szCs w:val="28"/>
                <w:lang w:val="kk-KZ"/>
              </w:rPr>
            </w:pP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i/>
                <w:szCs w:val="28"/>
                <w:lang w:val="kk-KZ" w:eastAsia="en-US"/>
              </w:rPr>
            </w:pP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i/>
                <w:szCs w:val="28"/>
                <w:lang w:val="kk-KZ" w:eastAsia="en-US"/>
              </w:rPr>
            </w:pPr>
          </w:p>
        </w:tc>
      </w:tr>
      <w:tr w:rsidR="001E6895" w:rsidRPr="00E22D66" w:rsidTr="00391B75">
        <w:tc>
          <w:tcPr>
            <w:tcW w:w="494"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eastAsia="Times New Roman" w:cs="Times New Roman"/>
                <w:szCs w:val="28"/>
                <w:lang w:val="kk-KZ"/>
              </w:rPr>
            </w:pPr>
            <w:r w:rsidRPr="003E43D7">
              <w:rPr>
                <w:rFonts w:eastAsia="Times New Roman" w:cs="Times New Roman"/>
                <w:szCs w:val="28"/>
                <w:lang w:val="kk-KZ"/>
              </w:rPr>
              <w:t>1.3.11.1</w:t>
            </w:r>
          </w:p>
        </w:tc>
        <w:tc>
          <w:tcPr>
            <w:tcW w:w="3116"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b/>
                <w:szCs w:val="28"/>
                <w:lang w:val="kk-KZ"/>
              </w:rPr>
            </w:pPr>
            <w:r w:rsidRPr="003E43D7">
              <w:rPr>
                <w:rFonts w:cs="Times New Roman"/>
                <w:kern w:val="24"/>
                <w:szCs w:val="28"/>
                <w:lang w:val="kk-KZ"/>
              </w:rPr>
              <w:t>Сөйлемді бас әріппен бастап жазып, сөйлем соңына тиісті тыныс белгілерін қою</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i/>
                <w:szCs w:val="28"/>
                <w:lang w:val="kk-KZ" w:eastAsia="en-US"/>
              </w:rPr>
            </w:pP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i/>
                <w:szCs w:val="28"/>
                <w:lang w:val="kk-KZ" w:eastAsia="en-US"/>
              </w:rPr>
            </w:pPr>
          </w:p>
        </w:tc>
      </w:tr>
      <w:tr w:rsidR="001E6895" w:rsidRPr="00E22D66" w:rsidTr="00391B75">
        <w:tc>
          <w:tcPr>
            <w:tcW w:w="494"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eastAsia="Times New Roman" w:cs="Times New Roman"/>
                <w:szCs w:val="28"/>
                <w:lang w:val="kk-KZ"/>
              </w:rPr>
            </w:pPr>
            <w:r w:rsidRPr="003E43D7">
              <w:rPr>
                <w:rFonts w:eastAsia="Times New Roman" w:cs="Times New Roman"/>
                <w:szCs w:val="28"/>
                <w:lang w:val="kk-KZ"/>
              </w:rPr>
              <w:t>1.3.12.1</w:t>
            </w:r>
          </w:p>
        </w:tc>
        <w:tc>
          <w:tcPr>
            <w:tcW w:w="3116"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eastAsia="Times New Roman" w:cs="Times New Roman"/>
                <w:szCs w:val="28"/>
                <w:lang w:val="kk-KZ"/>
              </w:rPr>
            </w:pPr>
            <w:r w:rsidRPr="003E43D7">
              <w:rPr>
                <w:rFonts w:eastAsia="Times New Roman" w:cs="Times New Roman"/>
                <w:szCs w:val="28"/>
                <w:lang w:val="kk-KZ"/>
              </w:rPr>
              <w:t>Жазу жолын, жоларалық кеңістікті, жолдың жоғарғы және төменгі сызығын сақтап, әріп элементтерін жазу</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i/>
                <w:szCs w:val="28"/>
                <w:lang w:val="kk-KZ" w:eastAsia="en-US"/>
              </w:rPr>
            </w:pP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i/>
                <w:szCs w:val="28"/>
                <w:lang w:val="kk-KZ" w:eastAsia="en-US"/>
              </w:rPr>
            </w:pPr>
          </w:p>
        </w:tc>
      </w:tr>
      <w:tr w:rsidR="001E6895" w:rsidRPr="00E22D66" w:rsidTr="00391B75">
        <w:tc>
          <w:tcPr>
            <w:tcW w:w="494"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eastAsia="Times New Roman" w:cs="Times New Roman"/>
                <w:szCs w:val="28"/>
                <w:lang w:val="kk-KZ"/>
              </w:rPr>
            </w:pPr>
            <w:r w:rsidRPr="003E43D7">
              <w:rPr>
                <w:rFonts w:eastAsia="Times New Roman" w:cs="Times New Roman"/>
                <w:szCs w:val="28"/>
                <w:lang w:val="kk-KZ"/>
              </w:rPr>
              <w:t>1.1.1.2</w:t>
            </w:r>
          </w:p>
        </w:tc>
        <w:tc>
          <w:tcPr>
            <w:tcW w:w="3116"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eastAsia="Times New Roman" w:cs="Times New Roman"/>
                <w:szCs w:val="28"/>
                <w:lang w:val="kk-KZ"/>
              </w:rPr>
            </w:pPr>
            <w:r w:rsidRPr="003E43D7">
              <w:rPr>
                <w:rFonts w:eastAsia="Times New Roman" w:cs="Times New Roman"/>
                <w:bCs/>
                <w:szCs w:val="28"/>
                <w:lang w:val="kk-KZ" w:eastAsia="en-GB"/>
              </w:rPr>
              <w:t>Шағын мәтіннің/ақпараттың</w:t>
            </w:r>
            <w:r w:rsidRPr="003E43D7" w:rsidDel="00F748AC">
              <w:rPr>
                <w:rFonts w:eastAsia="Times New Roman" w:cs="Times New Roman"/>
                <w:bCs/>
                <w:szCs w:val="28"/>
                <w:lang w:val="kk-KZ" w:eastAsia="en-GB"/>
              </w:rPr>
              <w:t xml:space="preserve"> </w:t>
            </w:r>
            <w:r w:rsidRPr="003E43D7">
              <w:rPr>
                <w:rFonts w:eastAsia="Times New Roman" w:cs="Times New Roman"/>
                <w:bCs/>
                <w:szCs w:val="28"/>
                <w:lang w:val="kk-KZ" w:eastAsia="en-GB"/>
              </w:rPr>
              <w:t>мазмұнын түсіну</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i/>
                <w:szCs w:val="28"/>
                <w:lang w:val="kk-KZ" w:eastAsia="en-US"/>
              </w:rPr>
            </w:pP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i/>
                <w:szCs w:val="28"/>
                <w:lang w:val="kk-KZ" w:eastAsia="en-US"/>
              </w:rPr>
            </w:pPr>
          </w:p>
        </w:tc>
      </w:tr>
      <w:tr w:rsidR="001E6895" w:rsidRPr="00E22D66" w:rsidTr="00391B75">
        <w:tc>
          <w:tcPr>
            <w:tcW w:w="494"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eastAsia="Times New Roman" w:cs="Times New Roman"/>
                <w:szCs w:val="28"/>
                <w:lang w:val="kk-KZ"/>
              </w:rPr>
            </w:pPr>
            <w:r w:rsidRPr="003E43D7">
              <w:rPr>
                <w:rFonts w:eastAsia="Times New Roman" w:cs="Times New Roman"/>
                <w:szCs w:val="28"/>
                <w:lang w:val="kk-KZ"/>
              </w:rPr>
              <w:t>1.2.1.2</w:t>
            </w:r>
          </w:p>
        </w:tc>
        <w:tc>
          <w:tcPr>
            <w:tcW w:w="3116"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eastAsia="Times New Roman" w:cs="Times New Roman"/>
                <w:szCs w:val="28"/>
                <w:lang w:val="kk-KZ"/>
              </w:rPr>
            </w:pPr>
            <w:r w:rsidRPr="003E43D7">
              <w:rPr>
                <w:rFonts w:eastAsia="Times New Roman" w:cs="Times New Roman"/>
                <w:szCs w:val="28"/>
                <w:lang w:val="kk-KZ" w:eastAsia="en-GB"/>
              </w:rPr>
              <w:t>Оқудың түрлерін (буындап оқу, жиі кездесетін сөздерді тұтас оқу, түсініп оқу) қолдану</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i/>
                <w:szCs w:val="28"/>
                <w:lang w:val="kk-KZ" w:eastAsia="en-US"/>
              </w:rPr>
            </w:pP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i/>
                <w:szCs w:val="28"/>
                <w:lang w:val="kk-KZ" w:eastAsia="en-US"/>
              </w:rPr>
            </w:pPr>
          </w:p>
        </w:tc>
      </w:tr>
      <w:tr w:rsidR="001E6895" w:rsidRPr="00E22D66" w:rsidTr="00391B75">
        <w:tc>
          <w:tcPr>
            <w:tcW w:w="494"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eastAsia="Times New Roman" w:cs="Times New Roman"/>
                <w:szCs w:val="28"/>
                <w:lang w:val="kk-KZ"/>
              </w:rPr>
            </w:pPr>
            <w:r w:rsidRPr="003E43D7">
              <w:rPr>
                <w:rFonts w:eastAsia="Times New Roman" w:cs="Times New Roman"/>
                <w:szCs w:val="28"/>
                <w:lang w:val="kk-KZ"/>
              </w:rPr>
              <w:t>1.1.5.2</w:t>
            </w:r>
          </w:p>
        </w:tc>
        <w:tc>
          <w:tcPr>
            <w:tcW w:w="3116"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eastAsia="Times New Roman" w:cs="Times New Roman"/>
                <w:szCs w:val="28"/>
                <w:lang w:val="kk-KZ"/>
              </w:rPr>
            </w:pPr>
            <w:r w:rsidRPr="003E43D7">
              <w:rPr>
                <w:rFonts w:eastAsia="Times New Roman" w:cs="Times New Roman"/>
                <w:szCs w:val="28"/>
                <w:lang w:val="kk-KZ"/>
              </w:rPr>
              <w:t>Диалогке қатыса отырып, өзгенің пікірін тыңдау және сыйлау, өз пікірін дұрыс жеткізу</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i/>
                <w:szCs w:val="28"/>
                <w:lang w:val="kk-KZ" w:eastAsia="en-US"/>
              </w:rPr>
            </w:pP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i/>
                <w:szCs w:val="28"/>
                <w:lang w:val="kk-KZ" w:eastAsia="en-US"/>
              </w:rPr>
            </w:pPr>
          </w:p>
        </w:tc>
      </w:tr>
      <w:tr w:rsidR="001E6895" w:rsidRPr="00E22D66" w:rsidTr="00391B75">
        <w:tc>
          <w:tcPr>
            <w:tcW w:w="494"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eastAsia="Times New Roman" w:cs="Times New Roman"/>
                <w:szCs w:val="28"/>
                <w:lang w:val="kk-KZ"/>
              </w:rPr>
            </w:pPr>
            <w:r w:rsidRPr="003E43D7">
              <w:rPr>
                <w:rFonts w:eastAsia="Times New Roman" w:cs="Times New Roman"/>
                <w:szCs w:val="28"/>
                <w:lang w:val="kk-KZ"/>
              </w:rPr>
              <w:t>1.2.6.2</w:t>
            </w:r>
          </w:p>
        </w:tc>
        <w:tc>
          <w:tcPr>
            <w:tcW w:w="3116"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eastAsia="Times New Roman" w:cs="Times New Roman"/>
                <w:szCs w:val="28"/>
                <w:lang w:val="kk-KZ"/>
              </w:rPr>
            </w:pPr>
            <w:r w:rsidRPr="003E43D7">
              <w:rPr>
                <w:rFonts w:cs="Times New Roman"/>
                <w:bCs/>
                <w:szCs w:val="28"/>
                <w:lang w:val="kk-KZ"/>
              </w:rPr>
              <w:t>Ө</w:t>
            </w:r>
            <w:r w:rsidRPr="003E43D7">
              <w:rPr>
                <w:rFonts w:eastAsia="Times New Roman" w:cs="Times New Roman"/>
                <w:bCs/>
                <w:szCs w:val="28"/>
                <w:lang w:val="kk-KZ" w:eastAsia="en-GB"/>
              </w:rPr>
              <w:t>лең, әңгіме, ертегі жанрларын ажырату</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i/>
                <w:szCs w:val="28"/>
                <w:lang w:val="kk-KZ" w:eastAsia="en-US"/>
              </w:rPr>
            </w:pP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i/>
                <w:szCs w:val="28"/>
                <w:lang w:val="kk-KZ" w:eastAsia="en-US"/>
              </w:rPr>
            </w:pPr>
          </w:p>
        </w:tc>
      </w:tr>
      <w:tr w:rsidR="001E6895" w:rsidRPr="00E22D66" w:rsidTr="00391B75">
        <w:tc>
          <w:tcPr>
            <w:tcW w:w="494"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eastAsia="Times New Roman" w:cs="Times New Roman"/>
                <w:szCs w:val="28"/>
                <w:lang w:val="kk-KZ"/>
              </w:rPr>
            </w:pPr>
            <w:r w:rsidRPr="003E43D7">
              <w:rPr>
                <w:rFonts w:eastAsia="Times New Roman" w:cs="Times New Roman"/>
                <w:szCs w:val="28"/>
                <w:lang w:val="kk-KZ"/>
              </w:rPr>
              <w:t>1.1.7.2</w:t>
            </w:r>
          </w:p>
        </w:tc>
        <w:tc>
          <w:tcPr>
            <w:tcW w:w="3116"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eastAsia="Times New Roman" w:cs="Times New Roman"/>
                <w:szCs w:val="28"/>
                <w:lang w:val="kk-KZ"/>
              </w:rPr>
            </w:pPr>
            <w:r w:rsidRPr="003E43D7">
              <w:rPr>
                <w:rFonts w:eastAsia="Times New Roman" w:cs="Times New Roman"/>
                <w:szCs w:val="28"/>
                <w:lang w:val="kk-KZ" w:eastAsia="en-GB"/>
              </w:rPr>
              <w:t xml:space="preserve">Кейіпкердің іс-әрекетіне байланысты  өз көзқарасын </w:t>
            </w:r>
            <w:r w:rsidRPr="003E43D7">
              <w:rPr>
                <w:rFonts w:eastAsia="Times New Roman" w:cs="Times New Roman"/>
                <w:szCs w:val="28"/>
                <w:lang w:val="kk-KZ"/>
              </w:rPr>
              <w:t>жай сөйлеммен білдіру (ұнайды/ ұнамайды</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i/>
                <w:szCs w:val="28"/>
                <w:lang w:val="kk-KZ" w:eastAsia="en-US"/>
              </w:rPr>
            </w:pP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i/>
                <w:szCs w:val="28"/>
                <w:lang w:val="kk-KZ" w:eastAsia="en-US"/>
              </w:rPr>
            </w:pPr>
          </w:p>
        </w:tc>
      </w:tr>
      <w:tr w:rsidR="001E6895" w:rsidRPr="003E43D7" w:rsidTr="00391B75">
        <w:tc>
          <w:tcPr>
            <w:tcW w:w="494"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eastAsiaTheme="minorHAnsi" w:cs="Times New Roman"/>
                <w:szCs w:val="28"/>
                <w:lang w:val="en-US" w:eastAsia="en-US"/>
              </w:rPr>
            </w:pPr>
            <w:r w:rsidRPr="003E43D7">
              <w:rPr>
                <w:rFonts w:eastAsia="Times New Roman" w:cs="Times New Roman"/>
                <w:szCs w:val="28"/>
                <w:lang w:val="kk-KZ"/>
              </w:rPr>
              <w:t>1.1.9.2</w:t>
            </w:r>
          </w:p>
        </w:tc>
        <w:tc>
          <w:tcPr>
            <w:tcW w:w="3116"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widowControl w:val="0"/>
              <w:autoSpaceDE w:val="0"/>
              <w:autoSpaceDN w:val="0"/>
              <w:adjustRightInd w:val="0"/>
              <w:spacing w:after="0" w:line="240" w:lineRule="auto"/>
              <w:jc w:val="left"/>
              <w:rPr>
                <w:rFonts w:eastAsia="Times New Roman" w:cs="Times New Roman"/>
                <w:szCs w:val="28"/>
                <w:lang w:val="kk-KZ"/>
              </w:rPr>
            </w:pPr>
            <w:r w:rsidRPr="003E43D7">
              <w:rPr>
                <w:rFonts w:cs="Times New Roman"/>
                <w:bCs/>
                <w:szCs w:val="28"/>
                <w:lang w:val="kk-KZ"/>
              </w:rPr>
              <w:t>Дыбыстардың мағынаажыратушылық қызметін түсіну</w:t>
            </w:r>
            <w:r w:rsidRPr="003E43D7" w:rsidDel="002F6F15">
              <w:rPr>
                <w:rFonts w:eastAsia="Times New Roman" w:cs="Times New Roman"/>
                <w:szCs w:val="28"/>
                <w:lang w:val="kk-KZ"/>
              </w:rPr>
              <w:t xml:space="preserve"> </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i/>
                <w:szCs w:val="28"/>
                <w:lang w:val="en-US" w:eastAsia="en-US"/>
              </w:rPr>
            </w:pP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i/>
                <w:szCs w:val="28"/>
                <w:lang w:val="en-US" w:eastAsia="en-US"/>
              </w:rPr>
            </w:pPr>
          </w:p>
        </w:tc>
      </w:tr>
      <w:tr w:rsidR="001E6895" w:rsidRPr="00E22D66" w:rsidTr="00391B75">
        <w:tc>
          <w:tcPr>
            <w:tcW w:w="494"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szCs w:val="28"/>
                <w:lang w:val="en-US"/>
              </w:rPr>
            </w:pPr>
            <w:r w:rsidRPr="003E43D7">
              <w:rPr>
                <w:rFonts w:eastAsia="Times New Roman" w:cs="Times New Roman"/>
                <w:szCs w:val="28"/>
                <w:lang w:val="kk-KZ"/>
              </w:rPr>
              <w:t>1.2.9.2</w:t>
            </w:r>
          </w:p>
        </w:tc>
        <w:tc>
          <w:tcPr>
            <w:tcW w:w="3116"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b/>
                <w:szCs w:val="28"/>
                <w:lang w:val="en-US"/>
              </w:rPr>
            </w:pPr>
            <w:r w:rsidRPr="003E43D7">
              <w:rPr>
                <w:rFonts w:eastAsia="Times New Roman" w:cs="Times New Roman"/>
                <w:szCs w:val="28"/>
                <w:lang w:val="kk-KZ" w:eastAsia="en-GB"/>
              </w:rPr>
              <w:t>Дыбыстардың сөздегі қызметін түсіну (ь,ъ таңбалары, ф, в, ц, ч дыбыстары, ё, ю, я қосарлы дыбыстары) және дұрыс оқу</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i/>
                <w:szCs w:val="28"/>
                <w:lang w:val="en-US" w:eastAsia="en-US"/>
              </w:rPr>
            </w:pP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i/>
                <w:szCs w:val="28"/>
                <w:lang w:val="en-US" w:eastAsia="en-US"/>
              </w:rPr>
            </w:pPr>
          </w:p>
        </w:tc>
      </w:tr>
      <w:tr w:rsidR="001E6895" w:rsidRPr="00E22D66" w:rsidTr="00391B75">
        <w:tc>
          <w:tcPr>
            <w:tcW w:w="494"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eastAsia="Times New Roman" w:cs="Times New Roman"/>
                <w:szCs w:val="28"/>
                <w:lang w:val="kk-KZ"/>
              </w:rPr>
            </w:pPr>
            <w:r w:rsidRPr="003E43D7">
              <w:rPr>
                <w:rFonts w:eastAsia="Times New Roman" w:cs="Times New Roman"/>
                <w:szCs w:val="28"/>
                <w:lang w:val="kk-KZ"/>
              </w:rPr>
              <w:t>1.3.12.2</w:t>
            </w:r>
          </w:p>
        </w:tc>
        <w:tc>
          <w:tcPr>
            <w:tcW w:w="3116"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b/>
                <w:szCs w:val="28"/>
                <w:lang w:val="kk-KZ"/>
              </w:rPr>
            </w:pPr>
            <w:r w:rsidRPr="003E43D7">
              <w:rPr>
                <w:rFonts w:eastAsia="Times New Roman" w:cs="Times New Roman"/>
                <w:szCs w:val="28"/>
                <w:lang w:val="kk-KZ"/>
              </w:rPr>
              <w:t xml:space="preserve">Бас әріптер мен кіші әріптерді </w:t>
            </w:r>
            <w:r w:rsidRPr="003E43D7">
              <w:rPr>
                <w:rFonts w:cs="Times New Roman"/>
                <w:szCs w:val="28"/>
                <w:lang w:val="kk-KZ"/>
              </w:rPr>
              <w:t>бір</w:t>
            </w:r>
            <w:r w:rsidRPr="003E43D7">
              <w:rPr>
                <w:rFonts w:cs="Times New Roman"/>
                <w:bCs/>
                <w:szCs w:val="28"/>
                <w:lang w:val="kk-KZ"/>
              </w:rPr>
              <w:t>-бірімен</w:t>
            </w:r>
            <w:r w:rsidRPr="003E43D7">
              <w:rPr>
                <w:rFonts w:cs="Times New Roman"/>
                <w:szCs w:val="28"/>
                <w:lang w:val="kk-KZ"/>
              </w:rPr>
              <w:t xml:space="preserve"> дұрыс байланыстырып, гигиеналық талаптарға сай жазу</w:t>
            </w:r>
            <w:r w:rsidRPr="003E43D7">
              <w:rPr>
                <w:rFonts w:eastAsia="Times New Roman" w:cs="Times New Roman"/>
                <w:szCs w:val="28"/>
                <w:lang w:val="kk-KZ"/>
              </w:rPr>
              <w:t xml:space="preserve">  </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i/>
                <w:szCs w:val="28"/>
                <w:lang w:val="kk-KZ" w:eastAsia="en-US"/>
              </w:rPr>
            </w:pP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i/>
                <w:szCs w:val="28"/>
                <w:lang w:val="kk-KZ" w:eastAsia="en-US"/>
              </w:rPr>
            </w:pPr>
          </w:p>
        </w:tc>
      </w:tr>
      <w:tr w:rsidR="001E6895" w:rsidRPr="003E43D7" w:rsidTr="00391B75">
        <w:tc>
          <w:tcPr>
            <w:tcW w:w="494"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eastAsiaTheme="minorHAnsi" w:cs="Times New Roman"/>
                <w:szCs w:val="28"/>
                <w:lang w:eastAsia="en-US"/>
              </w:rPr>
            </w:pPr>
            <w:r w:rsidRPr="003E43D7">
              <w:rPr>
                <w:rFonts w:eastAsia="Times New Roman" w:cs="Times New Roman"/>
                <w:szCs w:val="28"/>
                <w:lang w:val="kk-KZ"/>
              </w:rPr>
              <w:t xml:space="preserve">1.1.9.3  </w:t>
            </w:r>
          </w:p>
        </w:tc>
        <w:tc>
          <w:tcPr>
            <w:tcW w:w="3116"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b/>
                <w:szCs w:val="28"/>
              </w:rPr>
            </w:pPr>
            <w:r w:rsidRPr="003E43D7">
              <w:rPr>
                <w:rFonts w:eastAsia="Times New Roman" w:cs="Times New Roman"/>
                <w:szCs w:val="28"/>
                <w:lang w:val="kk-KZ"/>
              </w:rPr>
              <w:t>Сөздің буыннан тұратынын түсіну және сөздегі буын санын анықтау</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i/>
                <w:szCs w:val="28"/>
                <w:lang w:eastAsia="en-US"/>
              </w:rPr>
            </w:pP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i/>
                <w:szCs w:val="28"/>
                <w:lang w:eastAsia="en-US"/>
              </w:rPr>
            </w:pPr>
          </w:p>
        </w:tc>
      </w:tr>
      <w:tr w:rsidR="001E6895" w:rsidRPr="003E43D7" w:rsidTr="00391B75">
        <w:tc>
          <w:tcPr>
            <w:tcW w:w="5000" w:type="pct"/>
            <w:gridSpan w:val="4"/>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rPr>
                <w:rFonts w:cs="Times New Roman"/>
                <w:i/>
                <w:szCs w:val="28"/>
                <w:lang w:eastAsia="en-US"/>
              </w:rPr>
            </w:pPr>
            <w:r w:rsidRPr="003E43D7">
              <w:rPr>
                <w:rFonts w:cs="Times New Roman"/>
                <w:i/>
                <w:szCs w:val="28"/>
              </w:rPr>
              <w:t>3</w:t>
            </w:r>
            <w:r w:rsidRPr="003E43D7">
              <w:rPr>
                <w:rFonts w:cs="Times New Roman"/>
                <w:i/>
                <w:szCs w:val="28"/>
                <w:lang w:val="kk-KZ"/>
              </w:rPr>
              <w:t xml:space="preserve">-тоқсан </w:t>
            </w:r>
          </w:p>
        </w:tc>
      </w:tr>
      <w:tr w:rsidR="001E6895" w:rsidRPr="00E22D66" w:rsidTr="00391B75">
        <w:tc>
          <w:tcPr>
            <w:tcW w:w="494"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eastAsia="Times New Roman" w:cs="Times New Roman"/>
                <w:szCs w:val="28"/>
                <w:lang w:val="kk-KZ"/>
              </w:rPr>
            </w:pPr>
            <w:r w:rsidRPr="003E43D7">
              <w:rPr>
                <w:rFonts w:eastAsia="Times New Roman" w:cs="Times New Roman"/>
                <w:szCs w:val="28"/>
                <w:lang w:val="kk-KZ"/>
              </w:rPr>
              <w:t>1.2.2.1</w:t>
            </w:r>
          </w:p>
        </w:tc>
        <w:tc>
          <w:tcPr>
            <w:tcW w:w="3116"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szCs w:val="28"/>
                <w:lang w:val="kk-KZ"/>
              </w:rPr>
            </w:pPr>
            <w:r w:rsidRPr="003E43D7">
              <w:rPr>
                <w:rFonts w:eastAsia="Times New Roman" w:cs="Times New Roman"/>
                <w:szCs w:val="28"/>
                <w:lang w:val="kk-KZ" w:eastAsia="en-GB"/>
              </w:rPr>
              <w:t>Шағын мәтіндегі негізгі оқиғалардың мәнін түсіну және ретін анықтау</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i/>
                <w:szCs w:val="28"/>
                <w:lang w:val="kk-KZ" w:eastAsia="en-US"/>
              </w:rPr>
            </w:pP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i/>
                <w:szCs w:val="28"/>
                <w:lang w:val="kk-KZ" w:eastAsia="en-US"/>
              </w:rPr>
            </w:pPr>
          </w:p>
        </w:tc>
      </w:tr>
      <w:tr w:rsidR="001E6895" w:rsidRPr="003E43D7" w:rsidTr="00391B75">
        <w:tc>
          <w:tcPr>
            <w:tcW w:w="494"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eastAsiaTheme="minorHAnsi" w:cs="Times New Roman"/>
                <w:i/>
                <w:szCs w:val="28"/>
                <w:lang w:eastAsia="en-US"/>
              </w:rPr>
            </w:pPr>
            <w:r w:rsidRPr="003E43D7">
              <w:rPr>
                <w:rFonts w:eastAsia="Times New Roman" w:cs="Times New Roman"/>
                <w:szCs w:val="28"/>
                <w:lang w:val="kk-KZ"/>
              </w:rPr>
              <w:t>1.1.3.1</w:t>
            </w:r>
          </w:p>
        </w:tc>
        <w:tc>
          <w:tcPr>
            <w:tcW w:w="3116"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szCs w:val="28"/>
              </w:rPr>
            </w:pPr>
            <w:r w:rsidRPr="003E43D7">
              <w:rPr>
                <w:rFonts w:eastAsia="Times New Roman" w:cs="Times New Roman"/>
                <w:bCs/>
                <w:szCs w:val="28"/>
                <w:lang w:val="kk-KZ" w:eastAsia="en-GB"/>
              </w:rPr>
              <w:t xml:space="preserve">Мұғалімнің көмегімен </w:t>
            </w:r>
            <w:r w:rsidRPr="003E43D7">
              <w:rPr>
                <w:rFonts w:eastAsia="Times New Roman" w:cs="Times New Roman"/>
                <w:szCs w:val="28"/>
                <w:lang w:val="kk-KZ" w:eastAsia="en-GB"/>
              </w:rPr>
              <w:t>о</w:t>
            </w:r>
            <w:r w:rsidRPr="003E43D7">
              <w:rPr>
                <w:rFonts w:eastAsia="Times New Roman" w:cs="Times New Roman"/>
                <w:bCs/>
                <w:szCs w:val="28"/>
                <w:lang w:val="kk-KZ" w:eastAsia="en-GB"/>
              </w:rPr>
              <w:t>қиғаның ретін сақтай отырып баяндау</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i/>
                <w:szCs w:val="28"/>
                <w:lang w:eastAsia="en-US"/>
              </w:rPr>
            </w:pP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i/>
                <w:szCs w:val="28"/>
                <w:lang w:eastAsia="en-US"/>
              </w:rPr>
            </w:pPr>
          </w:p>
        </w:tc>
      </w:tr>
      <w:tr w:rsidR="001E6895" w:rsidRPr="003E43D7" w:rsidTr="00391B75">
        <w:tc>
          <w:tcPr>
            <w:tcW w:w="494"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eastAsiaTheme="minorHAnsi" w:cs="Times New Roman"/>
                <w:i/>
                <w:szCs w:val="28"/>
                <w:lang w:eastAsia="en-US"/>
              </w:rPr>
            </w:pPr>
            <w:r w:rsidRPr="003E43D7">
              <w:rPr>
                <w:rFonts w:eastAsia="Times New Roman" w:cs="Times New Roman"/>
                <w:szCs w:val="28"/>
                <w:lang w:val="kk-KZ"/>
              </w:rPr>
              <w:t>1.2.3.1</w:t>
            </w:r>
          </w:p>
        </w:tc>
        <w:tc>
          <w:tcPr>
            <w:tcW w:w="3116"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eastAsiaTheme="minorHAnsi" w:cs="Times New Roman"/>
                <w:szCs w:val="28"/>
                <w:lang w:eastAsia="en-US"/>
              </w:rPr>
            </w:pPr>
            <w:r w:rsidRPr="003E43D7">
              <w:rPr>
                <w:rFonts w:eastAsia="Times New Roman" w:cs="Times New Roman"/>
                <w:szCs w:val="28"/>
                <w:lang w:val="kk-KZ" w:eastAsia="en-GB"/>
              </w:rPr>
              <w:t>Мұғалімнің көмегімен оқыған мәтіннің тақырыбын, басын, ортасын және соңын анықтау</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i/>
                <w:szCs w:val="28"/>
                <w:lang w:eastAsia="en-US"/>
              </w:rPr>
            </w:pP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i/>
                <w:szCs w:val="28"/>
                <w:lang w:eastAsia="en-US"/>
              </w:rPr>
            </w:pPr>
          </w:p>
        </w:tc>
      </w:tr>
      <w:tr w:rsidR="001E6895" w:rsidRPr="003E43D7" w:rsidTr="00391B75">
        <w:tc>
          <w:tcPr>
            <w:tcW w:w="494"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i/>
                <w:szCs w:val="28"/>
                <w:lang w:eastAsia="en-US"/>
              </w:rPr>
            </w:pPr>
            <w:r w:rsidRPr="003E43D7">
              <w:rPr>
                <w:rFonts w:eastAsia="Times New Roman" w:cs="Times New Roman"/>
                <w:szCs w:val="28"/>
                <w:lang w:val="kk-KZ"/>
              </w:rPr>
              <w:lastRenderedPageBreak/>
              <w:t>1.3.3.1</w:t>
            </w:r>
          </w:p>
        </w:tc>
        <w:tc>
          <w:tcPr>
            <w:tcW w:w="3116"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szCs w:val="28"/>
              </w:rPr>
            </w:pPr>
            <w:r w:rsidRPr="003E43D7">
              <w:rPr>
                <w:rFonts w:eastAsia="Times New Roman" w:cs="Times New Roman"/>
                <w:szCs w:val="28"/>
                <w:lang w:val="kk-KZ"/>
              </w:rPr>
              <w:t>Мұғалім көмегімен мәтінге суреттер, сызбалар арқылы жоспар құрып, оған ат (тақырып)  қою</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i/>
                <w:szCs w:val="28"/>
                <w:lang w:eastAsia="en-US"/>
              </w:rPr>
            </w:pP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i/>
                <w:szCs w:val="28"/>
                <w:lang w:eastAsia="en-US"/>
              </w:rPr>
            </w:pPr>
          </w:p>
        </w:tc>
      </w:tr>
      <w:tr w:rsidR="001E6895" w:rsidRPr="003E43D7" w:rsidTr="00391B75">
        <w:tc>
          <w:tcPr>
            <w:tcW w:w="494"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i/>
                <w:szCs w:val="28"/>
                <w:lang w:eastAsia="en-US"/>
              </w:rPr>
            </w:pPr>
            <w:r w:rsidRPr="003E43D7">
              <w:rPr>
                <w:rFonts w:eastAsia="Times New Roman" w:cs="Times New Roman"/>
                <w:szCs w:val="28"/>
                <w:lang w:val="kk-KZ"/>
              </w:rPr>
              <w:t>1.2.4.1</w:t>
            </w:r>
          </w:p>
        </w:tc>
        <w:tc>
          <w:tcPr>
            <w:tcW w:w="3116"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b/>
                <w:szCs w:val="28"/>
              </w:rPr>
            </w:pPr>
            <w:r w:rsidRPr="003E43D7">
              <w:rPr>
                <w:rFonts w:eastAsia="Times New Roman" w:cs="Times New Roman"/>
                <w:bCs/>
                <w:szCs w:val="28"/>
                <w:lang w:val="kk-KZ" w:eastAsia="en-GB"/>
              </w:rPr>
              <w:t>Қарама-қарсы мағыналы, мағыналас сөздерді және көп мағыналы сөздерді ажырата алу (мұғалім көмегімен</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i/>
                <w:szCs w:val="28"/>
                <w:lang w:eastAsia="en-US"/>
              </w:rPr>
            </w:pP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i/>
                <w:szCs w:val="28"/>
                <w:lang w:eastAsia="en-US"/>
              </w:rPr>
            </w:pPr>
          </w:p>
        </w:tc>
      </w:tr>
      <w:tr w:rsidR="001E6895" w:rsidRPr="00E22D66" w:rsidTr="00391B75">
        <w:tc>
          <w:tcPr>
            <w:tcW w:w="494"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eastAsia="Times New Roman" w:cs="Times New Roman"/>
                <w:szCs w:val="28"/>
                <w:lang w:val="kk-KZ"/>
              </w:rPr>
            </w:pPr>
            <w:r w:rsidRPr="003E43D7">
              <w:rPr>
                <w:rFonts w:eastAsia="Times New Roman" w:cs="Times New Roman"/>
                <w:szCs w:val="28"/>
                <w:lang w:val="kk-KZ"/>
              </w:rPr>
              <w:t>1.3.4.1</w:t>
            </w:r>
          </w:p>
        </w:tc>
        <w:tc>
          <w:tcPr>
            <w:tcW w:w="3116"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szCs w:val="28"/>
                <w:lang w:val="kk-KZ"/>
              </w:rPr>
            </w:pPr>
            <w:r w:rsidRPr="003E43D7">
              <w:rPr>
                <w:rFonts w:eastAsia="Times New Roman" w:cs="Times New Roman"/>
                <w:szCs w:val="28"/>
                <w:lang w:val="kk-KZ" w:eastAsia="en-GB"/>
              </w:rPr>
              <w:t>Тақырыпқа байланысты тірек сөздерді қолданып жай сөйлемдер/мәтін  құрастыру және жазу</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i/>
                <w:szCs w:val="28"/>
                <w:lang w:val="kk-KZ" w:eastAsia="en-US"/>
              </w:rPr>
            </w:pP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i/>
                <w:szCs w:val="28"/>
                <w:lang w:val="kk-KZ" w:eastAsia="en-US"/>
              </w:rPr>
            </w:pPr>
          </w:p>
        </w:tc>
      </w:tr>
      <w:tr w:rsidR="001E6895" w:rsidRPr="003E43D7" w:rsidTr="00391B75">
        <w:tc>
          <w:tcPr>
            <w:tcW w:w="494"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i/>
                <w:szCs w:val="28"/>
                <w:lang w:eastAsia="en-US"/>
              </w:rPr>
            </w:pPr>
            <w:r w:rsidRPr="003E43D7">
              <w:rPr>
                <w:rFonts w:eastAsia="Times New Roman" w:cs="Times New Roman"/>
                <w:szCs w:val="28"/>
                <w:lang w:val="kk-KZ"/>
              </w:rPr>
              <w:t>1.1.5.1</w:t>
            </w:r>
          </w:p>
        </w:tc>
        <w:tc>
          <w:tcPr>
            <w:tcW w:w="3116"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b/>
                <w:szCs w:val="28"/>
              </w:rPr>
            </w:pPr>
            <w:r w:rsidRPr="003E43D7">
              <w:rPr>
                <w:rFonts w:eastAsia="Times New Roman" w:cs="Times New Roman"/>
                <w:szCs w:val="28"/>
                <w:lang w:val="kk-KZ"/>
              </w:rPr>
              <w:t xml:space="preserve">Түрлі тілдік жағдаяттарда этикет сөздерді қолдана білу  </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i/>
                <w:szCs w:val="28"/>
                <w:lang w:eastAsia="en-US"/>
              </w:rPr>
            </w:pP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i/>
                <w:szCs w:val="28"/>
                <w:lang w:eastAsia="en-US"/>
              </w:rPr>
            </w:pPr>
          </w:p>
        </w:tc>
      </w:tr>
      <w:tr w:rsidR="001E6895" w:rsidRPr="003E43D7" w:rsidTr="00391B75">
        <w:tc>
          <w:tcPr>
            <w:tcW w:w="494"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i/>
                <w:szCs w:val="28"/>
                <w:lang w:eastAsia="en-US"/>
              </w:rPr>
            </w:pPr>
            <w:r w:rsidRPr="003E43D7">
              <w:rPr>
                <w:rFonts w:eastAsia="Times New Roman" w:cs="Times New Roman"/>
                <w:szCs w:val="28"/>
                <w:lang w:val="kk-KZ"/>
              </w:rPr>
              <w:t>1.2.5.1</w:t>
            </w:r>
          </w:p>
        </w:tc>
        <w:tc>
          <w:tcPr>
            <w:tcW w:w="3116"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b/>
                <w:szCs w:val="28"/>
              </w:rPr>
            </w:pPr>
            <w:r w:rsidRPr="003E43D7">
              <w:rPr>
                <w:rFonts w:eastAsia="Times New Roman" w:cs="Times New Roman"/>
                <w:bCs/>
                <w:szCs w:val="28"/>
                <w:lang w:val="kk-KZ" w:eastAsia="en-GB"/>
              </w:rPr>
              <w:t>Мәтін немесе сурет бойынша сұрақтар қоя білу немесе оқығаны бойынша  қойылған сұраққа жауап беру</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i/>
                <w:szCs w:val="28"/>
                <w:lang w:eastAsia="en-US"/>
              </w:rPr>
            </w:pP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i/>
                <w:szCs w:val="28"/>
                <w:lang w:eastAsia="en-US"/>
              </w:rPr>
            </w:pPr>
          </w:p>
        </w:tc>
      </w:tr>
      <w:tr w:rsidR="001E6895" w:rsidRPr="00E22D66" w:rsidTr="00391B75">
        <w:tc>
          <w:tcPr>
            <w:tcW w:w="494"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eastAsia="Times New Roman" w:cs="Times New Roman"/>
                <w:szCs w:val="28"/>
                <w:lang w:val="kk-KZ"/>
              </w:rPr>
            </w:pPr>
            <w:r w:rsidRPr="003E43D7">
              <w:rPr>
                <w:rFonts w:eastAsia="Times New Roman" w:cs="Times New Roman"/>
                <w:szCs w:val="28"/>
                <w:lang w:val="kk-KZ"/>
              </w:rPr>
              <w:t>1.1.6.1</w:t>
            </w:r>
          </w:p>
        </w:tc>
        <w:tc>
          <w:tcPr>
            <w:tcW w:w="3116"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szCs w:val="28"/>
                <w:lang w:val="kk-KZ"/>
              </w:rPr>
            </w:pPr>
            <w:r w:rsidRPr="003E43D7">
              <w:rPr>
                <w:rFonts w:eastAsia="Times New Roman" w:cs="Times New Roman"/>
                <w:bCs/>
                <w:szCs w:val="28"/>
                <w:lang w:val="kk-KZ" w:eastAsia="en-GB"/>
              </w:rPr>
              <w:t xml:space="preserve">Сөйлеу барысында дауыс ырғағын, мәнерін, </w:t>
            </w:r>
            <w:r w:rsidRPr="003E43D7">
              <w:rPr>
                <w:rFonts w:cs="Times New Roman"/>
                <w:bCs/>
                <w:szCs w:val="28"/>
                <w:lang w:val="kk-KZ"/>
              </w:rPr>
              <w:t xml:space="preserve">қарқынын, </w:t>
            </w:r>
            <w:r w:rsidRPr="003E43D7">
              <w:rPr>
                <w:rFonts w:eastAsia="Times New Roman" w:cs="Times New Roman"/>
                <w:bCs/>
                <w:szCs w:val="28"/>
                <w:lang w:val="kk-KZ" w:eastAsia="en-GB"/>
              </w:rPr>
              <w:t>сөз арасындағы кідірісті және вербалды емес қарым-қатынас құралдарын (ым-ишара, қимыл) қолдану</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i/>
                <w:szCs w:val="28"/>
                <w:lang w:val="kk-KZ" w:eastAsia="en-US"/>
              </w:rPr>
            </w:pP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i/>
                <w:szCs w:val="28"/>
                <w:lang w:val="kk-KZ" w:eastAsia="en-US"/>
              </w:rPr>
            </w:pPr>
          </w:p>
        </w:tc>
      </w:tr>
      <w:tr w:rsidR="001E6895" w:rsidRPr="00E22D66" w:rsidTr="00391B75">
        <w:tc>
          <w:tcPr>
            <w:tcW w:w="494"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eastAsia="Times New Roman" w:cs="Times New Roman"/>
                <w:szCs w:val="28"/>
                <w:lang w:val="kk-KZ"/>
              </w:rPr>
            </w:pPr>
            <w:r w:rsidRPr="003E43D7">
              <w:rPr>
                <w:rFonts w:eastAsia="Times New Roman" w:cs="Times New Roman"/>
                <w:szCs w:val="28"/>
                <w:lang w:val="kk-KZ"/>
              </w:rPr>
              <w:t>1.2.6.1</w:t>
            </w:r>
          </w:p>
        </w:tc>
        <w:tc>
          <w:tcPr>
            <w:tcW w:w="3116"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szCs w:val="28"/>
                <w:lang w:val="kk-KZ"/>
              </w:rPr>
            </w:pPr>
            <w:r w:rsidRPr="003E43D7">
              <w:rPr>
                <w:rFonts w:eastAsia="Times New Roman" w:cs="Times New Roman"/>
                <w:bCs/>
                <w:szCs w:val="28"/>
                <w:lang w:val="kk-KZ" w:eastAsia="en-GB"/>
              </w:rPr>
              <w:t>Мұғалімнің көмегімен әңгімелеу мәтінін ерекшелігіне қарай анықтау</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i/>
                <w:szCs w:val="28"/>
                <w:lang w:val="kk-KZ" w:eastAsia="en-US"/>
              </w:rPr>
            </w:pP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i/>
                <w:szCs w:val="28"/>
                <w:lang w:val="kk-KZ" w:eastAsia="en-US"/>
              </w:rPr>
            </w:pPr>
          </w:p>
        </w:tc>
      </w:tr>
      <w:tr w:rsidR="001E6895" w:rsidRPr="00E22D66" w:rsidTr="00391B75">
        <w:tc>
          <w:tcPr>
            <w:tcW w:w="494"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eastAsia="Times New Roman" w:cs="Times New Roman"/>
                <w:szCs w:val="28"/>
                <w:lang w:val="kk-KZ"/>
              </w:rPr>
            </w:pPr>
            <w:r w:rsidRPr="003E43D7">
              <w:rPr>
                <w:rFonts w:eastAsia="Times New Roman" w:cs="Times New Roman"/>
                <w:szCs w:val="28"/>
                <w:lang w:val="kk-KZ"/>
              </w:rPr>
              <w:t>1.3.6.1</w:t>
            </w:r>
          </w:p>
        </w:tc>
        <w:tc>
          <w:tcPr>
            <w:tcW w:w="3116"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szCs w:val="28"/>
                <w:lang w:val="kk-KZ"/>
              </w:rPr>
            </w:pPr>
            <w:r w:rsidRPr="003E43D7">
              <w:rPr>
                <w:rFonts w:eastAsia="Times New Roman" w:cs="Times New Roman"/>
                <w:iCs/>
                <w:szCs w:val="28"/>
                <w:lang w:val="kk-KZ" w:eastAsia="en-GB"/>
              </w:rPr>
              <w:t>Сызбалар, суреттер, белгілермен толықтырып жай сөйлемдер/мәтін құрастыру және</w:t>
            </w:r>
            <w:r w:rsidRPr="003E43D7">
              <w:rPr>
                <w:rFonts w:eastAsia="Times New Roman" w:cs="Times New Roman"/>
                <w:szCs w:val="28"/>
                <w:lang w:val="kk-KZ" w:eastAsia="en-GB"/>
              </w:rPr>
              <w:t xml:space="preserve"> жазу</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i/>
                <w:szCs w:val="28"/>
                <w:lang w:val="kk-KZ" w:eastAsia="en-US"/>
              </w:rPr>
            </w:pP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i/>
                <w:szCs w:val="28"/>
                <w:lang w:val="kk-KZ" w:eastAsia="en-US"/>
              </w:rPr>
            </w:pPr>
          </w:p>
        </w:tc>
      </w:tr>
      <w:tr w:rsidR="001E6895" w:rsidRPr="003E43D7" w:rsidTr="00391B75">
        <w:tc>
          <w:tcPr>
            <w:tcW w:w="494"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eastAsiaTheme="minorHAnsi" w:cs="Times New Roman"/>
                <w:i/>
                <w:szCs w:val="28"/>
                <w:lang w:eastAsia="en-US"/>
              </w:rPr>
            </w:pPr>
            <w:r w:rsidRPr="003E43D7">
              <w:rPr>
                <w:rFonts w:eastAsia="Times New Roman" w:cs="Times New Roman"/>
                <w:szCs w:val="28"/>
                <w:lang w:val="kk-KZ"/>
              </w:rPr>
              <w:t>1.2.7.1</w:t>
            </w:r>
          </w:p>
        </w:tc>
        <w:tc>
          <w:tcPr>
            <w:tcW w:w="3116"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szCs w:val="28"/>
              </w:rPr>
            </w:pPr>
            <w:r w:rsidRPr="003E43D7">
              <w:rPr>
                <w:rFonts w:eastAsia="Times New Roman" w:cs="Times New Roman"/>
                <w:szCs w:val="28"/>
                <w:lang w:val="kk-KZ" w:eastAsia="en-GB"/>
              </w:rPr>
              <w:t>Әліпби ретімен құрылған дереккөздерден (сөздіктер, анықтамалықтар, суретті кітаптар) ақпараттарды табу</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i/>
                <w:szCs w:val="28"/>
                <w:lang w:eastAsia="en-US"/>
              </w:rPr>
            </w:pP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i/>
                <w:szCs w:val="28"/>
                <w:lang w:eastAsia="en-US"/>
              </w:rPr>
            </w:pPr>
          </w:p>
        </w:tc>
      </w:tr>
      <w:tr w:rsidR="001E6895" w:rsidRPr="003E43D7" w:rsidTr="00391B75">
        <w:tc>
          <w:tcPr>
            <w:tcW w:w="494"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i/>
                <w:szCs w:val="28"/>
                <w:lang w:eastAsia="en-US"/>
              </w:rPr>
            </w:pPr>
            <w:r w:rsidRPr="003E43D7">
              <w:rPr>
                <w:rFonts w:eastAsia="Times New Roman" w:cs="Times New Roman"/>
                <w:szCs w:val="28"/>
                <w:lang w:val="kk-KZ"/>
              </w:rPr>
              <w:t>1.3.7.1</w:t>
            </w:r>
          </w:p>
        </w:tc>
        <w:tc>
          <w:tcPr>
            <w:tcW w:w="3116"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b/>
                <w:szCs w:val="28"/>
              </w:rPr>
            </w:pPr>
            <w:r w:rsidRPr="003E43D7">
              <w:rPr>
                <w:rFonts w:eastAsia="Times New Roman" w:cs="Times New Roman"/>
                <w:szCs w:val="28"/>
                <w:lang w:val="kk-KZ" w:eastAsia="en-GB"/>
              </w:rPr>
              <w:t>Мұғалімнің көмегімен әртүрлі жанр бойынша (хат, құттықтау хат, хабарлама, нұсқаулық) шағын мәтін/жай сөйлемдер  құрап жазу</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i/>
                <w:szCs w:val="28"/>
                <w:lang w:eastAsia="en-US"/>
              </w:rPr>
            </w:pP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i/>
                <w:szCs w:val="28"/>
                <w:lang w:eastAsia="en-US"/>
              </w:rPr>
            </w:pPr>
          </w:p>
        </w:tc>
      </w:tr>
      <w:tr w:rsidR="001E6895" w:rsidRPr="003E43D7" w:rsidTr="00391B75">
        <w:tc>
          <w:tcPr>
            <w:tcW w:w="494"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eastAsiaTheme="minorHAnsi" w:cs="Times New Roman"/>
                <w:i/>
                <w:szCs w:val="28"/>
                <w:lang w:eastAsia="en-US"/>
              </w:rPr>
            </w:pPr>
            <w:r w:rsidRPr="003E43D7">
              <w:rPr>
                <w:rFonts w:eastAsia="Times New Roman" w:cs="Times New Roman"/>
                <w:szCs w:val="28"/>
                <w:lang w:val="kk-KZ"/>
              </w:rPr>
              <w:t>1.2.8.1</w:t>
            </w:r>
          </w:p>
        </w:tc>
        <w:tc>
          <w:tcPr>
            <w:tcW w:w="3116"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szCs w:val="28"/>
              </w:rPr>
            </w:pPr>
            <w:r w:rsidRPr="003E43D7">
              <w:rPr>
                <w:rFonts w:eastAsia="Times New Roman" w:cs="Times New Roman"/>
                <w:szCs w:val="28"/>
                <w:lang w:val="kk-KZ" w:eastAsia="en-GB"/>
              </w:rPr>
              <w:t>Мұғалімнің көмегімен түрлі жанрдағы (ертегі, әңгіме, өлең) және стильдегі (көркем және бейкөркем) мәтіндерді  салыстыру</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i/>
                <w:szCs w:val="28"/>
                <w:lang w:eastAsia="en-US"/>
              </w:rPr>
            </w:pP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i/>
                <w:szCs w:val="28"/>
                <w:lang w:eastAsia="en-US"/>
              </w:rPr>
            </w:pPr>
          </w:p>
        </w:tc>
      </w:tr>
      <w:tr w:rsidR="001E6895" w:rsidRPr="00E22D66" w:rsidTr="00391B75">
        <w:tc>
          <w:tcPr>
            <w:tcW w:w="494"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eastAsiaTheme="minorHAnsi" w:cs="Times New Roman"/>
                <w:szCs w:val="28"/>
                <w:lang w:val="en-US" w:eastAsia="en-US"/>
              </w:rPr>
            </w:pPr>
            <w:r w:rsidRPr="003E43D7">
              <w:rPr>
                <w:rFonts w:eastAsia="Times New Roman" w:cs="Times New Roman"/>
                <w:szCs w:val="28"/>
                <w:lang w:val="kk-KZ"/>
              </w:rPr>
              <w:t>1.3.8.1</w:t>
            </w:r>
          </w:p>
        </w:tc>
        <w:tc>
          <w:tcPr>
            <w:tcW w:w="3116"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i/>
                <w:szCs w:val="28"/>
                <w:lang w:val="kk-KZ" w:eastAsia="en-US"/>
              </w:rPr>
            </w:pPr>
            <w:r w:rsidRPr="003E43D7">
              <w:rPr>
                <w:rFonts w:eastAsia="Times New Roman" w:cs="Times New Roman"/>
                <w:szCs w:val="28"/>
                <w:lang w:val="kk-KZ" w:eastAsia="en-GB"/>
              </w:rPr>
              <w:t>Сөз, сөйлемін, мәтінді  мұғалім көмегімен (үлгі, талдау, т.б. ) тексеру және  қателерді түзету</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i/>
                <w:szCs w:val="28"/>
                <w:lang w:val="en-US" w:eastAsia="en-US"/>
              </w:rPr>
            </w:pP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i/>
                <w:szCs w:val="28"/>
                <w:lang w:val="en-US" w:eastAsia="en-US"/>
              </w:rPr>
            </w:pPr>
          </w:p>
        </w:tc>
      </w:tr>
      <w:tr w:rsidR="001E6895" w:rsidRPr="003E43D7" w:rsidTr="00391B75">
        <w:tc>
          <w:tcPr>
            <w:tcW w:w="494"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i/>
                <w:szCs w:val="28"/>
                <w:lang w:eastAsia="en-US"/>
              </w:rPr>
            </w:pPr>
            <w:r w:rsidRPr="003E43D7">
              <w:rPr>
                <w:rFonts w:eastAsia="Times New Roman" w:cs="Times New Roman"/>
                <w:szCs w:val="28"/>
                <w:lang w:val="kk-KZ"/>
              </w:rPr>
              <w:t>1.1.9.1</w:t>
            </w:r>
          </w:p>
        </w:tc>
        <w:tc>
          <w:tcPr>
            <w:tcW w:w="3116"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b/>
                <w:szCs w:val="28"/>
              </w:rPr>
            </w:pPr>
            <w:r w:rsidRPr="003E43D7">
              <w:rPr>
                <w:rFonts w:eastAsia="Times New Roman" w:cs="Times New Roman"/>
                <w:kern w:val="24"/>
                <w:szCs w:val="28"/>
                <w:lang w:val="kk-KZ"/>
              </w:rPr>
              <w:t>Сөздегі дыбыс түрлерін (дауысты, дауыссыз, жуан және жіңішке дауыстылар) ажырату және дұрыс дыбыстау</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i/>
                <w:szCs w:val="28"/>
                <w:lang w:eastAsia="en-US"/>
              </w:rPr>
            </w:pP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i/>
                <w:szCs w:val="28"/>
                <w:lang w:eastAsia="en-US"/>
              </w:rPr>
            </w:pPr>
          </w:p>
        </w:tc>
      </w:tr>
      <w:tr w:rsidR="001E6895" w:rsidRPr="003E43D7" w:rsidTr="00391B75">
        <w:tc>
          <w:tcPr>
            <w:tcW w:w="494"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i/>
                <w:szCs w:val="28"/>
                <w:lang w:eastAsia="en-US"/>
              </w:rPr>
            </w:pPr>
            <w:r w:rsidRPr="003E43D7">
              <w:rPr>
                <w:rFonts w:eastAsia="Times New Roman" w:cs="Times New Roman"/>
                <w:szCs w:val="28"/>
                <w:lang w:val="kk-KZ"/>
              </w:rPr>
              <w:t>1.2.9.1</w:t>
            </w:r>
          </w:p>
        </w:tc>
        <w:tc>
          <w:tcPr>
            <w:tcW w:w="3116"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b/>
                <w:szCs w:val="28"/>
              </w:rPr>
            </w:pPr>
            <w:r w:rsidRPr="003E43D7">
              <w:rPr>
                <w:rFonts w:eastAsia="Times New Roman" w:cs="Times New Roman"/>
                <w:szCs w:val="28"/>
                <w:lang w:val="kk-KZ" w:eastAsia="en-GB"/>
              </w:rPr>
              <w:t>Әріпті  тану, ажырату және оны дыбыспен сәйкестендіру</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i/>
                <w:szCs w:val="28"/>
                <w:lang w:eastAsia="en-US"/>
              </w:rPr>
            </w:pP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i/>
                <w:szCs w:val="28"/>
                <w:lang w:eastAsia="en-US"/>
              </w:rPr>
            </w:pPr>
          </w:p>
        </w:tc>
      </w:tr>
      <w:tr w:rsidR="001E6895" w:rsidRPr="003E43D7" w:rsidTr="00391B75">
        <w:tc>
          <w:tcPr>
            <w:tcW w:w="494"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i/>
                <w:szCs w:val="28"/>
                <w:lang w:eastAsia="en-US"/>
              </w:rPr>
            </w:pPr>
            <w:r w:rsidRPr="003E43D7">
              <w:rPr>
                <w:rFonts w:eastAsia="Times New Roman" w:cs="Times New Roman"/>
                <w:szCs w:val="28"/>
                <w:lang w:val="kk-KZ"/>
              </w:rPr>
              <w:t>1.3.9.1</w:t>
            </w:r>
          </w:p>
        </w:tc>
        <w:tc>
          <w:tcPr>
            <w:tcW w:w="3116"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b/>
                <w:szCs w:val="28"/>
              </w:rPr>
            </w:pPr>
            <w:r w:rsidRPr="003E43D7">
              <w:rPr>
                <w:rFonts w:cs="Times New Roman"/>
                <w:kern w:val="24"/>
                <w:szCs w:val="28"/>
                <w:lang w:val="kk-KZ"/>
              </w:rPr>
              <w:t xml:space="preserve">Әріп пен дыбысты ажырата білу, дыбыстардың  дыбысталу ерекшелігін ескере отырып, сөздерді дұрыс жазу/көшіру  </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i/>
                <w:szCs w:val="28"/>
                <w:lang w:eastAsia="en-US"/>
              </w:rPr>
            </w:pP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i/>
                <w:szCs w:val="28"/>
                <w:lang w:eastAsia="en-US"/>
              </w:rPr>
            </w:pPr>
          </w:p>
        </w:tc>
      </w:tr>
      <w:tr w:rsidR="001E6895" w:rsidRPr="003E43D7" w:rsidTr="00391B75">
        <w:tc>
          <w:tcPr>
            <w:tcW w:w="494"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eastAsiaTheme="minorHAnsi" w:cs="Times New Roman"/>
                <w:szCs w:val="28"/>
                <w:lang w:eastAsia="en-US"/>
              </w:rPr>
            </w:pPr>
            <w:r w:rsidRPr="003E43D7">
              <w:rPr>
                <w:rFonts w:eastAsia="Times New Roman" w:cs="Times New Roman"/>
                <w:szCs w:val="28"/>
                <w:lang w:val="kk-KZ"/>
              </w:rPr>
              <w:lastRenderedPageBreak/>
              <w:t>1.3.10.1</w:t>
            </w:r>
          </w:p>
        </w:tc>
        <w:tc>
          <w:tcPr>
            <w:tcW w:w="3116"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kern w:val="24"/>
                <w:szCs w:val="28"/>
                <w:lang w:val="kk-KZ"/>
              </w:rPr>
            </w:pPr>
            <w:r w:rsidRPr="003E43D7">
              <w:rPr>
                <w:rFonts w:cs="Times New Roman"/>
                <w:kern w:val="24"/>
                <w:szCs w:val="28"/>
                <w:lang w:val="kk-KZ"/>
              </w:rPr>
              <w:t>Заттың атын, санын, сынын, қимылын  білдіретін сөздерді ажырата алу және орынды қолдана білу</w:t>
            </w:r>
          </w:p>
          <w:p w:rsidR="001E6895" w:rsidRPr="003E43D7" w:rsidRDefault="001E6895" w:rsidP="00391B75">
            <w:pPr>
              <w:spacing w:after="0" w:line="240" w:lineRule="auto"/>
              <w:jc w:val="left"/>
              <w:rPr>
                <w:rFonts w:cs="Times New Roman"/>
                <w:b/>
                <w:szCs w:val="28"/>
              </w:rPr>
            </w:pP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i/>
                <w:szCs w:val="28"/>
                <w:lang w:eastAsia="en-US"/>
              </w:rPr>
            </w:pP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i/>
                <w:szCs w:val="28"/>
                <w:lang w:eastAsia="en-US"/>
              </w:rPr>
            </w:pPr>
          </w:p>
        </w:tc>
      </w:tr>
      <w:tr w:rsidR="001E6895" w:rsidRPr="00E22D66" w:rsidTr="00391B75">
        <w:tc>
          <w:tcPr>
            <w:tcW w:w="494"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eastAsia="Times New Roman" w:cs="Times New Roman"/>
                <w:szCs w:val="28"/>
                <w:lang w:val="kk-KZ"/>
              </w:rPr>
            </w:pPr>
            <w:r w:rsidRPr="003E43D7">
              <w:rPr>
                <w:rFonts w:eastAsia="Times New Roman" w:cs="Times New Roman"/>
                <w:szCs w:val="28"/>
                <w:lang w:val="kk-KZ"/>
              </w:rPr>
              <w:t>1.3.12.1</w:t>
            </w:r>
          </w:p>
        </w:tc>
        <w:tc>
          <w:tcPr>
            <w:tcW w:w="3116"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szCs w:val="28"/>
                <w:lang w:val="kk-KZ"/>
              </w:rPr>
            </w:pPr>
            <w:r w:rsidRPr="003E43D7">
              <w:rPr>
                <w:rFonts w:eastAsia="Times New Roman" w:cs="Times New Roman"/>
                <w:szCs w:val="28"/>
                <w:lang w:val="kk-KZ"/>
              </w:rPr>
              <w:t>Жазу жолын, жоларалық кеңістікті, жолдың жоғарғы және төменгі сызығын сақтап, әріп элементтерін жазу</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i/>
                <w:szCs w:val="28"/>
                <w:lang w:val="kk-KZ" w:eastAsia="en-US"/>
              </w:rPr>
            </w:pP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i/>
                <w:szCs w:val="28"/>
                <w:lang w:val="kk-KZ" w:eastAsia="en-US"/>
              </w:rPr>
            </w:pPr>
          </w:p>
        </w:tc>
      </w:tr>
      <w:tr w:rsidR="001E6895" w:rsidRPr="003E43D7" w:rsidTr="00391B75">
        <w:trPr>
          <w:trHeight w:val="343"/>
        </w:trPr>
        <w:tc>
          <w:tcPr>
            <w:tcW w:w="494"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i/>
                <w:szCs w:val="28"/>
                <w:lang w:eastAsia="en-US"/>
              </w:rPr>
            </w:pPr>
            <w:r w:rsidRPr="003E43D7">
              <w:rPr>
                <w:rFonts w:eastAsia="Times New Roman" w:cs="Times New Roman"/>
                <w:szCs w:val="28"/>
                <w:lang w:val="kk-KZ"/>
              </w:rPr>
              <w:t>1.1.1.2</w:t>
            </w:r>
          </w:p>
        </w:tc>
        <w:tc>
          <w:tcPr>
            <w:tcW w:w="3116"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b/>
                <w:szCs w:val="28"/>
              </w:rPr>
            </w:pPr>
            <w:r w:rsidRPr="003E43D7">
              <w:rPr>
                <w:rFonts w:eastAsia="Times New Roman" w:cs="Times New Roman"/>
                <w:bCs/>
                <w:szCs w:val="28"/>
                <w:lang w:val="kk-KZ" w:eastAsia="en-GB"/>
              </w:rPr>
              <w:t>Шағын мәтіннің/ақпараттың</w:t>
            </w:r>
            <w:r w:rsidRPr="003E43D7" w:rsidDel="00F748AC">
              <w:rPr>
                <w:rFonts w:eastAsia="Times New Roman" w:cs="Times New Roman"/>
                <w:bCs/>
                <w:szCs w:val="28"/>
                <w:lang w:val="kk-KZ" w:eastAsia="en-GB"/>
              </w:rPr>
              <w:t xml:space="preserve"> </w:t>
            </w:r>
            <w:r w:rsidRPr="003E43D7">
              <w:rPr>
                <w:rFonts w:eastAsia="Times New Roman" w:cs="Times New Roman"/>
                <w:bCs/>
                <w:szCs w:val="28"/>
                <w:lang w:val="kk-KZ" w:eastAsia="en-GB"/>
              </w:rPr>
              <w:t>мазмұнын түсіну</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i/>
                <w:szCs w:val="28"/>
                <w:lang w:eastAsia="en-US"/>
              </w:rPr>
            </w:pP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i/>
                <w:szCs w:val="28"/>
                <w:lang w:eastAsia="en-US"/>
              </w:rPr>
            </w:pPr>
          </w:p>
        </w:tc>
      </w:tr>
      <w:tr w:rsidR="001E6895" w:rsidRPr="003E43D7" w:rsidTr="00391B75">
        <w:tc>
          <w:tcPr>
            <w:tcW w:w="494"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i/>
                <w:szCs w:val="28"/>
                <w:lang w:eastAsia="en-US"/>
              </w:rPr>
            </w:pPr>
            <w:r w:rsidRPr="003E43D7">
              <w:rPr>
                <w:rFonts w:eastAsia="Times New Roman" w:cs="Times New Roman"/>
                <w:szCs w:val="28"/>
                <w:lang w:val="kk-KZ"/>
              </w:rPr>
              <w:t>1.1.5.2</w:t>
            </w:r>
          </w:p>
        </w:tc>
        <w:tc>
          <w:tcPr>
            <w:tcW w:w="3116"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b/>
                <w:szCs w:val="28"/>
              </w:rPr>
            </w:pPr>
            <w:r w:rsidRPr="003E43D7">
              <w:rPr>
                <w:rFonts w:eastAsia="Times New Roman" w:cs="Times New Roman"/>
                <w:szCs w:val="28"/>
                <w:lang w:val="kk-KZ"/>
              </w:rPr>
              <w:t>Диалогке қатыса отырып, өзгенің пікірін тыңдау және сыйлау, өз пікірін дұрыс жеткізу</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i/>
                <w:szCs w:val="28"/>
                <w:lang w:eastAsia="en-US"/>
              </w:rPr>
            </w:pP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i/>
                <w:szCs w:val="28"/>
                <w:lang w:eastAsia="en-US"/>
              </w:rPr>
            </w:pPr>
          </w:p>
        </w:tc>
      </w:tr>
      <w:tr w:rsidR="001E6895" w:rsidRPr="00E22D66" w:rsidTr="00391B75">
        <w:tc>
          <w:tcPr>
            <w:tcW w:w="494"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eastAsia="Times New Roman" w:cs="Times New Roman"/>
                <w:szCs w:val="28"/>
                <w:lang w:val="kk-KZ"/>
              </w:rPr>
            </w:pPr>
            <w:r w:rsidRPr="003E43D7">
              <w:rPr>
                <w:rFonts w:eastAsia="Times New Roman" w:cs="Times New Roman"/>
                <w:szCs w:val="28"/>
                <w:lang w:val="kk-KZ"/>
              </w:rPr>
              <w:t>1.1.6.2</w:t>
            </w:r>
          </w:p>
        </w:tc>
        <w:tc>
          <w:tcPr>
            <w:tcW w:w="3116"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szCs w:val="28"/>
                <w:lang w:val="kk-KZ"/>
              </w:rPr>
            </w:pPr>
            <w:r w:rsidRPr="003E43D7">
              <w:rPr>
                <w:rFonts w:cs="Times New Roman"/>
                <w:bCs/>
                <w:szCs w:val="28"/>
                <w:lang w:val="kk-KZ"/>
              </w:rPr>
              <w:t>Сөйлеу барысында сипаттау сөздерін қолдану</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i/>
                <w:szCs w:val="28"/>
                <w:lang w:val="kk-KZ" w:eastAsia="en-US"/>
              </w:rPr>
            </w:pP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i/>
                <w:szCs w:val="28"/>
                <w:lang w:val="kk-KZ" w:eastAsia="en-US"/>
              </w:rPr>
            </w:pPr>
          </w:p>
        </w:tc>
      </w:tr>
      <w:tr w:rsidR="001E6895" w:rsidRPr="00E22D66" w:rsidTr="00391B75">
        <w:tc>
          <w:tcPr>
            <w:tcW w:w="494"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eastAsia="Times New Roman" w:cs="Times New Roman"/>
                <w:szCs w:val="28"/>
                <w:lang w:val="kk-KZ"/>
              </w:rPr>
            </w:pPr>
            <w:r w:rsidRPr="003E43D7">
              <w:rPr>
                <w:rFonts w:eastAsia="Times New Roman" w:cs="Times New Roman"/>
                <w:szCs w:val="28"/>
                <w:lang w:val="kk-KZ"/>
              </w:rPr>
              <w:t>1.1.7.2</w:t>
            </w:r>
          </w:p>
        </w:tc>
        <w:tc>
          <w:tcPr>
            <w:tcW w:w="3116"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szCs w:val="28"/>
                <w:lang w:val="kk-KZ"/>
              </w:rPr>
            </w:pPr>
            <w:r w:rsidRPr="003E43D7">
              <w:rPr>
                <w:rFonts w:eastAsia="Times New Roman" w:cs="Times New Roman"/>
                <w:szCs w:val="28"/>
                <w:lang w:val="kk-KZ" w:eastAsia="en-GB"/>
              </w:rPr>
              <w:t xml:space="preserve">Кейіпкердің іс-әрекетіне байланысты  өз көзқарасын </w:t>
            </w:r>
            <w:r w:rsidRPr="003E43D7">
              <w:rPr>
                <w:rFonts w:eastAsia="Times New Roman" w:cs="Times New Roman"/>
                <w:szCs w:val="28"/>
                <w:lang w:val="kk-KZ"/>
              </w:rPr>
              <w:t>жай сөйлеммен білдіру (ұнайды/ ұнамайды</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i/>
                <w:szCs w:val="28"/>
                <w:lang w:val="kk-KZ" w:eastAsia="en-US"/>
              </w:rPr>
            </w:pP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i/>
                <w:szCs w:val="28"/>
                <w:lang w:val="kk-KZ" w:eastAsia="en-US"/>
              </w:rPr>
            </w:pPr>
          </w:p>
        </w:tc>
      </w:tr>
      <w:tr w:rsidR="001E6895" w:rsidRPr="003E43D7" w:rsidTr="00391B75">
        <w:tc>
          <w:tcPr>
            <w:tcW w:w="494"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i/>
                <w:szCs w:val="28"/>
                <w:lang w:eastAsia="en-US"/>
              </w:rPr>
            </w:pPr>
            <w:r w:rsidRPr="003E43D7">
              <w:rPr>
                <w:rFonts w:eastAsia="Times New Roman" w:cs="Times New Roman"/>
                <w:szCs w:val="28"/>
                <w:lang w:val="kk-KZ"/>
              </w:rPr>
              <w:t>1.1.9.2</w:t>
            </w:r>
          </w:p>
        </w:tc>
        <w:tc>
          <w:tcPr>
            <w:tcW w:w="3116"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widowControl w:val="0"/>
              <w:autoSpaceDE w:val="0"/>
              <w:autoSpaceDN w:val="0"/>
              <w:adjustRightInd w:val="0"/>
              <w:spacing w:after="0" w:line="240" w:lineRule="auto"/>
              <w:jc w:val="both"/>
              <w:rPr>
                <w:rFonts w:eastAsia="Times New Roman" w:cs="Times New Roman"/>
                <w:szCs w:val="28"/>
                <w:lang w:val="kk-KZ"/>
              </w:rPr>
            </w:pPr>
            <w:r w:rsidRPr="003E43D7">
              <w:rPr>
                <w:rFonts w:cs="Times New Roman"/>
                <w:bCs/>
                <w:szCs w:val="28"/>
                <w:lang w:val="kk-KZ"/>
              </w:rPr>
              <w:t>Дыбыстардың мағынаажыратушылық қызметін түсіну</w:t>
            </w:r>
            <w:r w:rsidRPr="003E43D7" w:rsidDel="002F6F15">
              <w:rPr>
                <w:rFonts w:eastAsia="Times New Roman" w:cs="Times New Roman"/>
                <w:szCs w:val="28"/>
                <w:lang w:val="kk-KZ"/>
              </w:rPr>
              <w:t xml:space="preserve"> </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i/>
                <w:szCs w:val="28"/>
                <w:lang w:val="en-US" w:eastAsia="en-US"/>
              </w:rPr>
            </w:pP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i/>
                <w:szCs w:val="28"/>
                <w:lang w:val="en-US" w:eastAsia="en-US"/>
              </w:rPr>
            </w:pPr>
          </w:p>
        </w:tc>
      </w:tr>
      <w:tr w:rsidR="001E6895" w:rsidRPr="003E43D7" w:rsidTr="00391B75">
        <w:tc>
          <w:tcPr>
            <w:tcW w:w="494"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i/>
                <w:szCs w:val="28"/>
                <w:lang w:eastAsia="en-US"/>
              </w:rPr>
            </w:pPr>
            <w:r w:rsidRPr="003E43D7">
              <w:rPr>
                <w:rFonts w:eastAsia="Times New Roman" w:cs="Times New Roman"/>
                <w:szCs w:val="28"/>
                <w:lang w:val="kk-KZ"/>
              </w:rPr>
              <w:t>1.2.9.2</w:t>
            </w:r>
          </w:p>
        </w:tc>
        <w:tc>
          <w:tcPr>
            <w:tcW w:w="3116"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b/>
                <w:szCs w:val="28"/>
              </w:rPr>
            </w:pPr>
            <w:r w:rsidRPr="003E43D7">
              <w:rPr>
                <w:rFonts w:eastAsia="Times New Roman" w:cs="Times New Roman"/>
                <w:szCs w:val="28"/>
                <w:lang w:val="kk-KZ" w:eastAsia="en-GB"/>
              </w:rPr>
              <w:t>Дыбыстардың сөздегі қызметін түсіну (ь,ъ таңбалары, ф, в, ц, ч дыбыстары, ё, ю, я қосарлы дыбыстары) және дұрыс оқу</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i/>
                <w:szCs w:val="28"/>
                <w:lang w:eastAsia="en-US"/>
              </w:rPr>
            </w:pP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i/>
                <w:szCs w:val="28"/>
                <w:lang w:eastAsia="en-US"/>
              </w:rPr>
            </w:pPr>
          </w:p>
        </w:tc>
      </w:tr>
      <w:tr w:rsidR="001E6895" w:rsidRPr="003E43D7" w:rsidTr="00391B75">
        <w:tc>
          <w:tcPr>
            <w:tcW w:w="494"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i/>
                <w:szCs w:val="28"/>
                <w:lang w:eastAsia="en-US"/>
              </w:rPr>
            </w:pPr>
            <w:r w:rsidRPr="003E43D7">
              <w:rPr>
                <w:rFonts w:eastAsia="Times New Roman" w:cs="Times New Roman"/>
                <w:szCs w:val="28"/>
                <w:lang w:val="kk-KZ"/>
              </w:rPr>
              <w:t>1.3.12.2</w:t>
            </w:r>
          </w:p>
        </w:tc>
        <w:tc>
          <w:tcPr>
            <w:tcW w:w="3116"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b/>
                <w:szCs w:val="28"/>
              </w:rPr>
            </w:pPr>
            <w:r w:rsidRPr="003E43D7">
              <w:rPr>
                <w:rFonts w:eastAsia="Times New Roman" w:cs="Times New Roman"/>
                <w:szCs w:val="28"/>
                <w:lang w:val="kk-KZ"/>
              </w:rPr>
              <w:t xml:space="preserve">Бас әріптер мен кіші әріптерді </w:t>
            </w:r>
            <w:r w:rsidRPr="003E43D7">
              <w:rPr>
                <w:rFonts w:cs="Times New Roman"/>
                <w:szCs w:val="28"/>
                <w:lang w:val="kk-KZ"/>
              </w:rPr>
              <w:t>бір</w:t>
            </w:r>
            <w:r w:rsidRPr="003E43D7">
              <w:rPr>
                <w:rFonts w:cs="Times New Roman"/>
                <w:bCs/>
                <w:szCs w:val="28"/>
                <w:lang w:val="kk-KZ"/>
              </w:rPr>
              <w:t>-бірімен</w:t>
            </w:r>
            <w:r w:rsidRPr="003E43D7">
              <w:rPr>
                <w:rFonts w:cs="Times New Roman"/>
                <w:szCs w:val="28"/>
                <w:lang w:val="kk-KZ"/>
              </w:rPr>
              <w:t xml:space="preserve"> дұрыс байланыстырып, гигиеналық талаптарға сай жазу</w:t>
            </w:r>
            <w:r w:rsidRPr="003E43D7">
              <w:rPr>
                <w:rFonts w:eastAsia="Times New Roman" w:cs="Times New Roman"/>
                <w:szCs w:val="28"/>
                <w:lang w:val="kk-KZ"/>
              </w:rPr>
              <w:t xml:space="preserve">  </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i/>
                <w:szCs w:val="28"/>
                <w:lang w:eastAsia="en-US"/>
              </w:rPr>
            </w:pP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i/>
                <w:szCs w:val="28"/>
                <w:lang w:eastAsia="en-US"/>
              </w:rPr>
            </w:pPr>
          </w:p>
        </w:tc>
      </w:tr>
      <w:tr w:rsidR="001E6895" w:rsidRPr="003E43D7" w:rsidTr="00391B75">
        <w:tc>
          <w:tcPr>
            <w:tcW w:w="494"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eastAsiaTheme="minorHAnsi" w:cs="Times New Roman"/>
                <w:szCs w:val="28"/>
                <w:lang w:eastAsia="en-US"/>
              </w:rPr>
            </w:pPr>
            <w:r w:rsidRPr="003E43D7">
              <w:rPr>
                <w:rFonts w:eastAsia="Times New Roman" w:cs="Times New Roman"/>
                <w:szCs w:val="28"/>
                <w:lang w:val="kk-KZ"/>
              </w:rPr>
              <w:t>1.3.9.3</w:t>
            </w:r>
          </w:p>
        </w:tc>
        <w:tc>
          <w:tcPr>
            <w:tcW w:w="3116"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szCs w:val="28"/>
              </w:rPr>
            </w:pPr>
            <w:r w:rsidRPr="003E43D7">
              <w:rPr>
                <w:rFonts w:cs="Times New Roman"/>
                <w:kern w:val="24"/>
                <w:szCs w:val="28"/>
                <w:lang w:val="kk-KZ"/>
              </w:rPr>
              <w:t>Мұғалім көмегімен  сөздерді дұрыс тасымалдау, тасымалдауға  болмайтын сөздерді ажырату</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i/>
                <w:szCs w:val="28"/>
                <w:lang w:eastAsia="en-US"/>
              </w:rPr>
            </w:pP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i/>
                <w:szCs w:val="28"/>
                <w:lang w:eastAsia="en-US"/>
              </w:rPr>
            </w:pPr>
          </w:p>
        </w:tc>
      </w:tr>
      <w:tr w:rsidR="001E6895" w:rsidRPr="003E43D7" w:rsidTr="00391B75">
        <w:tc>
          <w:tcPr>
            <w:tcW w:w="494"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eastAsiaTheme="minorHAnsi" w:cs="Times New Roman"/>
                <w:szCs w:val="28"/>
                <w:lang w:eastAsia="en-US"/>
              </w:rPr>
            </w:pPr>
            <w:r w:rsidRPr="003E43D7">
              <w:rPr>
                <w:rFonts w:eastAsia="Times New Roman" w:cs="Times New Roman"/>
                <w:szCs w:val="28"/>
                <w:lang w:val="kk-KZ"/>
              </w:rPr>
              <w:t>1.3.9.4</w:t>
            </w:r>
          </w:p>
        </w:tc>
        <w:tc>
          <w:tcPr>
            <w:tcW w:w="3116"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szCs w:val="28"/>
              </w:rPr>
            </w:pPr>
            <w:r w:rsidRPr="003E43D7">
              <w:rPr>
                <w:rFonts w:cs="Times New Roman"/>
                <w:kern w:val="24"/>
                <w:szCs w:val="28"/>
                <w:lang w:val="kk-KZ"/>
              </w:rPr>
              <w:t>Бас әріппен жазылатын сөздерді (адамдардың есімдерін, жер-су аттарын , үй жануарларына берілген атауларды) дұрыс жаза білу</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i/>
                <w:szCs w:val="28"/>
                <w:lang w:eastAsia="en-US"/>
              </w:rPr>
            </w:pP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i/>
                <w:szCs w:val="28"/>
                <w:lang w:eastAsia="en-US"/>
              </w:rPr>
            </w:pPr>
          </w:p>
        </w:tc>
      </w:tr>
      <w:tr w:rsidR="001E6895" w:rsidRPr="003E43D7" w:rsidTr="00391B75">
        <w:tc>
          <w:tcPr>
            <w:tcW w:w="5000" w:type="pct"/>
            <w:gridSpan w:val="4"/>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rPr>
                <w:rFonts w:cs="Times New Roman"/>
                <w:i/>
                <w:szCs w:val="28"/>
                <w:lang w:val="en-US" w:eastAsia="en-US"/>
              </w:rPr>
            </w:pPr>
            <w:r w:rsidRPr="003E43D7">
              <w:rPr>
                <w:rFonts w:cs="Times New Roman"/>
                <w:i/>
                <w:szCs w:val="28"/>
              </w:rPr>
              <w:t>4</w:t>
            </w:r>
            <w:r w:rsidRPr="003E43D7">
              <w:rPr>
                <w:rFonts w:cs="Times New Roman"/>
                <w:i/>
                <w:szCs w:val="28"/>
                <w:lang w:val="kk-KZ"/>
              </w:rPr>
              <w:t xml:space="preserve">-тоқсан </w:t>
            </w:r>
          </w:p>
        </w:tc>
      </w:tr>
      <w:tr w:rsidR="001E6895" w:rsidRPr="00E22D66" w:rsidTr="00391B75">
        <w:tc>
          <w:tcPr>
            <w:tcW w:w="494"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eastAsia="Times New Roman" w:cs="Times New Roman"/>
                <w:szCs w:val="28"/>
                <w:lang w:val="kk-KZ"/>
              </w:rPr>
            </w:pPr>
            <w:r w:rsidRPr="003E43D7">
              <w:rPr>
                <w:rFonts w:eastAsia="Times New Roman" w:cs="Times New Roman"/>
                <w:szCs w:val="28"/>
                <w:lang w:val="kk-KZ"/>
              </w:rPr>
              <w:t>1.2.2.1</w:t>
            </w:r>
          </w:p>
        </w:tc>
        <w:tc>
          <w:tcPr>
            <w:tcW w:w="3116"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szCs w:val="28"/>
                <w:lang w:val="kk-KZ"/>
              </w:rPr>
            </w:pPr>
            <w:r w:rsidRPr="003E43D7">
              <w:rPr>
                <w:rFonts w:eastAsia="Times New Roman" w:cs="Times New Roman"/>
                <w:szCs w:val="28"/>
                <w:lang w:val="kk-KZ" w:eastAsia="en-GB"/>
              </w:rPr>
              <w:t>Шағын мәтіндегі негізгі оқиғалардың мәнін түсіну және ретін анықтау</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i/>
                <w:szCs w:val="28"/>
                <w:lang w:val="kk-KZ" w:eastAsia="en-US"/>
              </w:rPr>
            </w:pP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i/>
                <w:szCs w:val="28"/>
                <w:lang w:val="kk-KZ" w:eastAsia="en-US"/>
              </w:rPr>
            </w:pPr>
          </w:p>
        </w:tc>
      </w:tr>
      <w:tr w:rsidR="001E6895" w:rsidRPr="00E22D66" w:rsidTr="00391B75">
        <w:tc>
          <w:tcPr>
            <w:tcW w:w="494"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eastAsia="Times New Roman" w:cs="Times New Roman"/>
                <w:szCs w:val="28"/>
                <w:lang w:val="kk-KZ"/>
              </w:rPr>
            </w:pPr>
            <w:r w:rsidRPr="003E43D7">
              <w:rPr>
                <w:rFonts w:eastAsia="Times New Roman" w:cs="Times New Roman"/>
                <w:szCs w:val="28"/>
                <w:lang w:val="kk-KZ"/>
              </w:rPr>
              <w:t>1.1.3.1</w:t>
            </w:r>
          </w:p>
        </w:tc>
        <w:tc>
          <w:tcPr>
            <w:tcW w:w="3116"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szCs w:val="28"/>
                <w:lang w:val="kk-KZ"/>
              </w:rPr>
            </w:pPr>
            <w:r w:rsidRPr="003E43D7">
              <w:rPr>
                <w:rFonts w:eastAsia="Times New Roman" w:cs="Times New Roman"/>
                <w:bCs/>
                <w:szCs w:val="28"/>
                <w:lang w:val="kk-KZ" w:eastAsia="en-GB"/>
              </w:rPr>
              <w:t xml:space="preserve">Мұғалімнің көмегімен </w:t>
            </w:r>
            <w:r w:rsidRPr="003E43D7">
              <w:rPr>
                <w:rFonts w:eastAsia="Times New Roman" w:cs="Times New Roman"/>
                <w:szCs w:val="28"/>
                <w:lang w:val="kk-KZ" w:eastAsia="en-GB"/>
              </w:rPr>
              <w:t>о</w:t>
            </w:r>
            <w:r w:rsidRPr="003E43D7">
              <w:rPr>
                <w:rFonts w:eastAsia="Times New Roman" w:cs="Times New Roman"/>
                <w:bCs/>
                <w:szCs w:val="28"/>
                <w:lang w:val="kk-KZ" w:eastAsia="en-GB"/>
              </w:rPr>
              <w:t>қиғаның ретін сақтай отырып баяндау</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i/>
                <w:szCs w:val="28"/>
                <w:lang w:val="kk-KZ" w:eastAsia="en-US"/>
              </w:rPr>
            </w:pP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i/>
                <w:szCs w:val="28"/>
                <w:lang w:val="kk-KZ" w:eastAsia="en-US"/>
              </w:rPr>
            </w:pPr>
          </w:p>
        </w:tc>
      </w:tr>
      <w:tr w:rsidR="001E6895" w:rsidRPr="00E22D66" w:rsidTr="00391B75">
        <w:tc>
          <w:tcPr>
            <w:tcW w:w="494"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eastAsia="Times New Roman" w:cs="Times New Roman"/>
                <w:szCs w:val="28"/>
                <w:lang w:val="kk-KZ"/>
              </w:rPr>
            </w:pPr>
            <w:r w:rsidRPr="003E43D7">
              <w:rPr>
                <w:rFonts w:eastAsia="Times New Roman" w:cs="Times New Roman"/>
                <w:szCs w:val="28"/>
                <w:lang w:val="kk-KZ"/>
              </w:rPr>
              <w:t>1.3.3.1</w:t>
            </w:r>
          </w:p>
        </w:tc>
        <w:tc>
          <w:tcPr>
            <w:tcW w:w="3116"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szCs w:val="28"/>
                <w:lang w:val="kk-KZ"/>
              </w:rPr>
            </w:pPr>
            <w:r w:rsidRPr="003E43D7">
              <w:rPr>
                <w:rFonts w:eastAsia="Times New Roman" w:cs="Times New Roman"/>
                <w:szCs w:val="28"/>
                <w:lang w:val="kk-KZ"/>
              </w:rPr>
              <w:t>Мұғалім көмегімен мәтінге суреттер, сызбалар арқылы жоспар құрып, оған ат (тақырып)  қою</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i/>
                <w:szCs w:val="28"/>
                <w:lang w:val="kk-KZ" w:eastAsia="en-US"/>
              </w:rPr>
            </w:pP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i/>
                <w:szCs w:val="28"/>
                <w:lang w:val="kk-KZ" w:eastAsia="en-US"/>
              </w:rPr>
            </w:pPr>
          </w:p>
        </w:tc>
      </w:tr>
      <w:tr w:rsidR="001E6895" w:rsidRPr="00E22D66" w:rsidTr="00391B75">
        <w:tc>
          <w:tcPr>
            <w:tcW w:w="494"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eastAsia="Times New Roman" w:cs="Times New Roman"/>
                <w:szCs w:val="28"/>
                <w:lang w:val="kk-KZ"/>
              </w:rPr>
            </w:pPr>
            <w:r w:rsidRPr="003E43D7">
              <w:rPr>
                <w:rFonts w:eastAsia="Times New Roman" w:cs="Times New Roman"/>
                <w:szCs w:val="28"/>
                <w:lang w:val="kk-KZ"/>
              </w:rPr>
              <w:t>1.1.4.1</w:t>
            </w:r>
          </w:p>
        </w:tc>
        <w:tc>
          <w:tcPr>
            <w:tcW w:w="3116"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szCs w:val="28"/>
                <w:lang w:val="kk-KZ"/>
              </w:rPr>
            </w:pPr>
            <w:r w:rsidRPr="003E43D7">
              <w:rPr>
                <w:rFonts w:eastAsia="Times New Roman" w:cs="Times New Roman"/>
                <w:bCs/>
                <w:szCs w:val="28"/>
                <w:lang w:val="kk-KZ" w:eastAsia="en-GB"/>
              </w:rPr>
              <w:t>Мәтіннің мазмұнын тақырыбы немесе оның иллюстрациясы бойынша болжау</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i/>
                <w:szCs w:val="28"/>
                <w:lang w:val="kk-KZ" w:eastAsia="en-US"/>
              </w:rPr>
            </w:pP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i/>
                <w:szCs w:val="28"/>
                <w:lang w:val="kk-KZ" w:eastAsia="en-US"/>
              </w:rPr>
            </w:pPr>
          </w:p>
        </w:tc>
      </w:tr>
      <w:tr w:rsidR="001E6895" w:rsidRPr="00E22D66" w:rsidTr="00391B75">
        <w:tc>
          <w:tcPr>
            <w:tcW w:w="494"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eastAsia="Times New Roman" w:cs="Times New Roman"/>
                <w:szCs w:val="28"/>
                <w:lang w:val="kk-KZ"/>
              </w:rPr>
            </w:pPr>
            <w:r w:rsidRPr="003E43D7">
              <w:rPr>
                <w:rFonts w:eastAsia="Times New Roman" w:cs="Times New Roman"/>
                <w:szCs w:val="28"/>
                <w:lang w:val="kk-KZ"/>
              </w:rPr>
              <w:t>1.3.4.1</w:t>
            </w:r>
          </w:p>
        </w:tc>
        <w:tc>
          <w:tcPr>
            <w:tcW w:w="3116"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eastAsia="Times New Roman" w:cs="Times New Roman"/>
                <w:szCs w:val="28"/>
                <w:lang w:val="kk-KZ" w:eastAsia="en-GB"/>
              </w:rPr>
            </w:pPr>
            <w:r w:rsidRPr="003E43D7">
              <w:rPr>
                <w:rFonts w:eastAsia="Times New Roman" w:cs="Times New Roman"/>
                <w:szCs w:val="28"/>
                <w:lang w:val="kk-KZ" w:eastAsia="en-GB"/>
              </w:rPr>
              <w:t xml:space="preserve">Тақырыпқа байланысты тірек сөздерді қолданып жай сөйлемдер/мәтін  </w:t>
            </w:r>
            <w:r w:rsidRPr="003E43D7">
              <w:rPr>
                <w:rFonts w:eastAsia="Times New Roman" w:cs="Times New Roman"/>
                <w:szCs w:val="28"/>
                <w:lang w:val="kk-KZ" w:eastAsia="en-GB"/>
              </w:rPr>
              <w:lastRenderedPageBreak/>
              <w:t>құрастыру және жазу</w:t>
            </w:r>
          </w:p>
          <w:p w:rsidR="001E6895" w:rsidRPr="003E43D7" w:rsidRDefault="001E6895" w:rsidP="00391B75">
            <w:pPr>
              <w:spacing w:after="0" w:line="240" w:lineRule="auto"/>
              <w:jc w:val="left"/>
              <w:rPr>
                <w:rFonts w:cs="Times New Roman"/>
                <w:szCs w:val="28"/>
                <w:lang w:val="kk-KZ"/>
              </w:rPr>
            </w:pP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i/>
                <w:szCs w:val="28"/>
                <w:lang w:val="kk-KZ" w:eastAsia="en-US"/>
              </w:rPr>
            </w:pP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i/>
                <w:szCs w:val="28"/>
                <w:lang w:val="kk-KZ" w:eastAsia="en-US"/>
              </w:rPr>
            </w:pPr>
          </w:p>
        </w:tc>
      </w:tr>
      <w:tr w:rsidR="001E6895" w:rsidRPr="00E22D66" w:rsidTr="00391B75">
        <w:tc>
          <w:tcPr>
            <w:tcW w:w="494"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eastAsia="Times New Roman" w:cs="Times New Roman"/>
                <w:szCs w:val="28"/>
                <w:lang w:val="kk-KZ"/>
              </w:rPr>
            </w:pPr>
            <w:r w:rsidRPr="003E43D7">
              <w:rPr>
                <w:rFonts w:eastAsia="Times New Roman" w:cs="Times New Roman"/>
                <w:szCs w:val="28"/>
                <w:lang w:val="kk-KZ"/>
              </w:rPr>
              <w:lastRenderedPageBreak/>
              <w:t>1.2.5.1</w:t>
            </w:r>
          </w:p>
        </w:tc>
        <w:tc>
          <w:tcPr>
            <w:tcW w:w="3116"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szCs w:val="28"/>
                <w:lang w:val="kk-KZ"/>
              </w:rPr>
            </w:pPr>
            <w:r w:rsidRPr="003E43D7">
              <w:rPr>
                <w:rFonts w:eastAsia="Times New Roman" w:cs="Times New Roman"/>
                <w:bCs/>
                <w:szCs w:val="28"/>
                <w:lang w:val="kk-KZ" w:eastAsia="en-GB"/>
              </w:rPr>
              <w:t>Мәтін немесе сурет бойынша сұрақтар қоя білу немесе оқығаны бойынша  қойылған сұраққа жауап беру</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i/>
                <w:szCs w:val="28"/>
                <w:lang w:val="kk-KZ" w:eastAsia="en-US"/>
              </w:rPr>
            </w:pP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i/>
                <w:szCs w:val="28"/>
                <w:lang w:val="kk-KZ" w:eastAsia="en-US"/>
              </w:rPr>
            </w:pPr>
          </w:p>
        </w:tc>
      </w:tr>
      <w:tr w:rsidR="001E6895" w:rsidRPr="00E22D66" w:rsidTr="00391B75">
        <w:tc>
          <w:tcPr>
            <w:tcW w:w="494"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eastAsia="Times New Roman" w:cs="Times New Roman"/>
                <w:szCs w:val="28"/>
                <w:lang w:val="kk-KZ"/>
              </w:rPr>
            </w:pPr>
            <w:r w:rsidRPr="003E43D7">
              <w:rPr>
                <w:rFonts w:eastAsia="Times New Roman" w:cs="Times New Roman"/>
                <w:szCs w:val="28"/>
                <w:lang w:val="kk-KZ"/>
              </w:rPr>
              <w:t>1.3.5.1</w:t>
            </w:r>
          </w:p>
        </w:tc>
        <w:tc>
          <w:tcPr>
            <w:tcW w:w="3116"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szCs w:val="28"/>
                <w:lang w:val="kk-KZ"/>
              </w:rPr>
            </w:pPr>
            <w:r w:rsidRPr="003E43D7">
              <w:rPr>
                <w:rFonts w:eastAsia="Times New Roman" w:cs="Times New Roman"/>
                <w:szCs w:val="28"/>
                <w:lang w:val="kk-KZ" w:eastAsia="en-GB"/>
              </w:rPr>
              <w:t>Мұғалім көмегімен оқыған/тыңдаған  мәтіндердегі ақпаратты  сурет, сызба, белгілер қолданып жеткізу</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i/>
                <w:szCs w:val="28"/>
                <w:lang w:val="kk-KZ" w:eastAsia="en-US"/>
              </w:rPr>
            </w:pP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i/>
                <w:szCs w:val="28"/>
                <w:lang w:val="kk-KZ" w:eastAsia="en-US"/>
              </w:rPr>
            </w:pPr>
          </w:p>
        </w:tc>
      </w:tr>
      <w:tr w:rsidR="001E6895" w:rsidRPr="00E22D66" w:rsidTr="00391B75">
        <w:tc>
          <w:tcPr>
            <w:tcW w:w="494"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eastAsia="Times New Roman" w:cs="Times New Roman"/>
                <w:szCs w:val="28"/>
                <w:lang w:val="kk-KZ"/>
              </w:rPr>
            </w:pPr>
            <w:r w:rsidRPr="003E43D7">
              <w:rPr>
                <w:rFonts w:eastAsia="Times New Roman" w:cs="Times New Roman"/>
                <w:szCs w:val="28"/>
                <w:lang w:val="kk-KZ"/>
              </w:rPr>
              <w:t>1.2.6.1</w:t>
            </w:r>
          </w:p>
        </w:tc>
        <w:tc>
          <w:tcPr>
            <w:tcW w:w="3116"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szCs w:val="28"/>
                <w:lang w:val="kk-KZ"/>
              </w:rPr>
            </w:pPr>
            <w:r w:rsidRPr="003E43D7">
              <w:rPr>
                <w:rFonts w:eastAsia="Times New Roman" w:cs="Times New Roman"/>
                <w:bCs/>
                <w:szCs w:val="28"/>
                <w:lang w:val="kk-KZ" w:eastAsia="en-GB"/>
              </w:rPr>
              <w:t>Мұғалімнің көмегімен әңгімелеу мәтінін ерекшелігіне қарай анықтау</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i/>
                <w:szCs w:val="28"/>
                <w:lang w:val="kk-KZ" w:eastAsia="en-US"/>
              </w:rPr>
            </w:pP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i/>
                <w:szCs w:val="28"/>
                <w:lang w:val="kk-KZ" w:eastAsia="en-US"/>
              </w:rPr>
            </w:pPr>
          </w:p>
        </w:tc>
      </w:tr>
      <w:tr w:rsidR="001E6895" w:rsidRPr="00E22D66" w:rsidTr="00391B75">
        <w:tc>
          <w:tcPr>
            <w:tcW w:w="494"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eastAsia="Times New Roman" w:cs="Times New Roman"/>
                <w:szCs w:val="28"/>
                <w:lang w:val="kk-KZ"/>
              </w:rPr>
            </w:pPr>
            <w:r w:rsidRPr="003E43D7">
              <w:rPr>
                <w:rFonts w:eastAsia="Times New Roman" w:cs="Times New Roman"/>
                <w:szCs w:val="28"/>
                <w:lang w:val="kk-KZ"/>
              </w:rPr>
              <w:t>1.3.6.1</w:t>
            </w:r>
          </w:p>
        </w:tc>
        <w:tc>
          <w:tcPr>
            <w:tcW w:w="3116"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szCs w:val="28"/>
                <w:lang w:val="kk-KZ"/>
              </w:rPr>
            </w:pPr>
            <w:r w:rsidRPr="003E43D7">
              <w:rPr>
                <w:rFonts w:eastAsia="Times New Roman" w:cs="Times New Roman"/>
                <w:iCs/>
                <w:szCs w:val="28"/>
                <w:lang w:val="kk-KZ" w:eastAsia="en-GB"/>
              </w:rPr>
              <w:t>Сызбалар, суреттер, белгілермен толықтырып жай сөйлемдер/мәтін құрастыру және</w:t>
            </w:r>
            <w:r w:rsidRPr="003E43D7">
              <w:rPr>
                <w:rFonts w:eastAsia="Times New Roman" w:cs="Times New Roman"/>
                <w:szCs w:val="28"/>
                <w:lang w:val="kk-KZ" w:eastAsia="en-GB"/>
              </w:rPr>
              <w:t xml:space="preserve"> жазу</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i/>
                <w:szCs w:val="28"/>
                <w:lang w:val="kk-KZ" w:eastAsia="en-US"/>
              </w:rPr>
            </w:pP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i/>
                <w:szCs w:val="28"/>
                <w:lang w:val="kk-KZ" w:eastAsia="en-US"/>
              </w:rPr>
            </w:pPr>
          </w:p>
        </w:tc>
      </w:tr>
      <w:tr w:rsidR="001E6895" w:rsidRPr="00E22D66" w:rsidTr="00391B75">
        <w:tc>
          <w:tcPr>
            <w:tcW w:w="494"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eastAsia="Times New Roman" w:cs="Times New Roman"/>
                <w:szCs w:val="28"/>
                <w:lang w:val="kk-KZ"/>
              </w:rPr>
            </w:pPr>
            <w:r w:rsidRPr="003E43D7">
              <w:rPr>
                <w:rFonts w:eastAsia="Times New Roman" w:cs="Times New Roman"/>
                <w:szCs w:val="28"/>
                <w:lang w:val="kk-KZ"/>
              </w:rPr>
              <w:t>1.2.7.1</w:t>
            </w:r>
          </w:p>
        </w:tc>
        <w:tc>
          <w:tcPr>
            <w:tcW w:w="3116"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szCs w:val="28"/>
                <w:lang w:val="kk-KZ"/>
              </w:rPr>
            </w:pPr>
            <w:r w:rsidRPr="003E43D7">
              <w:rPr>
                <w:rFonts w:eastAsia="Times New Roman" w:cs="Times New Roman"/>
                <w:szCs w:val="28"/>
                <w:lang w:val="kk-KZ" w:eastAsia="en-GB"/>
              </w:rPr>
              <w:t>Әліпби ретімен құрылған дереккөздерден (сөздіктер, анықтамалықтар, суретті кітаптар) ақпараттарды табу</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i/>
                <w:szCs w:val="28"/>
                <w:lang w:val="kk-KZ" w:eastAsia="en-US"/>
              </w:rPr>
            </w:pP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i/>
                <w:szCs w:val="28"/>
                <w:lang w:val="kk-KZ" w:eastAsia="en-US"/>
              </w:rPr>
            </w:pPr>
          </w:p>
        </w:tc>
      </w:tr>
      <w:tr w:rsidR="001E6895" w:rsidRPr="00E22D66" w:rsidTr="00391B75">
        <w:tc>
          <w:tcPr>
            <w:tcW w:w="494"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eastAsia="Times New Roman" w:cs="Times New Roman"/>
                <w:szCs w:val="28"/>
                <w:lang w:val="kk-KZ"/>
              </w:rPr>
            </w:pPr>
            <w:r w:rsidRPr="003E43D7">
              <w:rPr>
                <w:rFonts w:eastAsia="Times New Roman" w:cs="Times New Roman"/>
                <w:szCs w:val="28"/>
                <w:lang w:val="kk-KZ"/>
              </w:rPr>
              <w:t>1.3.7.1</w:t>
            </w:r>
          </w:p>
        </w:tc>
        <w:tc>
          <w:tcPr>
            <w:tcW w:w="3116"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szCs w:val="28"/>
                <w:lang w:val="kk-KZ"/>
              </w:rPr>
            </w:pPr>
            <w:r w:rsidRPr="003E43D7">
              <w:rPr>
                <w:rFonts w:eastAsia="Times New Roman" w:cs="Times New Roman"/>
                <w:szCs w:val="28"/>
                <w:lang w:val="kk-KZ" w:eastAsia="en-GB"/>
              </w:rPr>
              <w:t>Мұғалімнің көмегімен әртүрлі жанр бойынша (хат, құттықтау хат, хабарлама, нұсқаулық) шағын мәтін/жай сөйлемдер  құрап жазу</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i/>
                <w:szCs w:val="28"/>
                <w:lang w:val="kk-KZ" w:eastAsia="en-US"/>
              </w:rPr>
            </w:pP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i/>
                <w:szCs w:val="28"/>
                <w:lang w:val="kk-KZ" w:eastAsia="en-US"/>
              </w:rPr>
            </w:pPr>
          </w:p>
        </w:tc>
      </w:tr>
      <w:tr w:rsidR="001E6895" w:rsidRPr="00E22D66" w:rsidTr="00391B75">
        <w:tc>
          <w:tcPr>
            <w:tcW w:w="494"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eastAsia="Times New Roman" w:cs="Times New Roman"/>
                <w:szCs w:val="28"/>
                <w:lang w:val="kk-KZ"/>
              </w:rPr>
            </w:pPr>
            <w:r w:rsidRPr="003E43D7">
              <w:rPr>
                <w:rFonts w:eastAsia="Times New Roman" w:cs="Times New Roman"/>
                <w:szCs w:val="28"/>
                <w:lang w:val="kk-KZ"/>
              </w:rPr>
              <w:t>1.3.8.1</w:t>
            </w:r>
          </w:p>
        </w:tc>
        <w:tc>
          <w:tcPr>
            <w:tcW w:w="3116"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szCs w:val="28"/>
                <w:lang w:val="kk-KZ"/>
              </w:rPr>
            </w:pPr>
            <w:r w:rsidRPr="003E43D7">
              <w:rPr>
                <w:rFonts w:eastAsia="Times New Roman" w:cs="Times New Roman"/>
                <w:szCs w:val="28"/>
                <w:lang w:val="kk-KZ" w:eastAsia="en-GB"/>
              </w:rPr>
              <w:t>Сөз, сөйлемін, мәтінді  мұғалім көмегімен (үлгі, талдау, т.б. ) тексеру және  қателерді түзету</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i/>
                <w:szCs w:val="28"/>
                <w:lang w:val="kk-KZ" w:eastAsia="en-US"/>
              </w:rPr>
            </w:pP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i/>
                <w:szCs w:val="28"/>
                <w:lang w:val="kk-KZ" w:eastAsia="en-US"/>
              </w:rPr>
            </w:pPr>
          </w:p>
        </w:tc>
      </w:tr>
      <w:tr w:rsidR="001E6895" w:rsidRPr="00E22D66" w:rsidTr="00391B75">
        <w:tc>
          <w:tcPr>
            <w:tcW w:w="494"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eastAsia="Times New Roman" w:cs="Times New Roman"/>
                <w:szCs w:val="28"/>
                <w:lang w:val="kk-KZ"/>
              </w:rPr>
            </w:pPr>
            <w:r w:rsidRPr="003E43D7">
              <w:rPr>
                <w:rFonts w:eastAsia="Times New Roman" w:cs="Times New Roman"/>
                <w:szCs w:val="28"/>
                <w:lang w:val="kk-KZ"/>
              </w:rPr>
              <w:t>1.1.9.1</w:t>
            </w:r>
          </w:p>
        </w:tc>
        <w:tc>
          <w:tcPr>
            <w:tcW w:w="3116"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szCs w:val="28"/>
                <w:lang w:val="kk-KZ"/>
              </w:rPr>
            </w:pPr>
            <w:r w:rsidRPr="003E43D7">
              <w:rPr>
                <w:rFonts w:eastAsia="Times New Roman" w:cs="Times New Roman"/>
                <w:kern w:val="24"/>
                <w:szCs w:val="28"/>
                <w:lang w:val="kk-KZ"/>
              </w:rPr>
              <w:t xml:space="preserve">Сөздегі дыбыс түрлерін (дауысты, дауыссыз, жуан және жіңішке дауыстылар) ажырату және дұрыс дыбыстау  </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i/>
                <w:szCs w:val="28"/>
                <w:lang w:val="kk-KZ" w:eastAsia="en-US"/>
              </w:rPr>
            </w:pP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i/>
                <w:szCs w:val="28"/>
                <w:lang w:val="kk-KZ" w:eastAsia="en-US"/>
              </w:rPr>
            </w:pPr>
          </w:p>
        </w:tc>
      </w:tr>
      <w:tr w:rsidR="001E6895" w:rsidRPr="00E22D66" w:rsidTr="00391B75">
        <w:tc>
          <w:tcPr>
            <w:tcW w:w="494"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eastAsia="Times New Roman" w:cs="Times New Roman"/>
                <w:szCs w:val="28"/>
                <w:lang w:val="kk-KZ"/>
              </w:rPr>
            </w:pPr>
            <w:r w:rsidRPr="003E43D7">
              <w:rPr>
                <w:rFonts w:eastAsia="Times New Roman" w:cs="Times New Roman"/>
                <w:szCs w:val="28"/>
                <w:lang w:val="kk-KZ"/>
              </w:rPr>
              <w:t>1.2.9.1</w:t>
            </w:r>
          </w:p>
        </w:tc>
        <w:tc>
          <w:tcPr>
            <w:tcW w:w="3116"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szCs w:val="28"/>
                <w:lang w:val="kk-KZ"/>
              </w:rPr>
            </w:pPr>
            <w:r w:rsidRPr="003E43D7">
              <w:rPr>
                <w:rFonts w:eastAsia="Times New Roman" w:cs="Times New Roman"/>
                <w:szCs w:val="28"/>
                <w:lang w:val="kk-KZ" w:eastAsia="en-GB"/>
              </w:rPr>
              <w:t>Әріпті  тану, ажырату және оны дыбыспен сәйкестендіру</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i/>
                <w:szCs w:val="28"/>
                <w:lang w:val="kk-KZ" w:eastAsia="en-US"/>
              </w:rPr>
            </w:pP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i/>
                <w:szCs w:val="28"/>
                <w:lang w:val="kk-KZ" w:eastAsia="en-US"/>
              </w:rPr>
            </w:pPr>
          </w:p>
        </w:tc>
      </w:tr>
      <w:tr w:rsidR="001E6895" w:rsidRPr="00E22D66" w:rsidTr="00391B75">
        <w:tc>
          <w:tcPr>
            <w:tcW w:w="494"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eastAsia="Times New Roman" w:cs="Times New Roman"/>
                <w:szCs w:val="28"/>
                <w:lang w:val="kk-KZ"/>
              </w:rPr>
            </w:pPr>
            <w:r w:rsidRPr="003E43D7">
              <w:rPr>
                <w:rFonts w:eastAsia="Times New Roman" w:cs="Times New Roman"/>
                <w:szCs w:val="28"/>
                <w:lang w:val="kk-KZ"/>
              </w:rPr>
              <w:t>1.3.10.1</w:t>
            </w:r>
          </w:p>
        </w:tc>
        <w:tc>
          <w:tcPr>
            <w:tcW w:w="3116"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szCs w:val="28"/>
                <w:lang w:val="kk-KZ"/>
              </w:rPr>
            </w:pPr>
            <w:r w:rsidRPr="003E43D7">
              <w:rPr>
                <w:rFonts w:cs="Times New Roman"/>
                <w:kern w:val="24"/>
                <w:szCs w:val="28"/>
                <w:lang w:val="kk-KZ"/>
              </w:rPr>
              <w:t>Заттың атын, санын, сынын, қимылын  білдіретін сөздерді ажырата алу және орынды қолдана білу</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i/>
                <w:szCs w:val="28"/>
                <w:lang w:val="kk-KZ" w:eastAsia="en-US"/>
              </w:rPr>
            </w:pP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i/>
                <w:szCs w:val="28"/>
                <w:lang w:val="kk-KZ" w:eastAsia="en-US"/>
              </w:rPr>
            </w:pPr>
          </w:p>
        </w:tc>
      </w:tr>
      <w:tr w:rsidR="001E6895" w:rsidRPr="00E22D66" w:rsidTr="00391B75">
        <w:tc>
          <w:tcPr>
            <w:tcW w:w="494"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eastAsia="Times New Roman" w:cs="Times New Roman"/>
                <w:szCs w:val="28"/>
                <w:lang w:val="kk-KZ"/>
              </w:rPr>
            </w:pPr>
            <w:r w:rsidRPr="003E43D7">
              <w:rPr>
                <w:rFonts w:eastAsia="Times New Roman" w:cs="Times New Roman"/>
                <w:szCs w:val="28"/>
                <w:lang w:val="kk-KZ"/>
              </w:rPr>
              <w:t>1.3.12.1</w:t>
            </w:r>
          </w:p>
        </w:tc>
        <w:tc>
          <w:tcPr>
            <w:tcW w:w="3116"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szCs w:val="28"/>
                <w:lang w:val="kk-KZ"/>
              </w:rPr>
            </w:pPr>
            <w:r w:rsidRPr="003E43D7">
              <w:rPr>
                <w:rFonts w:eastAsia="Times New Roman" w:cs="Times New Roman"/>
                <w:szCs w:val="28"/>
                <w:lang w:val="kk-KZ"/>
              </w:rPr>
              <w:t>Жазу жолын, жоларалық кеңістікті, жолдың жоғарғы және төменгі сызығын сақтап, әріп элементтерін жазу</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i/>
                <w:szCs w:val="28"/>
                <w:lang w:val="kk-KZ" w:eastAsia="en-US"/>
              </w:rPr>
            </w:pP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i/>
                <w:szCs w:val="28"/>
                <w:lang w:val="kk-KZ" w:eastAsia="en-US"/>
              </w:rPr>
            </w:pPr>
          </w:p>
        </w:tc>
      </w:tr>
      <w:tr w:rsidR="001E6895" w:rsidRPr="00E22D66" w:rsidTr="00391B75">
        <w:tc>
          <w:tcPr>
            <w:tcW w:w="494"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eastAsia="Times New Roman" w:cs="Times New Roman"/>
                <w:szCs w:val="28"/>
                <w:lang w:val="kk-KZ"/>
              </w:rPr>
            </w:pPr>
            <w:r w:rsidRPr="003E43D7">
              <w:rPr>
                <w:rFonts w:eastAsia="Times New Roman" w:cs="Times New Roman"/>
                <w:szCs w:val="28"/>
                <w:lang w:val="kk-KZ"/>
              </w:rPr>
              <w:t>1.1.1.2</w:t>
            </w:r>
          </w:p>
        </w:tc>
        <w:tc>
          <w:tcPr>
            <w:tcW w:w="3116"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szCs w:val="28"/>
                <w:lang w:val="kk-KZ"/>
              </w:rPr>
            </w:pPr>
            <w:r w:rsidRPr="003E43D7">
              <w:rPr>
                <w:rFonts w:eastAsia="Times New Roman" w:cs="Times New Roman"/>
                <w:bCs/>
                <w:szCs w:val="28"/>
                <w:lang w:val="kk-KZ" w:eastAsia="en-GB"/>
              </w:rPr>
              <w:t>Шағын мәтіннің/ақпараттың</w:t>
            </w:r>
            <w:r w:rsidRPr="003E43D7" w:rsidDel="00F748AC">
              <w:rPr>
                <w:rFonts w:eastAsia="Times New Roman" w:cs="Times New Roman"/>
                <w:bCs/>
                <w:szCs w:val="28"/>
                <w:lang w:val="kk-KZ" w:eastAsia="en-GB"/>
              </w:rPr>
              <w:t xml:space="preserve"> </w:t>
            </w:r>
            <w:r w:rsidRPr="003E43D7">
              <w:rPr>
                <w:rFonts w:eastAsia="Times New Roman" w:cs="Times New Roman"/>
                <w:bCs/>
                <w:szCs w:val="28"/>
                <w:lang w:val="kk-KZ" w:eastAsia="en-GB"/>
              </w:rPr>
              <w:t>мазмұнын түсіну</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i/>
                <w:szCs w:val="28"/>
                <w:lang w:val="kk-KZ" w:eastAsia="en-US"/>
              </w:rPr>
            </w:pP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i/>
                <w:szCs w:val="28"/>
                <w:lang w:val="kk-KZ" w:eastAsia="en-US"/>
              </w:rPr>
            </w:pPr>
          </w:p>
        </w:tc>
      </w:tr>
      <w:tr w:rsidR="001E6895" w:rsidRPr="00E22D66" w:rsidTr="00391B75">
        <w:tc>
          <w:tcPr>
            <w:tcW w:w="494"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eastAsia="Times New Roman" w:cs="Times New Roman"/>
                <w:szCs w:val="28"/>
                <w:lang w:val="kk-KZ"/>
              </w:rPr>
            </w:pPr>
            <w:r w:rsidRPr="003E43D7">
              <w:rPr>
                <w:rFonts w:eastAsia="Times New Roman" w:cs="Times New Roman"/>
                <w:szCs w:val="28"/>
                <w:lang w:val="kk-KZ"/>
              </w:rPr>
              <w:t>1.1.5.2</w:t>
            </w:r>
          </w:p>
        </w:tc>
        <w:tc>
          <w:tcPr>
            <w:tcW w:w="3116"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szCs w:val="28"/>
                <w:lang w:val="kk-KZ"/>
              </w:rPr>
            </w:pPr>
            <w:r w:rsidRPr="003E43D7">
              <w:rPr>
                <w:rFonts w:eastAsia="Times New Roman" w:cs="Times New Roman"/>
                <w:szCs w:val="28"/>
                <w:lang w:val="kk-KZ"/>
              </w:rPr>
              <w:t>Диалогке қатыса отырып, өзгенің пікірін тыңдау және сыйлау, өз пікірін дұрыс жеткізу</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i/>
                <w:szCs w:val="28"/>
                <w:lang w:val="kk-KZ" w:eastAsia="en-US"/>
              </w:rPr>
            </w:pP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i/>
                <w:szCs w:val="28"/>
                <w:lang w:val="kk-KZ" w:eastAsia="en-US"/>
              </w:rPr>
            </w:pPr>
          </w:p>
        </w:tc>
      </w:tr>
      <w:tr w:rsidR="001E6895" w:rsidRPr="00E22D66" w:rsidTr="00391B75">
        <w:tc>
          <w:tcPr>
            <w:tcW w:w="494"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eastAsia="Times New Roman" w:cs="Times New Roman"/>
                <w:szCs w:val="28"/>
                <w:lang w:val="kk-KZ"/>
              </w:rPr>
            </w:pPr>
            <w:r w:rsidRPr="003E43D7">
              <w:rPr>
                <w:rFonts w:eastAsia="Times New Roman" w:cs="Times New Roman"/>
                <w:szCs w:val="28"/>
                <w:lang w:val="kk-KZ"/>
              </w:rPr>
              <w:t>1.1.6.2</w:t>
            </w:r>
          </w:p>
        </w:tc>
        <w:tc>
          <w:tcPr>
            <w:tcW w:w="3116"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szCs w:val="28"/>
                <w:lang w:val="kk-KZ"/>
              </w:rPr>
            </w:pPr>
            <w:r w:rsidRPr="003E43D7">
              <w:rPr>
                <w:rFonts w:cs="Times New Roman"/>
                <w:bCs/>
                <w:szCs w:val="28"/>
                <w:lang w:val="kk-KZ"/>
              </w:rPr>
              <w:t>Сөйлеу барысында сипаттау сөздерін қолдану</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i/>
                <w:szCs w:val="28"/>
                <w:lang w:val="kk-KZ" w:eastAsia="en-US"/>
              </w:rPr>
            </w:pP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i/>
                <w:szCs w:val="28"/>
                <w:lang w:val="kk-KZ" w:eastAsia="en-US"/>
              </w:rPr>
            </w:pPr>
          </w:p>
        </w:tc>
      </w:tr>
      <w:tr w:rsidR="001E6895" w:rsidRPr="00E22D66" w:rsidTr="00391B75">
        <w:tc>
          <w:tcPr>
            <w:tcW w:w="494"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eastAsia="Times New Roman" w:cs="Times New Roman"/>
                <w:szCs w:val="28"/>
                <w:lang w:val="kk-KZ"/>
              </w:rPr>
            </w:pPr>
            <w:r w:rsidRPr="003E43D7">
              <w:rPr>
                <w:rFonts w:eastAsia="Times New Roman" w:cs="Times New Roman"/>
                <w:szCs w:val="28"/>
                <w:lang w:val="kk-KZ"/>
              </w:rPr>
              <w:t>1.2.6.2</w:t>
            </w:r>
          </w:p>
        </w:tc>
        <w:tc>
          <w:tcPr>
            <w:tcW w:w="3116"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szCs w:val="28"/>
                <w:lang w:val="kk-KZ"/>
              </w:rPr>
            </w:pPr>
            <w:r w:rsidRPr="003E43D7">
              <w:rPr>
                <w:rFonts w:cs="Times New Roman"/>
                <w:bCs/>
                <w:szCs w:val="28"/>
                <w:lang w:val="kk-KZ"/>
              </w:rPr>
              <w:t>Ө</w:t>
            </w:r>
            <w:r w:rsidRPr="003E43D7">
              <w:rPr>
                <w:rFonts w:eastAsia="Times New Roman" w:cs="Times New Roman"/>
                <w:bCs/>
                <w:szCs w:val="28"/>
                <w:lang w:val="kk-KZ" w:eastAsia="en-GB"/>
              </w:rPr>
              <w:t>лең, әңгіме, ертегі жанрларын ажырату</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i/>
                <w:szCs w:val="28"/>
                <w:lang w:val="kk-KZ" w:eastAsia="en-US"/>
              </w:rPr>
            </w:pP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i/>
                <w:szCs w:val="28"/>
                <w:lang w:val="kk-KZ" w:eastAsia="en-US"/>
              </w:rPr>
            </w:pPr>
          </w:p>
        </w:tc>
      </w:tr>
      <w:tr w:rsidR="001E6895" w:rsidRPr="00E22D66" w:rsidTr="00391B75">
        <w:tc>
          <w:tcPr>
            <w:tcW w:w="494"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eastAsia="Times New Roman" w:cs="Times New Roman"/>
                <w:szCs w:val="28"/>
                <w:lang w:val="kk-KZ"/>
              </w:rPr>
            </w:pPr>
            <w:r w:rsidRPr="003E43D7">
              <w:rPr>
                <w:rFonts w:eastAsia="Times New Roman" w:cs="Times New Roman"/>
                <w:szCs w:val="28"/>
                <w:lang w:val="kk-KZ"/>
              </w:rPr>
              <w:t>1.1.7.2</w:t>
            </w:r>
          </w:p>
        </w:tc>
        <w:tc>
          <w:tcPr>
            <w:tcW w:w="3116"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szCs w:val="28"/>
                <w:lang w:val="kk-KZ"/>
              </w:rPr>
            </w:pPr>
            <w:r w:rsidRPr="003E43D7">
              <w:rPr>
                <w:rFonts w:eastAsia="Times New Roman" w:cs="Times New Roman"/>
                <w:szCs w:val="28"/>
                <w:lang w:val="kk-KZ" w:eastAsia="en-GB"/>
              </w:rPr>
              <w:t xml:space="preserve">Кейіпкердің іс-әрекетіне байланысты  өз көзқарасын </w:t>
            </w:r>
            <w:r w:rsidRPr="003E43D7">
              <w:rPr>
                <w:rFonts w:eastAsia="Times New Roman" w:cs="Times New Roman"/>
                <w:szCs w:val="28"/>
                <w:lang w:val="kk-KZ"/>
              </w:rPr>
              <w:t xml:space="preserve">жай сөйлеммен </w:t>
            </w:r>
            <w:r w:rsidRPr="003E43D7">
              <w:rPr>
                <w:rFonts w:eastAsia="Times New Roman" w:cs="Times New Roman"/>
                <w:szCs w:val="28"/>
                <w:lang w:val="kk-KZ"/>
              </w:rPr>
              <w:lastRenderedPageBreak/>
              <w:t>білдіру (ұнайды/ ұнамайды</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i/>
                <w:szCs w:val="28"/>
                <w:lang w:val="kk-KZ" w:eastAsia="en-US"/>
              </w:rPr>
            </w:pP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i/>
                <w:szCs w:val="28"/>
                <w:lang w:val="kk-KZ" w:eastAsia="en-US"/>
              </w:rPr>
            </w:pPr>
          </w:p>
        </w:tc>
      </w:tr>
      <w:tr w:rsidR="001E6895" w:rsidRPr="003E43D7" w:rsidTr="00391B75">
        <w:tc>
          <w:tcPr>
            <w:tcW w:w="494"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eastAsia="Times New Roman" w:cs="Times New Roman"/>
                <w:szCs w:val="28"/>
                <w:lang w:val="kk-KZ"/>
              </w:rPr>
            </w:pPr>
            <w:r w:rsidRPr="003E43D7">
              <w:rPr>
                <w:rFonts w:eastAsia="Times New Roman" w:cs="Times New Roman"/>
                <w:szCs w:val="28"/>
                <w:lang w:val="kk-KZ"/>
              </w:rPr>
              <w:lastRenderedPageBreak/>
              <w:t>1.1.9.2</w:t>
            </w:r>
          </w:p>
        </w:tc>
        <w:tc>
          <w:tcPr>
            <w:tcW w:w="3116"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szCs w:val="28"/>
                <w:lang w:val="en-US"/>
              </w:rPr>
            </w:pPr>
            <w:r w:rsidRPr="003E43D7">
              <w:rPr>
                <w:rFonts w:cs="Times New Roman"/>
                <w:bCs/>
                <w:szCs w:val="28"/>
                <w:lang w:val="kk-KZ"/>
              </w:rPr>
              <w:t>Дыбыстардың мағынаажыратушылық қызметін түсіну</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i/>
                <w:szCs w:val="28"/>
                <w:lang w:val="en-US" w:eastAsia="en-US"/>
              </w:rPr>
            </w:pP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i/>
                <w:szCs w:val="28"/>
                <w:lang w:val="en-US" w:eastAsia="en-US"/>
              </w:rPr>
            </w:pPr>
          </w:p>
        </w:tc>
      </w:tr>
      <w:tr w:rsidR="001E6895" w:rsidRPr="00E22D66" w:rsidTr="00391B75">
        <w:tc>
          <w:tcPr>
            <w:tcW w:w="494"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eastAsia="Times New Roman" w:cs="Times New Roman"/>
                <w:szCs w:val="28"/>
                <w:lang w:val="kk-KZ"/>
              </w:rPr>
            </w:pPr>
            <w:r w:rsidRPr="003E43D7">
              <w:rPr>
                <w:rFonts w:eastAsia="Times New Roman" w:cs="Times New Roman"/>
                <w:szCs w:val="28"/>
                <w:lang w:val="kk-KZ"/>
              </w:rPr>
              <w:t>1.2.9.2</w:t>
            </w:r>
          </w:p>
        </w:tc>
        <w:tc>
          <w:tcPr>
            <w:tcW w:w="3116"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szCs w:val="28"/>
                <w:lang w:val="kk-KZ"/>
              </w:rPr>
            </w:pPr>
            <w:r w:rsidRPr="003E43D7">
              <w:rPr>
                <w:rFonts w:eastAsia="Times New Roman" w:cs="Times New Roman"/>
                <w:szCs w:val="28"/>
                <w:lang w:val="kk-KZ" w:eastAsia="en-GB"/>
              </w:rPr>
              <w:t>Дыбыстардың сөздегі қызметін түсіну (ь,ъ таңбалары, ф, в, ц, ч дыбыстары, ё, ю, я қосарлы дыбыстары) және дұрыс оқу</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i/>
                <w:szCs w:val="28"/>
                <w:lang w:val="kk-KZ" w:eastAsia="en-US"/>
              </w:rPr>
            </w:pP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i/>
                <w:szCs w:val="28"/>
                <w:lang w:val="kk-KZ" w:eastAsia="en-US"/>
              </w:rPr>
            </w:pPr>
          </w:p>
        </w:tc>
      </w:tr>
      <w:tr w:rsidR="001E6895" w:rsidRPr="00E22D66" w:rsidTr="00391B75">
        <w:tc>
          <w:tcPr>
            <w:tcW w:w="494"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eastAsia="Times New Roman" w:cs="Times New Roman"/>
                <w:szCs w:val="28"/>
                <w:lang w:val="kk-KZ"/>
              </w:rPr>
            </w:pPr>
            <w:r w:rsidRPr="003E43D7">
              <w:rPr>
                <w:rFonts w:eastAsia="Times New Roman" w:cs="Times New Roman"/>
                <w:szCs w:val="28"/>
                <w:lang w:val="kk-KZ"/>
              </w:rPr>
              <w:t>1.3.12.2</w:t>
            </w:r>
          </w:p>
        </w:tc>
        <w:tc>
          <w:tcPr>
            <w:tcW w:w="3116"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szCs w:val="28"/>
                <w:lang w:val="kk-KZ"/>
              </w:rPr>
            </w:pPr>
            <w:r w:rsidRPr="003E43D7">
              <w:rPr>
                <w:rFonts w:eastAsia="Times New Roman" w:cs="Times New Roman"/>
                <w:szCs w:val="28"/>
                <w:lang w:val="kk-KZ"/>
              </w:rPr>
              <w:t>Жазу жолын, жоларалық кеңістікті, жолдың жоғарғы және төменгі сызығын сақтап, әріп элементтерін жазу</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i/>
                <w:szCs w:val="28"/>
                <w:lang w:val="kk-KZ" w:eastAsia="en-US"/>
              </w:rPr>
            </w:pP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i/>
                <w:szCs w:val="28"/>
                <w:lang w:val="kk-KZ" w:eastAsia="en-US"/>
              </w:rPr>
            </w:pPr>
          </w:p>
        </w:tc>
      </w:tr>
      <w:tr w:rsidR="001E6895" w:rsidRPr="00E22D66" w:rsidTr="00391B75">
        <w:tc>
          <w:tcPr>
            <w:tcW w:w="494"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eastAsia="Times New Roman" w:cs="Times New Roman"/>
                <w:szCs w:val="28"/>
                <w:lang w:val="kk-KZ"/>
              </w:rPr>
            </w:pPr>
            <w:r w:rsidRPr="003E43D7">
              <w:rPr>
                <w:rFonts w:eastAsia="Times New Roman" w:cs="Times New Roman"/>
                <w:szCs w:val="28"/>
                <w:lang w:val="kk-KZ"/>
              </w:rPr>
              <w:t>1.2.6.3</w:t>
            </w:r>
          </w:p>
        </w:tc>
        <w:tc>
          <w:tcPr>
            <w:tcW w:w="3116"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szCs w:val="28"/>
                <w:lang w:val="kk-KZ"/>
              </w:rPr>
            </w:pPr>
            <w:r w:rsidRPr="003E43D7">
              <w:rPr>
                <w:rFonts w:eastAsia="Times New Roman" w:cs="Times New Roman"/>
                <w:bCs/>
                <w:szCs w:val="28"/>
                <w:lang w:val="kk-KZ" w:eastAsia="en-GB"/>
              </w:rPr>
              <w:t>Көркем және бейкөркем (газет және журнал мақаласы және т.б.) мәтіндерді ажырату</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i/>
                <w:szCs w:val="28"/>
                <w:lang w:val="kk-KZ" w:eastAsia="en-US"/>
              </w:rPr>
            </w:pP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i/>
                <w:szCs w:val="28"/>
                <w:lang w:val="kk-KZ" w:eastAsia="en-US"/>
              </w:rPr>
            </w:pPr>
          </w:p>
        </w:tc>
      </w:tr>
      <w:tr w:rsidR="001E6895" w:rsidRPr="00E22D66" w:rsidTr="00391B75">
        <w:tc>
          <w:tcPr>
            <w:tcW w:w="494"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eastAsia="Times New Roman" w:cs="Times New Roman"/>
                <w:szCs w:val="28"/>
                <w:lang w:val="kk-KZ"/>
              </w:rPr>
            </w:pPr>
            <w:r w:rsidRPr="003E43D7">
              <w:rPr>
                <w:rFonts w:eastAsia="Times New Roman" w:cs="Times New Roman"/>
                <w:szCs w:val="28"/>
                <w:lang w:val="kk-KZ"/>
              </w:rPr>
              <w:t>1.3.10.2</w:t>
            </w:r>
          </w:p>
        </w:tc>
        <w:tc>
          <w:tcPr>
            <w:tcW w:w="3116"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szCs w:val="28"/>
                <w:lang w:val="kk-KZ"/>
              </w:rPr>
            </w:pPr>
            <w:r w:rsidRPr="003E43D7">
              <w:rPr>
                <w:rFonts w:cs="Times New Roman"/>
                <w:kern w:val="24"/>
                <w:szCs w:val="28"/>
                <w:lang w:val="kk-KZ"/>
              </w:rPr>
              <w:t>Тәуелдік және жіктік жалғауларының қарапайым формаларын  қолдана алу (терминсіз)</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i/>
                <w:szCs w:val="28"/>
                <w:lang w:val="kk-KZ" w:eastAsia="en-US"/>
              </w:rPr>
            </w:pP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i/>
                <w:szCs w:val="28"/>
                <w:lang w:val="kk-KZ" w:eastAsia="en-US"/>
              </w:rPr>
            </w:pPr>
          </w:p>
        </w:tc>
      </w:tr>
    </w:tbl>
    <w:p w:rsidR="001E6895" w:rsidRPr="003E43D7" w:rsidRDefault="001E6895" w:rsidP="001E6895">
      <w:pPr>
        <w:spacing w:after="0" w:line="240" w:lineRule="auto"/>
        <w:jc w:val="left"/>
        <w:rPr>
          <w:rFonts w:cs="Times New Roman"/>
          <w:b/>
          <w:szCs w:val="28"/>
          <w:lang w:val="kk-KZ"/>
        </w:rPr>
      </w:pPr>
    </w:p>
    <w:p w:rsidR="001E6895" w:rsidRPr="003E43D7" w:rsidRDefault="001E6895" w:rsidP="001E6895">
      <w:pPr>
        <w:spacing w:after="0" w:line="240" w:lineRule="auto"/>
        <w:jc w:val="left"/>
        <w:rPr>
          <w:rFonts w:cs="Times New Roman"/>
          <w:szCs w:val="28"/>
          <w:lang w:val="kk-KZ"/>
        </w:rPr>
      </w:pPr>
      <w:r w:rsidRPr="003E43D7">
        <w:rPr>
          <w:rFonts w:cs="Times New Roman"/>
          <w:b/>
          <w:szCs w:val="28"/>
          <w:lang w:val="kk-KZ"/>
        </w:rPr>
        <w:t>2.1.6</w:t>
      </w:r>
      <w:r w:rsidRPr="003E43D7">
        <w:rPr>
          <w:rFonts w:cs="Times New Roman"/>
          <w:szCs w:val="28"/>
          <w:lang w:val="kk-KZ"/>
        </w:rPr>
        <w:t>-</w:t>
      </w:r>
      <w:r w:rsidRPr="003E43D7">
        <w:rPr>
          <w:rFonts w:cs="Times New Roman"/>
          <w:b/>
          <w:szCs w:val="28"/>
          <w:lang w:val="kk-KZ"/>
        </w:rPr>
        <w:t>ТК</w:t>
      </w:r>
      <w:r w:rsidRPr="003E43D7">
        <w:rPr>
          <w:rFonts w:cs="Times New Roman"/>
          <w:szCs w:val="28"/>
          <w:lang w:val="kk-KZ"/>
        </w:rPr>
        <w:t xml:space="preserve"> – Мұғалімдерде қиындық тударған оқу мақсаттары </w:t>
      </w:r>
    </w:p>
    <w:p w:rsidR="001E6895" w:rsidRPr="003E43D7" w:rsidRDefault="001E6895" w:rsidP="001E6895">
      <w:pPr>
        <w:tabs>
          <w:tab w:val="left" w:pos="2991"/>
        </w:tabs>
        <w:spacing w:after="0" w:line="240" w:lineRule="auto"/>
        <w:ind w:firstLine="567"/>
        <w:jc w:val="both"/>
        <w:rPr>
          <w:rFonts w:cs="Times New Roman"/>
          <w:b/>
          <w:bCs/>
          <w:i/>
          <w:color w:val="auto"/>
          <w:szCs w:val="28"/>
          <w:lang w:val="kk-KZ"/>
        </w:rPr>
      </w:pPr>
    </w:p>
    <w:p w:rsidR="001E6895" w:rsidRPr="003E43D7" w:rsidRDefault="001E6895" w:rsidP="001E6895">
      <w:pPr>
        <w:tabs>
          <w:tab w:val="left" w:pos="2991"/>
        </w:tabs>
        <w:spacing w:after="0" w:line="240" w:lineRule="auto"/>
        <w:ind w:firstLine="567"/>
        <w:jc w:val="both"/>
        <w:rPr>
          <w:rFonts w:cs="Times New Roman"/>
          <w:bCs/>
          <w:color w:val="auto"/>
          <w:szCs w:val="28"/>
          <w:lang w:val="kk-KZ"/>
        </w:rPr>
      </w:pPr>
      <w:r w:rsidRPr="003E43D7">
        <w:rPr>
          <w:rFonts w:cs="Times New Roman"/>
          <w:b/>
          <w:bCs/>
          <w:i/>
          <w:color w:val="auto"/>
          <w:szCs w:val="28"/>
          <w:lang w:val="kk-KZ"/>
        </w:rPr>
        <w:t>Құрметті мұғалім!</w:t>
      </w:r>
      <w:r w:rsidRPr="003E43D7">
        <w:rPr>
          <w:rFonts w:cs="Times New Roman"/>
          <w:bCs/>
          <w:color w:val="auto"/>
          <w:szCs w:val="28"/>
          <w:lang w:val="kk-KZ"/>
        </w:rPr>
        <w:t xml:space="preserve"> </w:t>
      </w:r>
    </w:p>
    <w:p w:rsidR="001E6895" w:rsidRPr="003E43D7" w:rsidRDefault="001E6895" w:rsidP="001E6895">
      <w:pPr>
        <w:tabs>
          <w:tab w:val="left" w:pos="2991"/>
        </w:tabs>
        <w:spacing w:after="0" w:line="240" w:lineRule="auto"/>
        <w:ind w:firstLine="567"/>
        <w:jc w:val="both"/>
        <w:rPr>
          <w:rFonts w:cs="Times New Roman"/>
          <w:bCs/>
          <w:color w:val="auto"/>
          <w:szCs w:val="28"/>
          <w:lang w:val="kk-KZ"/>
        </w:rPr>
      </w:pPr>
      <w:r w:rsidRPr="003E43D7">
        <w:rPr>
          <w:rFonts w:cs="Times New Roman"/>
          <w:bCs/>
          <w:color w:val="auto"/>
          <w:szCs w:val="28"/>
          <w:lang w:val="kk-KZ"/>
        </w:rPr>
        <w:t xml:space="preserve">Сіздің алдыңызда әрбір тоқсанда оқытылатын оқыту мақсаттар (ОМ) тізімі көрсетілген. Бұл карта әрбір тоқсанның қорытындысы бойынша толтырылады. </w:t>
      </w:r>
    </w:p>
    <w:p w:rsidR="001E6895" w:rsidRPr="003E43D7" w:rsidRDefault="001E6895" w:rsidP="001E6895">
      <w:pPr>
        <w:tabs>
          <w:tab w:val="left" w:pos="2991"/>
        </w:tabs>
        <w:spacing w:after="0" w:line="240" w:lineRule="auto"/>
        <w:ind w:firstLine="567"/>
        <w:jc w:val="both"/>
        <w:rPr>
          <w:rFonts w:cs="Times New Roman"/>
          <w:bCs/>
          <w:color w:val="auto"/>
          <w:szCs w:val="28"/>
          <w:lang w:val="kk-KZ"/>
        </w:rPr>
      </w:pPr>
      <w:r w:rsidRPr="003E43D7">
        <w:rPr>
          <w:rFonts w:cs="Times New Roman"/>
          <w:bCs/>
          <w:color w:val="auto"/>
          <w:szCs w:val="28"/>
          <w:lang w:val="kk-KZ"/>
        </w:rPr>
        <w:t xml:space="preserve">«Қиындық тудырды» графасында Сізге қиын болып келген ОМ тұсына «+» белгісін қойыңыз. Егер, көрсетілген ОМ сізге ешқандай қиындық тудырмаса, «Қиындық тудырды» графасын бос қалтырыңыз. </w:t>
      </w:r>
    </w:p>
    <w:p w:rsidR="001E6895" w:rsidRPr="003E43D7" w:rsidRDefault="001E6895" w:rsidP="001E6895">
      <w:pPr>
        <w:tabs>
          <w:tab w:val="left" w:pos="2991"/>
        </w:tabs>
        <w:spacing w:after="0" w:line="240" w:lineRule="auto"/>
        <w:ind w:firstLine="567"/>
        <w:jc w:val="both"/>
        <w:rPr>
          <w:rFonts w:cs="Times New Roman"/>
          <w:bCs/>
          <w:color w:val="auto"/>
          <w:szCs w:val="28"/>
          <w:lang w:val="kk-KZ"/>
        </w:rPr>
      </w:pPr>
      <w:r w:rsidRPr="003E43D7">
        <w:rPr>
          <w:rFonts w:cs="Times New Roman"/>
          <w:bCs/>
          <w:color w:val="auto"/>
          <w:szCs w:val="28"/>
          <w:lang w:val="kk-KZ"/>
        </w:rPr>
        <w:t xml:space="preserve">«Мәселелер» графасында бір немесе бірнеше себепті таңдауға болады: «жас ерекшеліктеріне сәйкес келмейді», «құрылымы түсініксіз», «өлшеуге келмейді», «жүзеге асыру үшін ресурс жеткілікті». Егер басқа себепті көрсеткіңіз келсе, өзіңіздің жазбаңызды нақты және қысқаша құрастырыңыз. </w:t>
      </w:r>
    </w:p>
    <w:p w:rsidR="001E6895" w:rsidRPr="003E43D7" w:rsidRDefault="001E6895" w:rsidP="001E6895">
      <w:pPr>
        <w:tabs>
          <w:tab w:val="left" w:pos="2991"/>
        </w:tabs>
        <w:spacing w:after="0" w:line="240" w:lineRule="auto"/>
        <w:ind w:firstLine="567"/>
        <w:jc w:val="both"/>
        <w:rPr>
          <w:rFonts w:cs="Times New Roman"/>
          <w:bCs/>
          <w:color w:val="auto"/>
          <w:szCs w:val="28"/>
          <w:lang w:val="kk-KZ"/>
        </w:rPr>
      </w:pPr>
      <w:r w:rsidRPr="003E43D7">
        <w:rPr>
          <w:rFonts w:cs="Times New Roman"/>
          <w:bCs/>
          <w:color w:val="auto"/>
          <w:szCs w:val="28"/>
          <w:lang w:val="kk-KZ"/>
        </w:rPr>
        <w:t>Бұл картаны толтыруды жеңілдету үшін әрбір ОМ бойынша тоқсан барысында ескертулер жазып отыру қажет.</w:t>
      </w:r>
    </w:p>
    <w:p w:rsidR="001E6895" w:rsidRPr="003E43D7" w:rsidRDefault="001E6895" w:rsidP="001E6895">
      <w:pPr>
        <w:tabs>
          <w:tab w:val="left" w:pos="2991"/>
        </w:tabs>
        <w:spacing w:after="0" w:line="240" w:lineRule="auto"/>
        <w:jc w:val="left"/>
        <w:rPr>
          <w:rFonts w:cs="Times New Roman"/>
          <w:bCs/>
          <w:szCs w:val="28"/>
          <w:lang w:val="kk-KZ"/>
        </w:rPr>
      </w:pPr>
    </w:p>
    <w:p w:rsidR="001E6895" w:rsidRPr="003E43D7" w:rsidRDefault="001E6895" w:rsidP="001E6895">
      <w:pPr>
        <w:tabs>
          <w:tab w:val="left" w:pos="2991"/>
        </w:tabs>
        <w:spacing w:after="0" w:line="240" w:lineRule="auto"/>
        <w:jc w:val="left"/>
        <w:rPr>
          <w:rFonts w:cs="Times New Roman"/>
          <w:bCs/>
          <w:szCs w:val="28"/>
          <w:lang w:val="kk-KZ"/>
        </w:rPr>
      </w:pPr>
    </w:p>
    <w:p w:rsidR="001E6895" w:rsidRPr="003E43D7" w:rsidRDefault="001E6895" w:rsidP="001E6895">
      <w:pPr>
        <w:tabs>
          <w:tab w:val="left" w:pos="2991"/>
        </w:tabs>
        <w:spacing w:after="0" w:line="240" w:lineRule="auto"/>
        <w:jc w:val="left"/>
        <w:rPr>
          <w:rFonts w:cs="Times New Roman"/>
          <w:bCs/>
          <w:szCs w:val="28"/>
          <w:lang w:val="kk-KZ"/>
        </w:rPr>
      </w:pPr>
    </w:p>
    <w:p w:rsidR="001E6895" w:rsidRPr="003E43D7" w:rsidRDefault="001E6895" w:rsidP="001E6895">
      <w:pPr>
        <w:tabs>
          <w:tab w:val="left" w:pos="2991"/>
        </w:tabs>
        <w:spacing w:after="0" w:line="240" w:lineRule="auto"/>
        <w:jc w:val="left"/>
        <w:rPr>
          <w:rFonts w:cs="Times New Roman"/>
          <w:b/>
          <w:bCs/>
          <w:szCs w:val="28"/>
          <w:lang w:val="kk-KZ"/>
        </w:rPr>
      </w:pPr>
      <w:r w:rsidRPr="003E43D7">
        <w:rPr>
          <w:rFonts w:cs="Times New Roman"/>
          <w:bCs/>
          <w:szCs w:val="28"/>
          <w:lang w:val="kk-KZ"/>
        </w:rPr>
        <w:t xml:space="preserve">Мұғалімнің ЖСН-і </w:t>
      </w:r>
      <w:r w:rsidRPr="003E43D7">
        <w:rPr>
          <w:rFonts w:cs="Times New Roman"/>
          <w:b/>
          <w:bCs/>
          <w:szCs w:val="28"/>
          <w:lang w:val="kk-KZ"/>
        </w:rPr>
        <w:t xml:space="preserve">_______________________________________________________ </w:t>
      </w:r>
    </w:p>
    <w:p w:rsidR="001E6895" w:rsidRPr="003E43D7" w:rsidRDefault="001E6895" w:rsidP="001E6895">
      <w:pPr>
        <w:tabs>
          <w:tab w:val="left" w:pos="2991"/>
        </w:tabs>
        <w:spacing w:after="0" w:line="240" w:lineRule="auto"/>
        <w:jc w:val="left"/>
        <w:rPr>
          <w:rFonts w:cs="Times New Roman"/>
          <w:bCs/>
          <w:szCs w:val="28"/>
          <w:lang w:val="kk-KZ"/>
        </w:rPr>
      </w:pPr>
    </w:p>
    <w:p w:rsidR="001E6895" w:rsidRPr="003E43D7" w:rsidRDefault="001E6895" w:rsidP="001E6895">
      <w:pPr>
        <w:tabs>
          <w:tab w:val="left" w:pos="2991"/>
        </w:tabs>
        <w:spacing w:after="0" w:line="240" w:lineRule="auto"/>
        <w:jc w:val="left"/>
        <w:rPr>
          <w:rFonts w:cs="Times New Roman"/>
          <w:b/>
          <w:bCs/>
          <w:szCs w:val="28"/>
          <w:lang w:val="kk-KZ"/>
        </w:rPr>
      </w:pPr>
      <w:r w:rsidRPr="003E43D7">
        <w:rPr>
          <w:rFonts w:cs="Times New Roman"/>
          <w:bCs/>
          <w:szCs w:val="28"/>
          <w:lang w:val="kk-KZ"/>
        </w:rPr>
        <w:t xml:space="preserve">Оқыту тілі </w:t>
      </w:r>
      <w:r w:rsidRPr="003E43D7">
        <w:rPr>
          <w:rFonts w:cs="Times New Roman"/>
          <w:b/>
          <w:bCs/>
          <w:szCs w:val="28"/>
          <w:lang w:val="kk-KZ"/>
        </w:rPr>
        <w:t xml:space="preserve">__________________________ </w:t>
      </w:r>
    </w:p>
    <w:p w:rsidR="001E6895" w:rsidRPr="003E43D7" w:rsidRDefault="001E6895" w:rsidP="001E6895">
      <w:pPr>
        <w:spacing w:after="0" w:line="240" w:lineRule="auto"/>
        <w:jc w:val="left"/>
        <w:rPr>
          <w:rFonts w:cs="Times New Roman"/>
          <w:szCs w:val="28"/>
          <w:lang w:val="kk-KZ"/>
        </w:rPr>
      </w:pPr>
    </w:p>
    <w:p w:rsidR="001E6895" w:rsidRPr="003E43D7" w:rsidRDefault="001E6895" w:rsidP="001E6895">
      <w:pPr>
        <w:spacing w:after="0" w:line="240" w:lineRule="auto"/>
        <w:jc w:val="left"/>
        <w:rPr>
          <w:rFonts w:cs="Times New Roman"/>
          <w:szCs w:val="28"/>
          <w:lang w:val="kk-KZ"/>
        </w:rPr>
      </w:pPr>
      <w:r w:rsidRPr="003E43D7">
        <w:rPr>
          <w:rFonts w:cs="Times New Roman"/>
          <w:szCs w:val="28"/>
          <w:lang w:val="kk-KZ"/>
        </w:rPr>
        <w:t>Пән атауы</w:t>
      </w:r>
      <w:r w:rsidRPr="003E43D7">
        <w:rPr>
          <w:rFonts w:cs="Times New Roman"/>
          <w:szCs w:val="28"/>
        </w:rPr>
        <w:t xml:space="preserve">: </w:t>
      </w:r>
      <w:r w:rsidRPr="003E43D7">
        <w:rPr>
          <w:rFonts w:cs="Times New Roman"/>
          <w:b/>
          <w:szCs w:val="28"/>
          <w:lang w:val="kk-KZ"/>
        </w:rPr>
        <w:t xml:space="preserve">Математика </w:t>
      </w:r>
    </w:p>
    <w:p w:rsidR="001E6895" w:rsidRPr="003E43D7" w:rsidRDefault="001E6895" w:rsidP="001E6895">
      <w:pPr>
        <w:spacing w:after="0" w:line="240" w:lineRule="auto"/>
        <w:jc w:val="left"/>
        <w:rPr>
          <w:rFonts w:cs="Times New Roman"/>
          <w:b/>
          <w:sz w:val="24"/>
          <w:szCs w:val="24"/>
          <w:lang w:val="kk-KZ"/>
        </w:rPr>
      </w:pPr>
    </w:p>
    <w:p w:rsidR="001E6895" w:rsidRPr="003E43D7" w:rsidRDefault="001E6895" w:rsidP="001E6895">
      <w:pPr>
        <w:spacing w:after="0" w:line="240" w:lineRule="auto"/>
        <w:jc w:val="left"/>
        <w:rPr>
          <w:rFonts w:cs="Times New Roman"/>
          <w:b/>
          <w:sz w:val="24"/>
          <w:szCs w:val="24"/>
          <w:lang w:val="kk-KZ"/>
        </w:rPr>
      </w:pPr>
    </w:p>
    <w:tbl>
      <w:tblPr>
        <w:tblStyle w:val="aa"/>
        <w:tblpPr w:leftFromText="180" w:rightFromText="180" w:vertAnchor="text" w:tblpXSpec="center" w:tblpY="1"/>
        <w:tblOverlap w:val="never"/>
        <w:tblW w:w="5000" w:type="pct"/>
        <w:tblLook w:val="04A0" w:firstRow="1" w:lastRow="0" w:firstColumn="1" w:lastColumn="0" w:noHBand="0" w:noVBand="1"/>
      </w:tblPr>
      <w:tblGrid>
        <w:gridCol w:w="1461"/>
        <w:gridCol w:w="9215"/>
        <w:gridCol w:w="2055"/>
        <w:gridCol w:w="2055"/>
      </w:tblGrid>
      <w:tr w:rsidR="001E6895" w:rsidRPr="003E43D7" w:rsidTr="00391B75">
        <w:tc>
          <w:tcPr>
            <w:tcW w:w="494" w:type="pct"/>
            <w:tcBorders>
              <w:top w:val="single" w:sz="4" w:space="0" w:color="auto"/>
              <w:left w:val="single" w:sz="4" w:space="0" w:color="auto"/>
              <w:bottom w:val="single" w:sz="4" w:space="0" w:color="auto"/>
              <w:right w:val="single" w:sz="4" w:space="0" w:color="auto"/>
            </w:tcBorders>
            <w:shd w:val="clear" w:color="auto" w:fill="FFFFFF" w:themeFill="background1"/>
          </w:tcPr>
          <w:p w:rsidR="001E6895" w:rsidRPr="003E43D7" w:rsidRDefault="001E6895" w:rsidP="00391B75">
            <w:pPr>
              <w:rPr>
                <w:rFonts w:cs="Times New Roman"/>
                <w:b/>
                <w:szCs w:val="28"/>
                <w:lang w:val="kk-KZ" w:eastAsia="en-US"/>
              </w:rPr>
            </w:pPr>
            <w:r w:rsidRPr="003E43D7">
              <w:rPr>
                <w:rFonts w:cs="Times New Roman"/>
                <w:b/>
                <w:szCs w:val="28"/>
                <w:lang w:val="kk-KZ" w:eastAsia="en-US"/>
              </w:rPr>
              <w:t xml:space="preserve">Коды </w:t>
            </w:r>
          </w:p>
        </w:tc>
        <w:tc>
          <w:tcPr>
            <w:tcW w:w="3116"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1E6895" w:rsidRPr="003E43D7" w:rsidRDefault="001E6895" w:rsidP="00391B75">
            <w:pPr>
              <w:rPr>
                <w:rFonts w:cs="Times New Roman"/>
                <w:b/>
                <w:szCs w:val="28"/>
                <w:lang w:val="kk-KZ" w:eastAsia="en-US"/>
              </w:rPr>
            </w:pPr>
            <w:r w:rsidRPr="003E43D7">
              <w:rPr>
                <w:rFonts w:cs="Times New Roman"/>
                <w:b/>
                <w:szCs w:val="28"/>
                <w:lang w:val="kk-KZ" w:eastAsia="en-US"/>
              </w:rPr>
              <w:t>Оқу мақсаттары (тоқсан бойынша барлығы)</w:t>
            </w:r>
          </w:p>
        </w:tc>
        <w:tc>
          <w:tcPr>
            <w:tcW w:w="69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E6895" w:rsidRPr="003E43D7" w:rsidRDefault="001E6895" w:rsidP="00391B75">
            <w:pPr>
              <w:pStyle w:val="a8"/>
              <w:ind w:left="0"/>
              <w:rPr>
                <w:rFonts w:ascii="Times New Roman" w:hAnsi="Times New Roman" w:cs="Times New Roman"/>
                <w:b/>
                <w:sz w:val="28"/>
                <w:szCs w:val="28"/>
                <w:lang w:val="kk-KZ" w:eastAsia="en-US"/>
              </w:rPr>
            </w:pPr>
            <w:r w:rsidRPr="003E43D7">
              <w:rPr>
                <w:rFonts w:ascii="Times New Roman" w:hAnsi="Times New Roman" w:cs="Times New Roman"/>
                <w:b/>
                <w:sz w:val="28"/>
                <w:szCs w:val="28"/>
                <w:lang w:val="kk-KZ" w:eastAsia="en-US"/>
              </w:rPr>
              <w:t>Қиындық тудырды</w:t>
            </w:r>
          </w:p>
        </w:tc>
        <w:tc>
          <w:tcPr>
            <w:tcW w:w="695" w:type="pct"/>
            <w:tcBorders>
              <w:top w:val="single" w:sz="4" w:space="0" w:color="auto"/>
              <w:left w:val="single" w:sz="4" w:space="0" w:color="auto"/>
              <w:bottom w:val="single" w:sz="4" w:space="0" w:color="auto"/>
              <w:right w:val="single" w:sz="4" w:space="0" w:color="auto"/>
            </w:tcBorders>
            <w:shd w:val="clear" w:color="auto" w:fill="FFFFFF" w:themeFill="background1"/>
          </w:tcPr>
          <w:p w:rsidR="001E6895" w:rsidRPr="003E43D7" w:rsidRDefault="001E6895" w:rsidP="00391B75">
            <w:pPr>
              <w:pStyle w:val="a8"/>
              <w:ind w:left="0"/>
              <w:rPr>
                <w:rFonts w:ascii="Times New Roman" w:hAnsi="Times New Roman" w:cs="Times New Roman"/>
                <w:b/>
                <w:sz w:val="28"/>
                <w:szCs w:val="28"/>
                <w:lang w:eastAsia="en-US"/>
              </w:rPr>
            </w:pPr>
            <w:r w:rsidRPr="003E43D7">
              <w:rPr>
                <w:rFonts w:ascii="Times New Roman" w:hAnsi="Times New Roman" w:cs="Times New Roman"/>
                <w:b/>
                <w:sz w:val="28"/>
                <w:szCs w:val="28"/>
                <w:lang w:val="kk-KZ" w:eastAsia="en-US"/>
              </w:rPr>
              <w:t xml:space="preserve">Мәселелер </w:t>
            </w:r>
          </w:p>
        </w:tc>
      </w:tr>
      <w:tr w:rsidR="001E6895" w:rsidRPr="003E43D7" w:rsidTr="00391B75">
        <w:tc>
          <w:tcPr>
            <w:tcW w:w="5000" w:type="pct"/>
            <w:gridSpan w:val="4"/>
            <w:tcBorders>
              <w:top w:val="single" w:sz="4" w:space="0" w:color="auto"/>
              <w:left w:val="single" w:sz="4" w:space="0" w:color="auto"/>
              <w:bottom w:val="single" w:sz="4" w:space="0" w:color="auto"/>
              <w:right w:val="single" w:sz="4" w:space="0" w:color="auto"/>
            </w:tcBorders>
            <w:shd w:val="clear" w:color="auto" w:fill="FFFFFF" w:themeFill="background1"/>
          </w:tcPr>
          <w:p w:rsidR="001E6895" w:rsidRPr="003E43D7" w:rsidRDefault="001E6895" w:rsidP="00391B75">
            <w:pPr>
              <w:shd w:val="clear" w:color="auto" w:fill="FFFFFF" w:themeFill="background1"/>
              <w:rPr>
                <w:rFonts w:cs="Times New Roman"/>
                <w:i/>
                <w:szCs w:val="28"/>
                <w:lang w:eastAsia="en-US"/>
              </w:rPr>
            </w:pPr>
            <w:r w:rsidRPr="003E43D7">
              <w:rPr>
                <w:rFonts w:cs="Times New Roman"/>
                <w:i/>
                <w:szCs w:val="28"/>
                <w:lang w:eastAsia="en-US"/>
              </w:rPr>
              <w:t>1</w:t>
            </w:r>
            <w:r w:rsidRPr="003E43D7">
              <w:rPr>
                <w:rFonts w:cs="Times New Roman"/>
                <w:i/>
                <w:szCs w:val="28"/>
                <w:lang w:val="kk-KZ" w:eastAsia="en-US"/>
              </w:rPr>
              <w:t xml:space="preserve">-тоқсан </w:t>
            </w:r>
          </w:p>
        </w:tc>
      </w:tr>
      <w:tr w:rsidR="001E6895" w:rsidRPr="003E43D7" w:rsidTr="00391B75">
        <w:tc>
          <w:tcPr>
            <w:tcW w:w="494" w:type="pct"/>
            <w:tcBorders>
              <w:top w:val="single" w:sz="4" w:space="0" w:color="auto"/>
              <w:left w:val="single" w:sz="4" w:space="0" w:color="auto"/>
              <w:bottom w:val="single" w:sz="4" w:space="0" w:color="auto"/>
              <w:right w:val="single" w:sz="4" w:space="0" w:color="auto"/>
            </w:tcBorders>
            <w:shd w:val="clear" w:color="auto" w:fill="FFFFFF" w:themeFill="background1"/>
          </w:tcPr>
          <w:p w:rsidR="001E6895" w:rsidRPr="003E43D7" w:rsidRDefault="001E6895" w:rsidP="00391B75">
            <w:pPr>
              <w:widowControl w:val="0"/>
              <w:shd w:val="clear" w:color="auto" w:fill="FFFFFF" w:themeFill="background1"/>
              <w:jc w:val="left"/>
              <w:rPr>
                <w:rFonts w:eastAsia="Times New Roman" w:cs="Times New Roman"/>
                <w:szCs w:val="28"/>
              </w:rPr>
            </w:pPr>
            <w:r w:rsidRPr="003E43D7">
              <w:rPr>
                <w:rFonts w:eastAsia="Times New Roman" w:cs="Times New Roman"/>
                <w:szCs w:val="28"/>
                <w:lang w:val="kk-KZ"/>
              </w:rPr>
              <w:t>1.3.1.1</w:t>
            </w:r>
          </w:p>
        </w:tc>
        <w:tc>
          <w:tcPr>
            <w:tcW w:w="3116" w:type="pct"/>
            <w:tcBorders>
              <w:top w:val="single" w:sz="4" w:space="0" w:color="auto"/>
              <w:left w:val="single" w:sz="4" w:space="0" w:color="auto"/>
              <w:bottom w:val="single" w:sz="4" w:space="0" w:color="auto"/>
              <w:right w:val="single" w:sz="4" w:space="0" w:color="auto"/>
            </w:tcBorders>
            <w:shd w:val="clear" w:color="auto" w:fill="FFFFFF" w:themeFill="background1"/>
          </w:tcPr>
          <w:p w:rsidR="001E6895" w:rsidRPr="003E43D7" w:rsidRDefault="001E6895" w:rsidP="00391B75">
            <w:pPr>
              <w:keepNext/>
              <w:keepLines/>
              <w:shd w:val="clear" w:color="auto" w:fill="FFFFFF" w:themeFill="background1"/>
              <w:tabs>
                <w:tab w:val="left" w:pos="206"/>
                <w:tab w:val="center" w:pos="4153"/>
                <w:tab w:val="right" w:pos="8306"/>
              </w:tabs>
              <w:jc w:val="left"/>
              <w:rPr>
                <w:rFonts w:cs="Times New Roman"/>
                <w:szCs w:val="28"/>
              </w:rPr>
            </w:pPr>
            <w:r w:rsidRPr="003E43D7">
              <w:rPr>
                <w:rFonts w:eastAsia="Times New Roman" w:cs="Times New Roman"/>
                <w:szCs w:val="28"/>
                <w:lang w:val="kk-KZ"/>
              </w:rPr>
              <w:t>Заттарды формасына, өлшеміне, түсіне, материалына және т.б. қарап ажырату және салыстыру</w:t>
            </w:r>
          </w:p>
        </w:tc>
        <w:tc>
          <w:tcPr>
            <w:tcW w:w="695" w:type="pct"/>
            <w:tcBorders>
              <w:top w:val="single" w:sz="4" w:space="0" w:color="auto"/>
              <w:left w:val="single" w:sz="4" w:space="0" w:color="auto"/>
              <w:bottom w:val="single" w:sz="4" w:space="0" w:color="auto"/>
              <w:right w:val="single" w:sz="4" w:space="0" w:color="auto"/>
            </w:tcBorders>
            <w:shd w:val="clear" w:color="auto" w:fill="FFFFFF" w:themeFill="background1"/>
          </w:tcPr>
          <w:p w:rsidR="001E6895" w:rsidRPr="003E43D7" w:rsidRDefault="001E6895" w:rsidP="00391B75">
            <w:pPr>
              <w:shd w:val="clear" w:color="auto" w:fill="FFFFFF" w:themeFill="background1"/>
              <w:rPr>
                <w:rFonts w:cs="Times New Roman"/>
                <w:i/>
                <w:szCs w:val="28"/>
                <w:lang w:eastAsia="en-US"/>
              </w:rPr>
            </w:pPr>
            <w:r w:rsidRPr="003E43D7">
              <w:rPr>
                <w:rFonts w:cs="Times New Roman"/>
                <w:i/>
                <w:szCs w:val="28"/>
                <w:lang w:eastAsia="en-US"/>
              </w:rPr>
              <w:t>+</w:t>
            </w:r>
          </w:p>
        </w:tc>
        <w:tc>
          <w:tcPr>
            <w:tcW w:w="695" w:type="pct"/>
            <w:tcBorders>
              <w:top w:val="single" w:sz="4" w:space="0" w:color="auto"/>
              <w:left w:val="single" w:sz="4" w:space="0" w:color="auto"/>
              <w:bottom w:val="single" w:sz="4" w:space="0" w:color="auto"/>
              <w:right w:val="single" w:sz="4" w:space="0" w:color="auto"/>
            </w:tcBorders>
            <w:shd w:val="clear" w:color="auto" w:fill="FFFFFF" w:themeFill="background1"/>
          </w:tcPr>
          <w:p w:rsidR="001E6895" w:rsidRPr="003E43D7" w:rsidRDefault="001E6895" w:rsidP="00391B75">
            <w:pPr>
              <w:shd w:val="clear" w:color="auto" w:fill="FFFFFF" w:themeFill="background1"/>
              <w:rPr>
                <w:rFonts w:cs="Times New Roman"/>
                <w:i/>
                <w:szCs w:val="28"/>
                <w:lang w:eastAsia="en-US"/>
              </w:rPr>
            </w:pPr>
          </w:p>
        </w:tc>
      </w:tr>
      <w:tr w:rsidR="001E6895" w:rsidRPr="003E43D7" w:rsidTr="00391B75">
        <w:tc>
          <w:tcPr>
            <w:tcW w:w="494" w:type="pct"/>
            <w:tcBorders>
              <w:top w:val="single" w:sz="4" w:space="0" w:color="auto"/>
              <w:left w:val="single" w:sz="4" w:space="0" w:color="auto"/>
              <w:bottom w:val="single" w:sz="4" w:space="0" w:color="auto"/>
              <w:right w:val="single" w:sz="4" w:space="0" w:color="auto"/>
            </w:tcBorders>
            <w:shd w:val="clear" w:color="auto" w:fill="FFFFFF" w:themeFill="background1"/>
          </w:tcPr>
          <w:p w:rsidR="001E6895" w:rsidRPr="003E43D7" w:rsidRDefault="001E6895" w:rsidP="00391B75">
            <w:pPr>
              <w:widowControl w:val="0"/>
              <w:shd w:val="clear" w:color="auto" w:fill="FFFFFF" w:themeFill="background1"/>
              <w:jc w:val="left"/>
              <w:rPr>
                <w:rFonts w:eastAsia="Times New Roman" w:cs="Times New Roman"/>
                <w:szCs w:val="28"/>
              </w:rPr>
            </w:pPr>
            <w:r w:rsidRPr="003E43D7">
              <w:rPr>
                <w:rFonts w:eastAsia="Times New Roman" w:cs="Times New Roman"/>
                <w:szCs w:val="28"/>
                <w:lang w:val="kk-KZ"/>
              </w:rPr>
              <w:t>1.3.1.2</w:t>
            </w:r>
          </w:p>
        </w:tc>
        <w:tc>
          <w:tcPr>
            <w:tcW w:w="3116" w:type="pct"/>
            <w:tcBorders>
              <w:top w:val="single" w:sz="4" w:space="0" w:color="auto"/>
              <w:left w:val="single" w:sz="4" w:space="0" w:color="auto"/>
              <w:bottom w:val="single" w:sz="4" w:space="0" w:color="auto"/>
              <w:right w:val="single" w:sz="4" w:space="0" w:color="auto"/>
            </w:tcBorders>
            <w:shd w:val="clear" w:color="auto" w:fill="FFFFFF" w:themeFill="background1"/>
          </w:tcPr>
          <w:p w:rsidR="001E6895" w:rsidRPr="003E43D7" w:rsidRDefault="001E6895" w:rsidP="00391B75">
            <w:pPr>
              <w:widowControl w:val="0"/>
              <w:shd w:val="clear" w:color="auto" w:fill="FFFFFF" w:themeFill="background1"/>
              <w:jc w:val="left"/>
              <w:rPr>
                <w:rFonts w:eastAsia="Times New Roman" w:cs="Times New Roman"/>
                <w:szCs w:val="28"/>
                <w:lang w:val="kk-KZ"/>
              </w:rPr>
            </w:pPr>
            <w:r w:rsidRPr="003E43D7">
              <w:rPr>
                <w:rFonts w:eastAsia="Times New Roman" w:cs="Times New Roman"/>
                <w:szCs w:val="28"/>
                <w:lang w:val="kk-KZ"/>
              </w:rPr>
              <w:t>Геометриялық фигураларды (нүкте, түзу, қисықтар, сынық сызықтар, тұйықталған және тұйықталмаған сызықтар, кесінді, сәуле) туралы түсінігі болу және оларды ажырата білу</w:t>
            </w:r>
          </w:p>
        </w:tc>
        <w:tc>
          <w:tcPr>
            <w:tcW w:w="695" w:type="pct"/>
            <w:tcBorders>
              <w:top w:val="single" w:sz="4" w:space="0" w:color="auto"/>
              <w:left w:val="single" w:sz="4" w:space="0" w:color="auto"/>
              <w:bottom w:val="single" w:sz="4" w:space="0" w:color="auto"/>
              <w:right w:val="single" w:sz="4" w:space="0" w:color="auto"/>
            </w:tcBorders>
            <w:shd w:val="clear" w:color="auto" w:fill="FFFFFF" w:themeFill="background1"/>
          </w:tcPr>
          <w:p w:rsidR="001E6895" w:rsidRPr="003E43D7" w:rsidRDefault="001E6895" w:rsidP="00391B75">
            <w:pPr>
              <w:shd w:val="clear" w:color="auto" w:fill="FFFFFF" w:themeFill="background1"/>
              <w:rPr>
                <w:rFonts w:cs="Times New Roman"/>
                <w:i/>
                <w:szCs w:val="28"/>
                <w:lang w:eastAsia="en-US"/>
              </w:rPr>
            </w:pPr>
          </w:p>
        </w:tc>
        <w:tc>
          <w:tcPr>
            <w:tcW w:w="695" w:type="pct"/>
            <w:tcBorders>
              <w:top w:val="single" w:sz="4" w:space="0" w:color="auto"/>
              <w:left w:val="single" w:sz="4" w:space="0" w:color="auto"/>
              <w:bottom w:val="single" w:sz="4" w:space="0" w:color="auto"/>
              <w:right w:val="single" w:sz="4" w:space="0" w:color="auto"/>
            </w:tcBorders>
            <w:shd w:val="clear" w:color="auto" w:fill="FFFFFF" w:themeFill="background1"/>
          </w:tcPr>
          <w:p w:rsidR="001E6895" w:rsidRPr="003E43D7" w:rsidRDefault="001E6895" w:rsidP="00391B75">
            <w:pPr>
              <w:shd w:val="clear" w:color="auto" w:fill="FFFFFF" w:themeFill="background1"/>
              <w:rPr>
                <w:rFonts w:cs="Times New Roman"/>
                <w:i/>
                <w:szCs w:val="28"/>
                <w:lang w:eastAsia="en-US"/>
              </w:rPr>
            </w:pPr>
          </w:p>
        </w:tc>
      </w:tr>
      <w:tr w:rsidR="001E6895" w:rsidRPr="003E43D7" w:rsidTr="00391B75">
        <w:tc>
          <w:tcPr>
            <w:tcW w:w="494" w:type="pct"/>
            <w:tcBorders>
              <w:top w:val="single" w:sz="4" w:space="0" w:color="auto"/>
              <w:left w:val="single" w:sz="4" w:space="0" w:color="auto"/>
              <w:bottom w:val="single" w:sz="4" w:space="0" w:color="auto"/>
              <w:right w:val="single" w:sz="4" w:space="0" w:color="auto"/>
            </w:tcBorders>
            <w:shd w:val="clear" w:color="auto" w:fill="FFFFFF" w:themeFill="background1"/>
          </w:tcPr>
          <w:p w:rsidR="001E6895" w:rsidRPr="003E43D7" w:rsidRDefault="001E6895" w:rsidP="00391B75">
            <w:pPr>
              <w:widowControl w:val="0"/>
              <w:shd w:val="clear" w:color="auto" w:fill="FFFFFF" w:themeFill="background1"/>
              <w:jc w:val="left"/>
              <w:rPr>
                <w:rFonts w:eastAsia="Times New Roman" w:cs="Times New Roman"/>
                <w:szCs w:val="28"/>
              </w:rPr>
            </w:pPr>
            <w:r w:rsidRPr="003E43D7">
              <w:rPr>
                <w:rFonts w:eastAsia="Times New Roman" w:cs="Times New Roman"/>
                <w:szCs w:val="28"/>
                <w:lang w:val="kk-KZ"/>
              </w:rPr>
              <w:t>1.3.1.3</w:t>
            </w:r>
          </w:p>
        </w:tc>
        <w:tc>
          <w:tcPr>
            <w:tcW w:w="3116" w:type="pct"/>
            <w:tcBorders>
              <w:top w:val="single" w:sz="4" w:space="0" w:color="auto"/>
              <w:left w:val="single" w:sz="4" w:space="0" w:color="auto"/>
              <w:bottom w:val="single" w:sz="4" w:space="0" w:color="auto"/>
              <w:right w:val="single" w:sz="4" w:space="0" w:color="auto"/>
            </w:tcBorders>
            <w:shd w:val="clear" w:color="auto" w:fill="FFFFFF" w:themeFill="background1"/>
          </w:tcPr>
          <w:p w:rsidR="001E6895" w:rsidRPr="003E43D7" w:rsidRDefault="001E6895" w:rsidP="00391B75">
            <w:pPr>
              <w:widowControl w:val="0"/>
              <w:shd w:val="clear" w:color="auto" w:fill="FFFFFF" w:themeFill="background1"/>
              <w:jc w:val="left"/>
              <w:rPr>
                <w:rFonts w:eastAsia="Times New Roman" w:cs="Times New Roman"/>
                <w:szCs w:val="28"/>
                <w:lang w:val="kk-KZ"/>
              </w:rPr>
            </w:pPr>
            <w:r w:rsidRPr="003E43D7">
              <w:rPr>
                <w:rFonts w:eastAsia="Times New Roman" w:cs="Times New Roman"/>
                <w:szCs w:val="28"/>
                <w:lang w:val="kk-KZ"/>
              </w:rPr>
              <w:t>Жазық фигураларды (үшбұрыш, дөңгелек, шаршы, тіктөртбұрыш) және жазықтықтағы (куб, шар, цилиндр, конус, пирамида, тікбұрышты параллепипед) фигураларды тану және айналасынан табу</w:t>
            </w:r>
          </w:p>
        </w:tc>
        <w:tc>
          <w:tcPr>
            <w:tcW w:w="695" w:type="pct"/>
            <w:tcBorders>
              <w:top w:val="single" w:sz="4" w:space="0" w:color="auto"/>
              <w:left w:val="single" w:sz="4" w:space="0" w:color="auto"/>
              <w:bottom w:val="single" w:sz="4" w:space="0" w:color="auto"/>
              <w:right w:val="single" w:sz="4" w:space="0" w:color="auto"/>
            </w:tcBorders>
            <w:shd w:val="clear" w:color="auto" w:fill="FFFFFF" w:themeFill="background1"/>
          </w:tcPr>
          <w:p w:rsidR="001E6895" w:rsidRPr="003E43D7" w:rsidRDefault="001E6895" w:rsidP="00391B75">
            <w:pPr>
              <w:shd w:val="clear" w:color="auto" w:fill="FFFFFF" w:themeFill="background1"/>
              <w:rPr>
                <w:rFonts w:cs="Times New Roman"/>
                <w:i/>
                <w:szCs w:val="28"/>
                <w:lang w:eastAsia="en-US"/>
              </w:rPr>
            </w:pPr>
          </w:p>
        </w:tc>
        <w:tc>
          <w:tcPr>
            <w:tcW w:w="695" w:type="pct"/>
            <w:tcBorders>
              <w:top w:val="single" w:sz="4" w:space="0" w:color="auto"/>
              <w:left w:val="single" w:sz="4" w:space="0" w:color="auto"/>
              <w:bottom w:val="single" w:sz="4" w:space="0" w:color="auto"/>
              <w:right w:val="single" w:sz="4" w:space="0" w:color="auto"/>
            </w:tcBorders>
            <w:shd w:val="clear" w:color="auto" w:fill="FFFFFF" w:themeFill="background1"/>
          </w:tcPr>
          <w:p w:rsidR="001E6895" w:rsidRPr="003E43D7" w:rsidRDefault="001E6895" w:rsidP="00391B75">
            <w:pPr>
              <w:shd w:val="clear" w:color="auto" w:fill="FFFFFF" w:themeFill="background1"/>
              <w:rPr>
                <w:rFonts w:cs="Times New Roman"/>
                <w:i/>
                <w:szCs w:val="28"/>
                <w:lang w:eastAsia="en-US"/>
              </w:rPr>
            </w:pPr>
          </w:p>
        </w:tc>
      </w:tr>
      <w:tr w:rsidR="001E6895" w:rsidRPr="003E43D7" w:rsidTr="00391B75">
        <w:tc>
          <w:tcPr>
            <w:tcW w:w="494" w:type="pct"/>
            <w:tcBorders>
              <w:top w:val="single" w:sz="4" w:space="0" w:color="auto"/>
              <w:left w:val="single" w:sz="4" w:space="0" w:color="auto"/>
              <w:bottom w:val="single" w:sz="4" w:space="0" w:color="auto"/>
              <w:right w:val="single" w:sz="4" w:space="0" w:color="auto"/>
            </w:tcBorders>
            <w:shd w:val="clear" w:color="auto" w:fill="FFFFFF" w:themeFill="background1"/>
          </w:tcPr>
          <w:p w:rsidR="001E6895" w:rsidRPr="003E43D7" w:rsidRDefault="001E6895" w:rsidP="00391B75">
            <w:pPr>
              <w:shd w:val="clear" w:color="auto" w:fill="FFFFFF" w:themeFill="background1"/>
              <w:autoSpaceDE w:val="0"/>
              <w:autoSpaceDN w:val="0"/>
              <w:adjustRightInd w:val="0"/>
              <w:jc w:val="left"/>
              <w:rPr>
                <w:rFonts w:eastAsiaTheme="minorHAnsi" w:cs="Times New Roman"/>
                <w:szCs w:val="28"/>
                <w:lang w:eastAsia="en-US"/>
              </w:rPr>
            </w:pPr>
            <w:r w:rsidRPr="003E43D7">
              <w:rPr>
                <w:rFonts w:eastAsia="Times New Roman" w:cs="Times New Roman"/>
                <w:szCs w:val="28"/>
                <w:lang w:val="kk-KZ"/>
              </w:rPr>
              <w:t xml:space="preserve">1.3.2.5 </w:t>
            </w:r>
          </w:p>
        </w:tc>
        <w:tc>
          <w:tcPr>
            <w:tcW w:w="3116" w:type="pct"/>
            <w:tcBorders>
              <w:top w:val="single" w:sz="4" w:space="0" w:color="auto"/>
              <w:left w:val="single" w:sz="4" w:space="0" w:color="auto"/>
              <w:bottom w:val="single" w:sz="4" w:space="0" w:color="auto"/>
              <w:right w:val="single" w:sz="4" w:space="0" w:color="auto"/>
            </w:tcBorders>
            <w:shd w:val="clear" w:color="auto" w:fill="FFFFFF" w:themeFill="background1"/>
          </w:tcPr>
          <w:p w:rsidR="001E6895" w:rsidRPr="003E43D7" w:rsidRDefault="001E6895" w:rsidP="00391B75">
            <w:pPr>
              <w:widowControl w:val="0"/>
              <w:shd w:val="clear" w:color="auto" w:fill="FFFFFF" w:themeFill="background1"/>
              <w:jc w:val="left"/>
              <w:rPr>
                <w:rFonts w:eastAsia="Times New Roman" w:cs="Times New Roman"/>
                <w:szCs w:val="28"/>
                <w:lang w:val="kk-KZ"/>
              </w:rPr>
            </w:pPr>
            <w:r w:rsidRPr="003E43D7">
              <w:rPr>
                <w:rFonts w:eastAsia="Times New Roman" w:cs="Times New Roman"/>
                <w:szCs w:val="28"/>
                <w:lang w:val="kk-KZ"/>
              </w:rPr>
              <w:t>Жазық фигуралардың моделдерін жасау және олардан композиция құрастыру</w:t>
            </w:r>
          </w:p>
        </w:tc>
        <w:tc>
          <w:tcPr>
            <w:tcW w:w="695" w:type="pct"/>
            <w:tcBorders>
              <w:top w:val="single" w:sz="4" w:space="0" w:color="auto"/>
              <w:left w:val="single" w:sz="4" w:space="0" w:color="auto"/>
              <w:bottom w:val="single" w:sz="4" w:space="0" w:color="auto"/>
              <w:right w:val="single" w:sz="4" w:space="0" w:color="auto"/>
            </w:tcBorders>
            <w:shd w:val="clear" w:color="auto" w:fill="FFFFFF" w:themeFill="background1"/>
          </w:tcPr>
          <w:p w:rsidR="001E6895" w:rsidRPr="003E43D7" w:rsidRDefault="001E6895" w:rsidP="00391B75">
            <w:pPr>
              <w:shd w:val="clear" w:color="auto" w:fill="FFFFFF" w:themeFill="background1"/>
              <w:rPr>
                <w:rFonts w:cs="Times New Roman"/>
                <w:i/>
                <w:szCs w:val="28"/>
                <w:lang w:eastAsia="en-US"/>
              </w:rPr>
            </w:pPr>
          </w:p>
        </w:tc>
        <w:tc>
          <w:tcPr>
            <w:tcW w:w="695" w:type="pct"/>
            <w:tcBorders>
              <w:top w:val="single" w:sz="4" w:space="0" w:color="auto"/>
              <w:left w:val="single" w:sz="4" w:space="0" w:color="auto"/>
              <w:bottom w:val="single" w:sz="4" w:space="0" w:color="auto"/>
              <w:right w:val="single" w:sz="4" w:space="0" w:color="auto"/>
            </w:tcBorders>
            <w:shd w:val="clear" w:color="auto" w:fill="FFFFFF" w:themeFill="background1"/>
          </w:tcPr>
          <w:p w:rsidR="001E6895" w:rsidRPr="003E43D7" w:rsidRDefault="001E6895" w:rsidP="00391B75">
            <w:pPr>
              <w:shd w:val="clear" w:color="auto" w:fill="FFFFFF" w:themeFill="background1"/>
              <w:rPr>
                <w:rFonts w:cs="Times New Roman"/>
                <w:i/>
                <w:szCs w:val="28"/>
                <w:lang w:eastAsia="en-US"/>
              </w:rPr>
            </w:pPr>
          </w:p>
        </w:tc>
      </w:tr>
      <w:tr w:rsidR="001E6895" w:rsidRPr="003E43D7" w:rsidTr="00391B75">
        <w:tc>
          <w:tcPr>
            <w:tcW w:w="494" w:type="pct"/>
            <w:tcBorders>
              <w:top w:val="single" w:sz="4" w:space="0" w:color="auto"/>
              <w:left w:val="single" w:sz="4" w:space="0" w:color="auto"/>
              <w:bottom w:val="single" w:sz="4" w:space="0" w:color="auto"/>
              <w:right w:val="single" w:sz="4" w:space="0" w:color="auto"/>
            </w:tcBorders>
            <w:shd w:val="clear" w:color="auto" w:fill="FFFFFF" w:themeFill="background1"/>
          </w:tcPr>
          <w:p w:rsidR="001E6895" w:rsidRPr="003E43D7" w:rsidRDefault="001E6895" w:rsidP="00391B75">
            <w:pPr>
              <w:shd w:val="clear" w:color="auto" w:fill="FFFFFF" w:themeFill="background1"/>
              <w:autoSpaceDE w:val="0"/>
              <w:autoSpaceDN w:val="0"/>
              <w:adjustRightInd w:val="0"/>
              <w:jc w:val="left"/>
              <w:rPr>
                <w:rFonts w:eastAsiaTheme="minorHAnsi" w:cs="Times New Roman"/>
                <w:szCs w:val="28"/>
                <w:lang w:eastAsia="en-US"/>
              </w:rPr>
            </w:pPr>
            <w:r w:rsidRPr="003E43D7">
              <w:rPr>
                <w:rFonts w:eastAsia="Times New Roman" w:cs="Times New Roman"/>
                <w:szCs w:val="28"/>
                <w:lang w:val="kk-KZ" w:eastAsia="en-US"/>
              </w:rPr>
              <w:t>1.2.4.1</w:t>
            </w:r>
          </w:p>
        </w:tc>
        <w:tc>
          <w:tcPr>
            <w:tcW w:w="3116" w:type="pct"/>
            <w:tcBorders>
              <w:top w:val="single" w:sz="4" w:space="0" w:color="auto"/>
              <w:left w:val="single" w:sz="4" w:space="0" w:color="auto"/>
              <w:bottom w:val="single" w:sz="4" w:space="0" w:color="auto"/>
              <w:right w:val="single" w:sz="4" w:space="0" w:color="auto"/>
            </w:tcBorders>
            <w:shd w:val="clear" w:color="auto" w:fill="FFFFFF" w:themeFill="background1"/>
          </w:tcPr>
          <w:p w:rsidR="001E6895" w:rsidRPr="003E43D7" w:rsidRDefault="001E6895" w:rsidP="00391B75">
            <w:pPr>
              <w:widowControl w:val="0"/>
              <w:shd w:val="clear" w:color="auto" w:fill="FFFFFF" w:themeFill="background1"/>
              <w:tabs>
                <w:tab w:val="left" w:pos="2177"/>
              </w:tabs>
              <w:jc w:val="left"/>
              <w:rPr>
                <w:rFonts w:eastAsia="Times New Roman" w:cs="Times New Roman"/>
                <w:szCs w:val="28"/>
                <w:lang w:val="kk-KZ"/>
              </w:rPr>
            </w:pPr>
            <w:r w:rsidRPr="003E43D7">
              <w:rPr>
                <w:rFonts w:eastAsia="Times New Roman" w:cs="Times New Roman"/>
                <w:szCs w:val="28"/>
                <w:lang w:val="kk-KZ"/>
              </w:rPr>
              <w:t>Жиындарды олардың белгілері бойынша классификациялау (аттың түсі, формасы, көлемі)</w:t>
            </w:r>
          </w:p>
        </w:tc>
        <w:tc>
          <w:tcPr>
            <w:tcW w:w="695" w:type="pct"/>
            <w:tcBorders>
              <w:top w:val="single" w:sz="4" w:space="0" w:color="auto"/>
              <w:left w:val="single" w:sz="4" w:space="0" w:color="auto"/>
              <w:bottom w:val="single" w:sz="4" w:space="0" w:color="auto"/>
              <w:right w:val="single" w:sz="4" w:space="0" w:color="auto"/>
            </w:tcBorders>
            <w:shd w:val="clear" w:color="auto" w:fill="FFFFFF" w:themeFill="background1"/>
          </w:tcPr>
          <w:p w:rsidR="001E6895" w:rsidRPr="003E43D7" w:rsidRDefault="001E6895" w:rsidP="00391B75">
            <w:pPr>
              <w:shd w:val="clear" w:color="auto" w:fill="FFFFFF" w:themeFill="background1"/>
              <w:rPr>
                <w:rFonts w:cs="Times New Roman"/>
                <w:i/>
                <w:szCs w:val="28"/>
                <w:lang w:eastAsia="en-US"/>
              </w:rPr>
            </w:pPr>
          </w:p>
        </w:tc>
        <w:tc>
          <w:tcPr>
            <w:tcW w:w="695" w:type="pct"/>
            <w:tcBorders>
              <w:top w:val="single" w:sz="4" w:space="0" w:color="auto"/>
              <w:left w:val="single" w:sz="4" w:space="0" w:color="auto"/>
              <w:bottom w:val="single" w:sz="4" w:space="0" w:color="auto"/>
              <w:right w:val="single" w:sz="4" w:space="0" w:color="auto"/>
            </w:tcBorders>
            <w:shd w:val="clear" w:color="auto" w:fill="FFFFFF" w:themeFill="background1"/>
          </w:tcPr>
          <w:p w:rsidR="001E6895" w:rsidRPr="003E43D7" w:rsidRDefault="001E6895" w:rsidP="00391B75">
            <w:pPr>
              <w:shd w:val="clear" w:color="auto" w:fill="FFFFFF" w:themeFill="background1"/>
              <w:rPr>
                <w:rFonts w:cs="Times New Roman"/>
                <w:i/>
                <w:szCs w:val="28"/>
                <w:lang w:eastAsia="en-US"/>
              </w:rPr>
            </w:pPr>
          </w:p>
        </w:tc>
      </w:tr>
      <w:tr w:rsidR="001E6895" w:rsidRPr="003E43D7" w:rsidTr="00391B75">
        <w:tc>
          <w:tcPr>
            <w:tcW w:w="494" w:type="pct"/>
            <w:tcBorders>
              <w:top w:val="single" w:sz="4" w:space="0" w:color="auto"/>
              <w:left w:val="single" w:sz="4" w:space="0" w:color="auto"/>
              <w:bottom w:val="single" w:sz="4" w:space="0" w:color="auto"/>
              <w:right w:val="single" w:sz="4" w:space="0" w:color="auto"/>
            </w:tcBorders>
            <w:shd w:val="clear" w:color="auto" w:fill="FFFFFF" w:themeFill="background1"/>
          </w:tcPr>
          <w:p w:rsidR="001E6895" w:rsidRPr="003E43D7" w:rsidRDefault="001E6895" w:rsidP="00391B75">
            <w:pPr>
              <w:shd w:val="clear" w:color="auto" w:fill="FFFFFF" w:themeFill="background1"/>
              <w:autoSpaceDE w:val="0"/>
              <w:autoSpaceDN w:val="0"/>
              <w:adjustRightInd w:val="0"/>
              <w:jc w:val="left"/>
              <w:rPr>
                <w:rFonts w:eastAsiaTheme="minorHAnsi" w:cs="Times New Roman"/>
                <w:szCs w:val="28"/>
                <w:lang w:eastAsia="en-US"/>
              </w:rPr>
            </w:pPr>
            <w:r w:rsidRPr="003E43D7">
              <w:rPr>
                <w:rFonts w:eastAsia="Times New Roman" w:cs="Times New Roman"/>
                <w:szCs w:val="28"/>
              </w:rPr>
              <w:t>1.4.1.1</w:t>
            </w:r>
          </w:p>
        </w:tc>
        <w:tc>
          <w:tcPr>
            <w:tcW w:w="3116" w:type="pct"/>
            <w:tcBorders>
              <w:top w:val="single" w:sz="4" w:space="0" w:color="auto"/>
              <w:left w:val="single" w:sz="4" w:space="0" w:color="auto"/>
              <w:bottom w:val="single" w:sz="4" w:space="0" w:color="auto"/>
              <w:right w:val="single" w:sz="4" w:space="0" w:color="auto"/>
            </w:tcBorders>
            <w:shd w:val="clear" w:color="auto" w:fill="FFFFFF" w:themeFill="background1"/>
          </w:tcPr>
          <w:p w:rsidR="001E6895" w:rsidRPr="003E43D7" w:rsidRDefault="001E6895" w:rsidP="00391B75">
            <w:pPr>
              <w:widowControl w:val="0"/>
              <w:shd w:val="clear" w:color="auto" w:fill="FFFFFF" w:themeFill="background1"/>
              <w:jc w:val="left"/>
              <w:rPr>
                <w:rFonts w:eastAsia="Times New Roman" w:cs="Times New Roman"/>
                <w:szCs w:val="28"/>
                <w:lang w:val="kk-KZ"/>
              </w:rPr>
            </w:pPr>
            <w:r w:rsidRPr="003E43D7">
              <w:rPr>
                <w:rFonts w:eastAsia="Times New Roman" w:cs="Times New Roman"/>
                <w:szCs w:val="28"/>
                <w:lang w:val="kk-KZ"/>
              </w:rPr>
              <w:t>Цифрлар мен сандарды ажырата білу, бір таңбалы сандарды түрлі тәсілдермен (нүктелер жиынтығымен, таяқшалармен және т.б) көрсету, сандық түзудің бойында көрсету</w:t>
            </w:r>
          </w:p>
        </w:tc>
        <w:tc>
          <w:tcPr>
            <w:tcW w:w="695" w:type="pct"/>
            <w:tcBorders>
              <w:top w:val="single" w:sz="4" w:space="0" w:color="auto"/>
              <w:left w:val="single" w:sz="4" w:space="0" w:color="auto"/>
              <w:bottom w:val="single" w:sz="4" w:space="0" w:color="auto"/>
              <w:right w:val="single" w:sz="4" w:space="0" w:color="auto"/>
            </w:tcBorders>
            <w:shd w:val="clear" w:color="auto" w:fill="FFFFFF" w:themeFill="background1"/>
          </w:tcPr>
          <w:p w:rsidR="001E6895" w:rsidRPr="003E43D7" w:rsidRDefault="001E6895" w:rsidP="00391B75">
            <w:pPr>
              <w:shd w:val="clear" w:color="auto" w:fill="FFFFFF" w:themeFill="background1"/>
              <w:rPr>
                <w:rFonts w:cs="Times New Roman"/>
                <w:i/>
                <w:szCs w:val="28"/>
                <w:lang w:eastAsia="en-US"/>
              </w:rPr>
            </w:pPr>
          </w:p>
        </w:tc>
        <w:tc>
          <w:tcPr>
            <w:tcW w:w="695" w:type="pct"/>
            <w:tcBorders>
              <w:top w:val="single" w:sz="4" w:space="0" w:color="auto"/>
              <w:left w:val="single" w:sz="4" w:space="0" w:color="auto"/>
              <w:bottom w:val="single" w:sz="4" w:space="0" w:color="auto"/>
              <w:right w:val="single" w:sz="4" w:space="0" w:color="auto"/>
            </w:tcBorders>
            <w:shd w:val="clear" w:color="auto" w:fill="FFFFFF" w:themeFill="background1"/>
          </w:tcPr>
          <w:p w:rsidR="001E6895" w:rsidRPr="003E43D7" w:rsidRDefault="001E6895" w:rsidP="00391B75">
            <w:pPr>
              <w:shd w:val="clear" w:color="auto" w:fill="FFFFFF" w:themeFill="background1"/>
              <w:rPr>
                <w:rFonts w:cs="Times New Roman"/>
                <w:i/>
                <w:szCs w:val="28"/>
                <w:lang w:eastAsia="en-US"/>
              </w:rPr>
            </w:pPr>
          </w:p>
        </w:tc>
      </w:tr>
      <w:tr w:rsidR="001E6895" w:rsidRPr="003E43D7" w:rsidTr="00391B75">
        <w:tc>
          <w:tcPr>
            <w:tcW w:w="494" w:type="pct"/>
            <w:tcBorders>
              <w:top w:val="single" w:sz="4" w:space="0" w:color="auto"/>
              <w:left w:val="single" w:sz="4" w:space="0" w:color="auto"/>
              <w:bottom w:val="single" w:sz="4" w:space="0" w:color="auto"/>
              <w:right w:val="single" w:sz="4" w:space="0" w:color="auto"/>
            </w:tcBorders>
            <w:shd w:val="clear" w:color="auto" w:fill="FFFFFF" w:themeFill="background1"/>
          </w:tcPr>
          <w:p w:rsidR="001E6895" w:rsidRPr="003E43D7" w:rsidRDefault="001E6895" w:rsidP="00391B75">
            <w:pPr>
              <w:shd w:val="clear" w:color="auto" w:fill="FFFFFF" w:themeFill="background1"/>
              <w:autoSpaceDE w:val="0"/>
              <w:autoSpaceDN w:val="0"/>
              <w:adjustRightInd w:val="0"/>
              <w:jc w:val="left"/>
              <w:rPr>
                <w:rFonts w:eastAsiaTheme="minorHAnsi" w:cs="Times New Roman"/>
                <w:szCs w:val="28"/>
                <w:lang w:eastAsia="en-US"/>
              </w:rPr>
            </w:pPr>
            <w:r w:rsidRPr="003E43D7">
              <w:rPr>
                <w:rFonts w:eastAsia="Times New Roman" w:cs="Times New Roman"/>
                <w:szCs w:val="28"/>
                <w:lang w:val="kk-KZ"/>
              </w:rPr>
              <w:lastRenderedPageBreak/>
              <w:t>1.4.1.4</w:t>
            </w:r>
          </w:p>
        </w:tc>
        <w:tc>
          <w:tcPr>
            <w:tcW w:w="3116" w:type="pct"/>
            <w:tcBorders>
              <w:top w:val="single" w:sz="4" w:space="0" w:color="auto"/>
              <w:left w:val="single" w:sz="4" w:space="0" w:color="auto"/>
              <w:bottom w:val="single" w:sz="4" w:space="0" w:color="auto"/>
              <w:right w:val="single" w:sz="4" w:space="0" w:color="auto"/>
            </w:tcBorders>
            <w:shd w:val="clear" w:color="auto" w:fill="FFFFFF" w:themeFill="background1"/>
          </w:tcPr>
          <w:p w:rsidR="001E6895" w:rsidRPr="003E43D7" w:rsidRDefault="001E6895" w:rsidP="00391B75">
            <w:pPr>
              <w:widowControl w:val="0"/>
              <w:shd w:val="clear" w:color="auto" w:fill="FFFFFF" w:themeFill="background1"/>
              <w:jc w:val="left"/>
              <w:rPr>
                <w:rFonts w:eastAsia="Times New Roman" w:cs="Times New Roman"/>
                <w:szCs w:val="28"/>
                <w:lang w:val="kk-KZ"/>
              </w:rPr>
            </w:pPr>
            <w:r w:rsidRPr="003E43D7">
              <w:rPr>
                <w:rFonts w:eastAsia="Times New Roman" w:cs="Times New Roman"/>
                <w:szCs w:val="28"/>
                <w:lang w:val="kk-KZ"/>
              </w:rPr>
              <w:t>Сандардың қосындысы мен айырмасын, сандарды салыстыруды (артық/кем), көршілес сандарды, сандық аралықтарды, сандық қатарларды көрсету үшін сан түзуін пайдалану</w:t>
            </w:r>
          </w:p>
        </w:tc>
        <w:tc>
          <w:tcPr>
            <w:tcW w:w="695" w:type="pct"/>
            <w:tcBorders>
              <w:top w:val="single" w:sz="4" w:space="0" w:color="auto"/>
              <w:left w:val="single" w:sz="4" w:space="0" w:color="auto"/>
              <w:bottom w:val="single" w:sz="4" w:space="0" w:color="auto"/>
              <w:right w:val="single" w:sz="4" w:space="0" w:color="auto"/>
            </w:tcBorders>
            <w:shd w:val="clear" w:color="auto" w:fill="FFFFFF" w:themeFill="background1"/>
          </w:tcPr>
          <w:p w:rsidR="001E6895" w:rsidRPr="003E43D7" w:rsidRDefault="001E6895" w:rsidP="00391B75">
            <w:pPr>
              <w:shd w:val="clear" w:color="auto" w:fill="FFFFFF" w:themeFill="background1"/>
              <w:rPr>
                <w:rFonts w:cs="Times New Roman"/>
                <w:i/>
                <w:szCs w:val="28"/>
                <w:lang w:eastAsia="en-US"/>
              </w:rPr>
            </w:pPr>
          </w:p>
        </w:tc>
        <w:tc>
          <w:tcPr>
            <w:tcW w:w="695" w:type="pct"/>
            <w:tcBorders>
              <w:top w:val="single" w:sz="4" w:space="0" w:color="auto"/>
              <w:left w:val="single" w:sz="4" w:space="0" w:color="auto"/>
              <w:bottom w:val="single" w:sz="4" w:space="0" w:color="auto"/>
              <w:right w:val="single" w:sz="4" w:space="0" w:color="auto"/>
            </w:tcBorders>
            <w:shd w:val="clear" w:color="auto" w:fill="FFFFFF" w:themeFill="background1"/>
          </w:tcPr>
          <w:p w:rsidR="001E6895" w:rsidRPr="003E43D7" w:rsidRDefault="001E6895" w:rsidP="00391B75">
            <w:pPr>
              <w:shd w:val="clear" w:color="auto" w:fill="FFFFFF" w:themeFill="background1"/>
              <w:rPr>
                <w:rFonts w:cs="Times New Roman"/>
                <w:i/>
                <w:szCs w:val="28"/>
                <w:lang w:eastAsia="en-US"/>
              </w:rPr>
            </w:pPr>
          </w:p>
        </w:tc>
      </w:tr>
      <w:tr w:rsidR="001E6895" w:rsidRPr="003E43D7" w:rsidTr="00391B75">
        <w:tc>
          <w:tcPr>
            <w:tcW w:w="494" w:type="pct"/>
            <w:tcBorders>
              <w:top w:val="single" w:sz="4" w:space="0" w:color="auto"/>
              <w:left w:val="single" w:sz="4" w:space="0" w:color="auto"/>
              <w:bottom w:val="single" w:sz="4" w:space="0" w:color="auto"/>
              <w:right w:val="single" w:sz="4" w:space="0" w:color="auto"/>
            </w:tcBorders>
            <w:shd w:val="clear" w:color="auto" w:fill="FFFFFF" w:themeFill="background1"/>
          </w:tcPr>
          <w:p w:rsidR="001E6895" w:rsidRPr="003E43D7" w:rsidRDefault="001E6895" w:rsidP="00391B75">
            <w:pPr>
              <w:shd w:val="clear" w:color="auto" w:fill="FFFFFF" w:themeFill="background1"/>
              <w:autoSpaceDE w:val="0"/>
              <w:autoSpaceDN w:val="0"/>
              <w:adjustRightInd w:val="0"/>
              <w:jc w:val="left"/>
              <w:rPr>
                <w:rFonts w:eastAsiaTheme="minorHAnsi" w:cs="Times New Roman"/>
                <w:szCs w:val="28"/>
                <w:lang w:eastAsia="en-US"/>
              </w:rPr>
            </w:pPr>
            <w:r w:rsidRPr="003E43D7">
              <w:rPr>
                <w:rFonts w:eastAsia="Times New Roman" w:cs="Times New Roman"/>
                <w:szCs w:val="28"/>
                <w:lang w:val="kk-KZ" w:eastAsia="en-US"/>
              </w:rPr>
              <w:t>1.4.1.13</w:t>
            </w:r>
          </w:p>
        </w:tc>
        <w:tc>
          <w:tcPr>
            <w:tcW w:w="3116" w:type="pct"/>
            <w:tcBorders>
              <w:top w:val="single" w:sz="4" w:space="0" w:color="auto"/>
              <w:left w:val="single" w:sz="4" w:space="0" w:color="auto"/>
              <w:bottom w:val="single" w:sz="4" w:space="0" w:color="auto"/>
              <w:right w:val="single" w:sz="4" w:space="0" w:color="auto"/>
            </w:tcBorders>
            <w:shd w:val="clear" w:color="auto" w:fill="FFFFFF" w:themeFill="background1"/>
          </w:tcPr>
          <w:p w:rsidR="001E6895" w:rsidRPr="003E43D7" w:rsidRDefault="001E6895" w:rsidP="00391B75">
            <w:pPr>
              <w:shd w:val="clear" w:color="auto" w:fill="FFFFFF" w:themeFill="background1"/>
              <w:jc w:val="left"/>
              <w:rPr>
                <w:rFonts w:eastAsia="Times New Roman" w:cs="Times New Roman"/>
                <w:szCs w:val="28"/>
                <w:lang w:val="kk-KZ"/>
              </w:rPr>
            </w:pPr>
            <w:r w:rsidRPr="003E43D7">
              <w:rPr>
                <w:rFonts w:cs="Times New Roman"/>
                <w:szCs w:val="28"/>
                <w:lang w:val="kk-KZ"/>
              </w:rPr>
              <w:t>Артық, кем, тең, сонша, бірнеше бірлікке артық/кем, ұзын, қысқа, ауыр, жеңіл, қымбат, арзан ұғымдарын қолдану</w:t>
            </w:r>
          </w:p>
        </w:tc>
        <w:tc>
          <w:tcPr>
            <w:tcW w:w="695" w:type="pct"/>
            <w:tcBorders>
              <w:top w:val="single" w:sz="4" w:space="0" w:color="auto"/>
              <w:left w:val="single" w:sz="4" w:space="0" w:color="auto"/>
              <w:bottom w:val="single" w:sz="4" w:space="0" w:color="auto"/>
              <w:right w:val="single" w:sz="4" w:space="0" w:color="auto"/>
            </w:tcBorders>
          </w:tcPr>
          <w:p w:rsidR="001E6895" w:rsidRPr="003E43D7" w:rsidRDefault="001E6895" w:rsidP="00391B75">
            <w:pPr>
              <w:shd w:val="clear" w:color="auto" w:fill="FFFFFF" w:themeFill="background1"/>
              <w:rPr>
                <w:rFonts w:cs="Times New Roman"/>
                <w:i/>
                <w:szCs w:val="28"/>
                <w:lang w:eastAsia="en-US"/>
              </w:rPr>
            </w:pPr>
          </w:p>
        </w:tc>
        <w:tc>
          <w:tcPr>
            <w:tcW w:w="695" w:type="pct"/>
            <w:tcBorders>
              <w:top w:val="single" w:sz="4" w:space="0" w:color="auto"/>
              <w:left w:val="single" w:sz="4" w:space="0" w:color="auto"/>
              <w:bottom w:val="single" w:sz="4" w:space="0" w:color="auto"/>
              <w:right w:val="single" w:sz="4" w:space="0" w:color="auto"/>
            </w:tcBorders>
          </w:tcPr>
          <w:p w:rsidR="001E6895" w:rsidRPr="003E43D7" w:rsidRDefault="001E6895" w:rsidP="00391B75">
            <w:pPr>
              <w:shd w:val="clear" w:color="auto" w:fill="FFFFFF" w:themeFill="background1"/>
              <w:rPr>
                <w:rFonts w:cs="Times New Roman"/>
                <w:i/>
                <w:szCs w:val="28"/>
                <w:lang w:eastAsia="en-US"/>
              </w:rPr>
            </w:pPr>
          </w:p>
        </w:tc>
      </w:tr>
      <w:tr w:rsidR="001E6895" w:rsidRPr="003E43D7" w:rsidTr="00391B75">
        <w:tc>
          <w:tcPr>
            <w:tcW w:w="494" w:type="pct"/>
            <w:tcBorders>
              <w:top w:val="single" w:sz="4" w:space="0" w:color="auto"/>
              <w:left w:val="single" w:sz="4" w:space="0" w:color="auto"/>
              <w:bottom w:val="single" w:sz="4" w:space="0" w:color="auto"/>
              <w:right w:val="single" w:sz="4" w:space="0" w:color="auto"/>
            </w:tcBorders>
            <w:shd w:val="clear" w:color="auto" w:fill="FFFFFF" w:themeFill="background1"/>
          </w:tcPr>
          <w:p w:rsidR="001E6895" w:rsidRPr="003E43D7" w:rsidRDefault="001E6895" w:rsidP="00391B75">
            <w:pPr>
              <w:shd w:val="clear" w:color="auto" w:fill="FFFFFF" w:themeFill="background1"/>
              <w:autoSpaceDE w:val="0"/>
              <w:autoSpaceDN w:val="0"/>
              <w:adjustRightInd w:val="0"/>
              <w:jc w:val="left"/>
              <w:rPr>
                <w:rFonts w:eastAsiaTheme="minorHAnsi" w:cs="Times New Roman"/>
                <w:szCs w:val="28"/>
                <w:lang w:eastAsia="en-US"/>
              </w:rPr>
            </w:pPr>
            <w:r w:rsidRPr="003E43D7">
              <w:rPr>
                <w:rFonts w:eastAsia="Times New Roman" w:cs="Times New Roman"/>
                <w:szCs w:val="28"/>
                <w:lang w:val="kk-KZ"/>
              </w:rPr>
              <w:t>1.1.1.1</w:t>
            </w:r>
          </w:p>
        </w:tc>
        <w:tc>
          <w:tcPr>
            <w:tcW w:w="3116" w:type="pct"/>
            <w:tcBorders>
              <w:top w:val="single" w:sz="4" w:space="0" w:color="auto"/>
              <w:left w:val="single" w:sz="4" w:space="0" w:color="auto"/>
              <w:bottom w:val="single" w:sz="4" w:space="0" w:color="auto"/>
              <w:right w:val="single" w:sz="4" w:space="0" w:color="auto"/>
            </w:tcBorders>
            <w:shd w:val="clear" w:color="auto" w:fill="FFFFFF" w:themeFill="background1"/>
          </w:tcPr>
          <w:p w:rsidR="001E6895" w:rsidRPr="003E43D7" w:rsidRDefault="001E6895" w:rsidP="00391B75">
            <w:pPr>
              <w:shd w:val="clear" w:color="auto" w:fill="FFFFFF" w:themeFill="background1"/>
              <w:jc w:val="left"/>
              <w:rPr>
                <w:rFonts w:eastAsia="Times New Roman" w:cs="Times New Roman"/>
                <w:szCs w:val="28"/>
                <w:lang w:val="kk-KZ"/>
              </w:rPr>
            </w:pPr>
            <w:r w:rsidRPr="003E43D7">
              <w:rPr>
                <w:rFonts w:cs="Times New Roman"/>
                <w:szCs w:val="28"/>
                <w:lang w:val="kk-KZ"/>
              </w:rPr>
              <w:t>Натурал сан және 0 саны туралы түсінігі болу; санның құрылу жолын мен құрамын білу, 10-ға дейінгі сандарды оқу, жазу</w:t>
            </w:r>
          </w:p>
        </w:tc>
        <w:tc>
          <w:tcPr>
            <w:tcW w:w="695" w:type="pct"/>
            <w:tcBorders>
              <w:top w:val="single" w:sz="4" w:space="0" w:color="auto"/>
              <w:left w:val="single" w:sz="4" w:space="0" w:color="auto"/>
              <w:bottom w:val="single" w:sz="4" w:space="0" w:color="auto"/>
              <w:right w:val="single" w:sz="4" w:space="0" w:color="auto"/>
            </w:tcBorders>
          </w:tcPr>
          <w:p w:rsidR="001E6895" w:rsidRPr="003E43D7" w:rsidRDefault="001E6895" w:rsidP="00391B75">
            <w:pPr>
              <w:shd w:val="clear" w:color="auto" w:fill="FFFFFF" w:themeFill="background1"/>
              <w:jc w:val="left"/>
              <w:rPr>
                <w:rFonts w:cs="Times New Roman"/>
                <w:i/>
                <w:szCs w:val="28"/>
                <w:lang w:eastAsia="en-US"/>
              </w:rPr>
            </w:pPr>
          </w:p>
        </w:tc>
        <w:tc>
          <w:tcPr>
            <w:tcW w:w="695" w:type="pct"/>
            <w:tcBorders>
              <w:top w:val="single" w:sz="4" w:space="0" w:color="auto"/>
              <w:left w:val="single" w:sz="4" w:space="0" w:color="auto"/>
              <w:bottom w:val="single" w:sz="4" w:space="0" w:color="auto"/>
              <w:right w:val="single" w:sz="4" w:space="0" w:color="auto"/>
            </w:tcBorders>
          </w:tcPr>
          <w:p w:rsidR="001E6895" w:rsidRPr="003E43D7" w:rsidRDefault="001E6895" w:rsidP="00391B75">
            <w:pPr>
              <w:shd w:val="clear" w:color="auto" w:fill="FFFFFF" w:themeFill="background1"/>
              <w:jc w:val="left"/>
              <w:rPr>
                <w:rFonts w:cs="Times New Roman"/>
                <w:i/>
                <w:szCs w:val="28"/>
                <w:lang w:eastAsia="en-US"/>
              </w:rPr>
            </w:pPr>
          </w:p>
        </w:tc>
      </w:tr>
      <w:tr w:rsidR="001E6895" w:rsidRPr="003E43D7" w:rsidTr="00391B75">
        <w:tc>
          <w:tcPr>
            <w:tcW w:w="494" w:type="pct"/>
            <w:tcBorders>
              <w:top w:val="single" w:sz="4" w:space="0" w:color="auto"/>
              <w:left w:val="single" w:sz="4" w:space="0" w:color="auto"/>
              <w:bottom w:val="single" w:sz="4" w:space="0" w:color="auto"/>
              <w:right w:val="single" w:sz="4" w:space="0" w:color="auto"/>
            </w:tcBorders>
            <w:shd w:val="clear" w:color="auto" w:fill="FFFFFF" w:themeFill="background1"/>
          </w:tcPr>
          <w:p w:rsidR="001E6895" w:rsidRPr="003E43D7" w:rsidRDefault="001E6895" w:rsidP="00391B75">
            <w:pPr>
              <w:shd w:val="clear" w:color="auto" w:fill="FFFFFF" w:themeFill="background1"/>
              <w:autoSpaceDE w:val="0"/>
              <w:autoSpaceDN w:val="0"/>
              <w:adjustRightInd w:val="0"/>
              <w:jc w:val="left"/>
              <w:rPr>
                <w:rFonts w:eastAsiaTheme="minorHAnsi" w:cs="Times New Roman"/>
                <w:szCs w:val="28"/>
                <w:lang w:eastAsia="en-US"/>
              </w:rPr>
            </w:pPr>
            <w:r w:rsidRPr="003E43D7">
              <w:rPr>
                <w:rFonts w:eastAsia="Times New Roman" w:cs="Times New Roman"/>
                <w:szCs w:val="28"/>
                <w:lang w:val="kk-KZ"/>
              </w:rPr>
              <w:t>1.1.1.2</w:t>
            </w:r>
          </w:p>
        </w:tc>
        <w:tc>
          <w:tcPr>
            <w:tcW w:w="3116" w:type="pct"/>
            <w:tcBorders>
              <w:top w:val="single" w:sz="4" w:space="0" w:color="auto"/>
              <w:left w:val="single" w:sz="4" w:space="0" w:color="auto"/>
              <w:bottom w:val="single" w:sz="4" w:space="0" w:color="auto"/>
              <w:right w:val="single" w:sz="4" w:space="0" w:color="auto"/>
            </w:tcBorders>
            <w:shd w:val="clear" w:color="auto" w:fill="FFFFFF" w:themeFill="background1"/>
          </w:tcPr>
          <w:p w:rsidR="001E6895" w:rsidRPr="003E43D7" w:rsidRDefault="001E6895" w:rsidP="00391B75">
            <w:pPr>
              <w:shd w:val="clear" w:color="auto" w:fill="FFFFFF" w:themeFill="background1"/>
              <w:jc w:val="left"/>
              <w:rPr>
                <w:rFonts w:eastAsia="Times New Roman" w:cs="Times New Roman"/>
                <w:szCs w:val="28"/>
                <w:lang w:val="kk-KZ"/>
              </w:rPr>
            </w:pPr>
            <w:r w:rsidRPr="003E43D7">
              <w:rPr>
                <w:rFonts w:cs="Times New Roman"/>
                <w:szCs w:val="28"/>
                <w:lang w:val="kk-KZ"/>
              </w:rPr>
              <w:t>10-ға; дейінгі сандарды тура және кері санау, олардың натурал сандар қатарындағы реттік нөмірін анықтау</w:t>
            </w:r>
          </w:p>
        </w:tc>
        <w:tc>
          <w:tcPr>
            <w:tcW w:w="695" w:type="pct"/>
            <w:tcBorders>
              <w:top w:val="single" w:sz="4" w:space="0" w:color="auto"/>
              <w:left w:val="single" w:sz="4" w:space="0" w:color="auto"/>
              <w:bottom w:val="single" w:sz="4" w:space="0" w:color="auto"/>
              <w:right w:val="single" w:sz="4" w:space="0" w:color="auto"/>
            </w:tcBorders>
          </w:tcPr>
          <w:p w:rsidR="001E6895" w:rsidRPr="003E43D7" w:rsidRDefault="001E6895" w:rsidP="00391B75">
            <w:pPr>
              <w:shd w:val="clear" w:color="auto" w:fill="FFFFFF" w:themeFill="background1"/>
              <w:rPr>
                <w:rFonts w:cs="Times New Roman"/>
                <w:i/>
                <w:szCs w:val="28"/>
                <w:lang w:eastAsia="en-US"/>
              </w:rPr>
            </w:pPr>
          </w:p>
        </w:tc>
        <w:tc>
          <w:tcPr>
            <w:tcW w:w="695" w:type="pct"/>
            <w:tcBorders>
              <w:top w:val="single" w:sz="4" w:space="0" w:color="auto"/>
              <w:left w:val="single" w:sz="4" w:space="0" w:color="auto"/>
              <w:bottom w:val="single" w:sz="4" w:space="0" w:color="auto"/>
              <w:right w:val="single" w:sz="4" w:space="0" w:color="auto"/>
            </w:tcBorders>
          </w:tcPr>
          <w:p w:rsidR="001E6895" w:rsidRPr="003E43D7" w:rsidRDefault="001E6895" w:rsidP="00391B75">
            <w:pPr>
              <w:shd w:val="clear" w:color="auto" w:fill="FFFFFF" w:themeFill="background1"/>
              <w:rPr>
                <w:rFonts w:cs="Times New Roman"/>
                <w:i/>
                <w:szCs w:val="28"/>
                <w:lang w:eastAsia="en-US"/>
              </w:rPr>
            </w:pPr>
          </w:p>
        </w:tc>
      </w:tr>
      <w:tr w:rsidR="001E6895" w:rsidRPr="003E43D7" w:rsidTr="00391B75">
        <w:tc>
          <w:tcPr>
            <w:tcW w:w="494" w:type="pct"/>
            <w:tcBorders>
              <w:top w:val="single" w:sz="4" w:space="0" w:color="auto"/>
              <w:left w:val="single" w:sz="4" w:space="0" w:color="auto"/>
              <w:bottom w:val="single" w:sz="4" w:space="0" w:color="auto"/>
              <w:right w:val="single" w:sz="4" w:space="0" w:color="auto"/>
            </w:tcBorders>
            <w:shd w:val="clear" w:color="auto" w:fill="FFFFFF" w:themeFill="background1"/>
          </w:tcPr>
          <w:p w:rsidR="001E6895" w:rsidRPr="003E43D7" w:rsidRDefault="001E6895" w:rsidP="00391B75">
            <w:pPr>
              <w:widowControl w:val="0"/>
              <w:shd w:val="clear" w:color="auto" w:fill="FFFFFF" w:themeFill="background1"/>
              <w:jc w:val="left"/>
              <w:rPr>
                <w:rFonts w:eastAsia="Times New Roman" w:cs="Times New Roman"/>
                <w:szCs w:val="28"/>
              </w:rPr>
            </w:pPr>
            <w:r w:rsidRPr="003E43D7">
              <w:rPr>
                <w:rFonts w:eastAsia="Times New Roman" w:cs="Times New Roman"/>
                <w:szCs w:val="28"/>
                <w:lang w:val="kk-KZ"/>
              </w:rPr>
              <w:t>1.1.2.3</w:t>
            </w:r>
          </w:p>
        </w:tc>
        <w:tc>
          <w:tcPr>
            <w:tcW w:w="3116" w:type="pct"/>
            <w:tcBorders>
              <w:top w:val="single" w:sz="4" w:space="0" w:color="auto"/>
              <w:left w:val="single" w:sz="4" w:space="0" w:color="auto"/>
              <w:bottom w:val="single" w:sz="4" w:space="0" w:color="auto"/>
              <w:right w:val="single" w:sz="4" w:space="0" w:color="auto"/>
            </w:tcBorders>
            <w:shd w:val="clear" w:color="auto" w:fill="FFFFFF" w:themeFill="background1"/>
          </w:tcPr>
          <w:p w:rsidR="001E6895" w:rsidRPr="003E43D7" w:rsidRDefault="001E6895" w:rsidP="00391B75">
            <w:pPr>
              <w:keepNext/>
              <w:keepLines/>
              <w:shd w:val="clear" w:color="auto" w:fill="FFFFFF" w:themeFill="background1"/>
              <w:tabs>
                <w:tab w:val="left" w:pos="206"/>
                <w:tab w:val="center" w:pos="4153"/>
                <w:tab w:val="right" w:pos="8306"/>
              </w:tabs>
              <w:jc w:val="left"/>
              <w:rPr>
                <w:rFonts w:cs="Times New Roman"/>
                <w:szCs w:val="28"/>
                <w:lang w:val="kk-KZ"/>
              </w:rPr>
            </w:pPr>
            <w:r w:rsidRPr="003E43D7">
              <w:rPr>
                <w:rFonts w:cs="Times New Roman"/>
                <w:szCs w:val="28"/>
                <w:lang w:val="kk-KZ"/>
              </w:rPr>
              <w:t>Санның өзге саннан қаншаға артық/кем екенін анықтау</w:t>
            </w:r>
          </w:p>
          <w:p w:rsidR="001E6895" w:rsidRPr="003E43D7" w:rsidRDefault="001E6895" w:rsidP="00391B75">
            <w:pPr>
              <w:keepNext/>
              <w:keepLines/>
              <w:shd w:val="clear" w:color="auto" w:fill="FFFFFF" w:themeFill="background1"/>
              <w:tabs>
                <w:tab w:val="left" w:pos="206"/>
                <w:tab w:val="center" w:pos="4153"/>
                <w:tab w:val="right" w:pos="8306"/>
              </w:tabs>
              <w:jc w:val="left"/>
              <w:rPr>
                <w:rFonts w:eastAsia="Times New Roman" w:cs="Times New Roman"/>
                <w:szCs w:val="28"/>
                <w:lang w:val="kk-KZ"/>
              </w:rPr>
            </w:pPr>
          </w:p>
        </w:tc>
        <w:tc>
          <w:tcPr>
            <w:tcW w:w="695" w:type="pct"/>
            <w:tcBorders>
              <w:top w:val="single" w:sz="4" w:space="0" w:color="auto"/>
              <w:left w:val="single" w:sz="4" w:space="0" w:color="auto"/>
              <w:bottom w:val="single" w:sz="4" w:space="0" w:color="auto"/>
              <w:right w:val="single" w:sz="4" w:space="0" w:color="auto"/>
            </w:tcBorders>
          </w:tcPr>
          <w:p w:rsidR="001E6895" w:rsidRPr="003E43D7" w:rsidRDefault="001E6895" w:rsidP="00391B75">
            <w:pPr>
              <w:shd w:val="clear" w:color="auto" w:fill="FFFFFF" w:themeFill="background1"/>
              <w:rPr>
                <w:rFonts w:cs="Times New Roman"/>
                <w:i/>
                <w:szCs w:val="28"/>
                <w:lang w:eastAsia="en-US"/>
              </w:rPr>
            </w:pPr>
          </w:p>
        </w:tc>
        <w:tc>
          <w:tcPr>
            <w:tcW w:w="695" w:type="pct"/>
            <w:tcBorders>
              <w:top w:val="single" w:sz="4" w:space="0" w:color="auto"/>
              <w:left w:val="single" w:sz="4" w:space="0" w:color="auto"/>
              <w:bottom w:val="single" w:sz="4" w:space="0" w:color="auto"/>
              <w:right w:val="single" w:sz="4" w:space="0" w:color="auto"/>
            </w:tcBorders>
          </w:tcPr>
          <w:p w:rsidR="001E6895" w:rsidRPr="003E43D7" w:rsidRDefault="001E6895" w:rsidP="00391B75">
            <w:pPr>
              <w:shd w:val="clear" w:color="auto" w:fill="FFFFFF" w:themeFill="background1"/>
              <w:rPr>
                <w:rFonts w:cs="Times New Roman"/>
                <w:i/>
                <w:szCs w:val="28"/>
                <w:lang w:eastAsia="en-US"/>
              </w:rPr>
            </w:pPr>
          </w:p>
        </w:tc>
      </w:tr>
      <w:tr w:rsidR="001E6895" w:rsidRPr="003E43D7" w:rsidTr="00391B75">
        <w:tc>
          <w:tcPr>
            <w:tcW w:w="494" w:type="pct"/>
            <w:tcBorders>
              <w:top w:val="single" w:sz="4" w:space="0" w:color="auto"/>
              <w:left w:val="single" w:sz="4" w:space="0" w:color="auto"/>
              <w:bottom w:val="single" w:sz="4" w:space="0" w:color="auto"/>
              <w:right w:val="single" w:sz="4" w:space="0" w:color="auto"/>
            </w:tcBorders>
            <w:shd w:val="clear" w:color="auto" w:fill="FFFFFF" w:themeFill="background1"/>
          </w:tcPr>
          <w:p w:rsidR="001E6895" w:rsidRPr="003E43D7" w:rsidRDefault="001E6895" w:rsidP="00391B75">
            <w:pPr>
              <w:widowControl w:val="0"/>
              <w:shd w:val="clear" w:color="auto" w:fill="FFFFFF" w:themeFill="background1"/>
              <w:jc w:val="left"/>
              <w:rPr>
                <w:rFonts w:eastAsia="Times New Roman" w:cs="Times New Roman"/>
                <w:szCs w:val="28"/>
              </w:rPr>
            </w:pPr>
            <w:r w:rsidRPr="003E43D7">
              <w:rPr>
                <w:rFonts w:eastAsia="Times New Roman" w:cs="Times New Roman"/>
                <w:szCs w:val="28"/>
                <w:lang w:val="kk-KZ"/>
              </w:rPr>
              <w:t>1.1.2.10</w:t>
            </w:r>
          </w:p>
        </w:tc>
        <w:tc>
          <w:tcPr>
            <w:tcW w:w="3116" w:type="pct"/>
            <w:tcBorders>
              <w:top w:val="single" w:sz="4" w:space="0" w:color="auto"/>
              <w:left w:val="single" w:sz="4" w:space="0" w:color="auto"/>
              <w:bottom w:val="single" w:sz="4" w:space="0" w:color="auto"/>
              <w:right w:val="single" w:sz="4" w:space="0" w:color="auto"/>
            </w:tcBorders>
            <w:shd w:val="clear" w:color="auto" w:fill="FFFFFF" w:themeFill="background1"/>
          </w:tcPr>
          <w:p w:rsidR="001E6895" w:rsidRPr="003E43D7" w:rsidRDefault="001E6895" w:rsidP="00391B75">
            <w:pPr>
              <w:keepNext/>
              <w:keepLines/>
              <w:shd w:val="clear" w:color="auto" w:fill="FFFFFF" w:themeFill="background1"/>
              <w:tabs>
                <w:tab w:val="left" w:pos="206"/>
                <w:tab w:val="center" w:pos="4153"/>
                <w:tab w:val="right" w:pos="8306"/>
              </w:tabs>
              <w:jc w:val="left"/>
              <w:rPr>
                <w:rFonts w:eastAsia="Times New Roman" w:cs="Times New Roman"/>
                <w:szCs w:val="28"/>
                <w:lang w:val="kk-KZ"/>
              </w:rPr>
            </w:pPr>
            <w:r w:rsidRPr="003E43D7">
              <w:rPr>
                <w:rFonts w:cs="Times New Roman"/>
                <w:szCs w:val="28"/>
                <w:lang w:val="kk-KZ"/>
              </w:rPr>
              <w:t>Біртаңбалы сандарды қосу кестесін құру және азайтудың сәйкес жағдайларын қолдану</w:t>
            </w:r>
          </w:p>
        </w:tc>
        <w:tc>
          <w:tcPr>
            <w:tcW w:w="695" w:type="pct"/>
            <w:tcBorders>
              <w:top w:val="single" w:sz="4" w:space="0" w:color="auto"/>
              <w:left w:val="single" w:sz="4" w:space="0" w:color="auto"/>
              <w:bottom w:val="single" w:sz="4" w:space="0" w:color="auto"/>
              <w:right w:val="single" w:sz="4" w:space="0" w:color="auto"/>
            </w:tcBorders>
          </w:tcPr>
          <w:p w:rsidR="001E6895" w:rsidRPr="003E43D7" w:rsidRDefault="001E6895" w:rsidP="00391B75">
            <w:pPr>
              <w:shd w:val="clear" w:color="auto" w:fill="FFFFFF" w:themeFill="background1"/>
              <w:jc w:val="left"/>
              <w:rPr>
                <w:rFonts w:cs="Times New Roman"/>
                <w:i/>
                <w:szCs w:val="28"/>
                <w:lang w:eastAsia="en-US"/>
              </w:rPr>
            </w:pPr>
          </w:p>
        </w:tc>
        <w:tc>
          <w:tcPr>
            <w:tcW w:w="695" w:type="pct"/>
            <w:tcBorders>
              <w:top w:val="single" w:sz="4" w:space="0" w:color="auto"/>
              <w:left w:val="single" w:sz="4" w:space="0" w:color="auto"/>
              <w:bottom w:val="single" w:sz="4" w:space="0" w:color="auto"/>
              <w:right w:val="single" w:sz="4" w:space="0" w:color="auto"/>
            </w:tcBorders>
          </w:tcPr>
          <w:p w:rsidR="001E6895" w:rsidRPr="003E43D7" w:rsidRDefault="001E6895" w:rsidP="00391B75">
            <w:pPr>
              <w:shd w:val="clear" w:color="auto" w:fill="FFFFFF" w:themeFill="background1"/>
              <w:jc w:val="left"/>
              <w:rPr>
                <w:rFonts w:cs="Times New Roman"/>
                <w:i/>
                <w:szCs w:val="28"/>
                <w:lang w:eastAsia="en-US"/>
              </w:rPr>
            </w:pPr>
          </w:p>
        </w:tc>
      </w:tr>
      <w:tr w:rsidR="001E6895" w:rsidRPr="003E43D7" w:rsidTr="00391B75">
        <w:tc>
          <w:tcPr>
            <w:tcW w:w="494" w:type="pct"/>
            <w:tcBorders>
              <w:top w:val="single" w:sz="4" w:space="0" w:color="auto"/>
              <w:left w:val="single" w:sz="4" w:space="0" w:color="auto"/>
              <w:bottom w:val="single" w:sz="4" w:space="0" w:color="auto"/>
              <w:right w:val="single" w:sz="4" w:space="0" w:color="auto"/>
            </w:tcBorders>
            <w:shd w:val="clear" w:color="auto" w:fill="FFFFFF" w:themeFill="background1"/>
          </w:tcPr>
          <w:p w:rsidR="001E6895" w:rsidRPr="003E43D7" w:rsidRDefault="001E6895" w:rsidP="00391B75">
            <w:pPr>
              <w:widowControl w:val="0"/>
              <w:shd w:val="clear" w:color="auto" w:fill="FFFFFF" w:themeFill="background1"/>
              <w:jc w:val="left"/>
              <w:rPr>
                <w:rFonts w:eastAsia="Times New Roman" w:cs="Times New Roman"/>
                <w:szCs w:val="28"/>
              </w:rPr>
            </w:pPr>
            <w:r w:rsidRPr="003E43D7">
              <w:rPr>
                <w:rFonts w:eastAsia="Times New Roman" w:cs="Times New Roman"/>
                <w:szCs w:val="28"/>
                <w:lang w:val="kk-KZ"/>
              </w:rPr>
              <w:t>1.1.2.1</w:t>
            </w:r>
          </w:p>
        </w:tc>
        <w:tc>
          <w:tcPr>
            <w:tcW w:w="3116" w:type="pct"/>
            <w:tcBorders>
              <w:top w:val="single" w:sz="4" w:space="0" w:color="auto"/>
              <w:left w:val="single" w:sz="4" w:space="0" w:color="auto"/>
              <w:bottom w:val="single" w:sz="4" w:space="0" w:color="auto"/>
              <w:right w:val="single" w:sz="4" w:space="0" w:color="auto"/>
            </w:tcBorders>
            <w:shd w:val="clear" w:color="auto" w:fill="FFFFFF" w:themeFill="background1"/>
          </w:tcPr>
          <w:p w:rsidR="001E6895" w:rsidRPr="003E43D7" w:rsidRDefault="001E6895" w:rsidP="00391B75">
            <w:pPr>
              <w:keepNext/>
              <w:keepLines/>
              <w:shd w:val="clear" w:color="auto" w:fill="FFFFFF" w:themeFill="background1"/>
              <w:tabs>
                <w:tab w:val="left" w:pos="206"/>
                <w:tab w:val="center" w:pos="4153"/>
                <w:tab w:val="right" w:pos="8306"/>
              </w:tabs>
              <w:jc w:val="left"/>
              <w:rPr>
                <w:rFonts w:eastAsia="Times New Roman" w:cs="Times New Roman"/>
                <w:szCs w:val="28"/>
                <w:lang w:val="kk-KZ"/>
              </w:rPr>
            </w:pPr>
            <w:r w:rsidRPr="003E43D7">
              <w:rPr>
                <w:rFonts w:cs="Times New Roman"/>
                <w:szCs w:val="28"/>
                <w:lang w:val="kk-KZ"/>
              </w:rPr>
              <w:t>Қосу амалын заттар тобының бірігуі және сан түзуінде солдан оңға қарай қадамдап жылжу ретінде, азайту амалын кему және сан түзуінде оңнан солға қарай қадамдап жылжу ретінде түсіну; өзара кері амалдар</w:t>
            </w:r>
          </w:p>
        </w:tc>
        <w:tc>
          <w:tcPr>
            <w:tcW w:w="695" w:type="pct"/>
            <w:tcBorders>
              <w:top w:val="single" w:sz="4" w:space="0" w:color="auto"/>
              <w:left w:val="single" w:sz="4" w:space="0" w:color="auto"/>
              <w:bottom w:val="single" w:sz="4" w:space="0" w:color="auto"/>
              <w:right w:val="single" w:sz="4" w:space="0" w:color="auto"/>
            </w:tcBorders>
          </w:tcPr>
          <w:p w:rsidR="001E6895" w:rsidRPr="003E43D7" w:rsidRDefault="001E6895" w:rsidP="00391B75">
            <w:pPr>
              <w:shd w:val="clear" w:color="auto" w:fill="FFFFFF" w:themeFill="background1"/>
              <w:jc w:val="left"/>
              <w:rPr>
                <w:rFonts w:cs="Times New Roman"/>
                <w:i/>
                <w:szCs w:val="28"/>
                <w:lang w:eastAsia="en-US"/>
              </w:rPr>
            </w:pPr>
          </w:p>
        </w:tc>
        <w:tc>
          <w:tcPr>
            <w:tcW w:w="695" w:type="pct"/>
            <w:tcBorders>
              <w:top w:val="single" w:sz="4" w:space="0" w:color="auto"/>
              <w:left w:val="single" w:sz="4" w:space="0" w:color="auto"/>
              <w:bottom w:val="single" w:sz="4" w:space="0" w:color="auto"/>
              <w:right w:val="single" w:sz="4" w:space="0" w:color="auto"/>
            </w:tcBorders>
          </w:tcPr>
          <w:p w:rsidR="001E6895" w:rsidRPr="003E43D7" w:rsidRDefault="001E6895" w:rsidP="00391B75">
            <w:pPr>
              <w:shd w:val="clear" w:color="auto" w:fill="FFFFFF" w:themeFill="background1"/>
              <w:jc w:val="left"/>
              <w:rPr>
                <w:rFonts w:cs="Times New Roman"/>
                <w:i/>
                <w:szCs w:val="28"/>
                <w:lang w:eastAsia="en-US"/>
              </w:rPr>
            </w:pPr>
          </w:p>
        </w:tc>
      </w:tr>
      <w:tr w:rsidR="001E6895" w:rsidRPr="003E43D7" w:rsidTr="00391B75">
        <w:tc>
          <w:tcPr>
            <w:tcW w:w="494" w:type="pct"/>
            <w:tcBorders>
              <w:top w:val="single" w:sz="4" w:space="0" w:color="auto"/>
              <w:left w:val="single" w:sz="4" w:space="0" w:color="auto"/>
              <w:bottom w:val="single" w:sz="4" w:space="0" w:color="auto"/>
              <w:right w:val="single" w:sz="4" w:space="0" w:color="auto"/>
            </w:tcBorders>
            <w:shd w:val="clear" w:color="auto" w:fill="FFFFFF" w:themeFill="background1"/>
          </w:tcPr>
          <w:p w:rsidR="001E6895" w:rsidRPr="003E43D7" w:rsidRDefault="001E6895" w:rsidP="00391B75">
            <w:pPr>
              <w:widowControl w:val="0"/>
              <w:shd w:val="clear" w:color="auto" w:fill="FFFFFF" w:themeFill="background1"/>
              <w:jc w:val="left"/>
              <w:rPr>
                <w:rFonts w:eastAsia="Times New Roman" w:cs="Times New Roman"/>
                <w:szCs w:val="28"/>
              </w:rPr>
            </w:pPr>
            <w:r w:rsidRPr="003E43D7">
              <w:rPr>
                <w:rFonts w:eastAsia="Times New Roman" w:cs="Times New Roman"/>
                <w:szCs w:val="28"/>
                <w:lang w:val="kk-KZ"/>
              </w:rPr>
              <w:t>1.1.2.2</w:t>
            </w:r>
          </w:p>
        </w:tc>
        <w:tc>
          <w:tcPr>
            <w:tcW w:w="3116" w:type="pct"/>
            <w:tcBorders>
              <w:top w:val="single" w:sz="4" w:space="0" w:color="auto"/>
              <w:left w:val="single" w:sz="4" w:space="0" w:color="auto"/>
              <w:bottom w:val="single" w:sz="4" w:space="0" w:color="auto"/>
              <w:right w:val="single" w:sz="4" w:space="0" w:color="auto"/>
            </w:tcBorders>
            <w:shd w:val="clear" w:color="auto" w:fill="FFFFFF" w:themeFill="background1"/>
          </w:tcPr>
          <w:p w:rsidR="001E6895" w:rsidRPr="003E43D7" w:rsidRDefault="001E6895" w:rsidP="00391B75">
            <w:pPr>
              <w:widowControl w:val="0"/>
              <w:shd w:val="clear" w:color="auto" w:fill="FFFFFF" w:themeFill="background1"/>
              <w:tabs>
                <w:tab w:val="left" w:pos="2177"/>
              </w:tabs>
              <w:jc w:val="left"/>
              <w:rPr>
                <w:rFonts w:eastAsia="Times New Roman" w:cs="Times New Roman"/>
                <w:szCs w:val="28"/>
                <w:lang w:val="kk-KZ"/>
              </w:rPr>
            </w:pPr>
            <w:r w:rsidRPr="003E43D7">
              <w:rPr>
                <w:rFonts w:cs="Times New Roman"/>
                <w:szCs w:val="28"/>
                <w:lang w:val="kk-KZ"/>
              </w:rPr>
              <w:t>Ондықтан аттамай біртаңбалы сандарды ауызша қосу тәсілдерін орындау және берілген амалға кері амалды орындау</w:t>
            </w:r>
          </w:p>
        </w:tc>
        <w:tc>
          <w:tcPr>
            <w:tcW w:w="695" w:type="pct"/>
            <w:tcBorders>
              <w:top w:val="single" w:sz="4" w:space="0" w:color="auto"/>
              <w:left w:val="single" w:sz="4" w:space="0" w:color="auto"/>
              <w:bottom w:val="single" w:sz="4" w:space="0" w:color="auto"/>
              <w:right w:val="single" w:sz="4" w:space="0" w:color="auto"/>
            </w:tcBorders>
          </w:tcPr>
          <w:p w:rsidR="001E6895" w:rsidRPr="003E43D7" w:rsidRDefault="001E6895" w:rsidP="00391B75">
            <w:pPr>
              <w:shd w:val="clear" w:color="auto" w:fill="FFFFFF" w:themeFill="background1"/>
              <w:jc w:val="left"/>
              <w:rPr>
                <w:rFonts w:cs="Times New Roman"/>
                <w:i/>
                <w:szCs w:val="28"/>
                <w:lang w:eastAsia="en-US"/>
              </w:rPr>
            </w:pPr>
          </w:p>
        </w:tc>
        <w:tc>
          <w:tcPr>
            <w:tcW w:w="695" w:type="pct"/>
            <w:tcBorders>
              <w:top w:val="single" w:sz="4" w:space="0" w:color="auto"/>
              <w:left w:val="single" w:sz="4" w:space="0" w:color="auto"/>
              <w:bottom w:val="single" w:sz="4" w:space="0" w:color="auto"/>
              <w:right w:val="single" w:sz="4" w:space="0" w:color="auto"/>
            </w:tcBorders>
          </w:tcPr>
          <w:p w:rsidR="001E6895" w:rsidRPr="003E43D7" w:rsidRDefault="001E6895" w:rsidP="00391B75">
            <w:pPr>
              <w:shd w:val="clear" w:color="auto" w:fill="FFFFFF" w:themeFill="background1"/>
              <w:jc w:val="left"/>
              <w:rPr>
                <w:rFonts w:cs="Times New Roman"/>
                <w:i/>
                <w:szCs w:val="28"/>
                <w:lang w:eastAsia="en-US"/>
              </w:rPr>
            </w:pPr>
          </w:p>
        </w:tc>
      </w:tr>
      <w:tr w:rsidR="001E6895" w:rsidRPr="003E43D7" w:rsidTr="00391B75">
        <w:tc>
          <w:tcPr>
            <w:tcW w:w="494" w:type="pct"/>
            <w:tcBorders>
              <w:top w:val="single" w:sz="4" w:space="0" w:color="auto"/>
              <w:left w:val="single" w:sz="4" w:space="0" w:color="auto"/>
              <w:bottom w:val="single" w:sz="4" w:space="0" w:color="auto"/>
              <w:right w:val="single" w:sz="4" w:space="0" w:color="auto"/>
            </w:tcBorders>
            <w:shd w:val="clear" w:color="auto" w:fill="FFFFFF" w:themeFill="background1"/>
          </w:tcPr>
          <w:p w:rsidR="001E6895" w:rsidRPr="003E43D7" w:rsidRDefault="001E6895" w:rsidP="00391B75">
            <w:pPr>
              <w:widowControl w:val="0"/>
              <w:shd w:val="clear" w:color="auto" w:fill="FFFFFF" w:themeFill="background1"/>
              <w:jc w:val="left"/>
              <w:rPr>
                <w:rFonts w:eastAsia="Times New Roman" w:cs="Times New Roman"/>
                <w:szCs w:val="28"/>
              </w:rPr>
            </w:pPr>
            <w:r w:rsidRPr="003E43D7">
              <w:rPr>
                <w:rFonts w:eastAsia="Times New Roman" w:cs="Times New Roman"/>
                <w:szCs w:val="28"/>
                <w:lang w:val="kk-KZ"/>
              </w:rPr>
              <w:t>1.1.2.6</w:t>
            </w:r>
          </w:p>
        </w:tc>
        <w:tc>
          <w:tcPr>
            <w:tcW w:w="3116" w:type="pct"/>
            <w:tcBorders>
              <w:top w:val="single" w:sz="4" w:space="0" w:color="auto"/>
              <w:left w:val="single" w:sz="4" w:space="0" w:color="auto"/>
              <w:bottom w:val="single" w:sz="4" w:space="0" w:color="auto"/>
              <w:right w:val="single" w:sz="4" w:space="0" w:color="auto"/>
            </w:tcBorders>
            <w:shd w:val="clear" w:color="auto" w:fill="FFFFFF" w:themeFill="background1"/>
          </w:tcPr>
          <w:p w:rsidR="001E6895" w:rsidRPr="003E43D7" w:rsidRDefault="001E6895" w:rsidP="00391B75">
            <w:pPr>
              <w:widowControl w:val="0"/>
              <w:shd w:val="clear" w:color="auto" w:fill="FFFFFF" w:themeFill="background1"/>
              <w:tabs>
                <w:tab w:val="left" w:pos="2177"/>
              </w:tabs>
              <w:jc w:val="left"/>
              <w:rPr>
                <w:rFonts w:eastAsia="Times New Roman" w:cs="Times New Roman"/>
                <w:szCs w:val="28"/>
                <w:lang w:val="kk-KZ"/>
              </w:rPr>
            </w:pPr>
            <w:r w:rsidRPr="003E43D7">
              <w:rPr>
                <w:rFonts w:cs="Times New Roman"/>
                <w:szCs w:val="28"/>
                <w:lang w:val="kk-KZ"/>
              </w:rPr>
              <w:t>Қосудың ауыстырымдылық қасиетін түсіну және қолдану</w:t>
            </w:r>
          </w:p>
        </w:tc>
        <w:tc>
          <w:tcPr>
            <w:tcW w:w="695" w:type="pct"/>
            <w:tcBorders>
              <w:top w:val="single" w:sz="4" w:space="0" w:color="auto"/>
              <w:left w:val="single" w:sz="4" w:space="0" w:color="auto"/>
              <w:bottom w:val="single" w:sz="4" w:space="0" w:color="auto"/>
              <w:right w:val="single" w:sz="4" w:space="0" w:color="auto"/>
            </w:tcBorders>
          </w:tcPr>
          <w:p w:rsidR="001E6895" w:rsidRPr="003E43D7" w:rsidRDefault="001E6895" w:rsidP="00391B75">
            <w:pPr>
              <w:shd w:val="clear" w:color="auto" w:fill="FFFFFF" w:themeFill="background1"/>
              <w:jc w:val="left"/>
              <w:rPr>
                <w:rFonts w:cs="Times New Roman"/>
                <w:i/>
                <w:szCs w:val="28"/>
                <w:lang w:eastAsia="en-US"/>
              </w:rPr>
            </w:pPr>
          </w:p>
        </w:tc>
        <w:tc>
          <w:tcPr>
            <w:tcW w:w="695" w:type="pct"/>
            <w:tcBorders>
              <w:top w:val="single" w:sz="4" w:space="0" w:color="auto"/>
              <w:left w:val="single" w:sz="4" w:space="0" w:color="auto"/>
              <w:bottom w:val="single" w:sz="4" w:space="0" w:color="auto"/>
              <w:right w:val="single" w:sz="4" w:space="0" w:color="auto"/>
            </w:tcBorders>
          </w:tcPr>
          <w:p w:rsidR="001E6895" w:rsidRPr="003E43D7" w:rsidRDefault="001E6895" w:rsidP="00391B75">
            <w:pPr>
              <w:shd w:val="clear" w:color="auto" w:fill="FFFFFF" w:themeFill="background1"/>
              <w:jc w:val="left"/>
              <w:rPr>
                <w:rFonts w:cs="Times New Roman"/>
                <w:i/>
                <w:szCs w:val="28"/>
                <w:lang w:eastAsia="en-US"/>
              </w:rPr>
            </w:pPr>
          </w:p>
        </w:tc>
      </w:tr>
      <w:tr w:rsidR="001E6895" w:rsidRPr="00E22D66" w:rsidTr="00391B75">
        <w:tc>
          <w:tcPr>
            <w:tcW w:w="494" w:type="pct"/>
            <w:tcBorders>
              <w:top w:val="single" w:sz="4" w:space="0" w:color="auto"/>
              <w:left w:val="single" w:sz="4" w:space="0" w:color="auto"/>
              <w:bottom w:val="single" w:sz="4" w:space="0" w:color="auto"/>
              <w:right w:val="single" w:sz="4" w:space="0" w:color="auto"/>
            </w:tcBorders>
            <w:shd w:val="clear" w:color="auto" w:fill="FFFFFF" w:themeFill="background1"/>
          </w:tcPr>
          <w:p w:rsidR="001E6895" w:rsidRPr="003E43D7" w:rsidRDefault="001E6895" w:rsidP="00391B75">
            <w:pPr>
              <w:widowControl w:val="0"/>
              <w:shd w:val="clear" w:color="auto" w:fill="FFFFFF" w:themeFill="background1"/>
              <w:jc w:val="left"/>
              <w:rPr>
                <w:rFonts w:eastAsia="Times New Roman" w:cs="Times New Roman"/>
                <w:szCs w:val="28"/>
                <w:lang w:val="kk-KZ"/>
              </w:rPr>
            </w:pPr>
            <w:r w:rsidRPr="003E43D7">
              <w:rPr>
                <w:rFonts w:eastAsia="Times New Roman" w:cs="Times New Roman"/>
                <w:szCs w:val="28"/>
                <w:lang w:val="kk-KZ"/>
              </w:rPr>
              <w:lastRenderedPageBreak/>
              <w:t>1.4.1.2</w:t>
            </w:r>
          </w:p>
        </w:tc>
        <w:tc>
          <w:tcPr>
            <w:tcW w:w="3116" w:type="pct"/>
            <w:tcBorders>
              <w:top w:val="single" w:sz="4" w:space="0" w:color="auto"/>
              <w:left w:val="single" w:sz="4" w:space="0" w:color="auto"/>
              <w:bottom w:val="single" w:sz="4" w:space="0" w:color="auto"/>
              <w:right w:val="single" w:sz="4" w:space="0" w:color="auto"/>
            </w:tcBorders>
            <w:shd w:val="clear" w:color="auto" w:fill="FFFFFF" w:themeFill="background1"/>
          </w:tcPr>
          <w:p w:rsidR="001E6895" w:rsidRPr="003E43D7" w:rsidRDefault="001E6895" w:rsidP="00391B75">
            <w:pPr>
              <w:widowControl w:val="0"/>
              <w:shd w:val="clear" w:color="auto" w:fill="FFFFFF" w:themeFill="background1"/>
              <w:tabs>
                <w:tab w:val="left" w:pos="2177"/>
              </w:tabs>
              <w:jc w:val="left"/>
              <w:rPr>
                <w:rFonts w:eastAsia="Times New Roman" w:cs="Times New Roman"/>
                <w:szCs w:val="28"/>
                <w:lang w:val="kk-KZ"/>
              </w:rPr>
            </w:pPr>
            <w:r w:rsidRPr="003E43D7">
              <w:rPr>
                <w:rFonts w:cs="Times New Roman"/>
                <w:szCs w:val="28"/>
                <w:lang w:val="kk-KZ"/>
              </w:rPr>
              <w:t>Сандар мен шамалар арасында қатынастарды =, ≠, &gt;, &lt; таңбаларын қолдану арқылы көрсету</w:t>
            </w:r>
          </w:p>
        </w:tc>
        <w:tc>
          <w:tcPr>
            <w:tcW w:w="695" w:type="pct"/>
            <w:tcBorders>
              <w:top w:val="single" w:sz="4" w:space="0" w:color="auto"/>
              <w:left w:val="single" w:sz="4" w:space="0" w:color="auto"/>
              <w:bottom w:val="single" w:sz="4" w:space="0" w:color="auto"/>
              <w:right w:val="single" w:sz="4" w:space="0" w:color="auto"/>
            </w:tcBorders>
          </w:tcPr>
          <w:p w:rsidR="001E6895" w:rsidRPr="003E43D7" w:rsidRDefault="001E6895" w:rsidP="00391B75">
            <w:pPr>
              <w:shd w:val="clear" w:color="auto" w:fill="FFFFFF" w:themeFill="background1"/>
              <w:jc w:val="left"/>
              <w:rPr>
                <w:rFonts w:cs="Times New Roman"/>
                <w:i/>
                <w:szCs w:val="28"/>
                <w:lang w:val="kk-KZ" w:eastAsia="en-US"/>
              </w:rPr>
            </w:pPr>
          </w:p>
        </w:tc>
        <w:tc>
          <w:tcPr>
            <w:tcW w:w="695" w:type="pct"/>
            <w:tcBorders>
              <w:top w:val="single" w:sz="4" w:space="0" w:color="auto"/>
              <w:left w:val="single" w:sz="4" w:space="0" w:color="auto"/>
              <w:bottom w:val="single" w:sz="4" w:space="0" w:color="auto"/>
              <w:right w:val="single" w:sz="4" w:space="0" w:color="auto"/>
            </w:tcBorders>
          </w:tcPr>
          <w:p w:rsidR="001E6895" w:rsidRPr="003E43D7" w:rsidRDefault="001E6895" w:rsidP="00391B75">
            <w:pPr>
              <w:shd w:val="clear" w:color="auto" w:fill="FFFFFF" w:themeFill="background1"/>
              <w:jc w:val="left"/>
              <w:rPr>
                <w:rFonts w:cs="Times New Roman"/>
                <w:i/>
                <w:szCs w:val="28"/>
                <w:lang w:val="kk-KZ" w:eastAsia="en-US"/>
              </w:rPr>
            </w:pPr>
          </w:p>
        </w:tc>
      </w:tr>
      <w:tr w:rsidR="001E6895" w:rsidRPr="00E22D66" w:rsidTr="00391B75">
        <w:tc>
          <w:tcPr>
            <w:tcW w:w="494" w:type="pct"/>
            <w:tcBorders>
              <w:top w:val="single" w:sz="4" w:space="0" w:color="auto"/>
              <w:left w:val="single" w:sz="4" w:space="0" w:color="auto"/>
              <w:bottom w:val="single" w:sz="4" w:space="0" w:color="auto"/>
              <w:right w:val="single" w:sz="4" w:space="0" w:color="auto"/>
            </w:tcBorders>
            <w:shd w:val="clear" w:color="auto" w:fill="FFFFFF" w:themeFill="background1"/>
          </w:tcPr>
          <w:p w:rsidR="001E6895" w:rsidRPr="003E43D7" w:rsidRDefault="001E6895" w:rsidP="00391B75">
            <w:pPr>
              <w:widowControl w:val="0"/>
              <w:shd w:val="clear" w:color="auto" w:fill="FFFFFF" w:themeFill="background1"/>
              <w:jc w:val="left"/>
              <w:rPr>
                <w:rFonts w:eastAsia="Times New Roman" w:cs="Times New Roman"/>
                <w:szCs w:val="28"/>
                <w:lang w:val="kk-KZ"/>
              </w:rPr>
            </w:pPr>
            <w:r w:rsidRPr="003E43D7">
              <w:rPr>
                <w:rFonts w:eastAsia="Times New Roman" w:cs="Times New Roman"/>
                <w:szCs w:val="28"/>
                <w:lang w:val="kk-KZ"/>
              </w:rPr>
              <w:t>1.4.1.3</w:t>
            </w:r>
          </w:p>
        </w:tc>
        <w:tc>
          <w:tcPr>
            <w:tcW w:w="3116" w:type="pct"/>
            <w:tcBorders>
              <w:top w:val="single" w:sz="4" w:space="0" w:color="auto"/>
              <w:left w:val="single" w:sz="4" w:space="0" w:color="auto"/>
              <w:bottom w:val="single" w:sz="4" w:space="0" w:color="auto"/>
              <w:right w:val="single" w:sz="4" w:space="0" w:color="auto"/>
            </w:tcBorders>
            <w:shd w:val="clear" w:color="auto" w:fill="FFFFFF" w:themeFill="background1"/>
          </w:tcPr>
          <w:p w:rsidR="001E6895" w:rsidRPr="003E43D7" w:rsidRDefault="001E6895" w:rsidP="00391B75">
            <w:pPr>
              <w:widowControl w:val="0"/>
              <w:shd w:val="clear" w:color="auto" w:fill="FFFFFF" w:themeFill="background1"/>
              <w:tabs>
                <w:tab w:val="left" w:pos="2177"/>
              </w:tabs>
              <w:jc w:val="left"/>
              <w:rPr>
                <w:rFonts w:eastAsia="Times New Roman" w:cs="Times New Roman"/>
                <w:szCs w:val="28"/>
                <w:lang w:val="kk-KZ"/>
              </w:rPr>
            </w:pPr>
            <w:r w:rsidRPr="003E43D7">
              <w:rPr>
                <w:rFonts w:cs="Times New Roman"/>
                <w:szCs w:val="28"/>
                <w:lang w:val="kk-KZ"/>
              </w:rPr>
              <w:t>Қосу мен азайтудың компоненттері атауларын өрнектерді оқу мен жазуда қолдану</w:t>
            </w:r>
          </w:p>
        </w:tc>
        <w:tc>
          <w:tcPr>
            <w:tcW w:w="695" w:type="pct"/>
            <w:tcBorders>
              <w:top w:val="single" w:sz="4" w:space="0" w:color="auto"/>
              <w:left w:val="single" w:sz="4" w:space="0" w:color="auto"/>
              <w:bottom w:val="single" w:sz="4" w:space="0" w:color="auto"/>
              <w:right w:val="single" w:sz="4" w:space="0" w:color="auto"/>
            </w:tcBorders>
          </w:tcPr>
          <w:p w:rsidR="001E6895" w:rsidRPr="003E43D7" w:rsidRDefault="001E6895" w:rsidP="00391B75">
            <w:pPr>
              <w:shd w:val="clear" w:color="auto" w:fill="FFFFFF" w:themeFill="background1"/>
              <w:jc w:val="left"/>
              <w:rPr>
                <w:rFonts w:cs="Times New Roman"/>
                <w:i/>
                <w:szCs w:val="28"/>
                <w:lang w:val="kk-KZ" w:eastAsia="en-US"/>
              </w:rPr>
            </w:pP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hd w:val="clear" w:color="auto" w:fill="FFFFFF" w:themeFill="background1"/>
              <w:jc w:val="left"/>
              <w:rPr>
                <w:rFonts w:cs="Times New Roman"/>
                <w:i/>
                <w:szCs w:val="28"/>
                <w:lang w:val="kk-KZ" w:eastAsia="en-US"/>
              </w:rPr>
            </w:pPr>
          </w:p>
        </w:tc>
      </w:tr>
      <w:tr w:rsidR="001E6895" w:rsidRPr="00E22D66" w:rsidTr="00391B75">
        <w:tc>
          <w:tcPr>
            <w:tcW w:w="494" w:type="pct"/>
            <w:tcBorders>
              <w:top w:val="single" w:sz="4" w:space="0" w:color="auto"/>
              <w:left w:val="single" w:sz="4" w:space="0" w:color="auto"/>
              <w:bottom w:val="single" w:sz="4" w:space="0" w:color="auto"/>
              <w:right w:val="single" w:sz="4" w:space="0" w:color="auto"/>
            </w:tcBorders>
            <w:shd w:val="clear" w:color="auto" w:fill="FFFFFF" w:themeFill="background1"/>
          </w:tcPr>
          <w:p w:rsidR="001E6895" w:rsidRPr="003E43D7" w:rsidRDefault="001E6895" w:rsidP="00391B75">
            <w:pPr>
              <w:widowControl w:val="0"/>
              <w:shd w:val="clear" w:color="auto" w:fill="FFFFFF" w:themeFill="background1"/>
              <w:jc w:val="left"/>
              <w:rPr>
                <w:rFonts w:eastAsia="Times New Roman" w:cs="Times New Roman"/>
                <w:szCs w:val="28"/>
                <w:lang w:val="kk-KZ"/>
              </w:rPr>
            </w:pPr>
            <w:r w:rsidRPr="003E43D7">
              <w:rPr>
                <w:rFonts w:eastAsia="Times New Roman" w:cs="Times New Roman"/>
                <w:szCs w:val="28"/>
                <w:lang w:val="kk-KZ"/>
              </w:rPr>
              <w:t>1.4.1.5</w:t>
            </w:r>
          </w:p>
        </w:tc>
        <w:tc>
          <w:tcPr>
            <w:tcW w:w="3116" w:type="pct"/>
            <w:tcBorders>
              <w:top w:val="single" w:sz="4" w:space="0" w:color="auto"/>
              <w:left w:val="single" w:sz="4" w:space="0" w:color="auto"/>
              <w:bottom w:val="single" w:sz="4" w:space="0" w:color="auto"/>
              <w:right w:val="single" w:sz="4" w:space="0" w:color="auto"/>
            </w:tcBorders>
            <w:shd w:val="clear" w:color="auto" w:fill="FFFFFF" w:themeFill="background1"/>
          </w:tcPr>
          <w:p w:rsidR="001E6895" w:rsidRPr="003E43D7" w:rsidRDefault="001E6895" w:rsidP="00391B75">
            <w:pPr>
              <w:widowControl w:val="0"/>
              <w:shd w:val="clear" w:color="auto" w:fill="FFFFFF" w:themeFill="background1"/>
              <w:tabs>
                <w:tab w:val="left" w:pos="2177"/>
              </w:tabs>
              <w:jc w:val="left"/>
              <w:rPr>
                <w:rFonts w:eastAsia="Times New Roman" w:cs="Times New Roman"/>
                <w:szCs w:val="28"/>
                <w:lang w:val="kk-KZ"/>
              </w:rPr>
            </w:pPr>
            <w:r w:rsidRPr="003E43D7">
              <w:rPr>
                <w:rFonts w:eastAsia="Times New Roman" w:cs="Times New Roman"/>
                <w:szCs w:val="28"/>
                <w:lang w:val="kk-KZ"/>
              </w:rPr>
              <w:t>Сандық өрнектердің мәнін есептеуді жазуда «+», «» , «=» таңбаларын қолдану</w:t>
            </w:r>
          </w:p>
        </w:tc>
        <w:tc>
          <w:tcPr>
            <w:tcW w:w="695" w:type="pct"/>
            <w:tcBorders>
              <w:top w:val="single" w:sz="4" w:space="0" w:color="auto"/>
              <w:left w:val="single" w:sz="4" w:space="0" w:color="auto"/>
              <w:bottom w:val="single" w:sz="4" w:space="0" w:color="auto"/>
              <w:right w:val="single" w:sz="4" w:space="0" w:color="auto"/>
            </w:tcBorders>
          </w:tcPr>
          <w:p w:rsidR="001E6895" w:rsidRPr="003E43D7" w:rsidRDefault="001E6895" w:rsidP="00391B75">
            <w:pPr>
              <w:shd w:val="clear" w:color="auto" w:fill="FFFFFF" w:themeFill="background1"/>
              <w:jc w:val="left"/>
              <w:rPr>
                <w:rFonts w:cs="Times New Roman"/>
                <w:i/>
                <w:szCs w:val="28"/>
                <w:lang w:val="kk-KZ" w:eastAsia="en-US"/>
              </w:rPr>
            </w:pPr>
          </w:p>
        </w:tc>
        <w:tc>
          <w:tcPr>
            <w:tcW w:w="695" w:type="pct"/>
            <w:tcBorders>
              <w:top w:val="single" w:sz="4" w:space="0" w:color="auto"/>
              <w:left w:val="single" w:sz="4" w:space="0" w:color="auto"/>
              <w:bottom w:val="single" w:sz="4" w:space="0" w:color="auto"/>
              <w:right w:val="single" w:sz="4" w:space="0" w:color="auto"/>
            </w:tcBorders>
          </w:tcPr>
          <w:p w:rsidR="001E6895" w:rsidRPr="003E43D7" w:rsidRDefault="001E6895" w:rsidP="00391B75">
            <w:pPr>
              <w:shd w:val="clear" w:color="auto" w:fill="FFFFFF" w:themeFill="background1"/>
              <w:jc w:val="left"/>
              <w:rPr>
                <w:rFonts w:cs="Times New Roman"/>
                <w:i/>
                <w:szCs w:val="28"/>
                <w:lang w:val="kk-KZ" w:eastAsia="en-US"/>
              </w:rPr>
            </w:pPr>
          </w:p>
        </w:tc>
      </w:tr>
      <w:tr w:rsidR="001E6895" w:rsidRPr="00E22D66" w:rsidTr="00391B75">
        <w:tc>
          <w:tcPr>
            <w:tcW w:w="494" w:type="pct"/>
            <w:tcBorders>
              <w:top w:val="single" w:sz="4" w:space="0" w:color="auto"/>
              <w:left w:val="single" w:sz="4" w:space="0" w:color="auto"/>
              <w:bottom w:val="single" w:sz="4" w:space="0" w:color="auto"/>
              <w:right w:val="single" w:sz="4" w:space="0" w:color="auto"/>
            </w:tcBorders>
            <w:shd w:val="clear" w:color="auto" w:fill="FFFFFF" w:themeFill="background1"/>
          </w:tcPr>
          <w:p w:rsidR="001E6895" w:rsidRPr="003E43D7" w:rsidRDefault="001E6895" w:rsidP="00391B75">
            <w:pPr>
              <w:widowControl w:val="0"/>
              <w:shd w:val="clear" w:color="auto" w:fill="FFFFFF" w:themeFill="background1"/>
              <w:jc w:val="left"/>
              <w:rPr>
                <w:rFonts w:eastAsia="Times New Roman" w:cs="Times New Roman"/>
                <w:szCs w:val="28"/>
                <w:lang w:val="kk-KZ"/>
              </w:rPr>
            </w:pPr>
            <w:r w:rsidRPr="003E43D7">
              <w:rPr>
                <w:rFonts w:eastAsia="Times New Roman" w:cs="Times New Roman"/>
                <w:szCs w:val="28"/>
                <w:lang w:val="kk-KZ"/>
              </w:rPr>
              <w:t>1.1.3.1</w:t>
            </w:r>
          </w:p>
        </w:tc>
        <w:tc>
          <w:tcPr>
            <w:tcW w:w="3116" w:type="pct"/>
            <w:tcBorders>
              <w:top w:val="single" w:sz="4" w:space="0" w:color="auto"/>
              <w:left w:val="single" w:sz="4" w:space="0" w:color="auto"/>
              <w:bottom w:val="single" w:sz="4" w:space="0" w:color="auto"/>
              <w:right w:val="single" w:sz="4" w:space="0" w:color="auto"/>
            </w:tcBorders>
            <w:shd w:val="clear" w:color="auto" w:fill="FFFFFF" w:themeFill="background1"/>
          </w:tcPr>
          <w:p w:rsidR="001E6895" w:rsidRPr="003E43D7" w:rsidRDefault="001E6895" w:rsidP="00391B75">
            <w:pPr>
              <w:widowControl w:val="0"/>
              <w:shd w:val="clear" w:color="auto" w:fill="FFFFFF" w:themeFill="background1"/>
              <w:tabs>
                <w:tab w:val="left" w:pos="2177"/>
              </w:tabs>
              <w:jc w:val="left"/>
              <w:rPr>
                <w:rFonts w:eastAsia="Times New Roman" w:cs="Times New Roman"/>
                <w:szCs w:val="28"/>
                <w:lang w:val="kk-KZ"/>
              </w:rPr>
            </w:pPr>
            <w:r w:rsidRPr="003E43D7">
              <w:rPr>
                <w:rFonts w:cs="Times New Roman"/>
                <w:szCs w:val="28"/>
                <w:lang w:val="kk-KZ"/>
              </w:rPr>
              <w:t>Ұзындық, масса, сыйымдылық және олардың өлшем бірліктері (см, дм, кг, л) туралы түсінігі болу және салыстыру</w:t>
            </w:r>
          </w:p>
        </w:tc>
        <w:tc>
          <w:tcPr>
            <w:tcW w:w="695" w:type="pct"/>
            <w:tcBorders>
              <w:top w:val="single" w:sz="4" w:space="0" w:color="auto"/>
              <w:left w:val="single" w:sz="4" w:space="0" w:color="auto"/>
              <w:bottom w:val="single" w:sz="4" w:space="0" w:color="auto"/>
              <w:right w:val="single" w:sz="4" w:space="0" w:color="auto"/>
            </w:tcBorders>
          </w:tcPr>
          <w:p w:rsidR="001E6895" w:rsidRPr="003E43D7" w:rsidRDefault="001E6895" w:rsidP="00391B75">
            <w:pPr>
              <w:shd w:val="clear" w:color="auto" w:fill="FFFFFF" w:themeFill="background1"/>
              <w:jc w:val="left"/>
              <w:rPr>
                <w:rFonts w:cs="Times New Roman"/>
                <w:i/>
                <w:szCs w:val="28"/>
                <w:lang w:val="kk-KZ" w:eastAsia="en-US"/>
              </w:rPr>
            </w:pPr>
          </w:p>
        </w:tc>
        <w:tc>
          <w:tcPr>
            <w:tcW w:w="695" w:type="pct"/>
            <w:tcBorders>
              <w:top w:val="single" w:sz="4" w:space="0" w:color="auto"/>
              <w:left w:val="single" w:sz="4" w:space="0" w:color="auto"/>
              <w:bottom w:val="single" w:sz="4" w:space="0" w:color="auto"/>
              <w:right w:val="single" w:sz="4" w:space="0" w:color="auto"/>
            </w:tcBorders>
          </w:tcPr>
          <w:p w:rsidR="001E6895" w:rsidRPr="003E43D7" w:rsidRDefault="001E6895" w:rsidP="00391B75">
            <w:pPr>
              <w:shd w:val="clear" w:color="auto" w:fill="FFFFFF" w:themeFill="background1"/>
              <w:jc w:val="left"/>
              <w:rPr>
                <w:rFonts w:cs="Times New Roman"/>
                <w:i/>
                <w:szCs w:val="28"/>
                <w:lang w:val="kk-KZ" w:eastAsia="en-US"/>
              </w:rPr>
            </w:pPr>
          </w:p>
        </w:tc>
      </w:tr>
      <w:tr w:rsidR="001E6895" w:rsidRPr="00E22D66" w:rsidTr="00391B75">
        <w:tc>
          <w:tcPr>
            <w:tcW w:w="494" w:type="pct"/>
            <w:tcBorders>
              <w:top w:val="single" w:sz="4" w:space="0" w:color="auto"/>
              <w:left w:val="single" w:sz="4" w:space="0" w:color="auto"/>
              <w:bottom w:val="single" w:sz="4" w:space="0" w:color="auto"/>
              <w:right w:val="single" w:sz="4" w:space="0" w:color="auto"/>
            </w:tcBorders>
            <w:shd w:val="clear" w:color="auto" w:fill="FFFFFF" w:themeFill="background1"/>
          </w:tcPr>
          <w:p w:rsidR="001E6895" w:rsidRPr="003E43D7" w:rsidRDefault="001E6895" w:rsidP="00391B75">
            <w:pPr>
              <w:widowControl w:val="0"/>
              <w:shd w:val="clear" w:color="auto" w:fill="FFFFFF" w:themeFill="background1"/>
              <w:jc w:val="left"/>
              <w:rPr>
                <w:rFonts w:eastAsia="Times New Roman" w:cs="Times New Roman"/>
                <w:szCs w:val="28"/>
                <w:lang w:val="kk-KZ"/>
              </w:rPr>
            </w:pPr>
            <w:r w:rsidRPr="003E43D7">
              <w:rPr>
                <w:rFonts w:eastAsia="Times New Roman" w:cs="Times New Roman"/>
                <w:szCs w:val="28"/>
                <w:lang w:val="kk-KZ"/>
              </w:rPr>
              <w:t>1.1.3.5</w:t>
            </w:r>
          </w:p>
        </w:tc>
        <w:tc>
          <w:tcPr>
            <w:tcW w:w="3116" w:type="pct"/>
            <w:tcBorders>
              <w:top w:val="single" w:sz="4" w:space="0" w:color="auto"/>
              <w:left w:val="single" w:sz="4" w:space="0" w:color="auto"/>
              <w:bottom w:val="single" w:sz="4" w:space="0" w:color="auto"/>
              <w:right w:val="single" w:sz="4" w:space="0" w:color="auto"/>
            </w:tcBorders>
            <w:shd w:val="clear" w:color="auto" w:fill="FFFFFF" w:themeFill="background1"/>
          </w:tcPr>
          <w:p w:rsidR="001E6895" w:rsidRPr="003E43D7" w:rsidRDefault="001E6895" w:rsidP="00391B75">
            <w:pPr>
              <w:widowControl w:val="0"/>
              <w:shd w:val="clear" w:color="auto" w:fill="FFFFFF" w:themeFill="background1"/>
              <w:tabs>
                <w:tab w:val="left" w:pos="2177"/>
              </w:tabs>
              <w:jc w:val="left"/>
              <w:rPr>
                <w:rFonts w:eastAsia="Times New Roman" w:cs="Times New Roman"/>
                <w:szCs w:val="28"/>
                <w:lang w:val="kk-KZ"/>
              </w:rPr>
            </w:pPr>
            <w:r w:rsidRPr="003E43D7">
              <w:rPr>
                <w:rFonts w:cs="Times New Roman"/>
                <w:szCs w:val="28"/>
                <w:lang w:val="kk-KZ"/>
              </w:rPr>
              <w:t>Өлшем бірліктері және құралдарды таңдау арқылы ұзындық/масса/сыйымдылықты анықтау және іс әрекетін түсіндіру</w:t>
            </w:r>
          </w:p>
        </w:tc>
        <w:tc>
          <w:tcPr>
            <w:tcW w:w="695" w:type="pct"/>
            <w:tcBorders>
              <w:top w:val="single" w:sz="4" w:space="0" w:color="auto"/>
              <w:left w:val="single" w:sz="4" w:space="0" w:color="auto"/>
              <w:bottom w:val="single" w:sz="4" w:space="0" w:color="auto"/>
              <w:right w:val="single" w:sz="4" w:space="0" w:color="auto"/>
            </w:tcBorders>
          </w:tcPr>
          <w:p w:rsidR="001E6895" w:rsidRPr="003E43D7" w:rsidRDefault="001E6895" w:rsidP="00391B75">
            <w:pPr>
              <w:shd w:val="clear" w:color="auto" w:fill="FFFFFF" w:themeFill="background1"/>
              <w:jc w:val="left"/>
              <w:rPr>
                <w:rFonts w:cs="Times New Roman"/>
                <w:i/>
                <w:szCs w:val="28"/>
                <w:lang w:val="kk-KZ" w:eastAsia="en-US"/>
              </w:rPr>
            </w:pPr>
          </w:p>
        </w:tc>
        <w:tc>
          <w:tcPr>
            <w:tcW w:w="695" w:type="pct"/>
            <w:tcBorders>
              <w:top w:val="single" w:sz="4" w:space="0" w:color="auto"/>
              <w:left w:val="single" w:sz="4" w:space="0" w:color="auto"/>
              <w:bottom w:val="single" w:sz="4" w:space="0" w:color="auto"/>
              <w:right w:val="single" w:sz="4" w:space="0" w:color="auto"/>
            </w:tcBorders>
          </w:tcPr>
          <w:p w:rsidR="001E6895" w:rsidRPr="003E43D7" w:rsidRDefault="001E6895" w:rsidP="00391B75">
            <w:pPr>
              <w:shd w:val="clear" w:color="auto" w:fill="FFFFFF" w:themeFill="background1"/>
              <w:jc w:val="left"/>
              <w:rPr>
                <w:rFonts w:cs="Times New Roman"/>
                <w:i/>
                <w:szCs w:val="28"/>
                <w:lang w:val="kk-KZ" w:eastAsia="en-US"/>
              </w:rPr>
            </w:pPr>
          </w:p>
        </w:tc>
      </w:tr>
      <w:tr w:rsidR="001E6895" w:rsidRPr="003E43D7" w:rsidTr="00391B75">
        <w:tc>
          <w:tcPr>
            <w:tcW w:w="5000" w:type="pct"/>
            <w:gridSpan w:val="4"/>
            <w:tcBorders>
              <w:top w:val="single" w:sz="4" w:space="0" w:color="auto"/>
              <w:left w:val="single" w:sz="4" w:space="0" w:color="auto"/>
              <w:bottom w:val="single" w:sz="4" w:space="0" w:color="auto"/>
              <w:right w:val="single" w:sz="4" w:space="0" w:color="auto"/>
            </w:tcBorders>
            <w:shd w:val="clear" w:color="auto" w:fill="FFFFFF" w:themeFill="background1"/>
          </w:tcPr>
          <w:p w:rsidR="001E6895" w:rsidRPr="003E43D7" w:rsidRDefault="001E6895" w:rsidP="00391B75">
            <w:pPr>
              <w:shd w:val="clear" w:color="auto" w:fill="FFFFFF" w:themeFill="background1"/>
              <w:rPr>
                <w:rFonts w:cs="Times New Roman"/>
                <w:i/>
                <w:szCs w:val="28"/>
                <w:lang w:eastAsia="en-US"/>
              </w:rPr>
            </w:pPr>
            <w:r w:rsidRPr="003E43D7">
              <w:rPr>
                <w:rFonts w:eastAsia="Times New Roman" w:cs="Times New Roman"/>
                <w:i/>
                <w:szCs w:val="28"/>
                <w:lang w:val="kk-KZ"/>
              </w:rPr>
              <w:t xml:space="preserve">2-тоқсан </w:t>
            </w:r>
          </w:p>
        </w:tc>
      </w:tr>
      <w:tr w:rsidR="001E6895" w:rsidRPr="003E43D7" w:rsidTr="00391B75">
        <w:tc>
          <w:tcPr>
            <w:tcW w:w="494" w:type="pct"/>
            <w:tcBorders>
              <w:top w:val="single" w:sz="4" w:space="0" w:color="auto"/>
              <w:left w:val="single" w:sz="4" w:space="0" w:color="auto"/>
              <w:bottom w:val="single" w:sz="4" w:space="0" w:color="auto"/>
              <w:right w:val="single" w:sz="4" w:space="0" w:color="auto"/>
            </w:tcBorders>
            <w:shd w:val="clear" w:color="auto" w:fill="FFFFFF" w:themeFill="background1"/>
          </w:tcPr>
          <w:p w:rsidR="001E6895" w:rsidRPr="003E43D7" w:rsidRDefault="001E6895" w:rsidP="00391B75">
            <w:pPr>
              <w:widowControl w:val="0"/>
              <w:shd w:val="clear" w:color="auto" w:fill="FFFFFF" w:themeFill="background1"/>
              <w:jc w:val="left"/>
              <w:rPr>
                <w:rFonts w:eastAsia="Times New Roman" w:cs="Times New Roman"/>
                <w:szCs w:val="28"/>
              </w:rPr>
            </w:pPr>
            <w:r w:rsidRPr="003E43D7">
              <w:rPr>
                <w:rFonts w:eastAsia="Times New Roman" w:cs="Times New Roman"/>
                <w:szCs w:val="28"/>
                <w:lang w:val="kk-KZ"/>
              </w:rPr>
              <w:t>1.1.1.3</w:t>
            </w:r>
          </w:p>
        </w:tc>
        <w:tc>
          <w:tcPr>
            <w:tcW w:w="3116" w:type="pct"/>
            <w:tcBorders>
              <w:top w:val="single" w:sz="4" w:space="0" w:color="auto"/>
              <w:left w:val="single" w:sz="4" w:space="0" w:color="auto"/>
              <w:bottom w:val="single" w:sz="4" w:space="0" w:color="auto"/>
              <w:right w:val="single" w:sz="4" w:space="0" w:color="auto"/>
            </w:tcBorders>
            <w:shd w:val="clear" w:color="auto" w:fill="FFFFFF" w:themeFill="background1"/>
          </w:tcPr>
          <w:p w:rsidR="001E6895" w:rsidRPr="003E43D7" w:rsidRDefault="001E6895" w:rsidP="00391B75">
            <w:pPr>
              <w:widowControl w:val="0"/>
              <w:shd w:val="clear" w:color="auto" w:fill="FFFFFF" w:themeFill="background1"/>
              <w:tabs>
                <w:tab w:val="left" w:pos="2177"/>
              </w:tabs>
              <w:jc w:val="left"/>
              <w:rPr>
                <w:rFonts w:cs="Times New Roman"/>
                <w:szCs w:val="28"/>
                <w:lang w:val="kk-KZ"/>
              </w:rPr>
            </w:pPr>
            <w:r w:rsidRPr="003E43D7">
              <w:rPr>
                <w:rFonts w:cs="Times New Roman"/>
                <w:szCs w:val="28"/>
                <w:lang w:val="kk-KZ"/>
              </w:rPr>
              <w:t>11-ден 20-ға дейінгі сандарды тура және кері санау, олардың натурал сандар қатарындағы реттік нөмірін анықтау</w:t>
            </w:r>
          </w:p>
          <w:p w:rsidR="001E6895" w:rsidRPr="003E43D7" w:rsidRDefault="001E6895" w:rsidP="00391B75">
            <w:pPr>
              <w:widowControl w:val="0"/>
              <w:shd w:val="clear" w:color="auto" w:fill="FFFFFF" w:themeFill="background1"/>
              <w:tabs>
                <w:tab w:val="left" w:pos="2177"/>
              </w:tabs>
              <w:jc w:val="left"/>
              <w:rPr>
                <w:rFonts w:eastAsia="Times New Roman" w:cs="Times New Roman"/>
                <w:szCs w:val="28"/>
                <w:lang w:val="kk-KZ"/>
              </w:rPr>
            </w:pPr>
          </w:p>
        </w:tc>
        <w:tc>
          <w:tcPr>
            <w:tcW w:w="695" w:type="pct"/>
            <w:tcBorders>
              <w:top w:val="single" w:sz="4" w:space="0" w:color="auto"/>
              <w:left w:val="single" w:sz="4" w:space="0" w:color="auto"/>
              <w:bottom w:val="single" w:sz="4" w:space="0" w:color="auto"/>
              <w:right w:val="single" w:sz="4" w:space="0" w:color="auto"/>
            </w:tcBorders>
          </w:tcPr>
          <w:p w:rsidR="001E6895" w:rsidRPr="003E43D7" w:rsidRDefault="001E6895" w:rsidP="00391B75">
            <w:pPr>
              <w:shd w:val="clear" w:color="auto" w:fill="FFFFFF" w:themeFill="background1"/>
              <w:jc w:val="left"/>
              <w:rPr>
                <w:rFonts w:cs="Times New Roman"/>
                <w:i/>
                <w:szCs w:val="28"/>
                <w:lang w:eastAsia="en-US"/>
              </w:rPr>
            </w:pPr>
          </w:p>
        </w:tc>
        <w:tc>
          <w:tcPr>
            <w:tcW w:w="695" w:type="pct"/>
            <w:tcBorders>
              <w:top w:val="single" w:sz="4" w:space="0" w:color="auto"/>
              <w:left w:val="single" w:sz="4" w:space="0" w:color="auto"/>
              <w:bottom w:val="single" w:sz="4" w:space="0" w:color="auto"/>
              <w:right w:val="single" w:sz="4" w:space="0" w:color="auto"/>
            </w:tcBorders>
          </w:tcPr>
          <w:p w:rsidR="001E6895" w:rsidRPr="003E43D7" w:rsidRDefault="001E6895" w:rsidP="00391B75">
            <w:pPr>
              <w:shd w:val="clear" w:color="auto" w:fill="FFFFFF" w:themeFill="background1"/>
              <w:jc w:val="left"/>
              <w:rPr>
                <w:rFonts w:cs="Times New Roman"/>
                <w:i/>
                <w:szCs w:val="28"/>
                <w:lang w:eastAsia="en-US"/>
              </w:rPr>
            </w:pPr>
          </w:p>
        </w:tc>
      </w:tr>
      <w:tr w:rsidR="001E6895" w:rsidRPr="003E43D7" w:rsidTr="00391B75">
        <w:tc>
          <w:tcPr>
            <w:tcW w:w="494" w:type="pct"/>
            <w:tcBorders>
              <w:top w:val="single" w:sz="4" w:space="0" w:color="auto"/>
              <w:left w:val="single" w:sz="4" w:space="0" w:color="auto"/>
              <w:bottom w:val="single" w:sz="4" w:space="0" w:color="auto"/>
              <w:right w:val="single" w:sz="4" w:space="0" w:color="auto"/>
            </w:tcBorders>
            <w:shd w:val="clear" w:color="auto" w:fill="FFFFFF" w:themeFill="background1"/>
          </w:tcPr>
          <w:p w:rsidR="001E6895" w:rsidRPr="003E43D7" w:rsidRDefault="001E6895" w:rsidP="00391B75">
            <w:pPr>
              <w:widowControl w:val="0"/>
              <w:shd w:val="clear" w:color="auto" w:fill="FFFFFF" w:themeFill="background1"/>
              <w:jc w:val="left"/>
              <w:rPr>
                <w:rFonts w:eastAsia="Times New Roman" w:cs="Times New Roman"/>
                <w:szCs w:val="28"/>
              </w:rPr>
            </w:pPr>
            <w:r w:rsidRPr="003E43D7">
              <w:rPr>
                <w:rFonts w:eastAsia="Times New Roman" w:cs="Times New Roman"/>
                <w:szCs w:val="28"/>
                <w:lang w:val="kk-KZ"/>
              </w:rPr>
              <w:t>1.1.1.6</w:t>
            </w:r>
          </w:p>
        </w:tc>
        <w:tc>
          <w:tcPr>
            <w:tcW w:w="3116" w:type="pct"/>
            <w:tcBorders>
              <w:top w:val="single" w:sz="4" w:space="0" w:color="auto"/>
              <w:left w:val="single" w:sz="4" w:space="0" w:color="auto"/>
              <w:bottom w:val="single" w:sz="4" w:space="0" w:color="auto"/>
              <w:right w:val="single" w:sz="4" w:space="0" w:color="auto"/>
            </w:tcBorders>
            <w:shd w:val="clear" w:color="auto" w:fill="FFFFFF" w:themeFill="background1"/>
          </w:tcPr>
          <w:p w:rsidR="001E6895" w:rsidRPr="003E43D7" w:rsidRDefault="001E6895" w:rsidP="00391B75">
            <w:pPr>
              <w:widowControl w:val="0"/>
              <w:shd w:val="clear" w:color="auto" w:fill="FFFFFF" w:themeFill="background1"/>
              <w:tabs>
                <w:tab w:val="left" w:pos="2177"/>
              </w:tabs>
              <w:jc w:val="left"/>
              <w:rPr>
                <w:rFonts w:eastAsia="Times New Roman" w:cs="Times New Roman"/>
                <w:szCs w:val="28"/>
                <w:lang w:val="kk-KZ"/>
              </w:rPr>
            </w:pPr>
            <w:r w:rsidRPr="003E43D7">
              <w:rPr>
                <w:rFonts w:cs="Times New Roman"/>
                <w:szCs w:val="28"/>
                <w:lang w:val="kk-KZ"/>
              </w:rPr>
              <w:t>Санның жаңа бірлігі - ондық туралы түсінігі болу, 100-ге дейін толық ондықтармен санау</w:t>
            </w:r>
          </w:p>
        </w:tc>
        <w:tc>
          <w:tcPr>
            <w:tcW w:w="695" w:type="pct"/>
            <w:tcBorders>
              <w:top w:val="single" w:sz="4" w:space="0" w:color="auto"/>
              <w:left w:val="single" w:sz="4" w:space="0" w:color="auto"/>
              <w:bottom w:val="single" w:sz="4" w:space="0" w:color="auto"/>
              <w:right w:val="single" w:sz="4" w:space="0" w:color="auto"/>
            </w:tcBorders>
          </w:tcPr>
          <w:p w:rsidR="001E6895" w:rsidRPr="003E43D7" w:rsidRDefault="001E6895" w:rsidP="00391B75">
            <w:pPr>
              <w:shd w:val="clear" w:color="auto" w:fill="FFFFFF" w:themeFill="background1"/>
              <w:jc w:val="left"/>
              <w:rPr>
                <w:rFonts w:cs="Times New Roman"/>
                <w:i/>
                <w:szCs w:val="28"/>
                <w:lang w:eastAsia="en-US"/>
              </w:rPr>
            </w:pPr>
          </w:p>
        </w:tc>
        <w:tc>
          <w:tcPr>
            <w:tcW w:w="695" w:type="pct"/>
            <w:tcBorders>
              <w:top w:val="single" w:sz="4" w:space="0" w:color="auto"/>
              <w:left w:val="single" w:sz="4" w:space="0" w:color="auto"/>
              <w:bottom w:val="single" w:sz="4" w:space="0" w:color="auto"/>
              <w:right w:val="single" w:sz="4" w:space="0" w:color="auto"/>
            </w:tcBorders>
          </w:tcPr>
          <w:p w:rsidR="001E6895" w:rsidRPr="003E43D7" w:rsidRDefault="001E6895" w:rsidP="00391B75">
            <w:pPr>
              <w:shd w:val="clear" w:color="auto" w:fill="FFFFFF" w:themeFill="background1"/>
              <w:jc w:val="left"/>
              <w:rPr>
                <w:rFonts w:cs="Times New Roman"/>
                <w:i/>
                <w:szCs w:val="28"/>
                <w:lang w:eastAsia="en-US"/>
              </w:rPr>
            </w:pPr>
          </w:p>
        </w:tc>
      </w:tr>
      <w:tr w:rsidR="001E6895" w:rsidRPr="003E43D7" w:rsidTr="00391B75">
        <w:tc>
          <w:tcPr>
            <w:tcW w:w="494" w:type="pct"/>
            <w:tcBorders>
              <w:top w:val="single" w:sz="4" w:space="0" w:color="auto"/>
              <w:left w:val="single" w:sz="4" w:space="0" w:color="auto"/>
              <w:bottom w:val="single" w:sz="4" w:space="0" w:color="auto"/>
              <w:right w:val="single" w:sz="4" w:space="0" w:color="auto"/>
            </w:tcBorders>
            <w:shd w:val="clear" w:color="auto" w:fill="FFFFFF" w:themeFill="background1"/>
          </w:tcPr>
          <w:p w:rsidR="001E6895" w:rsidRPr="003E43D7" w:rsidRDefault="001E6895" w:rsidP="00391B75">
            <w:pPr>
              <w:widowControl w:val="0"/>
              <w:shd w:val="clear" w:color="auto" w:fill="FFFFFF" w:themeFill="background1"/>
              <w:jc w:val="left"/>
              <w:rPr>
                <w:rFonts w:eastAsia="Times New Roman" w:cs="Times New Roman"/>
                <w:szCs w:val="28"/>
              </w:rPr>
            </w:pPr>
            <w:r w:rsidRPr="003E43D7">
              <w:rPr>
                <w:rFonts w:eastAsia="Times New Roman" w:cs="Times New Roman"/>
                <w:szCs w:val="28"/>
                <w:lang w:val="kk-KZ"/>
              </w:rPr>
              <w:t>1.1.1.5</w:t>
            </w:r>
          </w:p>
        </w:tc>
        <w:tc>
          <w:tcPr>
            <w:tcW w:w="3116" w:type="pct"/>
            <w:tcBorders>
              <w:top w:val="single" w:sz="4" w:space="0" w:color="auto"/>
              <w:left w:val="single" w:sz="4" w:space="0" w:color="auto"/>
              <w:bottom w:val="single" w:sz="4" w:space="0" w:color="auto"/>
              <w:right w:val="single" w:sz="4" w:space="0" w:color="auto"/>
            </w:tcBorders>
            <w:shd w:val="clear" w:color="auto" w:fill="FFFFFF" w:themeFill="background1"/>
          </w:tcPr>
          <w:p w:rsidR="001E6895" w:rsidRPr="003E43D7" w:rsidRDefault="001E6895" w:rsidP="00391B75">
            <w:pPr>
              <w:widowControl w:val="0"/>
              <w:shd w:val="clear" w:color="auto" w:fill="FFFFFF" w:themeFill="background1"/>
              <w:tabs>
                <w:tab w:val="left" w:pos="2177"/>
              </w:tabs>
              <w:jc w:val="left"/>
              <w:rPr>
                <w:rFonts w:eastAsia="Times New Roman" w:cs="Times New Roman"/>
                <w:szCs w:val="28"/>
                <w:lang w:val="kk-KZ"/>
              </w:rPr>
            </w:pPr>
            <w:r w:rsidRPr="003E43D7">
              <w:rPr>
                <w:rFonts w:cs="Times New Roman"/>
                <w:szCs w:val="28"/>
                <w:lang w:val="kk-KZ"/>
              </w:rPr>
              <w:t>11-ден 20-ға дейінгі сандарды оқу, жазу және олардың құрылу жолын білу</w:t>
            </w:r>
          </w:p>
        </w:tc>
        <w:tc>
          <w:tcPr>
            <w:tcW w:w="695" w:type="pct"/>
            <w:tcBorders>
              <w:top w:val="single" w:sz="4" w:space="0" w:color="auto"/>
              <w:left w:val="single" w:sz="4" w:space="0" w:color="auto"/>
              <w:bottom w:val="single" w:sz="4" w:space="0" w:color="auto"/>
              <w:right w:val="single" w:sz="4" w:space="0" w:color="auto"/>
            </w:tcBorders>
          </w:tcPr>
          <w:p w:rsidR="001E6895" w:rsidRPr="003E43D7" w:rsidRDefault="001E6895" w:rsidP="00391B75">
            <w:pPr>
              <w:shd w:val="clear" w:color="auto" w:fill="FFFFFF" w:themeFill="background1"/>
              <w:jc w:val="left"/>
              <w:rPr>
                <w:rFonts w:cs="Times New Roman"/>
                <w:i/>
                <w:szCs w:val="28"/>
                <w:lang w:eastAsia="en-US"/>
              </w:rPr>
            </w:pPr>
          </w:p>
        </w:tc>
        <w:tc>
          <w:tcPr>
            <w:tcW w:w="695" w:type="pct"/>
            <w:tcBorders>
              <w:top w:val="single" w:sz="4" w:space="0" w:color="auto"/>
              <w:left w:val="single" w:sz="4" w:space="0" w:color="auto"/>
              <w:bottom w:val="single" w:sz="4" w:space="0" w:color="auto"/>
              <w:right w:val="single" w:sz="4" w:space="0" w:color="auto"/>
            </w:tcBorders>
          </w:tcPr>
          <w:p w:rsidR="001E6895" w:rsidRPr="003E43D7" w:rsidRDefault="001E6895" w:rsidP="00391B75">
            <w:pPr>
              <w:shd w:val="clear" w:color="auto" w:fill="FFFFFF" w:themeFill="background1"/>
              <w:jc w:val="left"/>
              <w:rPr>
                <w:rFonts w:cs="Times New Roman"/>
                <w:i/>
                <w:szCs w:val="28"/>
                <w:lang w:eastAsia="en-US"/>
              </w:rPr>
            </w:pPr>
          </w:p>
        </w:tc>
      </w:tr>
      <w:tr w:rsidR="001E6895" w:rsidRPr="003E43D7" w:rsidTr="00391B75">
        <w:tc>
          <w:tcPr>
            <w:tcW w:w="494" w:type="pct"/>
            <w:tcBorders>
              <w:top w:val="single" w:sz="4" w:space="0" w:color="auto"/>
              <w:left w:val="single" w:sz="4" w:space="0" w:color="auto"/>
              <w:bottom w:val="single" w:sz="4" w:space="0" w:color="auto"/>
              <w:right w:val="single" w:sz="4" w:space="0" w:color="auto"/>
            </w:tcBorders>
            <w:shd w:val="clear" w:color="auto" w:fill="FFFFFF" w:themeFill="background1"/>
          </w:tcPr>
          <w:p w:rsidR="001E6895" w:rsidRPr="003E43D7" w:rsidRDefault="001E6895" w:rsidP="00391B75">
            <w:pPr>
              <w:widowControl w:val="0"/>
              <w:shd w:val="clear" w:color="auto" w:fill="FFFFFF" w:themeFill="background1"/>
              <w:jc w:val="left"/>
              <w:rPr>
                <w:rFonts w:eastAsia="Times New Roman" w:cs="Times New Roman"/>
                <w:szCs w:val="28"/>
              </w:rPr>
            </w:pPr>
            <w:r w:rsidRPr="003E43D7">
              <w:rPr>
                <w:rFonts w:eastAsia="Times New Roman" w:cs="Times New Roman"/>
                <w:szCs w:val="28"/>
                <w:lang w:val="kk-KZ"/>
              </w:rPr>
              <w:t>1.1.1.7</w:t>
            </w:r>
          </w:p>
        </w:tc>
        <w:tc>
          <w:tcPr>
            <w:tcW w:w="3116" w:type="pct"/>
            <w:tcBorders>
              <w:top w:val="single" w:sz="4" w:space="0" w:color="auto"/>
              <w:left w:val="single" w:sz="4" w:space="0" w:color="auto"/>
              <w:bottom w:val="single" w:sz="4" w:space="0" w:color="auto"/>
              <w:right w:val="single" w:sz="4" w:space="0" w:color="auto"/>
            </w:tcBorders>
            <w:shd w:val="clear" w:color="auto" w:fill="FFFFFF" w:themeFill="background1"/>
          </w:tcPr>
          <w:p w:rsidR="001E6895" w:rsidRPr="003E43D7" w:rsidRDefault="001E6895" w:rsidP="00391B75">
            <w:pPr>
              <w:widowControl w:val="0"/>
              <w:shd w:val="clear" w:color="auto" w:fill="FFFFFF" w:themeFill="background1"/>
              <w:tabs>
                <w:tab w:val="left" w:pos="2177"/>
              </w:tabs>
              <w:jc w:val="left"/>
              <w:rPr>
                <w:rFonts w:cs="Times New Roman"/>
                <w:szCs w:val="28"/>
                <w:lang w:val="kk-KZ"/>
              </w:rPr>
            </w:pPr>
            <w:r w:rsidRPr="003E43D7">
              <w:rPr>
                <w:rFonts w:cs="Times New Roman"/>
                <w:szCs w:val="28"/>
                <w:lang w:val="kk-KZ"/>
              </w:rPr>
              <w:t>20 көлемінде сандардың разрядтық құрамын анықтау</w:t>
            </w:r>
          </w:p>
          <w:p w:rsidR="001E6895" w:rsidRPr="003E43D7" w:rsidRDefault="001E6895" w:rsidP="00391B75">
            <w:pPr>
              <w:widowControl w:val="0"/>
              <w:shd w:val="clear" w:color="auto" w:fill="FFFFFF" w:themeFill="background1"/>
              <w:tabs>
                <w:tab w:val="left" w:pos="2177"/>
              </w:tabs>
              <w:jc w:val="left"/>
              <w:rPr>
                <w:rFonts w:eastAsia="Times New Roman" w:cs="Times New Roman"/>
                <w:szCs w:val="28"/>
                <w:lang w:val="kk-KZ"/>
              </w:rPr>
            </w:pPr>
          </w:p>
        </w:tc>
        <w:tc>
          <w:tcPr>
            <w:tcW w:w="695" w:type="pct"/>
            <w:tcBorders>
              <w:top w:val="single" w:sz="4" w:space="0" w:color="auto"/>
              <w:left w:val="single" w:sz="4" w:space="0" w:color="auto"/>
              <w:bottom w:val="single" w:sz="4" w:space="0" w:color="auto"/>
              <w:right w:val="single" w:sz="4" w:space="0" w:color="auto"/>
            </w:tcBorders>
          </w:tcPr>
          <w:p w:rsidR="001E6895" w:rsidRPr="003E43D7" w:rsidRDefault="001E6895" w:rsidP="00391B75">
            <w:pPr>
              <w:shd w:val="clear" w:color="auto" w:fill="FFFFFF" w:themeFill="background1"/>
              <w:jc w:val="left"/>
              <w:rPr>
                <w:rFonts w:cs="Times New Roman"/>
                <w:i/>
                <w:szCs w:val="28"/>
                <w:lang w:eastAsia="en-US"/>
              </w:rPr>
            </w:pPr>
          </w:p>
        </w:tc>
        <w:tc>
          <w:tcPr>
            <w:tcW w:w="695" w:type="pct"/>
            <w:tcBorders>
              <w:top w:val="single" w:sz="4" w:space="0" w:color="auto"/>
              <w:left w:val="single" w:sz="4" w:space="0" w:color="auto"/>
              <w:bottom w:val="single" w:sz="4" w:space="0" w:color="auto"/>
              <w:right w:val="single" w:sz="4" w:space="0" w:color="auto"/>
            </w:tcBorders>
          </w:tcPr>
          <w:p w:rsidR="001E6895" w:rsidRPr="003E43D7" w:rsidRDefault="001E6895" w:rsidP="00391B75">
            <w:pPr>
              <w:shd w:val="clear" w:color="auto" w:fill="FFFFFF" w:themeFill="background1"/>
              <w:jc w:val="left"/>
              <w:rPr>
                <w:rFonts w:cs="Times New Roman"/>
                <w:i/>
                <w:szCs w:val="28"/>
                <w:lang w:eastAsia="en-US"/>
              </w:rPr>
            </w:pPr>
          </w:p>
        </w:tc>
      </w:tr>
      <w:tr w:rsidR="001E6895" w:rsidRPr="003E43D7" w:rsidTr="00391B75">
        <w:tc>
          <w:tcPr>
            <w:tcW w:w="494" w:type="pct"/>
            <w:tcBorders>
              <w:top w:val="single" w:sz="4" w:space="0" w:color="auto"/>
              <w:left w:val="single" w:sz="4" w:space="0" w:color="auto"/>
              <w:bottom w:val="single" w:sz="4" w:space="0" w:color="auto"/>
              <w:right w:val="single" w:sz="4" w:space="0" w:color="auto"/>
            </w:tcBorders>
            <w:shd w:val="clear" w:color="auto" w:fill="FFFFFF" w:themeFill="background1"/>
          </w:tcPr>
          <w:p w:rsidR="001E6895" w:rsidRPr="003E43D7" w:rsidRDefault="001E6895" w:rsidP="00391B75">
            <w:pPr>
              <w:widowControl w:val="0"/>
              <w:shd w:val="clear" w:color="auto" w:fill="FFFFFF" w:themeFill="background1"/>
              <w:jc w:val="left"/>
              <w:rPr>
                <w:rFonts w:eastAsia="Times New Roman" w:cs="Times New Roman"/>
                <w:szCs w:val="28"/>
              </w:rPr>
            </w:pPr>
            <w:r w:rsidRPr="003E43D7">
              <w:rPr>
                <w:rFonts w:eastAsia="Times New Roman" w:cs="Times New Roman"/>
                <w:szCs w:val="28"/>
                <w:lang w:val="kk-KZ"/>
              </w:rPr>
              <w:lastRenderedPageBreak/>
              <w:t>1.1.1.4</w:t>
            </w:r>
          </w:p>
        </w:tc>
        <w:tc>
          <w:tcPr>
            <w:tcW w:w="3116" w:type="pct"/>
            <w:tcBorders>
              <w:top w:val="single" w:sz="4" w:space="0" w:color="auto"/>
              <w:left w:val="single" w:sz="4" w:space="0" w:color="auto"/>
              <w:bottom w:val="single" w:sz="4" w:space="0" w:color="auto"/>
              <w:right w:val="single" w:sz="4" w:space="0" w:color="auto"/>
            </w:tcBorders>
            <w:shd w:val="clear" w:color="auto" w:fill="FFFFFF" w:themeFill="background1"/>
          </w:tcPr>
          <w:p w:rsidR="001E6895" w:rsidRPr="003E43D7" w:rsidRDefault="001E6895" w:rsidP="00391B75">
            <w:pPr>
              <w:widowControl w:val="0"/>
              <w:shd w:val="clear" w:color="auto" w:fill="FFFFFF" w:themeFill="background1"/>
              <w:tabs>
                <w:tab w:val="left" w:pos="2177"/>
              </w:tabs>
              <w:jc w:val="left"/>
              <w:rPr>
                <w:rFonts w:eastAsia="Times New Roman" w:cs="Times New Roman"/>
                <w:szCs w:val="28"/>
                <w:lang w:val="kk-KZ"/>
              </w:rPr>
            </w:pPr>
            <w:r w:rsidRPr="003E43D7">
              <w:rPr>
                <w:rFonts w:cs="Times New Roman"/>
                <w:szCs w:val="28"/>
                <w:lang w:val="kk-KZ"/>
              </w:rPr>
              <w:t>20-ға дейінгі сандарды2-ден топтап тура және кері санау,20-ға дейінгі жұп/тақ сандарды білу</w:t>
            </w:r>
          </w:p>
        </w:tc>
        <w:tc>
          <w:tcPr>
            <w:tcW w:w="695" w:type="pct"/>
            <w:tcBorders>
              <w:top w:val="single" w:sz="4" w:space="0" w:color="auto"/>
              <w:left w:val="single" w:sz="4" w:space="0" w:color="auto"/>
              <w:bottom w:val="single" w:sz="4" w:space="0" w:color="auto"/>
              <w:right w:val="single" w:sz="4" w:space="0" w:color="auto"/>
            </w:tcBorders>
          </w:tcPr>
          <w:p w:rsidR="001E6895" w:rsidRPr="003E43D7" w:rsidRDefault="001E6895" w:rsidP="00391B75">
            <w:pPr>
              <w:shd w:val="clear" w:color="auto" w:fill="FFFFFF" w:themeFill="background1"/>
              <w:jc w:val="left"/>
              <w:rPr>
                <w:rFonts w:cs="Times New Roman"/>
                <w:i/>
                <w:szCs w:val="28"/>
                <w:lang w:eastAsia="en-US"/>
              </w:rPr>
            </w:pPr>
          </w:p>
        </w:tc>
        <w:tc>
          <w:tcPr>
            <w:tcW w:w="695" w:type="pct"/>
            <w:tcBorders>
              <w:top w:val="single" w:sz="4" w:space="0" w:color="auto"/>
              <w:left w:val="single" w:sz="4" w:space="0" w:color="auto"/>
              <w:bottom w:val="single" w:sz="4" w:space="0" w:color="auto"/>
              <w:right w:val="single" w:sz="4" w:space="0" w:color="auto"/>
            </w:tcBorders>
          </w:tcPr>
          <w:p w:rsidR="001E6895" w:rsidRPr="003E43D7" w:rsidRDefault="001E6895" w:rsidP="00391B75">
            <w:pPr>
              <w:shd w:val="clear" w:color="auto" w:fill="FFFFFF" w:themeFill="background1"/>
              <w:jc w:val="left"/>
              <w:rPr>
                <w:rFonts w:cs="Times New Roman"/>
                <w:i/>
                <w:szCs w:val="28"/>
                <w:lang w:eastAsia="en-US"/>
              </w:rPr>
            </w:pPr>
          </w:p>
        </w:tc>
      </w:tr>
      <w:tr w:rsidR="001E6895" w:rsidRPr="003E43D7" w:rsidTr="00391B75">
        <w:tc>
          <w:tcPr>
            <w:tcW w:w="494" w:type="pct"/>
            <w:tcBorders>
              <w:top w:val="single" w:sz="4" w:space="0" w:color="auto"/>
              <w:left w:val="single" w:sz="4" w:space="0" w:color="auto"/>
              <w:bottom w:val="single" w:sz="4" w:space="0" w:color="auto"/>
              <w:right w:val="single" w:sz="4" w:space="0" w:color="auto"/>
            </w:tcBorders>
            <w:shd w:val="clear" w:color="auto" w:fill="FFFFFF" w:themeFill="background1"/>
          </w:tcPr>
          <w:p w:rsidR="001E6895" w:rsidRPr="003E43D7" w:rsidRDefault="001E6895" w:rsidP="00391B75">
            <w:pPr>
              <w:widowControl w:val="0"/>
              <w:shd w:val="clear" w:color="auto" w:fill="FFFFFF" w:themeFill="background1"/>
              <w:jc w:val="left"/>
              <w:rPr>
                <w:rFonts w:eastAsia="Times New Roman" w:cs="Times New Roman"/>
                <w:szCs w:val="28"/>
              </w:rPr>
            </w:pPr>
            <w:r w:rsidRPr="003E43D7">
              <w:rPr>
                <w:rFonts w:eastAsia="Times New Roman" w:cs="Times New Roman"/>
                <w:szCs w:val="28"/>
                <w:lang w:val="kk-KZ"/>
              </w:rPr>
              <w:t xml:space="preserve">1.1.1.9 </w:t>
            </w:r>
          </w:p>
        </w:tc>
        <w:tc>
          <w:tcPr>
            <w:tcW w:w="3116" w:type="pct"/>
            <w:tcBorders>
              <w:top w:val="single" w:sz="4" w:space="0" w:color="auto"/>
              <w:left w:val="single" w:sz="4" w:space="0" w:color="auto"/>
              <w:bottom w:val="single" w:sz="4" w:space="0" w:color="auto"/>
              <w:right w:val="single" w:sz="4" w:space="0" w:color="auto"/>
            </w:tcBorders>
            <w:shd w:val="clear" w:color="auto" w:fill="FFFFFF" w:themeFill="background1"/>
          </w:tcPr>
          <w:p w:rsidR="001E6895" w:rsidRPr="003E43D7" w:rsidRDefault="001E6895" w:rsidP="00391B75">
            <w:pPr>
              <w:widowControl w:val="0"/>
              <w:shd w:val="clear" w:color="auto" w:fill="FFFFFF" w:themeFill="background1"/>
              <w:tabs>
                <w:tab w:val="left" w:pos="2177"/>
              </w:tabs>
              <w:jc w:val="left"/>
              <w:rPr>
                <w:rFonts w:eastAsia="Times New Roman" w:cs="Times New Roman"/>
                <w:szCs w:val="28"/>
                <w:lang w:val="kk-KZ"/>
              </w:rPr>
            </w:pPr>
            <w:r w:rsidRPr="003E43D7">
              <w:rPr>
                <w:rFonts w:cs="Times New Roman"/>
                <w:szCs w:val="28"/>
                <w:lang w:val="kk-KZ" w:eastAsia="en-US"/>
              </w:rPr>
              <w:t>10-ға дейінгі жұп сандардың, 10 мен 20 сандарының жартысын заттар санын тең екі бөлікке бөлу арқылы табу</w:t>
            </w:r>
          </w:p>
        </w:tc>
        <w:tc>
          <w:tcPr>
            <w:tcW w:w="695" w:type="pct"/>
            <w:tcBorders>
              <w:top w:val="single" w:sz="4" w:space="0" w:color="auto"/>
              <w:left w:val="single" w:sz="4" w:space="0" w:color="auto"/>
              <w:bottom w:val="single" w:sz="4" w:space="0" w:color="auto"/>
              <w:right w:val="single" w:sz="4" w:space="0" w:color="auto"/>
            </w:tcBorders>
          </w:tcPr>
          <w:p w:rsidR="001E6895" w:rsidRPr="003E43D7" w:rsidRDefault="001E6895" w:rsidP="00391B75">
            <w:pPr>
              <w:shd w:val="clear" w:color="auto" w:fill="FFFFFF" w:themeFill="background1"/>
              <w:jc w:val="left"/>
              <w:rPr>
                <w:rFonts w:cs="Times New Roman"/>
                <w:i/>
                <w:szCs w:val="28"/>
                <w:lang w:eastAsia="en-US"/>
              </w:rPr>
            </w:pPr>
          </w:p>
        </w:tc>
        <w:tc>
          <w:tcPr>
            <w:tcW w:w="695" w:type="pct"/>
            <w:tcBorders>
              <w:top w:val="single" w:sz="4" w:space="0" w:color="auto"/>
              <w:left w:val="single" w:sz="4" w:space="0" w:color="auto"/>
              <w:bottom w:val="single" w:sz="4" w:space="0" w:color="auto"/>
              <w:right w:val="single" w:sz="4" w:space="0" w:color="auto"/>
            </w:tcBorders>
          </w:tcPr>
          <w:p w:rsidR="001E6895" w:rsidRPr="003E43D7" w:rsidRDefault="001E6895" w:rsidP="00391B75">
            <w:pPr>
              <w:shd w:val="clear" w:color="auto" w:fill="FFFFFF" w:themeFill="background1"/>
              <w:jc w:val="left"/>
              <w:rPr>
                <w:rFonts w:cs="Times New Roman"/>
                <w:i/>
                <w:szCs w:val="28"/>
                <w:lang w:eastAsia="en-US"/>
              </w:rPr>
            </w:pPr>
          </w:p>
        </w:tc>
      </w:tr>
      <w:tr w:rsidR="001E6895" w:rsidRPr="003E43D7" w:rsidTr="00391B75">
        <w:tc>
          <w:tcPr>
            <w:tcW w:w="494" w:type="pct"/>
            <w:tcBorders>
              <w:top w:val="single" w:sz="4" w:space="0" w:color="auto"/>
              <w:left w:val="single" w:sz="4" w:space="0" w:color="auto"/>
              <w:bottom w:val="single" w:sz="4" w:space="0" w:color="auto"/>
              <w:right w:val="single" w:sz="4" w:space="0" w:color="auto"/>
            </w:tcBorders>
            <w:shd w:val="clear" w:color="auto" w:fill="FFFFFF" w:themeFill="background1"/>
          </w:tcPr>
          <w:p w:rsidR="001E6895" w:rsidRPr="003E43D7" w:rsidRDefault="001E6895" w:rsidP="00391B75">
            <w:pPr>
              <w:widowControl w:val="0"/>
              <w:shd w:val="clear" w:color="auto" w:fill="FFFFFF" w:themeFill="background1"/>
              <w:jc w:val="left"/>
              <w:rPr>
                <w:rFonts w:eastAsia="Times New Roman" w:cs="Times New Roman"/>
                <w:szCs w:val="28"/>
              </w:rPr>
            </w:pPr>
            <w:r w:rsidRPr="003E43D7">
              <w:rPr>
                <w:rFonts w:eastAsia="Times New Roman" w:cs="Times New Roman"/>
                <w:szCs w:val="28"/>
                <w:lang w:val="kk-KZ"/>
              </w:rPr>
              <w:t>1.1.2.1</w:t>
            </w:r>
          </w:p>
        </w:tc>
        <w:tc>
          <w:tcPr>
            <w:tcW w:w="3116" w:type="pct"/>
            <w:tcBorders>
              <w:top w:val="single" w:sz="4" w:space="0" w:color="auto"/>
              <w:left w:val="single" w:sz="4" w:space="0" w:color="auto"/>
              <w:bottom w:val="single" w:sz="4" w:space="0" w:color="auto"/>
              <w:right w:val="single" w:sz="4" w:space="0" w:color="auto"/>
            </w:tcBorders>
            <w:shd w:val="clear" w:color="auto" w:fill="FFFFFF" w:themeFill="background1"/>
          </w:tcPr>
          <w:p w:rsidR="001E6895" w:rsidRPr="003E43D7" w:rsidRDefault="001E6895" w:rsidP="00391B75">
            <w:pPr>
              <w:widowControl w:val="0"/>
              <w:shd w:val="clear" w:color="auto" w:fill="FFFFFF" w:themeFill="background1"/>
              <w:tabs>
                <w:tab w:val="left" w:pos="2177"/>
              </w:tabs>
              <w:jc w:val="left"/>
              <w:rPr>
                <w:rFonts w:eastAsia="Times New Roman" w:cs="Times New Roman"/>
                <w:szCs w:val="28"/>
                <w:lang w:val="kk-KZ"/>
              </w:rPr>
            </w:pPr>
            <w:r w:rsidRPr="003E43D7">
              <w:rPr>
                <w:rFonts w:cs="Times New Roman"/>
                <w:szCs w:val="28"/>
                <w:lang w:val="kk-KZ"/>
              </w:rPr>
              <w:t>Қосу амалын заттар тобының бірігуі және сан түзуінде солдан оңға қарай қадамдап жылжу ретінде, азайту амалын кему және сан түзуінде оңнан солға қарай қадамдап жылжу ретінде түсіну; өзара кері амалдар</w:t>
            </w:r>
          </w:p>
        </w:tc>
        <w:tc>
          <w:tcPr>
            <w:tcW w:w="695" w:type="pct"/>
            <w:tcBorders>
              <w:top w:val="single" w:sz="4" w:space="0" w:color="auto"/>
              <w:left w:val="single" w:sz="4" w:space="0" w:color="auto"/>
              <w:bottom w:val="single" w:sz="4" w:space="0" w:color="auto"/>
              <w:right w:val="single" w:sz="4" w:space="0" w:color="auto"/>
            </w:tcBorders>
          </w:tcPr>
          <w:p w:rsidR="001E6895" w:rsidRPr="003E43D7" w:rsidRDefault="001E6895" w:rsidP="00391B75">
            <w:pPr>
              <w:shd w:val="clear" w:color="auto" w:fill="FFFFFF" w:themeFill="background1"/>
              <w:jc w:val="left"/>
              <w:rPr>
                <w:rFonts w:cs="Times New Roman"/>
                <w:i/>
                <w:szCs w:val="28"/>
                <w:lang w:eastAsia="en-US"/>
              </w:rPr>
            </w:pPr>
          </w:p>
        </w:tc>
        <w:tc>
          <w:tcPr>
            <w:tcW w:w="695" w:type="pct"/>
            <w:tcBorders>
              <w:top w:val="single" w:sz="4" w:space="0" w:color="auto"/>
              <w:left w:val="single" w:sz="4" w:space="0" w:color="auto"/>
              <w:bottom w:val="single" w:sz="4" w:space="0" w:color="auto"/>
              <w:right w:val="single" w:sz="4" w:space="0" w:color="auto"/>
            </w:tcBorders>
          </w:tcPr>
          <w:p w:rsidR="001E6895" w:rsidRPr="003E43D7" w:rsidRDefault="001E6895" w:rsidP="00391B75">
            <w:pPr>
              <w:shd w:val="clear" w:color="auto" w:fill="FFFFFF" w:themeFill="background1"/>
              <w:jc w:val="left"/>
              <w:rPr>
                <w:rFonts w:cs="Times New Roman"/>
                <w:i/>
                <w:szCs w:val="28"/>
                <w:lang w:eastAsia="en-US"/>
              </w:rPr>
            </w:pPr>
          </w:p>
        </w:tc>
      </w:tr>
      <w:tr w:rsidR="001E6895" w:rsidRPr="003E43D7" w:rsidTr="00391B75">
        <w:tc>
          <w:tcPr>
            <w:tcW w:w="494" w:type="pct"/>
            <w:tcBorders>
              <w:top w:val="single" w:sz="4" w:space="0" w:color="auto"/>
              <w:left w:val="single" w:sz="4" w:space="0" w:color="auto"/>
              <w:bottom w:val="single" w:sz="4" w:space="0" w:color="auto"/>
              <w:right w:val="single" w:sz="4" w:space="0" w:color="auto"/>
            </w:tcBorders>
            <w:shd w:val="clear" w:color="auto" w:fill="FFFFFF" w:themeFill="background1"/>
          </w:tcPr>
          <w:p w:rsidR="001E6895" w:rsidRPr="003E43D7" w:rsidRDefault="001E6895" w:rsidP="00391B75">
            <w:pPr>
              <w:widowControl w:val="0"/>
              <w:shd w:val="clear" w:color="auto" w:fill="FFFFFF" w:themeFill="background1"/>
              <w:jc w:val="left"/>
              <w:rPr>
                <w:rFonts w:eastAsia="Times New Roman" w:cs="Times New Roman"/>
                <w:szCs w:val="28"/>
              </w:rPr>
            </w:pPr>
            <w:r w:rsidRPr="003E43D7">
              <w:rPr>
                <w:rFonts w:eastAsia="Times New Roman" w:cs="Times New Roman"/>
                <w:szCs w:val="28"/>
                <w:lang w:val="kk-KZ"/>
              </w:rPr>
              <w:t>1.1.2.2</w:t>
            </w:r>
          </w:p>
        </w:tc>
        <w:tc>
          <w:tcPr>
            <w:tcW w:w="3116" w:type="pct"/>
            <w:tcBorders>
              <w:top w:val="single" w:sz="4" w:space="0" w:color="auto"/>
              <w:left w:val="single" w:sz="4" w:space="0" w:color="auto"/>
              <w:bottom w:val="single" w:sz="4" w:space="0" w:color="auto"/>
              <w:right w:val="single" w:sz="4" w:space="0" w:color="auto"/>
            </w:tcBorders>
            <w:shd w:val="clear" w:color="auto" w:fill="FFFFFF" w:themeFill="background1"/>
          </w:tcPr>
          <w:p w:rsidR="001E6895" w:rsidRPr="003E43D7" w:rsidRDefault="001E6895" w:rsidP="00391B75">
            <w:pPr>
              <w:widowControl w:val="0"/>
              <w:shd w:val="clear" w:color="auto" w:fill="FFFFFF" w:themeFill="background1"/>
              <w:tabs>
                <w:tab w:val="left" w:pos="2177"/>
              </w:tabs>
              <w:jc w:val="left"/>
              <w:rPr>
                <w:rFonts w:eastAsia="Times New Roman" w:cs="Times New Roman"/>
                <w:szCs w:val="28"/>
                <w:lang w:val="kk-KZ"/>
              </w:rPr>
            </w:pPr>
            <w:r w:rsidRPr="003E43D7">
              <w:rPr>
                <w:rFonts w:cs="Times New Roman"/>
                <w:szCs w:val="28"/>
                <w:lang w:val="kk-KZ"/>
              </w:rPr>
              <w:t>Ондықтан аттамай біртаңбалы сандарды ауызша қосу тәсілдерін орындау және берілген амалға кері амалды орындау</w:t>
            </w:r>
          </w:p>
        </w:tc>
        <w:tc>
          <w:tcPr>
            <w:tcW w:w="695" w:type="pct"/>
            <w:tcBorders>
              <w:top w:val="single" w:sz="4" w:space="0" w:color="auto"/>
              <w:left w:val="single" w:sz="4" w:space="0" w:color="auto"/>
              <w:bottom w:val="single" w:sz="4" w:space="0" w:color="auto"/>
              <w:right w:val="single" w:sz="4" w:space="0" w:color="auto"/>
            </w:tcBorders>
          </w:tcPr>
          <w:p w:rsidR="001E6895" w:rsidRPr="003E43D7" w:rsidRDefault="001E6895" w:rsidP="00391B75">
            <w:pPr>
              <w:shd w:val="clear" w:color="auto" w:fill="FFFFFF" w:themeFill="background1"/>
              <w:jc w:val="left"/>
              <w:rPr>
                <w:rFonts w:cs="Times New Roman"/>
                <w:i/>
                <w:szCs w:val="28"/>
                <w:lang w:eastAsia="en-US"/>
              </w:rPr>
            </w:pPr>
          </w:p>
        </w:tc>
        <w:tc>
          <w:tcPr>
            <w:tcW w:w="695" w:type="pct"/>
            <w:tcBorders>
              <w:top w:val="single" w:sz="4" w:space="0" w:color="auto"/>
              <w:left w:val="single" w:sz="4" w:space="0" w:color="auto"/>
              <w:bottom w:val="single" w:sz="4" w:space="0" w:color="auto"/>
              <w:right w:val="single" w:sz="4" w:space="0" w:color="auto"/>
            </w:tcBorders>
          </w:tcPr>
          <w:p w:rsidR="001E6895" w:rsidRPr="003E43D7" w:rsidRDefault="001E6895" w:rsidP="00391B75">
            <w:pPr>
              <w:shd w:val="clear" w:color="auto" w:fill="FFFFFF" w:themeFill="background1"/>
              <w:jc w:val="left"/>
              <w:rPr>
                <w:rFonts w:cs="Times New Roman"/>
                <w:i/>
                <w:szCs w:val="28"/>
                <w:lang w:eastAsia="en-US"/>
              </w:rPr>
            </w:pPr>
          </w:p>
        </w:tc>
      </w:tr>
      <w:tr w:rsidR="001E6895" w:rsidRPr="003E43D7" w:rsidTr="00391B75">
        <w:tc>
          <w:tcPr>
            <w:tcW w:w="494"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widowControl w:val="0"/>
              <w:shd w:val="clear" w:color="auto" w:fill="FFFFFF" w:themeFill="background1"/>
              <w:jc w:val="left"/>
              <w:rPr>
                <w:rFonts w:eastAsia="Times New Roman" w:cs="Times New Roman"/>
                <w:szCs w:val="28"/>
              </w:rPr>
            </w:pPr>
            <w:r w:rsidRPr="003E43D7">
              <w:rPr>
                <w:rFonts w:eastAsia="Times New Roman" w:cs="Times New Roman"/>
                <w:szCs w:val="28"/>
                <w:lang w:val="kk-KZ"/>
              </w:rPr>
              <w:t>1.1.2.9</w:t>
            </w:r>
          </w:p>
        </w:tc>
        <w:tc>
          <w:tcPr>
            <w:tcW w:w="3116"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widowControl w:val="0"/>
              <w:shd w:val="clear" w:color="auto" w:fill="FFFFFF" w:themeFill="background1"/>
              <w:tabs>
                <w:tab w:val="left" w:pos="2177"/>
              </w:tabs>
              <w:jc w:val="left"/>
              <w:rPr>
                <w:rFonts w:eastAsia="Times New Roman" w:cs="Times New Roman"/>
                <w:szCs w:val="28"/>
                <w:lang w:val="kk-KZ"/>
              </w:rPr>
            </w:pPr>
            <w:r w:rsidRPr="003E43D7">
              <w:rPr>
                <w:rFonts w:cs="Times New Roman"/>
                <w:szCs w:val="28"/>
                <w:lang w:val="kk-KZ"/>
              </w:rPr>
              <w:t>Толық ондықтарды қосу және азайтуды орындау</w:t>
            </w:r>
          </w:p>
        </w:tc>
        <w:tc>
          <w:tcPr>
            <w:tcW w:w="695" w:type="pct"/>
            <w:tcBorders>
              <w:top w:val="single" w:sz="4" w:space="0" w:color="auto"/>
              <w:left w:val="single" w:sz="4" w:space="0" w:color="auto"/>
              <w:bottom w:val="single" w:sz="4" w:space="0" w:color="auto"/>
              <w:right w:val="single" w:sz="4" w:space="0" w:color="auto"/>
            </w:tcBorders>
          </w:tcPr>
          <w:p w:rsidR="001E6895" w:rsidRPr="003E43D7" w:rsidRDefault="001E6895" w:rsidP="00391B75">
            <w:pPr>
              <w:shd w:val="clear" w:color="auto" w:fill="FFFFFF" w:themeFill="background1"/>
              <w:jc w:val="left"/>
              <w:rPr>
                <w:rFonts w:cs="Times New Roman"/>
                <w:i/>
                <w:szCs w:val="28"/>
                <w:lang w:eastAsia="en-US"/>
              </w:rPr>
            </w:pPr>
          </w:p>
        </w:tc>
        <w:tc>
          <w:tcPr>
            <w:tcW w:w="695" w:type="pct"/>
            <w:tcBorders>
              <w:top w:val="single" w:sz="4" w:space="0" w:color="auto"/>
              <w:left w:val="single" w:sz="4" w:space="0" w:color="auto"/>
              <w:bottom w:val="single" w:sz="4" w:space="0" w:color="auto"/>
              <w:right w:val="single" w:sz="4" w:space="0" w:color="auto"/>
            </w:tcBorders>
          </w:tcPr>
          <w:p w:rsidR="001E6895" w:rsidRPr="003E43D7" w:rsidRDefault="001E6895" w:rsidP="00391B75">
            <w:pPr>
              <w:shd w:val="clear" w:color="auto" w:fill="FFFFFF" w:themeFill="background1"/>
              <w:jc w:val="left"/>
              <w:rPr>
                <w:rFonts w:cs="Times New Roman"/>
                <w:i/>
                <w:szCs w:val="28"/>
                <w:lang w:eastAsia="en-US"/>
              </w:rPr>
            </w:pPr>
          </w:p>
        </w:tc>
      </w:tr>
      <w:tr w:rsidR="001E6895" w:rsidRPr="003E43D7" w:rsidTr="00391B75">
        <w:tc>
          <w:tcPr>
            <w:tcW w:w="494"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widowControl w:val="0"/>
              <w:shd w:val="clear" w:color="auto" w:fill="FFFFFF" w:themeFill="background1"/>
              <w:jc w:val="left"/>
              <w:rPr>
                <w:rFonts w:eastAsia="Times New Roman" w:cs="Times New Roman"/>
                <w:szCs w:val="28"/>
              </w:rPr>
            </w:pPr>
            <w:r w:rsidRPr="003E43D7">
              <w:rPr>
                <w:rFonts w:eastAsia="Times New Roman" w:cs="Times New Roman"/>
                <w:szCs w:val="28"/>
                <w:lang w:val="kk-KZ"/>
              </w:rPr>
              <w:t>1.1.2.10</w:t>
            </w:r>
          </w:p>
        </w:tc>
        <w:tc>
          <w:tcPr>
            <w:tcW w:w="3116"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widowControl w:val="0"/>
              <w:shd w:val="clear" w:color="auto" w:fill="FFFFFF" w:themeFill="background1"/>
              <w:tabs>
                <w:tab w:val="left" w:pos="2177"/>
              </w:tabs>
              <w:jc w:val="left"/>
              <w:rPr>
                <w:rFonts w:eastAsia="Times New Roman" w:cs="Times New Roman"/>
                <w:szCs w:val="28"/>
                <w:lang w:val="kk-KZ"/>
              </w:rPr>
            </w:pPr>
            <w:r w:rsidRPr="003E43D7">
              <w:rPr>
                <w:rFonts w:cs="Times New Roman"/>
                <w:szCs w:val="28"/>
                <w:lang w:val="kk-KZ"/>
              </w:rPr>
              <w:t>Біртаңбалы сандарды қосу кестесін құру және азайтудың сәйкес жағдайларын қолдану</w:t>
            </w:r>
          </w:p>
        </w:tc>
        <w:tc>
          <w:tcPr>
            <w:tcW w:w="695" w:type="pct"/>
            <w:tcBorders>
              <w:top w:val="single" w:sz="4" w:space="0" w:color="auto"/>
              <w:left w:val="single" w:sz="4" w:space="0" w:color="auto"/>
              <w:bottom w:val="single" w:sz="4" w:space="0" w:color="auto"/>
              <w:right w:val="single" w:sz="4" w:space="0" w:color="auto"/>
            </w:tcBorders>
          </w:tcPr>
          <w:p w:rsidR="001E6895" w:rsidRPr="003E43D7" w:rsidRDefault="001E6895" w:rsidP="00391B75">
            <w:pPr>
              <w:shd w:val="clear" w:color="auto" w:fill="FFFFFF" w:themeFill="background1"/>
              <w:jc w:val="left"/>
              <w:rPr>
                <w:rFonts w:cs="Times New Roman"/>
                <w:i/>
                <w:szCs w:val="28"/>
                <w:lang w:eastAsia="en-US"/>
              </w:rPr>
            </w:pPr>
          </w:p>
        </w:tc>
        <w:tc>
          <w:tcPr>
            <w:tcW w:w="695" w:type="pct"/>
            <w:tcBorders>
              <w:top w:val="single" w:sz="4" w:space="0" w:color="auto"/>
              <w:left w:val="single" w:sz="4" w:space="0" w:color="auto"/>
              <w:bottom w:val="single" w:sz="4" w:space="0" w:color="auto"/>
              <w:right w:val="single" w:sz="4" w:space="0" w:color="auto"/>
            </w:tcBorders>
          </w:tcPr>
          <w:p w:rsidR="001E6895" w:rsidRPr="003E43D7" w:rsidRDefault="001E6895" w:rsidP="00391B75">
            <w:pPr>
              <w:shd w:val="clear" w:color="auto" w:fill="FFFFFF" w:themeFill="background1"/>
              <w:jc w:val="left"/>
              <w:rPr>
                <w:rFonts w:cs="Times New Roman"/>
                <w:i/>
                <w:szCs w:val="28"/>
                <w:lang w:eastAsia="en-US"/>
              </w:rPr>
            </w:pPr>
          </w:p>
        </w:tc>
      </w:tr>
      <w:tr w:rsidR="001E6895" w:rsidRPr="003E43D7" w:rsidTr="00391B75">
        <w:tc>
          <w:tcPr>
            <w:tcW w:w="494"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widowControl w:val="0"/>
              <w:shd w:val="clear" w:color="auto" w:fill="FFFFFF" w:themeFill="background1"/>
              <w:jc w:val="left"/>
              <w:rPr>
                <w:rFonts w:eastAsia="Times New Roman" w:cs="Times New Roman"/>
                <w:szCs w:val="28"/>
              </w:rPr>
            </w:pPr>
            <w:r w:rsidRPr="003E43D7">
              <w:rPr>
                <w:rFonts w:eastAsia="Times New Roman" w:cs="Times New Roman"/>
                <w:szCs w:val="28"/>
                <w:lang w:val="kk-KZ"/>
              </w:rPr>
              <w:t>1.1.2.6</w:t>
            </w:r>
          </w:p>
        </w:tc>
        <w:tc>
          <w:tcPr>
            <w:tcW w:w="3116"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widowControl w:val="0"/>
              <w:shd w:val="clear" w:color="auto" w:fill="FFFFFF" w:themeFill="background1"/>
              <w:tabs>
                <w:tab w:val="left" w:pos="2177"/>
              </w:tabs>
              <w:jc w:val="left"/>
              <w:rPr>
                <w:rFonts w:eastAsia="Times New Roman" w:cs="Times New Roman"/>
                <w:szCs w:val="28"/>
                <w:lang w:val="kk-KZ"/>
              </w:rPr>
            </w:pPr>
            <w:r w:rsidRPr="003E43D7">
              <w:rPr>
                <w:rFonts w:cs="Times New Roman"/>
                <w:szCs w:val="28"/>
                <w:lang w:val="kk-KZ"/>
              </w:rPr>
              <w:t>Қосудың ауыстырымдылық қасиетін түсіну және қолдану</w:t>
            </w:r>
          </w:p>
        </w:tc>
        <w:tc>
          <w:tcPr>
            <w:tcW w:w="695" w:type="pct"/>
            <w:tcBorders>
              <w:top w:val="single" w:sz="4" w:space="0" w:color="auto"/>
              <w:left w:val="single" w:sz="4" w:space="0" w:color="auto"/>
              <w:bottom w:val="single" w:sz="4" w:space="0" w:color="auto"/>
              <w:right w:val="single" w:sz="4" w:space="0" w:color="auto"/>
            </w:tcBorders>
          </w:tcPr>
          <w:p w:rsidR="001E6895" w:rsidRPr="003E43D7" w:rsidRDefault="001E6895" w:rsidP="00391B75">
            <w:pPr>
              <w:shd w:val="clear" w:color="auto" w:fill="FFFFFF" w:themeFill="background1"/>
              <w:jc w:val="left"/>
              <w:rPr>
                <w:rFonts w:cs="Times New Roman"/>
                <w:i/>
                <w:szCs w:val="28"/>
                <w:lang w:eastAsia="en-US"/>
              </w:rPr>
            </w:pPr>
          </w:p>
        </w:tc>
        <w:tc>
          <w:tcPr>
            <w:tcW w:w="695" w:type="pct"/>
            <w:tcBorders>
              <w:top w:val="single" w:sz="4" w:space="0" w:color="auto"/>
              <w:left w:val="single" w:sz="4" w:space="0" w:color="auto"/>
              <w:bottom w:val="single" w:sz="4" w:space="0" w:color="auto"/>
              <w:right w:val="single" w:sz="4" w:space="0" w:color="auto"/>
            </w:tcBorders>
          </w:tcPr>
          <w:p w:rsidR="001E6895" w:rsidRPr="003E43D7" w:rsidRDefault="001E6895" w:rsidP="00391B75">
            <w:pPr>
              <w:shd w:val="clear" w:color="auto" w:fill="FFFFFF" w:themeFill="background1"/>
              <w:jc w:val="left"/>
              <w:rPr>
                <w:rFonts w:cs="Times New Roman"/>
                <w:i/>
                <w:szCs w:val="28"/>
                <w:lang w:eastAsia="en-US"/>
              </w:rPr>
            </w:pPr>
          </w:p>
        </w:tc>
      </w:tr>
      <w:tr w:rsidR="001E6895" w:rsidRPr="003E43D7" w:rsidTr="00391B75">
        <w:tc>
          <w:tcPr>
            <w:tcW w:w="494"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widowControl w:val="0"/>
              <w:shd w:val="clear" w:color="auto" w:fill="FFFFFF" w:themeFill="background1"/>
              <w:jc w:val="left"/>
              <w:rPr>
                <w:rFonts w:eastAsia="Times New Roman" w:cs="Times New Roman"/>
                <w:szCs w:val="28"/>
              </w:rPr>
            </w:pPr>
            <w:r w:rsidRPr="003E43D7">
              <w:rPr>
                <w:rFonts w:eastAsia="Times New Roman" w:cs="Times New Roman"/>
                <w:szCs w:val="28"/>
                <w:lang w:val="kk-KZ"/>
              </w:rPr>
              <w:t>1.1.2.8</w:t>
            </w:r>
          </w:p>
        </w:tc>
        <w:tc>
          <w:tcPr>
            <w:tcW w:w="3116"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widowControl w:val="0"/>
              <w:shd w:val="clear" w:color="auto" w:fill="FFFFFF" w:themeFill="background1"/>
              <w:tabs>
                <w:tab w:val="left" w:pos="2177"/>
              </w:tabs>
              <w:jc w:val="left"/>
              <w:rPr>
                <w:rFonts w:eastAsia="Times New Roman" w:cs="Times New Roman"/>
                <w:szCs w:val="28"/>
                <w:lang w:val="kk-KZ"/>
              </w:rPr>
            </w:pPr>
            <w:r w:rsidRPr="003E43D7">
              <w:rPr>
                <w:rFonts w:cs="Times New Roman"/>
                <w:szCs w:val="28"/>
                <w:shd w:val="clear" w:color="auto" w:fill="FFFFFF"/>
                <w:lang w:val="kk-KZ"/>
              </w:rPr>
              <w:t>20 көлемінде ондықтан аттамай қосу және азайту амалдарын орындау</w:t>
            </w:r>
          </w:p>
        </w:tc>
        <w:tc>
          <w:tcPr>
            <w:tcW w:w="695" w:type="pct"/>
            <w:tcBorders>
              <w:top w:val="single" w:sz="4" w:space="0" w:color="auto"/>
              <w:left w:val="single" w:sz="4" w:space="0" w:color="auto"/>
              <w:bottom w:val="single" w:sz="4" w:space="0" w:color="auto"/>
              <w:right w:val="single" w:sz="4" w:space="0" w:color="auto"/>
            </w:tcBorders>
          </w:tcPr>
          <w:p w:rsidR="001E6895" w:rsidRPr="003E43D7" w:rsidRDefault="001E6895" w:rsidP="00391B75">
            <w:pPr>
              <w:shd w:val="clear" w:color="auto" w:fill="FFFFFF" w:themeFill="background1"/>
              <w:jc w:val="left"/>
              <w:rPr>
                <w:rFonts w:cs="Times New Roman"/>
                <w:i/>
                <w:szCs w:val="28"/>
                <w:lang w:eastAsia="en-US"/>
              </w:rPr>
            </w:pPr>
          </w:p>
        </w:tc>
        <w:tc>
          <w:tcPr>
            <w:tcW w:w="695" w:type="pct"/>
            <w:tcBorders>
              <w:top w:val="single" w:sz="4" w:space="0" w:color="auto"/>
              <w:left w:val="single" w:sz="4" w:space="0" w:color="auto"/>
              <w:bottom w:val="single" w:sz="4" w:space="0" w:color="auto"/>
              <w:right w:val="single" w:sz="4" w:space="0" w:color="auto"/>
            </w:tcBorders>
          </w:tcPr>
          <w:p w:rsidR="001E6895" w:rsidRPr="003E43D7" w:rsidRDefault="001E6895" w:rsidP="00391B75">
            <w:pPr>
              <w:shd w:val="clear" w:color="auto" w:fill="FFFFFF" w:themeFill="background1"/>
              <w:jc w:val="left"/>
              <w:rPr>
                <w:rFonts w:cs="Times New Roman"/>
                <w:i/>
                <w:szCs w:val="28"/>
                <w:lang w:eastAsia="en-US"/>
              </w:rPr>
            </w:pPr>
          </w:p>
        </w:tc>
      </w:tr>
      <w:tr w:rsidR="001E6895" w:rsidRPr="003E43D7" w:rsidTr="00391B75">
        <w:tc>
          <w:tcPr>
            <w:tcW w:w="494"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widowControl w:val="0"/>
              <w:shd w:val="clear" w:color="auto" w:fill="FFFFFF" w:themeFill="background1"/>
              <w:jc w:val="left"/>
              <w:rPr>
                <w:rFonts w:eastAsia="Times New Roman" w:cs="Times New Roman"/>
                <w:szCs w:val="28"/>
              </w:rPr>
            </w:pPr>
            <w:r w:rsidRPr="003E43D7">
              <w:rPr>
                <w:rFonts w:eastAsia="Times New Roman" w:cs="Times New Roman"/>
                <w:szCs w:val="28"/>
                <w:lang w:val="kk-KZ"/>
              </w:rPr>
              <w:t>1.2.1.1</w:t>
            </w:r>
          </w:p>
        </w:tc>
        <w:tc>
          <w:tcPr>
            <w:tcW w:w="3116"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widowControl w:val="0"/>
              <w:shd w:val="clear" w:color="auto" w:fill="FFFFFF" w:themeFill="background1"/>
              <w:tabs>
                <w:tab w:val="left" w:pos="2177"/>
              </w:tabs>
              <w:jc w:val="left"/>
              <w:rPr>
                <w:rFonts w:eastAsia="Times New Roman" w:cs="Times New Roman"/>
                <w:szCs w:val="28"/>
                <w:lang w:val="kk-KZ"/>
              </w:rPr>
            </w:pPr>
            <w:r w:rsidRPr="003E43D7">
              <w:rPr>
                <w:rFonts w:eastAsia="Times New Roman" w:cs="Times New Roman"/>
                <w:szCs w:val="28"/>
                <w:lang w:val="kk-KZ"/>
              </w:rPr>
              <w:t>Санды және әріпті өрнектерді ажырата білу және оқу</w:t>
            </w:r>
          </w:p>
        </w:tc>
        <w:tc>
          <w:tcPr>
            <w:tcW w:w="695" w:type="pct"/>
            <w:tcBorders>
              <w:top w:val="single" w:sz="4" w:space="0" w:color="auto"/>
              <w:left w:val="single" w:sz="4" w:space="0" w:color="auto"/>
              <w:bottom w:val="single" w:sz="4" w:space="0" w:color="auto"/>
              <w:right w:val="single" w:sz="4" w:space="0" w:color="auto"/>
            </w:tcBorders>
          </w:tcPr>
          <w:p w:rsidR="001E6895" w:rsidRPr="003E43D7" w:rsidRDefault="001E6895" w:rsidP="00391B75">
            <w:pPr>
              <w:shd w:val="clear" w:color="auto" w:fill="FFFFFF" w:themeFill="background1"/>
              <w:jc w:val="left"/>
              <w:rPr>
                <w:rFonts w:cs="Times New Roman"/>
                <w:i/>
                <w:szCs w:val="28"/>
                <w:lang w:eastAsia="en-US"/>
              </w:rPr>
            </w:pPr>
          </w:p>
        </w:tc>
        <w:tc>
          <w:tcPr>
            <w:tcW w:w="695" w:type="pct"/>
            <w:tcBorders>
              <w:top w:val="single" w:sz="4" w:space="0" w:color="auto"/>
              <w:left w:val="single" w:sz="4" w:space="0" w:color="auto"/>
              <w:bottom w:val="single" w:sz="4" w:space="0" w:color="auto"/>
              <w:right w:val="single" w:sz="4" w:space="0" w:color="auto"/>
            </w:tcBorders>
          </w:tcPr>
          <w:p w:rsidR="001E6895" w:rsidRPr="003E43D7" w:rsidRDefault="001E6895" w:rsidP="00391B75">
            <w:pPr>
              <w:shd w:val="clear" w:color="auto" w:fill="FFFFFF" w:themeFill="background1"/>
              <w:jc w:val="left"/>
              <w:rPr>
                <w:rFonts w:cs="Times New Roman"/>
                <w:i/>
                <w:szCs w:val="28"/>
                <w:lang w:eastAsia="en-US"/>
              </w:rPr>
            </w:pPr>
          </w:p>
        </w:tc>
      </w:tr>
      <w:tr w:rsidR="001E6895" w:rsidRPr="003E43D7" w:rsidTr="00391B75">
        <w:tc>
          <w:tcPr>
            <w:tcW w:w="494"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widowControl w:val="0"/>
              <w:shd w:val="clear" w:color="auto" w:fill="FFFFFF" w:themeFill="background1"/>
              <w:jc w:val="left"/>
              <w:rPr>
                <w:rFonts w:eastAsia="Times New Roman" w:cs="Times New Roman"/>
                <w:szCs w:val="28"/>
              </w:rPr>
            </w:pPr>
            <w:r w:rsidRPr="003E43D7">
              <w:rPr>
                <w:rFonts w:eastAsia="Times New Roman" w:cs="Times New Roman"/>
                <w:szCs w:val="28"/>
                <w:lang w:val="kk-KZ"/>
              </w:rPr>
              <w:t>1.4.1.5</w:t>
            </w:r>
          </w:p>
        </w:tc>
        <w:tc>
          <w:tcPr>
            <w:tcW w:w="3116"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widowControl w:val="0"/>
              <w:shd w:val="clear" w:color="auto" w:fill="FFFFFF" w:themeFill="background1"/>
              <w:tabs>
                <w:tab w:val="left" w:pos="2177"/>
              </w:tabs>
              <w:jc w:val="left"/>
              <w:rPr>
                <w:rFonts w:eastAsia="Times New Roman" w:cs="Times New Roman"/>
                <w:szCs w:val="28"/>
                <w:lang w:val="kk-KZ"/>
              </w:rPr>
            </w:pPr>
            <w:r w:rsidRPr="003E43D7">
              <w:rPr>
                <w:rFonts w:eastAsia="Times New Roman" w:cs="Times New Roman"/>
                <w:szCs w:val="28"/>
                <w:lang w:val="kk-KZ"/>
              </w:rPr>
              <w:t>Сандық өрнектердің мәнін есептеуді жазуда «+», «» , «=» таңбаларын қолдану</w:t>
            </w:r>
          </w:p>
        </w:tc>
        <w:tc>
          <w:tcPr>
            <w:tcW w:w="695" w:type="pct"/>
            <w:tcBorders>
              <w:top w:val="single" w:sz="4" w:space="0" w:color="auto"/>
              <w:left w:val="single" w:sz="4" w:space="0" w:color="auto"/>
              <w:bottom w:val="single" w:sz="4" w:space="0" w:color="auto"/>
              <w:right w:val="single" w:sz="4" w:space="0" w:color="auto"/>
            </w:tcBorders>
          </w:tcPr>
          <w:p w:rsidR="001E6895" w:rsidRPr="003E43D7" w:rsidRDefault="001E6895" w:rsidP="00391B75">
            <w:pPr>
              <w:shd w:val="clear" w:color="auto" w:fill="FFFFFF" w:themeFill="background1"/>
              <w:jc w:val="left"/>
              <w:rPr>
                <w:rFonts w:cs="Times New Roman"/>
                <w:i/>
                <w:szCs w:val="28"/>
                <w:lang w:eastAsia="en-US"/>
              </w:rPr>
            </w:pPr>
          </w:p>
        </w:tc>
        <w:tc>
          <w:tcPr>
            <w:tcW w:w="695" w:type="pct"/>
            <w:tcBorders>
              <w:top w:val="single" w:sz="4" w:space="0" w:color="auto"/>
              <w:left w:val="single" w:sz="4" w:space="0" w:color="auto"/>
              <w:bottom w:val="single" w:sz="4" w:space="0" w:color="auto"/>
              <w:right w:val="single" w:sz="4" w:space="0" w:color="auto"/>
            </w:tcBorders>
          </w:tcPr>
          <w:p w:rsidR="001E6895" w:rsidRPr="003E43D7" w:rsidRDefault="001E6895" w:rsidP="00391B75">
            <w:pPr>
              <w:shd w:val="clear" w:color="auto" w:fill="FFFFFF" w:themeFill="background1"/>
              <w:jc w:val="left"/>
              <w:rPr>
                <w:rFonts w:cs="Times New Roman"/>
                <w:i/>
                <w:szCs w:val="28"/>
                <w:lang w:eastAsia="en-US"/>
              </w:rPr>
            </w:pPr>
          </w:p>
        </w:tc>
      </w:tr>
      <w:tr w:rsidR="001E6895" w:rsidRPr="003E43D7" w:rsidTr="00391B75">
        <w:tc>
          <w:tcPr>
            <w:tcW w:w="494"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widowControl w:val="0"/>
              <w:shd w:val="clear" w:color="auto" w:fill="FFFFFF" w:themeFill="background1"/>
              <w:jc w:val="left"/>
              <w:rPr>
                <w:rFonts w:eastAsia="Times New Roman" w:cs="Times New Roman"/>
                <w:szCs w:val="28"/>
              </w:rPr>
            </w:pPr>
            <w:r w:rsidRPr="003E43D7">
              <w:rPr>
                <w:rFonts w:eastAsia="Times New Roman" w:cs="Times New Roman"/>
                <w:szCs w:val="28"/>
                <w:lang w:val="kk-KZ"/>
              </w:rPr>
              <w:lastRenderedPageBreak/>
              <w:t>1.4.1.3</w:t>
            </w:r>
          </w:p>
        </w:tc>
        <w:tc>
          <w:tcPr>
            <w:tcW w:w="3116"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widowControl w:val="0"/>
              <w:shd w:val="clear" w:color="auto" w:fill="FFFFFF" w:themeFill="background1"/>
              <w:tabs>
                <w:tab w:val="left" w:pos="2177"/>
              </w:tabs>
              <w:jc w:val="left"/>
              <w:rPr>
                <w:rFonts w:eastAsia="Times New Roman" w:cs="Times New Roman"/>
                <w:szCs w:val="28"/>
                <w:lang w:val="kk-KZ"/>
              </w:rPr>
            </w:pPr>
            <w:r w:rsidRPr="003E43D7">
              <w:rPr>
                <w:rFonts w:cs="Times New Roman"/>
                <w:szCs w:val="28"/>
                <w:lang w:val="kk-KZ"/>
              </w:rPr>
              <w:t>Қосу мен азайтудың компоненттері атауларын өрнектерді оқу мен жазуда қолдану</w:t>
            </w:r>
          </w:p>
        </w:tc>
        <w:tc>
          <w:tcPr>
            <w:tcW w:w="695" w:type="pct"/>
            <w:tcBorders>
              <w:top w:val="single" w:sz="4" w:space="0" w:color="auto"/>
              <w:left w:val="single" w:sz="4" w:space="0" w:color="auto"/>
              <w:bottom w:val="single" w:sz="4" w:space="0" w:color="auto"/>
              <w:right w:val="single" w:sz="4" w:space="0" w:color="auto"/>
            </w:tcBorders>
          </w:tcPr>
          <w:p w:rsidR="001E6895" w:rsidRPr="003E43D7" w:rsidRDefault="001E6895" w:rsidP="00391B75">
            <w:pPr>
              <w:shd w:val="clear" w:color="auto" w:fill="FFFFFF" w:themeFill="background1"/>
              <w:jc w:val="left"/>
              <w:rPr>
                <w:rFonts w:cs="Times New Roman"/>
                <w:i/>
                <w:szCs w:val="28"/>
                <w:lang w:eastAsia="en-US"/>
              </w:rPr>
            </w:pPr>
          </w:p>
        </w:tc>
        <w:tc>
          <w:tcPr>
            <w:tcW w:w="695" w:type="pct"/>
            <w:tcBorders>
              <w:top w:val="single" w:sz="4" w:space="0" w:color="auto"/>
              <w:left w:val="single" w:sz="4" w:space="0" w:color="auto"/>
              <w:bottom w:val="single" w:sz="4" w:space="0" w:color="auto"/>
              <w:right w:val="single" w:sz="4" w:space="0" w:color="auto"/>
            </w:tcBorders>
          </w:tcPr>
          <w:p w:rsidR="001E6895" w:rsidRPr="003E43D7" w:rsidRDefault="001E6895" w:rsidP="00391B75">
            <w:pPr>
              <w:shd w:val="clear" w:color="auto" w:fill="FFFFFF" w:themeFill="background1"/>
              <w:jc w:val="left"/>
              <w:rPr>
                <w:rFonts w:cs="Times New Roman"/>
                <w:i/>
                <w:szCs w:val="28"/>
                <w:lang w:eastAsia="en-US"/>
              </w:rPr>
            </w:pPr>
          </w:p>
        </w:tc>
      </w:tr>
      <w:tr w:rsidR="001E6895" w:rsidRPr="003E43D7" w:rsidTr="00391B75">
        <w:tc>
          <w:tcPr>
            <w:tcW w:w="494"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widowControl w:val="0"/>
              <w:shd w:val="clear" w:color="auto" w:fill="FFFFFF" w:themeFill="background1"/>
              <w:jc w:val="left"/>
              <w:rPr>
                <w:rFonts w:eastAsia="Times New Roman" w:cs="Times New Roman"/>
                <w:szCs w:val="28"/>
              </w:rPr>
            </w:pPr>
            <w:r w:rsidRPr="003E43D7">
              <w:rPr>
                <w:rFonts w:eastAsia="Times New Roman" w:cs="Times New Roman"/>
                <w:szCs w:val="28"/>
                <w:lang w:val="kk-KZ"/>
              </w:rPr>
              <w:t>1.4.1.8</w:t>
            </w:r>
          </w:p>
        </w:tc>
        <w:tc>
          <w:tcPr>
            <w:tcW w:w="3116"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widowControl w:val="0"/>
              <w:shd w:val="clear" w:color="auto" w:fill="FFFFFF" w:themeFill="background1"/>
              <w:tabs>
                <w:tab w:val="left" w:pos="2177"/>
              </w:tabs>
              <w:jc w:val="left"/>
              <w:rPr>
                <w:rFonts w:eastAsia="Times New Roman" w:cs="Times New Roman"/>
                <w:szCs w:val="28"/>
                <w:lang w:val="kk-KZ"/>
              </w:rPr>
            </w:pPr>
            <w:r w:rsidRPr="003E43D7">
              <w:rPr>
                <w:rFonts w:eastAsia="Times New Roman" w:cs="Times New Roman"/>
                <w:szCs w:val="28"/>
                <w:lang w:val="kk-KZ"/>
              </w:rPr>
              <w:t>Есептерді шешу үшін тірек схемаларын таңдау</w:t>
            </w:r>
          </w:p>
        </w:tc>
        <w:tc>
          <w:tcPr>
            <w:tcW w:w="695" w:type="pct"/>
            <w:tcBorders>
              <w:top w:val="single" w:sz="4" w:space="0" w:color="auto"/>
              <w:left w:val="single" w:sz="4" w:space="0" w:color="auto"/>
              <w:bottom w:val="single" w:sz="4" w:space="0" w:color="auto"/>
              <w:right w:val="single" w:sz="4" w:space="0" w:color="auto"/>
            </w:tcBorders>
          </w:tcPr>
          <w:p w:rsidR="001E6895" w:rsidRPr="003E43D7" w:rsidRDefault="001E6895" w:rsidP="00391B75">
            <w:pPr>
              <w:shd w:val="clear" w:color="auto" w:fill="FFFFFF" w:themeFill="background1"/>
              <w:jc w:val="left"/>
              <w:rPr>
                <w:rFonts w:cs="Times New Roman"/>
                <w:i/>
                <w:szCs w:val="28"/>
                <w:lang w:eastAsia="en-US"/>
              </w:rPr>
            </w:pPr>
          </w:p>
        </w:tc>
        <w:tc>
          <w:tcPr>
            <w:tcW w:w="695" w:type="pct"/>
            <w:tcBorders>
              <w:top w:val="single" w:sz="4" w:space="0" w:color="auto"/>
              <w:left w:val="single" w:sz="4" w:space="0" w:color="auto"/>
              <w:bottom w:val="single" w:sz="4" w:space="0" w:color="auto"/>
              <w:right w:val="single" w:sz="4" w:space="0" w:color="auto"/>
            </w:tcBorders>
          </w:tcPr>
          <w:p w:rsidR="001E6895" w:rsidRPr="003E43D7" w:rsidRDefault="001E6895" w:rsidP="00391B75">
            <w:pPr>
              <w:shd w:val="clear" w:color="auto" w:fill="FFFFFF" w:themeFill="background1"/>
              <w:jc w:val="left"/>
              <w:rPr>
                <w:rFonts w:cs="Times New Roman"/>
                <w:i/>
                <w:szCs w:val="28"/>
                <w:lang w:eastAsia="en-US"/>
              </w:rPr>
            </w:pPr>
          </w:p>
        </w:tc>
      </w:tr>
      <w:tr w:rsidR="001E6895" w:rsidRPr="00E22D66" w:rsidTr="00391B75">
        <w:tc>
          <w:tcPr>
            <w:tcW w:w="494"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widowControl w:val="0"/>
              <w:shd w:val="clear" w:color="auto" w:fill="FFFFFF" w:themeFill="background1"/>
              <w:jc w:val="left"/>
              <w:rPr>
                <w:rFonts w:eastAsia="Times New Roman" w:cs="Times New Roman"/>
                <w:color w:val="000000" w:themeColor="text1"/>
                <w:szCs w:val="28"/>
                <w:lang w:val="kk-KZ" w:eastAsia="en-US"/>
              </w:rPr>
            </w:pPr>
            <w:r w:rsidRPr="003E43D7">
              <w:rPr>
                <w:rFonts w:eastAsia="Times New Roman" w:cs="Times New Roman"/>
                <w:color w:val="000000" w:themeColor="text1"/>
                <w:szCs w:val="28"/>
                <w:lang w:val="kk-KZ" w:eastAsia="en-US"/>
              </w:rPr>
              <w:t>1.2.3.1</w:t>
            </w:r>
          </w:p>
        </w:tc>
        <w:tc>
          <w:tcPr>
            <w:tcW w:w="3116"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widowControl w:val="0"/>
              <w:shd w:val="clear" w:color="auto" w:fill="FFFFFF" w:themeFill="background1"/>
              <w:tabs>
                <w:tab w:val="left" w:pos="2177"/>
              </w:tabs>
              <w:jc w:val="left"/>
              <w:rPr>
                <w:rFonts w:eastAsia="Times New Roman" w:cs="Times New Roman"/>
                <w:szCs w:val="28"/>
                <w:lang w:val="kk-KZ"/>
              </w:rPr>
            </w:pPr>
            <w:r w:rsidRPr="003E43D7">
              <w:rPr>
                <w:rFonts w:eastAsia="Times New Roman" w:cs="Times New Roman"/>
                <w:szCs w:val="28"/>
                <w:lang w:val="kk-KZ"/>
              </w:rPr>
              <w:t>1-ден 20- ға дейінгі сандар тізбегін және ондықтармен 100-ге дейінгі сандар тізбегін білу, суреттер, фигуралар, символдардан тұратын тізбектердің заңдылықтарын білу</w:t>
            </w:r>
          </w:p>
        </w:tc>
        <w:tc>
          <w:tcPr>
            <w:tcW w:w="695" w:type="pct"/>
            <w:tcBorders>
              <w:top w:val="single" w:sz="4" w:space="0" w:color="auto"/>
              <w:left w:val="single" w:sz="4" w:space="0" w:color="auto"/>
              <w:bottom w:val="single" w:sz="4" w:space="0" w:color="auto"/>
              <w:right w:val="single" w:sz="4" w:space="0" w:color="auto"/>
            </w:tcBorders>
          </w:tcPr>
          <w:p w:rsidR="001E6895" w:rsidRPr="003E43D7" w:rsidRDefault="001E6895" w:rsidP="00391B75">
            <w:pPr>
              <w:shd w:val="clear" w:color="auto" w:fill="FFFFFF" w:themeFill="background1"/>
              <w:jc w:val="left"/>
              <w:rPr>
                <w:rFonts w:cs="Times New Roman"/>
                <w:i/>
                <w:szCs w:val="28"/>
                <w:lang w:val="kk-KZ" w:eastAsia="en-US"/>
              </w:rPr>
            </w:pPr>
          </w:p>
        </w:tc>
        <w:tc>
          <w:tcPr>
            <w:tcW w:w="695" w:type="pct"/>
            <w:tcBorders>
              <w:top w:val="single" w:sz="4" w:space="0" w:color="auto"/>
              <w:left w:val="single" w:sz="4" w:space="0" w:color="auto"/>
              <w:bottom w:val="single" w:sz="4" w:space="0" w:color="auto"/>
              <w:right w:val="single" w:sz="4" w:space="0" w:color="auto"/>
            </w:tcBorders>
          </w:tcPr>
          <w:p w:rsidR="001E6895" w:rsidRPr="003E43D7" w:rsidRDefault="001E6895" w:rsidP="00391B75">
            <w:pPr>
              <w:shd w:val="clear" w:color="auto" w:fill="FFFFFF" w:themeFill="background1"/>
              <w:jc w:val="left"/>
              <w:rPr>
                <w:rFonts w:cs="Times New Roman"/>
                <w:i/>
                <w:szCs w:val="28"/>
                <w:lang w:val="kk-KZ" w:eastAsia="en-US"/>
              </w:rPr>
            </w:pPr>
          </w:p>
        </w:tc>
      </w:tr>
      <w:tr w:rsidR="001E6895" w:rsidRPr="00E22D66" w:rsidTr="00391B75">
        <w:tc>
          <w:tcPr>
            <w:tcW w:w="494"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widowControl w:val="0"/>
              <w:shd w:val="clear" w:color="auto" w:fill="FFFFFF" w:themeFill="background1"/>
              <w:jc w:val="left"/>
              <w:rPr>
                <w:rFonts w:eastAsia="Times New Roman" w:cs="Times New Roman"/>
                <w:color w:val="000000" w:themeColor="text1"/>
                <w:szCs w:val="28"/>
                <w:lang w:val="kk-KZ" w:eastAsia="en-US"/>
              </w:rPr>
            </w:pPr>
            <w:r w:rsidRPr="003E43D7">
              <w:rPr>
                <w:rFonts w:eastAsia="Times New Roman" w:cs="Times New Roman"/>
                <w:color w:val="000000" w:themeColor="text1"/>
                <w:szCs w:val="28"/>
                <w:lang w:val="kk-KZ" w:eastAsia="en-US"/>
              </w:rPr>
              <w:t>1.2.3.2</w:t>
            </w:r>
          </w:p>
        </w:tc>
        <w:tc>
          <w:tcPr>
            <w:tcW w:w="3116"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widowControl w:val="0"/>
              <w:shd w:val="clear" w:color="auto" w:fill="FFFFFF" w:themeFill="background1"/>
              <w:tabs>
                <w:tab w:val="left" w:pos="2177"/>
              </w:tabs>
              <w:jc w:val="left"/>
              <w:rPr>
                <w:rFonts w:eastAsia="Times New Roman" w:cs="Times New Roman"/>
                <w:szCs w:val="28"/>
                <w:lang w:val="kk-KZ"/>
              </w:rPr>
            </w:pPr>
            <w:r w:rsidRPr="003E43D7">
              <w:rPr>
                <w:rFonts w:eastAsia="Times New Roman" w:cs="Times New Roman"/>
                <w:szCs w:val="28"/>
                <w:lang w:val="kk-KZ"/>
              </w:rPr>
              <w:t>Берілген заңдылықтарды жалғастыру, заңдылықтың неліктен орындалмауын анықтау (фигуралар, ойыншықтар, түрлі-түсті моншақтар және т.б. көмегімен)</w:t>
            </w:r>
          </w:p>
        </w:tc>
        <w:tc>
          <w:tcPr>
            <w:tcW w:w="695" w:type="pct"/>
            <w:tcBorders>
              <w:top w:val="single" w:sz="4" w:space="0" w:color="auto"/>
              <w:left w:val="single" w:sz="4" w:space="0" w:color="auto"/>
              <w:bottom w:val="single" w:sz="4" w:space="0" w:color="auto"/>
              <w:right w:val="single" w:sz="4" w:space="0" w:color="auto"/>
            </w:tcBorders>
          </w:tcPr>
          <w:p w:rsidR="001E6895" w:rsidRPr="003E43D7" w:rsidRDefault="001E6895" w:rsidP="00391B75">
            <w:pPr>
              <w:shd w:val="clear" w:color="auto" w:fill="FFFFFF" w:themeFill="background1"/>
              <w:jc w:val="left"/>
              <w:rPr>
                <w:rFonts w:cs="Times New Roman"/>
                <w:i/>
                <w:szCs w:val="28"/>
                <w:lang w:val="kk-KZ" w:eastAsia="en-US"/>
              </w:rPr>
            </w:pPr>
          </w:p>
        </w:tc>
        <w:tc>
          <w:tcPr>
            <w:tcW w:w="695" w:type="pct"/>
            <w:tcBorders>
              <w:top w:val="single" w:sz="4" w:space="0" w:color="auto"/>
              <w:left w:val="single" w:sz="4" w:space="0" w:color="auto"/>
              <w:bottom w:val="single" w:sz="4" w:space="0" w:color="auto"/>
              <w:right w:val="single" w:sz="4" w:space="0" w:color="auto"/>
            </w:tcBorders>
          </w:tcPr>
          <w:p w:rsidR="001E6895" w:rsidRPr="003E43D7" w:rsidRDefault="001E6895" w:rsidP="00391B75">
            <w:pPr>
              <w:shd w:val="clear" w:color="auto" w:fill="FFFFFF" w:themeFill="background1"/>
              <w:jc w:val="left"/>
              <w:rPr>
                <w:rFonts w:cs="Times New Roman"/>
                <w:i/>
                <w:szCs w:val="28"/>
                <w:lang w:val="kk-KZ" w:eastAsia="en-US"/>
              </w:rPr>
            </w:pPr>
          </w:p>
        </w:tc>
      </w:tr>
      <w:tr w:rsidR="001E6895" w:rsidRPr="00E22D66" w:rsidTr="00391B75">
        <w:tc>
          <w:tcPr>
            <w:tcW w:w="494"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widowControl w:val="0"/>
              <w:shd w:val="clear" w:color="auto" w:fill="FFFFFF" w:themeFill="background1"/>
              <w:jc w:val="left"/>
              <w:rPr>
                <w:rFonts w:eastAsia="Times New Roman" w:cs="Times New Roman"/>
                <w:color w:val="000000" w:themeColor="text1"/>
                <w:szCs w:val="28"/>
                <w:lang w:val="kk-KZ" w:eastAsia="en-US"/>
              </w:rPr>
            </w:pPr>
            <w:r w:rsidRPr="003E43D7">
              <w:rPr>
                <w:rFonts w:eastAsia="Times New Roman" w:cs="Times New Roman"/>
                <w:color w:val="000000" w:themeColor="text1"/>
                <w:szCs w:val="28"/>
                <w:lang w:val="kk-KZ" w:eastAsia="en-US"/>
              </w:rPr>
              <w:t>1.2.4.4</w:t>
            </w:r>
          </w:p>
        </w:tc>
        <w:tc>
          <w:tcPr>
            <w:tcW w:w="3116"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widowControl w:val="0"/>
              <w:shd w:val="clear" w:color="auto" w:fill="FFFFFF" w:themeFill="background1"/>
              <w:tabs>
                <w:tab w:val="left" w:pos="2177"/>
              </w:tabs>
              <w:jc w:val="left"/>
              <w:rPr>
                <w:rFonts w:eastAsia="Times New Roman" w:cs="Times New Roman"/>
                <w:szCs w:val="28"/>
                <w:lang w:val="kk-KZ"/>
              </w:rPr>
            </w:pPr>
            <w:r w:rsidRPr="003E43D7">
              <w:rPr>
                <w:rFonts w:eastAsia="Times New Roman" w:cs="Times New Roman"/>
                <w:szCs w:val="28"/>
                <w:lang w:val="kk-KZ"/>
              </w:rPr>
              <w:t>Цифрлар мен фигураларға қатысты басқатырғыш есептер, ребустар шешу</w:t>
            </w:r>
          </w:p>
        </w:tc>
        <w:tc>
          <w:tcPr>
            <w:tcW w:w="695" w:type="pct"/>
            <w:tcBorders>
              <w:top w:val="single" w:sz="4" w:space="0" w:color="auto"/>
              <w:left w:val="single" w:sz="4" w:space="0" w:color="auto"/>
              <w:bottom w:val="single" w:sz="4" w:space="0" w:color="auto"/>
              <w:right w:val="single" w:sz="4" w:space="0" w:color="auto"/>
            </w:tcBorders>
          </w:tcPr>
          <w:p w:rsidR="001E6895" w:rsidRPr="003E43D7" w:rsidRDefault="001E6895" w:rsidP="00391B75">
            <w:pPr>
              <w:shd w:val="clear" w:color="auto" w:fill="FFFFFF" w:themeFill="background1"/>
              <w:jc w:val="left"/>
              <w:rPr>
                <w:rFonts w:cs="Times New Roman"/>
                <w:i/>
                <w:szCs w:val="28"/>
                <w:lang w:val="kk-KZ" w:eastAsia="en-US"/>
              </w:rPr>
            </w:pPr>
          </w:p>
        </w:tc>
        <w:tc>
          <w:tcPr>
            <w:tcW w:w="695" w:type="pct"/>
            <w:tcBorders>
              <w:top w:val="single" w:sz="4" w:space="0" w:color="auto"/>
              <w:left w:val="single" w:sz="4" w:space="0" w:color="auto"/>
              <w:bottom w:val="single" w:sz="4" w:space="0" w:color="auto"/>
              <w:right w:val="single" w:sz="4" w:space="0" w:color="auto"/>
            </w:tcBorders>
          </w:tcPr>
          <w:p w:rsidR="001E6895" w:rsidRPr="003E43D7" w:rsidRDefault="001E6895" w:rsidP="00391B75">
            <w:pPr>
              <w:shd w:val="clear" w:color="auto" w:fill="FFFFFF" w:themeFill="background1"/>
              <w:jc w:val="left"/>
              <w:rPr>
                <w:rFonts w:cs="Times New Roman"/>
                <w:i/>
                <w:szCs w:val="28"/>
                <w:lang w:val="kk-KZ" w:eastAsia="en-US"/>
              </w:rPr>
            </w:pPr>
          </w:p>
        </w:tc>
      </w:tr>
      <w:tr w:rsidR="001E6895" w:rsidRPr="00E22D66" w:rsidTr="00391B75">
        <w:tc>
          <w:tcPr>
            <w:tcW w:w="494"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widowControl w:val="0"/>
              <w:shd w:val="clear" w:color="auto" w:fill="FFFFFF" w:themeFill="background1"/>
              <w:jc w:val="left"/>
              <w:rPr>
                <w:rFonts w:eastAsia="Times New Roman" w:cs="Times New Roman"/>
                <w:color w:val="000000" w:themeColor="text1"/>
                <w:szCs w:val="28"/>
                <w:lang w:val="kk-KZ" w:eastAsia="en-US"/>
              </w:rPr>
            </w:pPr>
            <w:r w:rsidRPr="003E43D7">
              <w:rPr>
                <w:rFonts w:eastAsia="Times New Roman" w:cs="Times New Roman"/>
                <w:color w:val="000000" w:themeColor="text1"/>
                <w:szCs w:val="28"/>
                <w:lang w:val="kk-KZ" w:eastAsia="en-US"/>
              </w:rPr>
              <w:t>1.1.3.1</w:t>
            </w:r>
          </w:p>
        </w:tc>
        <w:tc>
          <w:tcPr>
            <w:tcW w:w="3116"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widowControl w:val="0"/>
              <w:shd w:val="clear" w:color="auto" w:fill="FFFFFF" w:themeFill="background1"/>
              <w:tabs>
                <w:tab w:val="left" w:pos="2177"/>
              </w:tabs>
              <w:jc w:val="left"/>
              <w:rPr>
                <w:rFonts w:eastAsia="Times New Roman" w:cs="Times New Roman"/>
                <w:szCs w:val="28"/>
                <w:lang w:val="kk-KZ"/>
              </w:rPr>
            </w:pPr>
            <w:r w:rsidRPr="003E43D7">
              <w:rPr>
                <w:rFonts w:cs="Times New Roman"/>
                <w:szCs w:val="28"/>
                <w:lang w:val="kk-KZ"/>
              </w:rPr>
              <w:t>Ұзындық, масса, сыйымдылық және олардың өлшем бірліктері (см, дм, кг, л) туралы түсінігі болу және салыстыру</w:t>
            </w:r>
          </w:p>
        </w:tc>
        <w:tc>
          <w:tcPr>
            <w:tcW w:w="695" w:type="pct"/>
            <w:tcBorders>
              <w:top w:val="single" w:sz="4" w:space="0" w:color="auto"/>
              <w:left w:val="single" w:sz="4" w:space="0" w:color="auto"/>
              <w:bottom w:val="single" w:sz="4" w:space="0" w:color="auto"/>
              <w:right w:val="single" w:sz="4" w:space="0" w:color="auto"/>
            </w:tcBorders>
          </w:tcPr>
          <w:p w:rsidR="001E6895" w:rsidRPr="003E43D7" w:rsidRDefault="001E6895" w:rsidP="00391B75">
            <w:pPr>
              <w:shd w:val="clear" w:color="auto" w:fill="FFFFFF" w:themeFill="background1"/>
              <w:jc w:val="left"/>
              <w:rPr>
                <w:rFonts w:cs="Times New Roman"/>
                <w:i/>
                <w:szCs w:val="28"/>
                <w:lang w:val="kk-KZ" w:eastAsia="en-US"/>
              </w:rPr>
            </w:pPr>
          </w:p>
        </w:tc>
        <w:tc>
          <w:tcPr>
            <w:tcW w:w="695" w:type="pct"/>
            <w:tcBorders>
              <w:top w:val="single" w:sz="4" w:space="0" w:color="auto"/>
              <w:left w:val="single" w:sz="4" w:space="0" w:color="auto"/>
              <w:bottom w:val="single" w:sz="4" w:space="0" w:color="auto"/>
              <w:right w:val="single" w:sz="4" w:space="0" w:color="auto"/>
            </w:tcBorders>
          </w:tcPr>
          <w:p w:rsidR="001E6895" w:rsidRPr="003E43D7" w:rsidRDefault="001E6895" w:rsidP="00391B75">
            <w:pPr>
              <w:shd w:val="clear" w:color="auto" w:fill="FFFFFF" w:themeFill="background1"/>
              <w:jc w:val="left"/>
              <w:rPr>
                <w:rFonts w:cs="Times New Roman"/>
                <w:i/>
                <w:szCs w:val="28"/>
                <w:lang w:val="kk-KZ" w:eastAsia="en-US"/>
              </w:rPr>
            </w:pPr>
          </w:p>
        </w:tc>
      </w:tr>
      <w:tr w:rsidR="001E6895" w:rsidRPr="00E22D66" w:rsidTr="00391B75">
        <w:tc>
          <w:tcPr>
            <w:tcW w:w="494"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widowControl w:val="0"/>
              <w:shd w:val="clear" w:color="auto" w:fill="FFFFFF" w:themeFill="background1"/>
              <w:jc w:val="left"/>
              <w:rPr>
                <w:rFonts w:eastAsia="Times New Roman" w:cs="Times New Roman"/>
                <w:color w:val="000000" w:themeColor="text1"/>
                <w:szCs w:val="28"/>
                <w:lang w:val="kk-KZ" w:eastAsia="en-US"/>
              </w:rPr>
            </w:pPr>
            <w:r w:rsidRPr="003E43D7">
              <w:rPr>
                <w:rFonts w:eastAsia="Times New Roman" w:cs="Times New Roman"/>
                <w:color w:val="000000" w:themeColor="text1"/>
                <w:szCs w:val="28"/>
                <w:lang w:val="kk-KZ" w:eastAsia="en-US"/>
              </w:rPr>
              <w:t>1.1.3.4</w:t>
            </w:r>
          </w:p>
        </w:tc>
        <w:tc>
          <w:tcPr>
            <w:tcW w:w="3116"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widowControl w:val="0"/>
              <w:shd w:val="clear" w:color="auto" w:fill="FFFFFF" w:themeFill="background1"/>
              <w:tabs>
                <w:tab w:val="left" w:pos="2177"/>
              </w:tabs>
              <w:jc w:val="left"/>
              <w:rPr>
                <w:rFonts w:eastAsia="Times New Roman" w:cs="Times New Roman"/>
                <w:szCs w:val="28"/>
                <w:lang w:val="kk-KZ"/>
              </w:rPr>
            </w:pPr>
            <w:r w:rsidRPr="003E43D7">
              <w:rPr>
                <w:rFonts w:cs="Times New Roman"/>
                <w:szCs w:val="28"/>
                <w:lang w:val="kk-KZ"/>
              </w:rPr>
              <w:t>Өлшем бірліктерді (см, дм) түрлендіру және атаулы сандармен амалдар орындау (соның ішінде кг,л,сағ.)</w:t>
            </w:r>
          </w:p>
        </w:tc>
        <w:tc>
          <w:tcPr>
            <w:tcW w:w="695" w:type="pct"/>
            <w:tcBorders>
              <w:top w:val="single" w:sz="4" w:space="0" w:color="auto"/>
              <w:left w:val="single" w:sz="4" w:space="0" w:color="auto"/>
              <w:bottom w:val="single" w:sz="4" w:space="0" w:color="auto"/>
              <w:right w:val="single" w:sz="4" w:space="0" w:color="auto"/>
            </w:tcBorders>
          </w:tcPr>
          <w:p w:rsidR="001E6895" w:rsidRPr="003E43D7" w:rsidRDefault="001E6895" w:rsidP="00391B75">
            <w:pPr>
              <w:shd w:val="clear" w:color="auto" w:fill="FFFFFF" w:themeFill="background1"/>
              <w:jc w:val="left"/>
              <w:rPr>
                <w:rFonts w:cs="Times New Roman"/>
                <w:i/>
                <w:szCs w:val="28"/>
                <w:lang w:val="kk-KZ" w:eastAsia="en-US"/>
              </w:rPr>
            </w:pPr>
          </w:p>
        </w:tc>
        <w:tc>
          <w:tcPr>
            <w:tcW w:w="695" w:type="pct"/>
            <w:tcBorders>
              <w:top w:val="single" w:sz="4" w:space="0" w:color="auto"/>
              <w:left w:val="single" w:sz="4" w:space="0" w:color="auto"/>
              <w:bottom w:val="single" w:sz="4" w:space="0" w:color="auto"/>
              <w:right w:val="single" w:sz="4" w:space="0" w:color="auto"/>
            </w:tcBorders>
          </w:tcPr>
          <w:p w:rsidR="001E6895" w:rsidRPr="003E43D7" w:rsidRDefault="001E6895" w:rsidP="00391B75">
            <w:pPr>
              <w:shd w:val="clear" w:color="auto" w:fill="FFFFFF" w:themeFill="background1"/>
              <w:jc w:val="left"/>
              <w:rPr>
                <w:rFonts w:cs="Times New Roman"/>
                <w:i/>
                <w:szCs w:val="28"/>
                <w:lang w:val="kk-KZ" w:eastAsia="en-US"/>
              </w:rPr>
            </w:pPr>
          </w:p>
        </w:tc>
      </w:tr>
      <w:tr w:rsidR="001E6895" w:rsidRPr="00E22D66" w:rsidTr="00391B75">
        <w:tc>
          <w:tcPr>
            <w:tcW w:w="494"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widowControl w:val="0"/>
              <w:shd w:val="clear" w:color="auto" w:fill="FFFFFF" w:themeFill="background1"/>
              <w:jc w:val="left"/>
              <w:rPr>
                <w:rFonts w:eastAsia="Times New Roman" w:cs="Times New Roman"/>
                <w:color w:val="000000" w:themeColor="text1"/>
                <w:szCs w:val="28"/>
                <w:lang w:val="kk-KZ" w:eastAsia="en-US"/>
              </w:rPr>
            </w:pPr>
            <w:r w:rsidRPr="003E43D7">
              <w:rPr>
                <w:rFonts w:eastAsia="Times New Roman" w:cs="Times New Roman"/>
                <w:color w:val="000000" w:themeColor="text1"/>
                <w:szCs w:val="28"/>
                <w:lang w:val="kk-KZ" w:eastAsia="en-US"/>
              </w:rPr>
              <w:t>1.1.3.5</w:t>
            </w:r>
          </w:p>
        </w:tc>
        <w:tc>
          <w:tcPr>
            <w:tcW w:w="3116"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widowControl w:val="0"/>
              <w:shd w:val="clear" w:color="auto" w:fill="FFFFFF" w:themeFill="background1"/>
              <w:tabs>
                <w:tab w:val="left" w:pos="2177"/>
              </w:tabs>
              <w:jc w:val="left"/>
              <w:rPr>
                <w:rFonts w:eastAsia="Times New Roman" w:cs="Times New Roman"/>
                <w:szCs w:val="28"/>
                <w:lang w:val="kk-KZ"/>
              </w:rPr>
            </w:pPr>
            <w:r w:rsidRPr="003E43D7">
              <w:rPr>
                <w:rFonts w:cs="Times New Roman"/>
                <w:szCs w:val="28"/>
                <w:lang w:val="kk-KZ"/>
              </w:rPr>
              <w:t>Өлшем бірліктері және құралдарды таңдау арқылы ұзындық/масса/сыйымдылықты анықтау және іс әрекетін түсіндіру</w:t>
            </w:r>
          </w:p>
        </w:tc>
        <w:tc>
          <w:tcPr>
            <w:tcW w:w="695" w:type="pct"/>
            <w:tcBorders>
              <w:top w:val="single" w:sz="4" w:space="0" w:color="auto"/>
              <w:left w:val="single" w:sz="4" w:space="0" w:color="auto"/>
              <w:bottom w:val="single" w:sz="4" w:space="0" w:color="auto"/>
              <w:right w:val="single" w:sz="4" w:space="0" w:color="auto"/>
            </w:tcBorders>
          </w:tcPr>
          <w:p w:rsidR="001E6895" w:rsidRPr="003E43D7" w:rsidRDefault="001E6895" w:rsidP="00391B75">
            <w:pPr>
              <w:shd w:val="clear" w:color="auto" w:fill="FFFFFF" w:themeFill="background1"/>
              <w:jc w:val="left"/>
              <w:rPr>
                <w:rFonts w:cs="Times New Roman"/>
                <w:i/>
                <w:szCs w:val="28"/>
                <w:lang w:val="kk-KZ" w:eastAsia="en-US"/>
              </w:rPr>
            </w:pPr>
          </w:p>
        </w:tc>
        <w:tc>
          <w:tcPr>
            <w:tcW w:w="695" w:type="pct"/>
            <w:tcBorders>
              <w:top w:val="single" w:sz="4" w:space="0" w:color="auto"/>
              <w:left w:val="single" w:sz="4" w:space="0" w:color="auto"/>
              <w:bottom w:val="single" w:sz="4" w:space="0" w:color="auto"/>
              <w:right w:val="single" w:sz="4" w:space="0" w:color="auto"/>
            </w:tcBorders>
          </w:tcPr>
          <w:p w:rsidR="001E6895" w:rsidRPr="003E43D7" w:rsidRDefault="001E6895" w:rsidP="00391B75">
            <w:pPr>
              <w:shd w:val="clear" w:color="auto" w:fill="FFFFFF" w:themeFill="background1"/>
              <w:jc w:val="left"/>
              <w:rPr>
                <w:rFonts w:cs="Times New Roman"/>
                <w:i/>
                <w:szCs w:val="28"/>
                <w:lang w:val="kk-KZ" w:eastAsia="en-US"/>
              </w:rPr>
            </w:pPr>
          </w:p>
        </w:tc>
      </w:tr>
      <w:tr w:rsidR="001E6895" w:rsidRPr="00E22D66" w:rsidTr="00391B75">
        <w:tc>
          <w:tcPr>
            <w:tcW w:w="494"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widowControl w:val="0"/>
              <w:shd w:val="clear" w:color="auto" w:fill="FFFFFF" w:themeFill="background1"/>
              <w:jc w:val="left"/>
              <w:rPr>
                <w:rFonts w:eastAsia="Times New Roman" w:cs="Times New Roman"/>
                <w:color w:val="000000" w:themeColor="text1"/>
                <w:szCs w:val="28"/>
                <w:lang w:val="kk-KZ" w:eastAsia="en-US"/>
              </w:rPr>
            </w:pPr>
            <w:r w:rsidRPr="003E43D7">
              <w:rPr>
                <w:rFonts w:eastAsia="Times New Roman" w:cs="Times New Roman"/>
                <w:color w:val="000000" w:themeColor="text1"/>
                <w:szCs w:val="28"/>
                <w:lang w:val="kk-KZ" w:eastAsia="en-US"/>
              </w:rPr>
              <w:t>1.3.1.4</w:t>
            </w:r>
          </w:p>
        </w:tc>
        <w:tc>
          <w:tcPr>
            <w:tcW w:w="3116"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widowControl w:val="0"/>
              <w:shd w:val="clear" w:color="auto" w:fill="FFFFFF" w:themeFill="background1"/>
              <w:tabs>
                <w:tab w:val="left" w:pos="2177"/>
              </w:tabs>
              <w:jc w:val="left"/>
              <w:rPr>
                <w:rFonts w:eastAsia="Times New Roman" w:cs="Times New Roman"/>
                <w:szCs w:val="28"/>
                <w:lang w:val="kk-KZ"/>
              </w:rPr>
            </w:pPr>
            <w:r w:rsidRPr="003E43D7">
              <w:rPr>
                <w:rFonts w:eastAsia="Times New Roman" w:cs="Times New Roman"/>
                <w:szCs w:val="28"/>
                <w:lang w:val="kk-KZ"/>
              </w:rPr>
              <w:t>Геометриялық фигуралардың (үшбұрыш, шаршы, тіктөртбұрыш) қабырғаларын өлшеу және салыстыру</w:t>
            </w:r>
          </w:p>
        </w:tc>
        <w:tc>
          <w:tcPr>
            <w:tcW w:w="695" w:type="pct"/>
            <w:tcBorders>
              <w:top w:val="single" w:sz="4" w:space="0" w:color="auto"/>
              <w:left w:val="single" w:sz="4" w:space="0" w:color="auto"/>
              <w:bottom w:val="single" w:sz="4" w:space="0" w:color="auto"/>
              <w:right w:val="single" w:sz="4" w:space="0" w:color="auto"/>
            </w:tcBorders>
          </w:tcPr>
          <w:p w:rsidR="001E6895" w:rsidRPr="003E43D7" w:rsidRDefault="001E6895" w:rsidP="00391B75">
            <w:pPr>
              <w:shd w:val="clear" w:color="auto" w:fill="FFFFFF" w:themeFill="background1"/>
              <w:jc w:val="left"/>
              <w:rPr>
                <w:rFonts w:cs="Times New Roman"/>
                <w:i/>
                <w:szCs w:val="28"/>
                <w:lang w:val="kk-KZ" w:eastAsia="en-US"/>
              </w:rPr>
            </w:pPr>
          </w:p>
        </w:tc>
        <w:tc>
          <w:tcPr>
            <w:tcW w:w="695" w:type="pct"/>
            <w:tcBorders>
              <w:top w:val="single" w:sz="4" w:space="0" w:color="auto"/>
              <w:left w:val="single" w:sz="4" w:space="0" w:color="auto"/>
              <w:bottom w:val="single" w:sz="4" w:space="0" w:color="auto"/>
              <w:right w:val="single" w:sz="4" w:space="0" w:color="auto"/>
            </w:tcBorders>
          </w:tcPr>
          <w:p w:rsidR="001E6895" w:rsidRPr="003E43D7" w:rsidRDefault="001E6895" w:rsidP="00391B75">
            <w:pPr>
              <w:shd w:val="clear" w:color="auto" w:fill="FFFFFF" w:themeFill="background1"/>
              <w:jc w:val="left"/>
              <w:rPr>
                <w:rFonts w:cs="Times New Roman"/>
                <w:i/>
                <w:szCs w:val="28"/>
                <w:lang w:val="kk-KZ" w:eastAsia="en-US"/>
              </w:rPr>
            </w:pPr>
          </w:p>
        </w:tc>
      </w:tr>
      <w:tr w:rsidR="001E6895" w:rsidRPr="003E43D7" w:rsidTr="00391B75">
        <w:tc>
          <w:tcPr>
            <w:tcW w:w="5000" w:type="pct"/>
            <w:gridSpan w:val="4"/>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hd w:val="clear" w:color="auto" w:fill="FFFFFF" w:themeFill="background1"/>
              <w:rPr>
                <w:rFonts w:cs="Times New Roman"/>
                <w:i/>
                <w:szCs w:val="28"/>
                <w:lang w:val="en-US" w:eastAsia="en-US"/>
              </w:rPr>
            </w:pPr>
            <w:r w:rsidRPr="003E43D7">
              <w:rPr>
                <w:rFonts w:eastAsiaTheme="minorHAnsi" w:cs="Times New Roman"/>
                <w:i/>
                <w:szCs w:val="28"/>
                <w:lang w:eastAsia="en-US"/>
              </w:rPr>
              <w:t>3</w:t>
            </w:r>
            <w:r w:rsidRPr="003E43D7">
              <w:rPr>
                <w:rFonts w:eastAsiaTheme="minorHAnsi" w:cs="Times New Roman"/>
                <w:i/>
                <w:szCs w:val="28"/>
                <w:lang w:val="kk-KZ" w:eastAsia="en-US"/>
              </w:rPr>
              <w:t xml:space="preserve">-тоқсан </w:t>
            </w:r>
          </w:p>
        </w:tc>
      </w:tr>
      <w:tr w:rsidR="001E6895" w:rsidRPr="003E43D7" w:rsidTr="00391B75">
        <w:trPr>
          <w:trHeight w:val="123"/>
        </w:trPr>
        <w:tc>
          <w:tcPr>
            <w:tcW w:w="494"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widowControl w:val="0"/>
              <w:shd w:val="clear" w:color="auto" w:fill="FFFFFF" w:themeFill="background1"/>
              <w:jc w:val="left"/>
              <w:rPr>
                <w:rFonts w:eastAsia="Times New Roman" w:cs="Times New Roman"/>
                <w:szCs w:val="28"/>
              </w:rPr>
            </w:pPr>
            <w:r w:rsidRPr="003E43D7">
              <w:rPr>
                <w:rFonts w:eastAsia="Times New Roman" w:cs="Times New Roman"/>
                <w:szCs w:val="28"/>
                <w:lang w:val="kk-KZ"/>
              </w:rPr>
              <w:lastRenderedPageBreak/>
              <w:t>1.1.1.8</w:t>
            </w:r>
          </w:p>
        </w:tc>
        <w:tc>
          <w:tcPr>
            <w:tcW w:w="3116"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widowControl w:val="0"/>
              <w:shd w:val="clear" w:color="auto" w:fill="FFFFFF" w:themeFill="background1"/>
              <w:jc w:val="left"/>
              <w:rPr>
                <w:rFonts w:eastAsia="Times New Roman" w:cs="Times New Roman"/>
                <w:szCs w:val="28"/>
                <w:lang w:val="kk-KZ"/>
              </w:rPr>
            </w:pPr>
            <w:r w:rsidRPr="003E43D7">
              <w:rPr>
                <w:rFonts w:cs="Times New Roman"/>
                <w:szCs w:val="28"/>
                <w:lang w:val="kk-KZ"/>
              </w:rPr>
              <w:t>Біртаңбалы, екітаңбалы сандарды салыстыру</w:t>
            </w:r>
          </w:p>
        </w:tc>
        <w:tc>
          <w:tcPr>
            <w:tcW w:w="695" w:type="pct"/>
            <w:tcBorders>
              <w:top w:val="single" w:sz="4" w:space="0" w:color="auto"/>
              <w:left w:val="single" w:sz="4" w:space="0" w:color="auto"/>
              <w:bottom w:val="single" w:sz="4" w:space="0" w:color="auto"/>
              <w:right w:val="single" w:sz="4" w:space="0" w:color="auto"/>
            </w:tcBorders>
          </w:tcPr>
          <w:p w:rsidR="001E6895" w:rsidRPr="003E43D7" w:rsidRDefault="001E6895" w:rsidP="00391B75">
            <w:pPr>
              <w:shd w:val="clear" w:color="auto" w:fill="FFFFFF" w:themeFill="background1"/>
              <w:jc w:val="left"/>
              <w:rPr>
                <w:rFonts w:cs="Times New Roman"/>
                <w:i/>
                <w:szCs w:val="28"/>
                <w:lang w:eastAsia="en-US"/>
              </w:rPr>
            </w:pPr>
          </w:p>
        </w:tc>
        <w:tc>
          <w:tcPr>
            <w:tcW w:w="695" w:type="pct"/>
            <w:tcBorders>
              <w:top w:val="single" w:sz="4" w:space="0" w:color="auto"/>
              <w:left w:val="single" w:sz="4" w:space="0" w:color="auto"/>
              <w:bottom w:val="single" w:sz="4" w:space="0" w:color="auto"/>
              <w:right w:val="single" w:sz="4" w:space="0" w:color="auto"/>
            </w:tcBorders>
          </w:tcPr>
          <w:p w:rsidR="001E6895" w:rsidRPr="003E43D7" w:rsidRDefault="001E6895" w:rsidP="00391B75">
            <w:pPr>
              <w:shd w:val="clear" w:color="auto" w:fill="FFFFFF" w:themeFill="background1"/>
              <w:jc w:val="left"/>
              <w:rPr>
                <w:rFonts w:cs="Times New Roman"/>
                <w:i/>
                <w:szCs w:val="28"/>
                <w:lang w:eastAsia="en-US"/>
              </w:rPr>
            </w:pPr>
          </w:p>
        </w:tc>
      </w:tr>
      <w:tr w:rsidR="001E6895" w:rsidRPr="003E43D7" w:rsidTr="00391B75">
        <w:trPr>
          <w:trHeight w:val="211"/>
        </w:trPr>
        <w:tc>
          <w:tcPr>
            <w:tcW w:w="494"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widowControl w:val="0"/>
              <w:shd w:val="clear" w:color="auto" w:fill="FFFFFF" w:themeFill="background1"/>
              <w:jc w:val="left"/>
              <w:rPr>
                <w:rFonts w:eastAsia="Times New Roman" w:cs="Times New Roman"/>
                <w:szCs w:val="28"/>
              </w:rPr>
            </w:pPr>
            <w:r w:rsidRPr="003E43D7">
              <w:rPr>
                <w:rFonts w:eastAsia="Times New Roman" w:cs="Times New Roman"/>
                <w:szCs w:val="28"/>
                <w:lang w:val="kk-KZ"/>
              </w:rPr>
              <w:t>1.1.2.5</w:t>
            </w:r>
          </w:p>
        </w:tc>
        <w:tc>
          <w:tcPr>
            <w:tcW w:w="3116"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widowControl w:val="0"/>
              <w:shd w:val="clear" w:color="auto" w:fill="FFFFFF" w:themeFill="background1"/>
              <w:jc w:val="left"/>
              <w:rPr>
                <w:rFonts w:eastAsia="Times New Roman" w:cs="Times New Roman"/>
                <w:szCs w:val="28"/>
                <w:lang w:val="kk-KZ"/>
              </w:rPr>
            </w:pPr>
            <w:r w:rsidRPr="003E43D7">
              <w:rPr>
                <w:rFonts w:cs="Times New Roman"/>
                <w:szCs w:val="28"/>
                <w:lang w:val="kk-KZ"/>
              </w:rPr>
              <w:t>Екі амалды жақшалы және жақшасыз өрнектің мәнін табу</w:t>
            </w:r>
          </w:p>
        </w:tc>
        <w:tc>
          <w:tcPr>
            <w:tcW w:w="695" w:type="pct"/>
            <w:tcBorders>
              <w:top w:val="single" w:sz="4" w:space="0" w:color="auto"/>
              <w:left w:val="single" w:sz="4" w:space="0" w:color="auto"/>
              <w:bottom w:val="single" w:sz="4" w:space="0" w:color="auto"/>
              <w:right w:val="single" w:sz="4" w:space="0" w:color="auto"/>
            </w:tcBorders>
          </w:tcPr>
          <w:p w:rsidR="001E6895" w:rsidRPr="003E43D7" w:rsidRDefault="001E6895" w:rsidP="00391B75">
            <w:pPr>
              <w:shd w:val="clear" w:color="auto" w:fill="FFFFFF" w:themeFill="background1"/>
              <w:jc w:val="left"/>
              <w:rPr>
                <w:rFonts w:cs="Times New Roman"/>
                <w:b/>
                <w:szCs w:val="28"/>
              </w:rPr>
            </w:pPr>
          </w:p>
        </w:tc>
        <w:tc>
          <w:tcPr>
            <w:tcW w:w="695" w:type="pct"/>
            <w:tcBorders>
              <w:top w:val="single" w:sz="4" w:space="0" w:color="auto"/>
              <w:left w:val="single" w:sz="4" w:space="0" w:color="auto"/>
              <w:bottom w:val="single" w:sz="4" w:space="0" w:color="auto"/>
              <w:right w:val="single" w:sz="4" w:space="0" w:color="auto"/>
            </w:tcBorders>
          </w:tcPr>
          <w:p w:rsidR="001E6895" w:rsidRPr="003E43D7" w:rsidRDefault="001E6895" w:rsidP="00391B75">
            <w:pPr>
              <w:shd w:val="clear" w:color="auto" w:fill="FFFFFF" w:themeFill="background1"/>
              <w:jc w:val="left"/>
              <w:rPr>
                <w:rFonts w:cs="Times New Roman"/>
                <w:i/>
                <w:szCs w:val="28"/>
                <w:lang w:eastAsia="en-US"/>
              </w:rPr>
            </w:pPr>
          </w:p>
        </w:tc>
      </w:tr>
      <w:tr w:rsidR="001E6895" w:rsidRPr="003E43D7" w:rsidTr="00391B75">
        <w:trPr>
          <w:trHeight w:val="211"/>
        </w:trPr>
        <w:tc>
          <w:tcPr>
            <w:tcW w:w="494"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widowControl w:val="0"/>
              <w:shd w:val="clear" w:color="auto" w:fill="FFFFFF" w:themeFill="background1"/>
              <w:jc w:val="left"/>
              <w:rPr>
                <w:rFonts w:eastAsia="Times New Roman" w:cs="Times New Roman"/>
                <w:szCs w:val="28"/>
              </w:rPr>
            </w:pPr>
            <w:r w:rsidRPr="003E43D7">
              <w:rPr>
                <w:rFonts w:eastAsia="Times New Roman" w:cs="Times New Roman"/>
                <w:szCs w:val="28"/>
                <w:lang w:val="kk-KZ"/>
              </w:rPr>
              <w:t>1.1.2.6</w:t>
            </w:r>
          </w:p>
        </w:tc>
        <w:tc>
          <w:tcPr>
            <w:tcW w:w="3116"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widowControl w:val="0"/>
              <w:shd w:val="clear" w:color="auto" w:fill="FFFFFF" w:themeFill="background1"/>
              <w:jc w:val="left"/>
              <w:rPr>
                <w:rFonts w:eastAsia="Times New Roman" w:cs="Times New Roman"/>
                <w:szCs w:val="28"/>
                <w:lang w:val="kk-KZ"/>
              </w:rPr>
            </w:pPr>
            <w:r w:rsidRPr="003E43D7">
              <w:rPr>
                <w:rFonts w:cs="Times New Roman"/>
                <w:szCs w:val="28"/>
                <w:lang w:val="kk-KZ"/>
              </w:rPr>
              <w:t>Қосудың ауыстырымдылық қасиетін түсіну және қолдану</w:t>
            </w:r>
          </w:p>
        </w:tc>
        <w:tc>
          <w:tcPr>
            <w:tcW w:w="695" w:type="pct"/>
            <w:tcBorders>
              <w:top w:val="single" w:sz="4" w:space="0" w:color="auto"/>
              <w:left w:val="single" w:sz="4" w:space="0" w:color="auto"/>
              <w:bottom w:val="single" w:sz="4" w:space="0" w:color="auto"/>
              <w:right w:val="single" w:sz="4" w:space="0" w:color="auto"/>
            </w:tcBorders>
          </w:tcPr>
          <w:p w:rsidR="001E6895" w:rsidRPr="003E43D7" w:rsidRDefault="001E6895" w:rsidP="00391B75">
            <w:pPr>
              <w:shd w:val="clear" w:color="auto" w:fill="FFFFFF" w:themeFill="background1"/>
              <w:jc w:val="left"/>
              <w:rPr>
                <w:rFonts w:cs="Times New Roman"/>
                <w:b/>
                <w:szCs w:val="28"/>
              </w:rPr>
            </w:pPr>
          </w:p>
        </w:tc>
        <w:tc>
          <w:tcPr>
            <w:tcW w:w="695" w:type="pct"/>
            <w:tcBorders>
              <w:top w:val="single" w:sz="4" w:space="0" w:color="auto"/>
              <w:left w:val="single" w:sz="4" w:space="0" w:color="auto"/>
              <w:bottom w:val="single" w:sz="4" w:space="0" w:color="auto"/>
              <w:right w:val="single" w:sz="4" w:space="0" w:color="auto"/>
            </w:tcBorders>
          </w:tcPr>
          <w:p w:rsidR="001E6895" w:rsidRPr="003E43D7" w:rsidRDefault="001E6895" w:rsidP="00391B75">
            <w:pPr>
              <w:shd w:val="clear" w:color="auto" w:fill="FFFFFF" w:themeFill="background1"/>
              <w:jc w:val="left"/>
              <w:rPr>
                <w:rFonts w:cs="Times New Roman"/>
                <w:i/>
                <w:szCs w:val="28"/>
                <w:lang w:eastAsia="en-US"/>
              </w:rPr>
            </w:pPr>
          </w:p>
        </w:tc>
      </w:tr>
      <w:tr w:rsidR="001E6895" w:rsidRPr="003E43D7" w:rsidTr="00391B75">
        <w:trPr>
          <w:trHeight w:val="211"/>
        </w:trPr>
        <w:tc>
          <w:tcPr>
            <w:tcW w:w="494"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widowControl w:val="0"/>
              <w:shd w:val="clear" w:color="auto" w:fill="FFFFFF" w:themeFill="background1"/>
              <w:jc w:val="left"/>
              <w:rPr>
                <w:rFonts w:eastAsia="Times New Roman" w:cs="Times New Roman"/>
                <w:szCs w:val="28"/>
              </w:rPr>
            </w:pPr>
            <w:r w:rsidRPr="003E43D7">
              <w:rPr>
                <w:rFonts w:eastAsia="Times New Roman" w:cs="Times New Roman"/>
                <w:szCs w:val="28"/>
                <w:lang w:val="kk-KZ"/>
              </w:rPr>
              <w:t>1.1.3.2</w:t>
            </w:r>
          </w:p>
        </w:tc>
        <w:tc>
          <w:tcPr>
            <w:tcW w:w="3116"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widowControl w:val="0"/>
              <w:shd w:val="clear" w:color="auto" w:fill="FFFFFF" w:themeFill="background1"/>
              <w:jc w:val="left"/>
              <w:rPr>
                <w:rFonts w:eastAsia="Times New Roman" w:cs="Times New Roman"/>
                <w:szCs w:val="28"/>
                <w:lang w:val="kk-KZ"/>
              </w:rPr>
            </w:pPr>
            <w:r w:rsidRPr="003E43D7">
              <w:rPr>
                <w:rFonts w:cs="Times New Roman"/>
                <w:szCs w:val="28"/>
                <w:lang w:val="kk-KZ"/>
              </w:rPr>
              <w:t>Уақыт аралықтары туралы (минут, сағат, апта, ай) түсінігі болу, уақыттың өлшем бірліктерін қолдану</w:t>
            </w:r>
          </w:p>
        </w:tc>
        <w:tc>
          <w:tcPr>
            <w:tcW w:w="695" w:type="pct"/>
            <w:tcBorders>
              <w:top w:val="single" w:sz="4" w:space="0" w:color="auto"/>
              <w:left w:val="single" w:sz="4" w:space="0" w:color="auto"/>
              <w:bottom w:val="single" w:sz="4" w:space="0" w:color="auto"/>
              <w:right w:val="single" w:sz="4" w:space="0" w:color="auto"/>
            </w:tcBorders>
          </w:tcPr>
          <w:p w:rsidR="001E6895" w:rsidRPr="003E43D7" w:rsidRDefault="001E6895" w:rsidP="00391B75">
            <w:pPr>
              <w:shd w:val="clear" w:color="auto" w:fill="FFFFFF" w:themeFill="background1"/>
              <w:jc w:val="left"/>
              <w:rPr>
                <w:rFonts w:cs="Times New Roman"/>
                <w:b/>
                <w:szCs w:val="28"/>
              </w:rPr>
            </w:pPr>
          </w:p>
        </w:tc>
        <w:tc>
          <w:tcPr>
            <w:tcW w:w="695" w:type="pct"/>
            <w:tcBorders>
              <w:top w:val="single" w:sz="4" w:space="0" w:color="auto"/>
              <w:left w:val="single" w:sz="4" w:space="0" w:color="auto"/>
              <w:bottom w:val="single" w:sz="4" w:space="0" w:color="auto"/>
              <w:right w:val="single" w:sz="4" w:space="0" w:color="auto"/>
            </w:tcBorders>
          </w:tcPr>
          <w:p w:rsidR="001E6895" w:rsidRPr="003E43D7" w:rsidRDefault="001E6895" w:rsidP="00391B75">
            <w:pPr>
              <w:shd w:val="clear" w:color="auto" w:fill="FFFFFF" w:themeFill="background1"/>
              <w:jc w:val="left"/>
              <w:rPr>
                <w:rFonts w:cs="Times New Roman"/>
                <w:i/>
                <w:szCs w:val="28"/>
                <w:lang w:eastAsia="en-US"/>
              </w:rPr>
            </w:pPr>
          </w:p>
        </w:tc>
      </w:tr>
      <w:tr w:rsidR="001E6895" w:rsidRPr="003E43D7" w:rsidTr="00391B75">
        <w:trPr>
          <w:trHeight w:val="211"/>
        </w:trPr>
        <w:tc>
          <w:tcPr>
            <w:tcW w:w="494"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widowControl w:val="0"/>
              <w:shd w:val="clear" w:color="auto" w:fill="FFFFFF" w:themeFill="background1"/>
              <w:jc w:val="left"/>
              <w:rPr>
                <w:rFonts w:eastAsia="Times New Roman" w:cs="Times New Roman"/>
                <w:szCs w:val="28"/>
              </w:rPr>
            </w:pPr>
            <w:r w:rsidRPr="003E43D7">
              <w:rPr>
                <w:rFonts w:eastAsia="Times New Roman" w:cs="Times New Roman"/>
                <w:szCs w:val="28"/>
                <w:lang w:val="kk-KZ"/>
              </w:rPr>
              <w:t>1.1.3.3</w:t>
            </w:r>
          </w:p>
        </w:tc>
        <w:tc>
          <w:tcPr>
            <w:tcW w:w="3116"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widowControl w:val="0"/>
              <w:shd w:val="clear" w:color="auto" w:fill="FFFFFF" w:themeFill="background1"/>
              <w:jc w:val="left"/>
              <w:rPr>
                <w:rFonts w:eastAsia="Times New Roman" w:cs="Times New Roman"/>
                <w:szCs w:val="28"/>
                <w:lang w:val="kk-KZ"/>
              </w:rPr>
            </w:pPr>
            <w:r w:rsidRPr="003E43D7">
              <w:rPr>
                <w:rFonts w:cs="Times New Roman"/>
                <w:szCs w:val="28"/>
                <w:lang w:val="kk-KZ"/>
              </w:rPr>
              <w:t>Уақытты циферблат арқылы анықтау: сағат</w:t>
            </w:r>
          </w:p>
        </w:tc>
        <w:tc>
          <w:tcPr>
            <w:tcW w:w="695" w:type="pct"/>
            <w:tcBorders>
              <w:top w:val="single" w:sz="4" w:space="0" w:color="auto"/>
              <w:left w:val="single" w:sz="4" w:space="0" w:color="auto"/>
              <w:bottom w:val="single" w:sz="4" w:space="0" w:color="auto"/>
              <w:right w:val="single" w:sz="4" w:space="0" w:color="auto"/>
            </w:tcBorders>
          </w:tcPr>
          <w:p w:rsidR="001E6895" w:rsidRPr="003E43D7" w:rsidRDefault="001E6895" w:rsidP="00391B75">
            <w:pPr>
              <w:shd w:val="clear" w:color="auto" w:fill="FFFFFF" w:themeFill="background1"/>
              <w:jc w:val="left"/>
              <w:rPr>
                <w:rFonts w:cs="Times New Roman"/>
                <w:b/>
                <w:szCs w:val="28"/>
              </w:rPr>
            </w:pPr>
          </w:p>
        </w:tc>
        <w:tc>
          <w:tcPr>
            <w:tcW w:w="695" w:type="pct"/>
            <w:tcBorders>
              <w:top w:val="single" w:sz="4" w:space="0" w:color="auto"/>
              <w:left w:val="single" w:sz="4" w:space="0" w:color="auto"/>
              <w:bottom w:val="single" w:sz="4" w:space="0" w:color="auto"/>
              <w:right w:val="single" w:sz="4" w:space="0" w:color="auto"/>
            </w:tcBorders>
          </w:tcPr>
          <w:p w:rsidR="001E6895" w:rsidRPr="003E43D7" w:rsidRDefault="001E6895" w:rsidP="00391B75">
            <w:pPr>
              <w:shd w:val="clear" w:color="auto" w:fill="FFFFFF" w:themeFill="background1"/>
              <w:jc w:val="left"/>
              <w:rPr>
                <w:rFonts w:cs="Times New Roman"/>
                <w:i/>
                <w:szCs w:val="28"/>
                <w:lang w:eastAsia="en-US"/>
              </w:rPr>
            </w:pPr>
          </w:p>
        </w:tc>
      </w:tr>
      <w:tr w:rsidR="001E6895" w:rsidRPr="003E43D7" w:rsidTr="00391B75">
        <w:trPr>
          <w:trHeight w:val="211"/>
        </w:trPr>
        <w:tc>
          <w:tcPr>
            <w:tcW w:w="494"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widowControl w:val="0"/>
              <w:shd w:val="clear" w:color="auto" w:fill="FFFFFF" w:themeFill="background1"/>
              <w:jc w:val="left"/>
              <w:rPr>
                <w:rFonts w:eastAsia="Times New Roman" w:cs="Times New Roman"/>
                <w:szCs w:val="28"/>
              </w:rPr>
            </w:pPr>
            <w:r w:rsidRPr="003E43D7">
              <w:rPr>
                <w:rFonts w:eastAsia="Times New Roman" w:cs="Times New Roman"/>
                <w:szCs w:val="28"/>
                <w:lang w:val="kk-KZ"/>
              </w:rPr>
              <w:t>1.1.3.5</w:t>
            </w:r>
          </w:p>
        </w:tc>
        <w:tc>
          <w:tcPr>
            <w:tcW w:w="3116"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widowControl w:val="0"/>
              <w:shd w:val="clear" w:color="auto" w:fill="FFFFFF" w:themeFill="background1"/>
              <w:jc w:val="left"/>
              <w:rPr>
                <w:rFonts w:eastAsia="Times New Roman" w:cs="Times New Roman"/>
                <w:szCs w:val="28"/>
                <w:lang w:val="kk-KZ"/>
              </w:rPr>
            </w:pPr>
            <w:r w:rsidRPr="003E43D7">
              <w:rPr>
                <w:rFonts w:cs="Times New Roman"/>
                <w:szCs w:val="28"/>
                <w:lang w:val="kk-KZ"/>
              </w:rPr>
              <w:t>Өлшем бірліктері және құралдарды таңдау арқылы ұзындық/масса/сыйымдылықты анықтау және іс әрекетін түсіндіру</w:t>
            </w:r>
          </w:p>
        </w:tc>
        <w:tc>
          <w:tcPr>
            <w:tcW w:w="695" w:type="pct"/>
            <w:tcBorders>
              <w:top w:val="single" w:sz="4" w:space="0" w:color="auto"/>
              <w:left w:val="single" w:sz="4" w:space="0" w:color="auto"/>
              <w:bottom w:val="single" w:sz="4" w:space="0" w:color="auto"/>
              <w:right w:val="single" w:sz="4" w:space="0" w:color="auto"/>
            </w:tcBorders>
          </w:tcPr>
          <w:p w:rsidR="001E6895" w:rsidRPr="003E43D7" w:rsidRDefault="001E6895" w:rsidP="00391B75">
            <w:pPr>
              <w:shd w:val="clear" w:color="auto" w:fill="FFFFFF" w:themeFill="background1"/>
              <w:jc w:val="left"/>
              <w:rPr>
                <w:rFonts w:cs="Times New Roman"/>
                <w:b/>
                <w:szCs w:val="28"/>
              </w:rPr>
            </w:pPr>
          </w:p>
        </w:tc>
        <w:tc>
          <w:tcPr>
            <w:tcW w:w="695" w:type="pct"/>
            <w:tcBorders>
              <w:top w:val="single" w:sz="4" w:space="0" w:color="auto"/>
              <w:left w:val="single" w:sz="4" w:space="0" w:color="auto"/>
              <w:bottom w:val="single" w:sz="4" w:space="0" w:color="auto"/>
              <w:right w:val="single" w:sz="4" w:space="0" w:color="auto"/>
            </w:tcBorders>
          </w:tcPr>
          <w:p w:rsidR="001E6895" w:rsidRPr="003E43D7" w:rsidRDefault="001E6895" w:rsidP="00391B75">
            <w:pPr>
              <w:shd w:val="clear" w:color="auto" w:fill="FFFFFF" w:themeFill="background1"/>
              <w:jc w:val="left"/>
              <w:rPr>
                <w:rFonts w:cs="Times New Roman"/>
                <w:i/>
                <w:szCs w:val="28"/>
                <w:lang w:eastAsia="en-US"/>
              </w:rPr>
            </w:pPr>
          </w:p>
        </w:tc>
      </w:tr>
      <w:tr w:rsidR="001E6895" w:rsidRPr="003E43D7" w:rsidTr="00391B75">
        <w:trPr>
          <w:trHeight w:val="211"/>
        </w:trPr>
        <w:tc>
          <w:tcPr>
            <w:tcW w:w="494"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widowControl w:val="0"/>
              <w:shd w:val="clear" w:color="auto" w:fill="FFFFFF" w:themeFill="background1"/>
              <w:jc w:val="left"/>
              <w:rPr>
                <w:rFonts w:eastAsia="Times New Roman" w:cs="Times New Roman"/>
                <w:szCs w:val="28"/>
              </w:rPr>
            </w:pPr>
            <w:r w:rsidRPr="003E43D7">
              <w:rPr>
                <w:rFonts w:eastAsia="Times New Roman" w:cs="Times New Roman"/>
                <w:szCs w:val="28"/>
                <w:lang w:val="kk-KZ"/>
              </w:rPr>
              <w:t>1.2.2.1</w:t>
            </w:r>
          </w:p>
        </w:tc>
        <w:tc>
          <w:tcPr>
            <w:tcW w:w="3116"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hd w:val="clear" w:color="auto" w:fill="FFFFFF" w:themeFill="background1"/>
              <w:contextualSpacing/>
              <w:jc w:val="left"/>
              <w:rPr>
                <w:rFonts w:eastAsia="Times New Roman" w:cs="Times New Roman"/>
                <w:szCs w:val="28"/>
              </w:rPr>
            </w:pPr>
            <w:r w:rsidRPr="003E43D7">
              <w:rPr>
                <w:rFonts w:eastAsia="Times New Roman" w:cs="Times New Roman"/>
                <w:szCs w:val="28"/>
                <w:lang w:val="kk-KZ"/>
              </w:rPr>
              <w:t>Теңдік және теңсіздікті, тура және тура емес теңдіктер мен теңсіздіктерді ажырата білу;</w:t>
            </w:r>
          </w:p>
        </w:tc>
        <w:tc>
          <w:tcPr>
            <w:tcW w:w="695" w:type="pct"/>
            <w:tcBorders>
              <w:top w:val="single" w:sz="4" w:space="0" w:color="auto"/>
              <w:left w:val="single" w:sz="4" w:space="0" w:color="auto"/>
              <w:bottom w:val="single" w:sz="4" w:space="0" w:color="auto"/>
              <w:right w:val="single" w:sz="4" w:space="0" w:color="auto"/>
            </w:tcBorders>
          </w:tcPr>
          <w:p w:rsidR="001E6895" w:rsidRPr="003E43D7" w:rsidRDefault="001E6895" w:rsidP="00391B75">
            <w:pPr>
              <w:shd w:val="clear" w:color="auto" w:fill="FFFFFF" w:themeFill="background1"/>
              <w:jc w:val="left"/>
              <w:rPr>
                <w:rFonts w:cs="Times New Roman"/>
                <w:b/>
                <w:szCs w:val="28"/>
              </w:rPr>
            </w:pPr>
          </w:p>
        </w:tc>
        <w:tc>
          <w:tcPr>
            <w:tcW w:w="695" w:type="pct"/>
            <w:tcBorders>
              <w:top w:val="single" w:sz="4" w:space="0" w:color="auto"/>
              <w:left w:val="single" w:sz="4" w:space="0" w:color="auto"/>
              <w:bottom w:val="single" w:sz="4" w:space="0" w:color="auto"/>
              <w:right w:val="single" w:sz="4" w:space="0" w:color="auto"/>
            </w:tcBorders>
          </w:tcPr>
          <w:p w:rsidR="001E6895" w:rsidRPr="003E43D7" w:rsidRDefault="001E6895" w:rsidP="00391B75">
            <w:pPr>
              <w:shd w:val="clear" w:color="auto" w:fill="FFFFFF" w:themeFill="background1"/>
              <w:jc w:val="left"/>
              <w:rPr>
                <w:rFonts w:cs="Times New Roman"/>
                <w:i/>
                <w:szCs w:val="28"/>
                <w:lang w:eastAsia="en-US"/>
              </w:rPr>
            </w:pPr>
          </w:p>
        </w:tc>
      </w:tr>
      <w:tr w:rsidR="001E6895" w:rsidRPr="003E43D7" w:rsidTr="00391B75">
        <w:trPr>
          <w:trHeight w:val="211"/>
        </w:trPr>
        <w:tc>
          <w:tcPr>
            <w:tcW w:w="494"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widowControl w:val="0"/>
              <w:shd w:val="clear" w:color="auto" w:fill="FFFFFF" w:themeFill="background1"/>
              <w:jc w:val="left"/>
              <w:rPr>
                <w:rFonts w:eastAsia="Times New Roman" w:cs="Times New Roman"/>
                <w:szCs w:val="28"/>
              </w:rPr>
            </w:pPr>
            <w:r w:rsidRPr="003E43D7">
              <w:rPr>
                <w:rFonts w:eastAsia="Times New Roman" w:cs="Times New Roman"/>
                <w:szCs w:val="28"/>
                <w:lang w:val="kk-KZ"/>
              </w:rPr>
              <w:t>1.2.2.2</w:t>
            </w:r>
          </w:p>
        </w:tc>
        <w:tc>
          <w:tcPr>
            <w:tcW w:w="3116"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widowControl w:val="0"/>
              <w:shd w:val="clear" w:color="auto" w:fill="FFFFFF" w:themeFill="background1"/>
              <w:jc w:val="left"/>
              <w:rPr>
                <w:rFonts w:eastAsia="Times New Roman" w:cs="Times New Roman"/>
                <w:szCs w:val="28"/>
                <w:lang w:val="kk-KZ"/>
              </w:rPr>
            </w:pPr>
            <w:r w:rsidRPr="003E43D7">
              <w:rPr>
                <w:rFonts w:eastAsia="Times New Roman" w:cs="Times New Roman"/>
                <w:szCs w:val="28"/>
                <w:lang w:val="kk-KZ"/>
              </w:rPr>
              <w:t>Қосу мен азайтудың белгісіз компоненттерін табу ережелері негізінде теңдеулерді шешу, теңдеудің түбірін табу</w:t>
            </w:r>
          </w:p>
        </w:tc>
        <w:tc>
          <w:tcPr>
            <w:tcW w:w="695" w:type="pct"/>
            <w:tcBorders>
              <w:top w:val="single" w:sz="4" w:space="0" w:color="auto"/>
              <w:left w:val="single" w:sz="4" w:space="0" w:color="auto"/>
              <w:bottom w:val="single" w:sz="4" w:space="0" w:color="auto"/>
              <w:right w:val="single" w:sz="4" w:space="0" w:color="auto"/>
            </w:tcBorders>
          </w:tcPr>
          <w:p w:rsidR="001E6895" w:rsidRPr="003E43D7" w:rsidRDefault="001E6895" w:rsidP="00391B75">
            <w:pPr>
              <w:shd w:val="clear" w:color="auto" w:fill="FFFFFF" w:themeFill="background1"/>
              <w:jc w:val="left"/>
              <w:rPr>
                <w:rFonts w:cs="Times New Roman"/>
                <w:b/>
                <w:szCs w:val="28"/>
              </w:rPr>
            </w:pPr>
          </w:p>
        </w:tc>
        <w:tc>
          <w:tcPr>
            <w:tcW w:w="695" w:type="pct"/>
            <w:tcBorders>
              <w:top w:val="single" w:sz="4" w:space="0" w:color="auto"/>
              <w:left w:val="single" w:sz="4" w:space="0" w:color="auto"/>
              <w:bottom w:val="single" w:sz="4" w:space="0" w:color="auto"/>
              <w:right w:val="single" w:sz="4" w:space="0" w:color="auto"/>
            </w:tcBorders>
          </w:tcPr>
          <w:p w:rsidR="001E6895" w:rsidRPr="003E43D7" w:rsidRDefault="001E6895" w:rsidP="00391B75">
            <w:pPr>
              <w:shd w:val="clear" w:color="auto" w:fill="FFFFFF" w:themeFill="background1"/>
              <w:jc w:val="left"/>
              <w:rPr>
                <w:rFonts w:cs="Times New Roman"/>
                <w:i/>
                <w:szCs w:val="28"/>
                <w:lang w:eastAsia="en-US"/>
              </w:rPr>
            </w:pPr>
          </w:p>
        </w:tc>
      </w:tr>
      <w:tr w:rsidR="001E6895" w:rsidRPr="003E43D7" w:rsidTr="00391B75">
        <w:trPr>
          <w:trHeight w:val="211"/>
        </w:trPr>
        <w:tc>
          <w:tcPr>
            <w:tcW w:w="494"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widowControl w:val="0"/>
              <w:shd w:val="clear" w:color="auto" w:fill="FFFFFF" w:themeFill="background1"/>
              <w:jc w:val="left"/>
              <w:rPr>
                <w:rFonts w:eastAsia="Times New Roman" w:cs="Times New Roman"/>
                <w:szCs w:val="28"/>
              </w:rPr>
            </w:pPr>
            <w:r w:rsidRPr="003E43D7">
              <w:rPr>
                <w:rFonts w:eastAsia="Times New Roman" w:cs="Times New Roman"/>
                <w:szCs w:val="28"/>
                <w:lang w:val="kk-KZ"/>
              </w:rPr>
              <w:t>1.2.1.1</w:t>
            </w:r>
          </w:p>
        </w:tc>
        <w:tc>
          <w:tcPr>
            <w:tcW w:w="3116"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widowControl w:val="0"/>
              <w:shd w:val="clear" w:color="auto" w:fill="FFFFFF" w:themeFill="background1"/>
              <w:jc w:val="left"/>
              <w:rPr>
                <w:rFonts w:eastAsia="Times New Roman" w:cs="Times New Roman"/>
                <w:szCs w:val="28"/>
                <w:lang w:val="kk-KZ"/>
              </w:rPr>
            </w:pPr>
            <w:r w:rsidRPr="003E43D7">
              <w:rPr>
                <w:rFonts w:eastAsia="Times New Roman" w:cs="Times New Roman"/>
                <w:szCs w:val="28"/>
                <w:lang w:val="kk-KZ"/>
              </w:rPr>
              <w:t>Санды және әріпті өрнектерді ажырата білу және оқу</w:t>
            </w:r>
          </w:p>
        </w:tc>
        <w:tc>
          <w:tcPr>
            <w:tcW w:w="695" w:type="pct"/>
            <w:tcBorders>
              <w:top w:val="single" w:sz="4" w:space="0" w:color="auto"/>
              <w:left w:val="single" w:sz="4" w:space="0" w:color="auto"/>
              <w:bottom w:val="single" w:sz="4" w:space="0" w:color="auto"/>
              <w:right w:val="single" w:sz="4" w:space="0" w:color="auto"/>
            </w:tcBorders>
          </w:tcPr>
          <w:p w:rsidR="001E6895" w:rsidRPr="003E43D7" w:rsidRDefault="001E6895" w:rsidP="00391B75">
            <w:pPr>
              <w:shd w:val="clear" w:color="auto" w:fill="FFFFFF" w:themeFill="background1"/>
              <w:jc w:val="left"/>
              <w:rPr>
                <w:rFonts w:cs="Times New Roman"/>
                <w:b/>
                <w:szCs w:val="28"/>
              </w:rPr>
            </w:pPr>
          </w:p>
        </w:tc>
        <w:tc>
          <w:tcPr>
            <w:tcW w:w="695" w:type="pct"/>
            <w:tcBorders>
              <w:top w:val="single" w:sz="4" w:space="0" w:color="auto"/>
              <w:left w:val="single" w:sz="4" w:space="0" w:color="auto"/>
              <w:bottom w:val="single" w:sz="4" w:space="0" w:color="auto"/>
              <w:right w:val="single" w:sz="4" w:space="0" w:color="auto"/>
            </w:tcBorders>
          </w:tcPr>
          <w:p w:rsidR="001E6895" w:rsidRPr="003E43D7" w:rsidRDefault="001E6895" w:rsidP="00391B75">
            <w:pPr>
              <w:shd w:val="clear" w:color="auto" w:fill="FFFFFF" w:themeFill="background1"/>
              <w:jc w:val="left"/>
              <w:rPr>
                <w:rFonts w:cs="Times New Roman"/>
                <w:i/>
                <w:szCs w:val="28"/>
                <w:lang w:eastAsia="en-US"/>
              </w:rPr>
            </w:pPr>
          </w:p>
        </w:tc>
      </w:tr>
      <w:tr w:rsidR="001E6895" w:rsidRPr="003E43D7" w:rsidTr="00391B75">
        <w:trPr>
          <w:trHeight w:val="211"/>
        </w:trPr>
        <w:tc>
          <w:tcPr>
            <w:tcW w:w="494"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widowControl w:val="0"/>
              <w:shd w:val="clear" w:color="auto" w:fill="FFFFFF" w:themeFill="background1"/>
              <w:jc w:val="left"/>
              <w:rPr>
                <w:rFonts w:eastAsia="Times New Roman" w:cs="Times New Roman"/>
                <w:szCs w:val="28"/>
              </w:rPr>
            </w:pPr>
            <w:r w:rsidRPr="003E43D7">
              <w:rPr>
                <w:rFonts w:eastAsia="Times New Roman" w:cs="Times New Roman"/>
                <w:szCs w:val="28"/>
                <w:lang w:val="kk-KZ"/>
              </w:rPr>
              <w:t>1.2.1.3</w:t>
            </w:r>
          </w:p>
        </w:tc>
        <w:tc>
          <w:tcPr>
            <w:tcW w:w="3116"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contextualSpacing/>
              <w:jc w:val="both"/>
              <w:rPr>
                <w:rFonts w:eastAsia="Times New Roman" w:cs="Times New Roman"/>
                <w:szCs w:val="28"/>
                <w:lang w:val="kk-KZ"/>
              </w:rPr>
            </w:pPr>
            <w:r w:rsidRPr="003E43D7">
              <w:rPr>
                <w:rFonts w:eastAsia="Times New Roman" w:cs="Times New Roman"/>
                <w:szCs w:val="28"/>
                <w:lang w:val="kk-KZ"/>
              </w:rPr>
              <w:t>Қосу мен азайту арасындағы байланыс негізінде теңдік құру үшін әріпті өрнектерді қолдану: x+a=b, b-a=x</w:t>
            </w:r>
          </w:p>
        </w:tc>
        <w:tc>
          <w:tcPr>
            <w:tcW w:w="695" w:type="pct"/>
            <w:tcBorders>
              <w:top w:val="single" w:sz="4" w:space="0" w:color="auto"/>
              <w:left w:val="single" w:sz="4" w:space="0" w:color="auto"/>
              <w:bottom w:val="single" w:sz="4" w:space="0" w:color="auto"/>
              <w:right w:val="single" w:sz="4" w:space="0" w:color="auto"/>
            </w:tcBorders>
          </w:tcPr>
          <w:p w:rsidR="001E6895" w:rsidRPr="003E43D7" w:rsidRDefault="001E6895" w:rsidP="00391B75">
            <w:pPr>
              <w:shd w:val="clear" w:color="auto" w:fill="FFFFFF" w:themeFill="background1"/>
              <w:jc w:val="left"/>
              <w:rPr>
                <w:rFonts w:cs="Times New Roman"/>
                <w:b/>
                <w:szCs w:val="28"/>
              </w:rPr>
            </w:pPr>
          </w:p>
        </w:tc>
        <w:tc>
          <w:tcPr>
            <w:tcW w:w="695" w:type="pct"/>
            <w:tcBorders>
              <w:top w:val="single" w:sz="4" w:space="0" w:color="auto"/>
              <w:left w:val="single" w:sz="4" w:space="0" w:color="auto"/>
              <w:bottom w:val="single" w:sz="4" w:space="0" w:color="auto"/>
              <w:right w:val="single" w:sz="4" w:space="0" w:color="auto"/>
            </w:tcBorders>
          </w:tcPr>
          <w:p w:rsidR="001E6895" w:rsidRPr="003E43D7" w:rsidRDefault="001E6895" w:rsidP="00391B75">
            <w:pPr>
              <w:shd w:val="clear" w:color="auto" w:fill="FFFFFF" w:themeFill="background1"/>
              <w:jc w:val="left"/>
              <w:rPr>
                <w:rFonts w:cs="Times New Roman"/>
                <w:i/>
                <w:szCs w:val="28"/>
                <w:lang w:eastAsia="en-US"/>
              </w:rPr>
            </w:pPr>
          </w:p>
        </w:tc>
      </w:tr>
      <w:tr w:rsidR="001E6895" w:rsidRPr="003E43D7" w:rsidTr="00391B75">
        <w:trPr>
          <w:trHeight w:val="211"/>
        </w:trPr>
        <w:tc>
          <w:tcPr>
            <w:tcW w:w="494"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widowControl w:val="0"/>
              <w:shd w:val="clear" w:color="auto" w:fill="FFFFFF" w:themeFill="background1"/>
              <w:jc w:val="left"/>
              <w:rPr>
                <w:rFonts w:eastAsia="Times New Roman" w:cs="Times New Roman"/>
                <w:szCs w:val="28"/>
              </w:rPr>
            </w:pPr>
            <w:r w:rsidRPr="003E43D7">
              <w:rPr>
                <w:rFonts w:eastAsia="Times New Roman" w:cs="Times New Roman"/>
                <w:szCs w:val="28"/>
                <w:lang w:val="kk-KZ"/>
              </w:rPr>
              <w:t>1.2.1.5</w:t>
            </w:r>
          </w:p>
        </w:tc>
        <w:tc>
          <w:tcPr>
            <w:tcW w:w="3116"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widowControl w:val="0"/>
              <w:shd w:val="clear" w:color="auto" w:fill="FFFFFF" w:themeFill="background1"/>
              <w:jc w:val="left"/>
              <w:rPr>
                <w:rFonts w:eastAsia="Times New Roman" w:cs="Times New Roman"/>
                <w:szCs w:val="28"/>
                <w:lang w:val="kk-KZ"/>
              </w:rPr>
            </w:pPr>
            <w:r w:rsidRPr="003E43D7">
              <w:rPr>
                <w:rFonts w:eastAsia="Times New Roman" w:cs="Times New Roman"/>
                <w:szCs w:val="28"/>
                <w:lang w:val="kk-KZ"/>
              </w:rPr>
              <w:t xml:space="preserve">Жақшасыз әріпті, санды өрнектерді салыстыру </w:t>
            </w:r>
          </w:p>
        </w:tc>
        <w:tc>
          <w:tcPr>
            <w:tcW w:w="695" w:type="pct"/>
            <w:tcBorders>
              <w:top w:val="single" w:sz="4" w:space="0" w:color="auto"/>
              <w:left w:val="single" w:sz="4" w:space="0" w:color="auto"/>
              <w:bottom w:val="single" w:sz="4" w:space="0" w:color="auto"/>
              <w:right w:val="single" w:sz="4" w:space="0" w:color="auto"/>
            </w:tcBorders>
          </w:tcPr>
          <w:p w:rsidR="001E6895" w:rsidRPr="003E43D7" w:rsidRDefault="001E6895" w:rsidP="00391B75">
            <w:pPr>
              <w:shd w:val="clear" w:color="auto" w:fill="FFFFFF" w:themeFill="background1"/>
              <w:jc w:val="left"/>
              <w:rPr>
                <w:rFonts w:cs="Times New Roman"/>
                <w:b/>
                <w:szCs w:val="28"/>
              </w:rPr>
            </w:pPr>
          </w:p>
        </w:tc>
        <w:tc>
          <w:tcPr>
            <w:tcW w:w="695" w:type="pct"/>
            <w:tcBorders>
              <w:top w:val="single" w:sz="4" w:space="0" w:color="auto"/>
              <w:left w:val="single" w:sz="4" w:space="0" w:color="auto"/>
              <w:bottom w:val="single" w:sz="4" w:space="0" w:color="auto"/>
              <w:right w:val="single" w:sz="4" w:space="0" w:color="auto"/>
            </w:tcBorders>
          </w:tcPr>
          <w:p w:rsidR="001E6895" w:rsidRPr="003E43D7" w:rsidRDefault="001E6895" w:rsidP="00391B75">
            <w:pPr>
              <w:shd w:val="clear" w:color="auto" w:fill="FFFFFF" w:themeFill="background1"/>
              <w:jc w:val="left"/>
              <w:rPr>
                <w:rFonts w:cs="Times New Roman"/>
                <w:i/>
                <w:szCs w:val="28"/>
                <w:lang w:eastAsia="en-US"/>
              </w:rPr>
            </w:pPr>
          </w:p>
        </w:tc>
      </w:tr>
      <w:tr w:rsidR="001E6895" w:rsidRPr="003E43D7" w:rsidTr="00391B75">
        <w:trPr>
          <w:trHeight w:val="211"/>
        </w:trPr>
        <w:tc>
          <w:tcPr>
            <w:tcW w:w="494"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widowControl w:val="0"/>
              <w:shd w:val="clear" w:color="auto" w:fill="FFFFFF" w:themeFill="background1"/>
              <w:jc w:val="left"/>
              <w:rPr>
                <w:rFonts w:eastAsia="Times New Roman" w:cs="Times New Roman"/>
                <w:szCs w:val="28"/>
              </w:rPr>
            </w:pPr>
            <w:r w:rsidRPr="003E43D7">
              <w:rPr>
                <w:rFonts w:eastAsia="Times New Roman" w:cs="Times New Roman"/>
                <w:szCs w:val="28"/>
                <w:lang w:val="kk-KZ"/>
              </w:rPr>
              <w:t>1.4.1.2</w:t>
            </w:r>
          </w:p>
        </w:tc>
        <w:tc>
          <w:tcPr>
            <w:tcW w:w="3116"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hd w:val="clear" w:color="auto" w:fill="FFFFFF" w:themeFill="background1"/>
              <w:jc w:val="left"/>
              <w:rPr>
                <w:rFonts w:cs="Times New Roman"/>
                <w:szCs w:val="28"/>
              </w:rPr>
            </w:pPr>
            <w:r w:rsidRPr="003E43D7">
              <w:rPr>
                <w:rFonts w:cs="Times New Roman"/>
                <w:szCs w:val="28"/>
                <w:lang w:val="kk-KZ"/>
              </w:rPr>
              <w:t>Сандар мен шамалар арасында қатынастарды =, ≠, &gt;, &lt; таңбаларын қолдану арқылы көрсету</w:t>
            </w:r>
          </w:p>
        </w:tc>
        <w:tc>
          <w:tcPr>
            <w:tcW w:w="695" w:type="pct"/>
            <w:tcBorders>
              <w:top w:val="single" w:sz="4" w:space="0" w:color="auto"/>
              <w:left w:val="single" w:sz="4" w:space="0" w:color="auto"/>
              <w:bottom w:val="single" w:sz="4" w:space="0" w:color="auto"/>
              <w:right w:val="single" w:sz="4" w:space="0" w:color="auto"/>
            </w:tcBorders>
          </w:tcPr>
          <w:p w:rsidR="001E6895" w:rsidRPr="003E43D7" w:rsidRDefault="001E6895" w:rsidP="00391B75">
            <w:pPr>
              <w:shd w:val="clear" w:color="auto" w:fill="FFFFFF" w:themeFill="background1"/>
              <w:jc w:val="left"/>
              <w:rPr>
                <w:rFonts w:cs="Times New Roman"/>
                <w:b/>
                <w:szCs w:val="28"/>
              </w:rPr>
            </w:pPr>
          </w:p>
        </w:tc>
        <w:tc>
          <w:tcPr>
            <w:tcW w:w="695" w:type="pct"/>
            <w:tcBorders>
              <w:top w:val="single" w:sz="4" w:space="0" w:color="auto"/>
              <w:left w:val="single" w:sz="4" w:space="0" w:color="auto"/>
              <w:bottom w:val="single" w:sz="4" w:space="0" w:color="auto"/>
              <w:right w:val="single" w:sz="4" w:space="0" w:color="auto"/>
            </w:tcBorders>
          </w:tcPr>
          <w:p w:rsidR="001E6895" w:rsidRPr="003E43D7" w:rsidRDefault="001E6895" w:rsidP="00391B75">
            <w:pPr>
              <w:shd w:val="clear" w:color="auto" w:fill="FFFFFF" w:themeFill="background1"/>
              <w:jc w:val="left"/>
              <w:rPr>
                <w:rFonts w:cs="Times New Roman"/>
                <w:i/>
                <w:szCs w:val="28"/>
                <w:lang w:eastAsia="en-US"/>
              </w:rPr>
            </w:pPr>
          </w:p>
        </w:tc>
      </w:tr>
      <w:tr w:rsidR="001E6895" w:rsidRPr="003E43D7" w:rsidTr="00391B75">
        <w:tc>
          <w:tcPr>
            <w:tcW w:w="494"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hd w:val="clear" w:color="auto" w:fill="FFFFFF" w:themeFill="background1"/>
              <w:autoSpaceDE w:val="0"/>
              <w:autoSpaceDN w:val="0"/>
              <w:adjustRightInd w:val="0"/>
              <w:jc w:val="left"/>
              <w:rPr>
                <w:rFonts w:eastAsiaTheme="minorHAnsi" w:cs="Times New Roman"/>
                <w:i/>
                <w:szCs w:val="28"/>
                <w:lang w:eastAsia="en-US"/>
              </w:rPr>
            </w:pPr>
            <w:r w:rsidRPr="003E43D7">
              <w:rPr>
                <w:rFonts w:eastAsia="Times New Roman" w:cs="Times New Roman"/>
                <w:szCs w:val="28"/>
                <w:lang w:val="kk-KZ" w:eastAsia="en-US"/>
              </w:rPr>
              <w:lastRenderedPageBreak/>
              <w:t>1.4.1.5</w:t>
            </w:r>
          </w:p>
        </w:tc>
        <w:tc>
          <w:tcPr>
            <w:tcW w:w="3116"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hd w:val="clear" w:color="auto" w:fill="FFFFFF" w:themeFill="background1"/>
              <w:jc w:val="left"/>
              <w:rPr>
                <w:rFonts w:cs="Times New Roman"/>
                <w:szCs w:val="28"/>
              </w:rPr>
            </w:pPr>
            <w:r w:rsidRPr="003E43D7">
              <w:rPr>
                <w:rFonts w:eastAsia="Times New Roman" w:cs="Times New Roman"/>
                <w:szCs w:val="28"/>
                <w:lang w:val="kk-KZ"/>
              </w:rPr>
              <w:t>Сандық өрнектердің мәнін есептеуді жазуда «+», «» , «=» таңбаларын қолдану</w:t>
            </w:r>
          </w:p>
        </w:tc>
        <w:tc>
          <w:tcPr>
            <w:tcW w:w="695" w:type="pct"/>
            <w:tcBorders>
              <w:top w:val="single" w:sz="4" w:space="0" w:color="auto"/>
              <w:left w:val="single" w:sz="4" w:space="0" w:color="auto"/>
              <w:bottom w:val="single" w:sz="4" w:space="0" w:color="auto"/>
              <w:right w:val="single" w:sz="4" w:space="0" w:color="auto"/>
            </w:tcBorders>
          </w:tcPr>
          <w:p w:rsidR="001E6895" w:rsidRPr="003E43D7" w:rsidRDefault="001E6895" w:rsidP="00391B75">
            <w:pPr>
              <w:shd w:val="clear" w:color="auto" w:fill="FFFFFF" w:themeFill="background1"/>
              <w:jc w:val="left"/>
              <w:rPr>
                <w:rFonts w:cs="Times New Roman"/>
                <w:i/>
                <w:szCs w:val="28"/>
                <w:lang w:eastAsia="en-US"/>
              </w:rPr>
            </w:pPr>
          </w:p>
        </w:tc>
        <w:tc>
          <w:tcPr>
            <w:tcW w:w="695" w:type="pct"/>
            <w:tcBorders>
              <w:top w:val="single" w:sz="4" w:space="0" w:color="auto"/>
              <w:left w:val="single" w:sz="4" w:space="0" w:color="auto"/>
              <w:bottom w:val="single" w:sz="4" w:space="0" w:color="auto"/>
              <w:right w:val="single" w:sz="4" w:space="0" w:color="auto"/>
            </w:tcBorders>
          </w:tcPr>
          <w:p w:rsidR="001E6895" w:rsidRPr="003E43D7" w:rsidRDefault="001E6895" w:rsidP="00391B75">
            <w:pPr>
              <w:shd w:val="clear" w:color="auto" w:fill="FFFFFF" w:themeFill="background1"/>
              <w:jc w:val="left"/>
              <w:rPr>
                <w:rFonts w:cs="Times New Roman"/>
                <w:i/>
                <w:szCs w:val="28"/>
                <w:lang w:eastAsia="en-US"/>
              </w:rPr>
            </w:pPr>
          </w:p>
        </w:tc>
      </w:tr>
      <w:tr w:rsidR="001E6895" w:rsidRPr="003E43D7" w:rsidTr="00391B75">
        <w:tc>
          <w:tcPr>
            <w:tcW w:w="494"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widowControl w:val="0"/>
              <w:shd w:val="clear" w:color="auto" w:fill="FFFFFF" w:themeFill="background1"/>
              <w:jc w:val="left"/>
              <w:rPr>
                <w:rFonts w:eastAsia="Times New Roman" w:cs="Times New Roman"/>
                <w:szCs w:val="28"/>
              </w:rPr>
            </w:pPr>
            <w:r w:rsidRPr="003E43D7">
              <w:rPr>
                <w:rFonts w:eastAsia="Times New Roman" w:cs="Times New Roman"/>
                <w:szCs w:val="28"/>
                <w:lang w:val="kk-KZ"/>
              </w:rPr>
              <w:t>1.4.1.9</w:t>
            </w:r>
          </w:p>
        </w:tc>
        <w:tc>
          <w:tcPr>
            <w:tcW w:w="3116"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hd w:val="clear" w:color="auto" w:fill="FFFFFF" w:themeFill="background1"/>
              <w:jc w:val="left"/>
              <w:rPr>
                <w:rFonts w:cs="Times New Roman"/>
                <w:szCs w:val="28"/>
              </w:rPr>
            </w:pPr>
            <w:r w:rsidRPr="003E43D7">
              <w:rPr>
                <w:rFonts w:eastAsia="Times New Roman" w:cs="Times New Roman"/>
                <w:szCs w:val="28"/>
                <w:lang w:val="kk-KZ"/>
              </w:rPr>
              <w:t>Қосынды мен қалдықты табуға берілген есептерді талдау және шығару, санды деректер бойынша және оған кері есеп құрастыру</w:t>
            </w:r>
          </w:p>
        </w:tc>
        <w:tc>
          <w:tcPr>
            <w:tcW w:w="695" w:type="pct"/>
            <w:tcBorders>
              <w:top w:val="single" w:sz="4" w:space="0" w:color="auto"/>
              <w:left w:val="single" w:sz="4" w:space="0" w:color="auto"/>
              <w:bottom w:val="single" w:sz="4" w:space="0" w:color="auto"/>
              <w:right w:val="single" w:sz="4" w:space="0" w:color="auto"/>
            </w:tcBorders>
          </w:tcPr>
          <w:p w:rsidR="001E6895" w:rsidRPr="003E43D7" w:rsidRDefault="001E6895" w:rsidP="00391B75">
            <w:pPr>
              <w:shd w:val="clear" w:color="auto" w:fill="FFFFFF" w:themeFill="background1"/>
              <w:jc w:val="left"/>
              <w:rPr>
                <w:rFonts w:cs="Times New Roman"/>
                <w:i/>
                <w:szCs w:val="28"/>
                <w:lang w:eastAsia="en-US"/>
              </w:rPr>
            </w:pPr>
          </w:p>
        </w:tc>
        <w:tc>
          <w:tcPr>
            <w:tcW w:w="695" w:type="pct"/>
            <w:tcBorders>
              <w:top w:val="single" w:sz="4" w:space="0" w:color="auto"/>
              <w:left w:val="single" w:sz="4" w:space="0" w:color="auto"/>
              <w:bottom w:val="single" w:sz="4" w:space="0" w:color="auto"/>
              <w:right w:val="single" w:sz="4" w:space="0" w:color="auto"/>
            </w:tcBorders>
          </w:tcPr>
          <w:p w:rsidR="001E6895" w:rsidRPr="003E43D7" w:rsidRDefault="001E6895" w:rsidP="00391B75">
            <w:pPr>
              <w:shd w:val="clear" w:color="auto" w:fill="FFFFFF" w:themeFill="background1"/>
              <w:jc w:val="left"/>
              <w:rPr>
                <w:rFonts w:cs="Times New Roman"/>
                <w:i/>
                <w:szCs w:val="28"/>
                <w:lang w:eastAsia="en-US"/>
              </w:rPr>
            </w:pPr>
          </w:p>
        </w:tc>
      </w:tr>
      <w:tr w:rsidR="001E6895" w:rsidRPr="003E43D7" w:rsidTr="00391B75">
        <w:tc>
          <w:tcPr>
            <w:tcW w:w="494"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widowControl w:val="0"/>
              <w:shd w:val="clear" w:color="auto" w:fill="FFFFFF" w:themeFill="background1"/>
              <w:jc w:val="left"/>
              <w:rPr>
                <w:rFonts w:eastAsia="Times New Roman" w:cs="Times New Roman"/>
                <w:szCs w:val="28"/>
              </w:rPr>
            </w:pPr>
            <w:r w:rsidRPr="003E43D7">
              <w:rPr>
                <w:rFonts w:eastAsia="Times New Roman" w:cs="Times New Roman"/>
                <w:szCs w:val="28"/>
                <w:lang w:val="kk-KZ"/>
              </w:rPr>
              <w:t>1.4.1.10</w:t>
            </w:r>
          </w:p>
        </w:tc>
        <w:tc>
          <w:tcPr>
            <w:tcW w:w="3116"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hd w:val="clear" w:color="auto" w:fill="FFFFFF" w:themeFill="background1"/>
              <w:jc w:val="left"/>
              <w:rPr>
                <w:rFonts w:cs="Times New Roman"/>
                <w:szCs w:val="28"/>
              </w:rPr>
            </w:pPr>
            <w:r w:rsidRPr="003E43D7">
              <w:rPr>
                <w:rFonts w:eastAsia="Times New Roman" w:cs="Times New Roman"/>
                <w:szCs w:val="28"/>
                <w:lang w:val="kk-KZ"/>
              </w:rPr>
              <w:t>Берілген саннан бірнеше бірлік артық немесе кем санды табуға берілген есептерді талдау, шығару және кері есеп құрастыра білу</w:t>
            </w:r>
          </w:p>
        </w:tc>
        <w:tc>
          <w:tcPr>
            <w:tcW w:w="695" w:type="pct"/>
            <w:tcBorders>
              <w:top w:val="single" w:sz="4" w:space="0" w:color="auto"/>
              <w:left w:val="single" w:sz="4" w:space="0" w:color="auto"/>
              <w:bottom w:val="single" w:sz="4" w:space="0" w:color="auto"/>
              <w:right w:val="single" w:sz="4" w:space="0" w:color="auto"/>
            </w:tcBorders>
          </w:tcPr>
          <w:p w:rsidR="001E6895" w:rsidRPr="003E43D7" w:rsidRDefault="001E6895" w:rsidP="00391B75">
            <w:pPr>
              <w:shd w:val="clear" w:color="auto" w:fill="FFFFFF" w:themeFill="background1"/>
              <w:jc w:val="left"/>
              <w:rPr>
                <w:rFonts w:cs="Times New Roman"/>
                <w:i/>
                <w:szCs w:val="28"/>
                <w:lang w:eastAsia="en-US"/>
              </w:rPr>
            </w:pPr>
          </w:p>
        </w:tc>
        <w:tc>
          <w:tcPr>
            <w:tcW w:w="695" w:type="pct"/>
            <w:tcBorders>
              <w:top w:val="single" w:sz="4" w:space="0" w:color="auto"/>
              <w:left w:val="single" w:sz="4" w:space="0" w:color="auto"/>
              <w:bottom w:val="single" w:sz="4" w:space="0" w:color="auto"/>
              <w:right w:val="single" w:sz="4" w:space="0" w:color="auto"/>
            </w:tcBorders>
          </w:tcPr>
          <w:p w:rsidR="001E6895" w:rsidRPr="003E43D7" w:rsidRDefault="001E6895" w:rsidP="00391B75">
            <w:pPr>
              <w:shd w:val="clear" w:color="auto" w:fill="FFFFFF" w:themeFill="background1"/>
              <w:jc w:val="left"/>
              <w:rPr>
                <w:rFonts w:cs="Times New Roman"/>
                <w:i/>
                <w:szCs w:val="28"/>
                <w:lang w:eastAsia="en-US"/>
              </w:rPr>
            </w:pPr>
          </w:p>
        </w:tc>
      </w:tr>
      <w:tr w:rsidR="001E6895" w:rsidRPr="003E43D7" w:rsidTr="00391B75">
        <w:tc>
          <w:tcPr>
            <w:tcW w:w="494"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widowControl w:val="0"/>
              <w:shd w:val="clear" w:color="auto" w:fill="FFFFFF" w:themeFill="background1"/>
              <w:jc w:val="left"/>
              <w:rPr>
                <w:rFonts w:eastAsia="Times New Roman" w:cs="Times New Roman"/>
                <w:szCs w:val="28"/>
              </w:rPr>
            </w:pPr>
            <w:r w:rsidRPr="003E43D7">
              <w:rPr>
                <w:rFonts w:eastAsia="Times New Roman" w:cs="Times New Roman"/>
                <w:szCs w:val="28"/>
                <w:lang w:val="kk-KZ"/>
              </w:rPr>
              <w:t>1.4.1.6</w:t>
            </w:r>
          </w:p>
        </w:tc>
        <w:tc>
          <w:tcPr>
            <w:tcW w:w="3116"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hd w:val="clear" w:color="auto" w:fill="FFFFFF" w:themeFill="background1"/>
              <w:jc w:val="left"/>
              <w:rPr>
                <w:rFonts w:cs="Times New Roman"/>
                <w:szCs w:val="28"/>
              </w:rPr>
            </w:pPr>
            <w:r w:rsidRPr="003E43D7">
              <w:rPr>
                <w:rFonts w:eastAsia="Times New Roman" w:cs="Times New Roman"/>
                <w:szCs w:val="28"/>
                <w:lang w:val="kk-KZ"/>
              </w:rPr>
              <w:t>+ 􀂅 = 10, 10- 􀂅=4 өрнектерде белгісіз санды 􀂅 таңбамен белгілеуді қолдану</w:t>
            </w:r>
          </w:p>
        </w:tc>
        <w:tc>
          <w:tcPr>
            <w:tcW w:w="695" w:type="pct"/>
            <w:tcBorders>
              <w:top w:val="single" w:sz="4" w:space="0" w:color="auto"/>
              <w:left w:val="single" w:sz="4" w:space="0" w:color="auto"/>
              <w:bottom w:val="single" w:sz="4" w:space="0" w:color="auto"/>
              <w:right w:val="single" w:sz="4" w:space="0" w:color="auto"/>
            </w:tcBorders>
          </w:tcPr>
          <w:p w:rsidR="001E6895" w:rsidRPr="003E43D7" w:rsidRDefault="001E6895" w:rsidP="00391B75">
            <w:pPr>
              <w:shd w:val="clear" w:color="auto" w:fill="FFFFFF" w:themeFill="background1"/>
              <w:jc w:val="left"/>
              <w:rPr>
                <w:rFonts w:cs="Times New Roman"/>
                <w:i/>
                <w:szCs w:val="28"/>
                <w:lang w:eastAsia="en-US"/>
              </w:rPr>
            </w:pPr>
          </w:p>
        </w:tc>
        <w:tc>
          <w:tcPr>
            <w:tcW w:w="695" w:type="pct"/>
            <w:tcBorders>
              <w:top w:val="single" w:sz="4" w:space="0" w:color="auto"/>
              <w:left w:val="single" w:sz="4" w:space="0" w:color="auto"/>
              <w:bottom w:val="single" w:sz="4" w:space="0" w:color="auto"/>
              <w:right w:val="single" w:sz="4" w:space="0" w:color="auto"/>
            </w:tcBorders>
          </w:tcPr>
          <w:p w:rsidR="001E6895" w:rsidRPr="003E43D7" w:rsidRDefault="001E6895" w:rsidP="00391B75">
            <w:pPr>
              <w:shd w:val="clear" w:color="auto" w:fill="FFFFFF" w:themeFill="background1"/>
              <w:jc w:val="left"/>
              <w:rPr>
                <w:rFonts w:cs="Times New Roman"/>
                <w:i/>
                <w:szCs w:val="28"/>
                <w:lang w:eastAsia="en-US"/>
              </w:rPr>
            </w:pPr>
          </w:p>
        </w:tc>
      </w:tr>
      <w:tr w:rsidR="001E6895" w:rsidRPr="003E43D7" w:rsidTr="00391B75">
        <w:tc>
          <w:tcPr>
            <w:tcW w:w="494"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widowControl w:val="0"/>
              <w:shd w:val="clear" w:color="auto" w:fill="FFFFFF" w:themeFill="background1"/>
              <w:jc w:val="left"/>
              <w:rPr>
                <w:rFonts w:eastAsia="Times New Roman" w:cs="Times New Roman"/>
                <w:szCs w:val="28"/>
              </w:rPr>
            </w:pPr>
            <w:r w:rsidRPr="003E43D7">
              <w:rPr>
                <w:rFonts w:eastAsia="Times New Roman" w:cs="Times New Roman"/>
                <w:szCs w:val="28"/>
                <w:lang w:val="kk-KZ"/>
              </w:rPr>
              <w:t>1.4.1.8</w:t>
            </w:r>
          </w:p>
        </w:tc>
        <w:tc>
          <w:tcPr>
            <w:tcW w:w="3116"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hd w:val="clear" w:color="auto" w:fill="FFFFFF" w:themeFill="background1"/>
              <w:jc w:val="left"/>
              <w:rPr>
                <w:rFonts w:cs="Times New Roman"/>
                <w:szCs w:val="28"/>
              </w:rPr>
            </w:pPr>
            <w:r w:rsidRPr="003E43D7">
              <w:rPr>
                <w:rFonts w:eastAsia="Times New Roman" w:cs="Times New Roman"/>
                <w:szCs w:val="28"/>
                <w:lang w:val="kk-KZ"/>
              </w:rPr>
              <w:t>Есептерді шешу үшін тірек схемаларын таңдау</w:t>
            </w:r>
          </w:p>
        </w:tc>
        <w:tc>
          <w:tcPr>
            <w:tcW w:w="695" w:type="pct"/>
            <w:tcBorders>
              <w:top w:val="single" w:sz="4" w:space="0" w:color="auto"/>
              <w:left w:val="single" w:sz="4" w:space="0" w:color="auto"/>
              <w:bottom w:val="single" w:sz="4" w:space="0" w:color="auto"/>
              <w:right w:val="single" w:sz="4" w:space="0" w:color="auto"/>
            </w:tcBorders>
          </w:tcPr>
          <w:p w:rsidR="001E6895" w:rsidRPr="003E43D7" w:rsidRDefault="001E6895" w:rsidP="00391B75">
            <w:pPr>
              <w:shd w:val="clear" w:color="auto" w:fill="FFFFFF" w:themeFill="background1"/>
              <w:jc w:val="left"/>
              <w:rPr>
                <w:rFonts w:cs="Times New Roman"/>
                <w:i/>
                <w:szCs w:val="28"/>
                <w:lang w:eastAsia="en-US"/>
              </w:rPr>
            </w:pPr>
          </w:p>
        </w:tc>
        <w:tc>
          <w:tcPr>
            <w:tcW w:w="695" w:type="pct"/>
            <w:tcBorders>
              <w:top w:val="single" w:sz="4" w:space="0" w:color="auto"/>
              <w:left w:val="single" w:sz="4" w:space="0" w:color="auto"/>
              <w:bottom w:val="single" w:sz="4" w:space="0" w:color="auto"/>
              <w:right w:val="single" w:sz="4" w:space="0" w:color="auto"/>
            </w:tcBorders>
          </w:tcPr>
          <w:p w:rsidR="001E6895" w:rsidRPr="003E43D7" w:rsidRDefault="001E6895" w:rsidP="00391B75">
            <w:pPr>
              <w:shd w:val="clear" w:color="auto" w:fill="FFFFFF" w:themeFill="background1"/>
              <w:jc w:val="left"/>
              <w:rPr>
                <w:rFonts w:cs="Times New Roman"/>
                <w:i/>
                <w:szCs w:val="28"/>
                <w:lang w:eastAsia="en-US"/>
              </w:rPr>
            </w:pPr>
          </w:p>
        </w:tc>
      </w:tr>
      <w:tr w:rsidR="001E6895" w:rsidRPr="003E43D7" w:rsidTr="00391B75">
        <w:tc>
          <w:tcPr>
            <w:tcW w:w="494"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widowControl w:val="0"/>
              <w:shd w:val="clear" w:color="auto" w:fill="FFFFFF" w:themeFill="background1"/>
              <w:jc w:val="left"/>
              <w:rPr>
                <w:rFonts w:eastAsia="Times New Roman" w:cs="Times New Roman"/>
                <w:szCs w:val="28"/>
              </w:rPr>
            </w:pPr>
            <w:r w:rsidRPr="003E43D7">
              <w:rPr>
                <w:rFonts w:eastAsia="Times New Roman" w:cs="Times New Roman"/>
                <w:szCs w:val="28"/>
                <w:lang w:val="kk-KZ"/>
              </w:rPr>
              <w:t>1.4.1.11</w:t>
            </w:r>
          </w:p>
        </w:tc>
        <w:tc>
          <w:tcPr>
            <w:tcW w:w="3116"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widowControl w:val="0"/>
              <w:shd w:val="clear" w:color="auto" w:fill="FFFFFF" w:themeFill="background1"/>
              <w:tabs>
                <w:tab w:val="left" w:pos="2177"/>
              </w:tabs>
              <w:jc w:val="left"/>
              <w:rPr>
                <w:rFonts w:cs="Times New Roman"/>
                <w:szCs w:val="28"/>
              </w:rPr>
            </w:pPr>
            <w:r w:rsidRPr="003E43D7">
              <w:rPr>
                <w:rFonts w:eastAsia="Times New Roman" w:cs="Times New Roman"/>
                <w:szCs w:val="28"/>
                <w:lang w:val="kk-KZ"/>
              </w:rPr>
              <w:t>Бір санның екінші саннан қанша бірлік артық немесе кем екенін анықтауға берілген есептерді талдау, шығару және кері есеп құрастыра білу</w:t>
            </w:r>
          </w:p>
        </w:tc>
        <w:tc>
          <w:tcPr>
            <w:tcW w:w="695" w:type="pct"/>
            <w:tcBorders>
              <w:top w:val="single" w:sz="4" w:space="0" w:color="auto"/>
              <w:left w:val="single" w:sz="4" w:space="0" w:color="auto"/>
              <w:bottom w:val="single" w:sz="4" w:space="0" w:color="auto"/>
              <w:right w:val="single" w:sz="4" w:space="0" w:color="auto"/>
            </w:tcBorders>
          </w:tcPr>
          <w:p w:rsidR="001E6895" w:rsidRPr="003E43D7" w:rsidRDefault="001E6895" w:rsidP="00391B75">
            <w:pPr>
              <w:shd w:val="clear" w:color="auto" w:fill="FFFFFF" w:themeFill="background1"/>
              <w:jc w:val="left"/>
              <w:rPr>
                <w:rFonts w:cs="Times New Roman"/>
                <w:i/>
                <w:szCs w:val="28"/>
                <w:lang w:eastAsia="en-US"/>
              </w:rPr>
            </w:pPr>
          </w:p>
        </w:tc>
        <w:tc>
          <w:tcPr>
            <w:tcW w:w="695" w:type="pct"/>
            <w:tcBorders>
              <w:top w:val="single" w:sz="4" w:space="0" w:color="auto"/>
              <w:left w:val="single" w:sz="4" w:space="0" w:color="auto"/>
              <w:bottom w:val="single" w:sz="4" w:space="0" w:color="auto"/>
              <w:right w:val="single" w:sz="4" w:space="0" w:color="auto"/>
            </w:tcBorders>
          </w:tcPr>
          <w:p w:rsidR="001E6895" w:rsidRPr="003E43D7" w:rsidRDefault="001E6895" w:rsidP="00391B75">
            <w:pPr>
              <w:shd w:val="clear" w:color="auto" w:fill="FFFFFF" w:themeFill="background1"/>
              <w:jc w:val="left"/>
              <w:rPr>
                <w:rFonts w:cs="Times New Roman"/>
                <w:i/>
                <w:szCs w:val="28"/>
                <w:lang w:eastAsia="en-US"/>
              </w:rPr>
            </w:pPr>
          </w:p>
        </w:tc>
      </w:tr>
      <w:tr w:rsidR="001E6895" w:rsidRPr="003E43D7" w:rsidTr="00391B75">
        <w:tc>
          <w:tcPr>
            <w:tcW w:w="5000" w:type="pct"/>
            <w:gridSpan w:val="4"/>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hd w:val="clear" w:color="auto" w:fill="FFFFFF" w:themeFill="background1"/>
              <w:rPr>
                <w:rFonts w:cs="Times New Roman"/>
                <w:i/>
                <w:szCs w:val="28"/>
                <w:lang w:eastAsia="en-US"/>
              </w:rPr>
            </w:pPr>
            <w:r w:rsidRPr="003E43D7">
              <w:rPr>
                <w:rFonts w:cs="Times New Roman"/>
                <w:i/>
                <w:szCs w:val="28"/>
              </w:rPr>
              <w:t>4</w:t>
            </w:r>
            <w:r w:rsidRPr="003E43D7">
              <w:rPr>
                <w:rFonts w:cs="Times New Roman"/>
                <w:i/>
                <w:szCs w:val="28"/>
                <w:lang w:val="kk-KZ"/>
              </w:rPr>
              <w:t xml:space="preserve">-тоқсан </w:t>
            </w:r>
          </w:p>
        </w:tc>
      </w:tr>
      <w:tr w:rsidR="001E6895" w:rsidRPr="003E43D7" w:rsidTr="00391B75">
        <w:tc>
          <w:tcPr>
            <w:tcW w:w="494"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widowControl w:val="0"/>
              <w:shd w:val="clear" w:color="auto" w:fill="FFFFFF" w:themeFill="background1"/>
              <w:jc w:val="left"/>
              <w:rPr>
                <w:rFonts w:eastAsia="Times New Roman" w:cs="Times New Roman"/>
                <w:szCs w:val="28"/>
              </w:rPr>
            </w:pPr>
            <w:r w:rsidRPr="003E43D7">
              <w:rPr>
                <w:rFonts w:eastAsia="Times New Roman" w:cs="Times New Roman"/>
                <w:szCs w:val="28"/>
                <w:lang w:val="kk-KZ"/>
              </w:rPr>
              <w:t>1.1.2.11</w:t>
            </w:r>
          </w:p>
        </w:tc>
        <w:tc>
          <w:tcPr>
            <w:tcW w:w="3116"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widowControl w:val="0"/>
              <w:shd w:val="clear" w:color="auto" w:fill="FFFFFF" w:themeFill="background1"/>
              <w:jc w:val="left"/>
              <w:rPr>
                <w:rFonts w:eastAsia="Times New Roman" w:cs="Times New Roman"/>
                <w:szCs w:val="28"/>
                <w:lang w:val="kk-KZ"/>
              </w:rPr>
            </w:pPr>
            <w:r w:rsidRPr="003E43D7">
              <w:rPr>
                <w:rFonts w:cs="Times New Roman"/>
                <w:szCs w:val="28"/>
                <w:lang w:val="kk-KZ"/>
              </w:rPr>
              <w:t>1 тг, 2 тг,5 тг,10 тг, 20тгтеңгелік монеталарды тану, белгілі бір соманы монеталармен төлеу және айыра білу</w:t>
            </w:r>
          </w:p>
        </w:tc>
        <w:tc>
          <w:tcPr>
            <w:tcW w:w="695" w:type="pct"/>
            <w:tcBorders>
              <w:top w:val="single" w:sz="4" w:space="0" w:color="auto"/>
              <w:left w:val="single" w:sz="4" w:space="0" w:color="auto"/>
              <w:bottom w:val="single" w:sz="4" w:space="0" w:color="auto"/>
              <w:right w:val="single" w:sz="4" w:space="0" w:color="auto"/>
            </w:tcBorders>
          </w:tcPr>
          <w:p w:rsidR="001E6895" w:rsidRPr="003E43D7" w:rsidRDefault="001E6895" w:rsidP="00391B75">
            <w:pPr>
              <w:shd w:val="clear" w:color="auto" w:fill="FFFFFF" w:themeFill="background1"/>
              <w:jc w:val="left"/>
              <w:rPr>
                <w:rFonts w:cs="Times New Roman"/>
                <w:i/>
                <w:szCs w:val="28"/>
                <w:lang w:eastAsia="en-US"/>
              </w:rPr>
            </w:pPr>
          </w:p>
        </w:tc>
        <w:tc>
          <w:tcPr>
            <w:tcW w:w="695" w:type="pct"/>
            <w:tcBorders>
              <w:top w:val="single" w:sz="4" w:space="0" w:color="auto"/>
              <w:left w:val="single" w:sz="4" w:space="0" w:color="auto"/>
              <w:bottom w:val="single" w:sz="4" w:space="0" w:color="auto"/>
              <w:right w:val="single" w:sz="4" w:space="0" w:color="auto"/>
            </w:tcBorders>
          </w:tcPr>
          <w:p w:rsidR="001E6895" w:rsidRPr="003E43D7" w:rsidRDefault="001E6895" w:rsidP="00391B75">
            <w:pPr>
              <w:shd w:val="clear" w:color="auto" w:fill="FFFFFF" w:themeFill="background1"/>
              <w:jc w:val="left"/>
              <w:rPr>
                <w:rFonts w:cs="Times New Roman"/>
                <w:i/>
                <w:szCs w:val="28"/>
                <w:lang w:eastAsia="en-US"/>
              </w:rPr>
            </w:pPr>
          </w:p>
        </w:tc>
      </w:tr>
      <w:tr w:rsidR="001E6895" w:rsidRPr="003E43D7" w:rsidTr="00391B75">
        <w:tc>
          <w:tcPr>
            <w:tcW w:w="494"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widowControl w:val="0"/>
              <w:shd w:val="clear" w:color="auto" w:fill="FFFFFF" w:themeFill="background1"/>
              <w:jc w:val="left"/>
              <w:rPr>
                <w:rFonts w:eastAsia="Times New Roman" w:cs="Times New Roman"/>
                <w:szCs w:val="28"/>
              </w:rPr>
            </w:pPr>
            <w:r w:rsidRPr="003E43D7">
              <w:rPr>
                <w:rFonts w:eastAsia="Times New Roman" w:cs="Times New Roman"/>
                <w:szCs w:val="28"/>
                <w:lang w:val="kk-KZ"/>
              </w:rPr>
              <w:t>1.4.1.12</w:t>
            </w:r>
          </w:p>
        </w:tc>
        <w:tc>
          <w:tcPr>
            <w:tcW w:w="3116"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widowControl w:val="0"/>
              <w:shd w:val="clear" w:color="auto" w:fill="FFFFFF" w:themeFill="background1"/>
              <w:jc w:val="left"/>
              <w:rPr>
                <w:rFonts w:eastAsia="Times New Roman" w:cs="Times New Roman"/>
                <w:szCs w:val="28"/>
                <w:lang w:val="kk-KZ"/>
              </w:rPr>
            </w:pPr>
            <w:r w:rsidRPr="003E43D7">
              <w:rPr>
                <w:rFonts w:eastAsia="Times New Roman" w:cs="Times New Roman"/>
                <w:szCs w:val="28"/>
                <w:lang w:val="kk-KZ"/>
              </w:rPr>
              <w:t>«Баға», «мөлшер» ұғымдары туралы түсінігі болу</w:t>
            </w:r>
          </w:p>
        </w:tc>
        <w:tc>
          <w:tcPr>
            <w:tcW w:w="695" w:type="pct"/>
            <w:tcBorders>
              <w:top w:val="single" w:sz="4" w:space="0" w:color="auto"/>
              <w:left w:val="single" w:sz="4" w:space="0" w:color="auto"/>
              <w:bottom w:val="single" w:sz="4" w:space="0" w:color="auto"/>
              <w:right w:val="single" w:sz="4" w:space="0" w:color="auto"/>
            </w:tcBorders>
          </w:tcPr>
          <w:p w:rsidR="001E6895" w:rsidRPr="003E43D7" w:rsidRDefault="001E6895" w:rsidP="00391B75">
            <w:pPr>
              <w:shd w:val="clear" w:color="auto" w:fill="FFFFFF" w:themeFill="background1"/>
              <w:jc w:val="left"/>
              <w:rPr>
                <w:rFonts w:cs="Times New Roman"/>
                <w:i/>
                <w:szCs w:val="28"/>
                <w:lang w:eastAsia="en-US"/>
              </w:rPr>
            </w:pPr>
          </w:p>
        </w:tc>
        <w:tc>
          <w:tcPr>
            <w:tcW w:w="695" w:type="pct"/>
            <w:tcBorders>
              <w:top w:val="single" w:sz="4" w:space="0" w:color="auto"/>
              <w:left w:val="single" w:sz="4" w:space="0" w:color="auto"/>
              <w:bottom w:val="single" w:sz="4" w:space="0" w:color="auto"/>
              <w:right w:val="single" w:sz="4" w:space="0" w:color="auto"/>
            </w:tcBorders>
          </w:tcPr>
          <w:p w:rsidR="001E6895" w:rsidRPr="003E43D7" w:rsidRDefault="001E6895" w:rsidP="00391B75">
            <w:pPr>
              <w:shd w:val="clear" w:color="auto" w:fill="FFFFFF" w:themeFill="background1"/>
              <w:jc w:val="left"/>
              <w:rPr>
                <w:rFonts w:cs="Times New Roman"/>
                <w:i/>
                <w:szCs w:val="28"/>
                <w:lang w:eastAsia="en-US"/>
              </w:rPr>
            </w:pPr>
          </w:p>
        </w:tc>
      </w:tr>
      <w:tr w:rsidR="001E6895" w:rsidRPr="00E22D66" w:rsidTr="00391B75">
        <w:tc>
          <w:tcPr>
            <w:tcW w:w="494"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widowControl w:val="0"/>
              <w:shd w:val="clear" w:color="auto" w:fill="FFFFFF" w:themeFill="background1"/>
              <w:jc w:val="left"/>
              <w:rPr>
                <w:rFonts w:eastAsia="Times New Roman" w:cs="Times New Roman"/>
                <w:color w:val="000000" w:themeColor="text1"/>
                <w:szCs w:val="28"/>
                <w:lang w:val="kk-KZ"/>
              </w:rPr>
            </w:pPr>
            <w:r w:rsidRPr="003E43D7">
              <w:rPr>
                <w:rFonts w:eastAsia="Times New Roman" w:cs="Times New Roman"/>
                <w:color w:val="000000" w:themeColor="text1"/>
                <w:szCs w:val="28"/>
                <w:lang w:val="kk-KZ" w:eastAsia="en-US"/>
              </w:rPr>
              <w:t>1.4.1.13</w:t>
            </w:r>
          </w:p>
        </w:tc>
        <w:tc>
          <w:tcPr>
            <w:tcW w:w="3116"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widowControl w:val="0"/>
              <w:shd w:val="clear" w:color="auto" w:fill="FFFFFF" w:themeFill="background1"/>
              <w:jc w:val="left"/>
              <w:rPr>
                <w:rFonts w:eastAsia="Times New Roman" w:cs="Times New Roman"/>
                <w:szCs w:val="28"/>
                <w:lang w:val="kk-KZ"/>
              </w:rPr>
            </w:pPr>
            <w:r w:rsidRPr="003E43D7">
              <w:rPr>
                <w:rFonts w:cs="Times New Roman"/>
                <w:szCs w:val="28"/>
                <w:lang w:val="kk-KZ"/>
              </w:rPr>
              <w:t>Артық, кем, тең, сонша, бірнеше бірлікке артық/кем, ұзын, қысқа, ауыр, жеңіл, қымбат, арзан ұғымдарын қолдану</w:t>
            </w:r>
          </w:p>
        </w:tc>
        <w:tc>
          <w:tcPr>
            <w:tcW w:w="695" w:type="pct"/>
            <w:tcBorders>
              <w:top w:val="single" w:sz="4" w:space="0" w:color="auto"/>
              <w:left w:val="single" w:sz="4" w:space="0" w:color="auto"/>
              <w:bottom w:val="single" w:sz="4" w:space="0" w:color="auto"/>
              <w:right w:val="single" w:sz="4" w:space="0" w:color="auto"/>
            </w:tcBorders>
          </w:tcPr>
          <w:p w:rsidR="001E6895" w:rsidRPr="003E43D7" w:rsidRDefault="001E6895" w:rsidP="00391B75">
            <w:pPr>
              <w:shd w:val="clear" w:color="auto" w:fill="FFFFFF" w:themeFill="background1"/>
              <w:jc w:val="left"/>
              <w:rPr>
                <w:rFonts w:cs="Times New Roman"/>
                <w:i/>
                <w:szCs w:val="28"/>
                <w:lang w:val="kk-KZ" w:eastAsia="en-US"/>
              </w:rPr>
            </w:pPr>
          </w:p>
        </w:tc>
        <w:tc>
          <w:tcPr>
            <w:tcW w:w="695" w:type="pct"/>
            <w:tcBorders>
              <w:top w:val="single" w:sz="4" w:space="0" w:color="auto"/>
              <w:left w:val="single" w:sz="4" w:space="0" w:color="auto"/>
              <w:bottom w:val="single" w:sz="4" w:space="0" w:color="auto"/>
              <w:right w:val="single" w:sz="4" w:space="0" w:color="auto"/>
            </w:tcBorders>
          </w:tcPr>
          <w:p w:rsidR="001E6895" w:rsidRPr="003E43D7" w:rsidRDefault="001E6895" w:rsidP="00391B75">
            <w:pPr>
              <w:shd w:val="clear" w:color="auto" w:fill="FFFFFF" w:themeFill="background1"/>
              <w:jc w:val="left"/>
              <w:rPr>
                <w:rFonts w:cs="Times New Roman"/>
                <w:i/>
                <w:szCs w:val="28"/>
                <w:lang w:val="kk-KZ" w:eastAsia="en-US"/>
              </w:rPr>
            </w:pPr>
          </w:p>
        </w:tc>
      </w:tr>
      <w:tr w:rsidR="001E6895" w:rsidRPr="003E43D7" w:rsidTr="00391B75">
        <w:tc>
          <w:tcPr>
            <w:tcW w:w="494"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widowControl w:val="0"/>
              <w:shd w:val="clear" w:color="auto" w:fill="FFFFFF" w:themeFill="background1"/>
              <w:jc w:val="left"/>
              <w:rPr>
                <w:rFonts w:eastAsia="Times New Roman" w:cs="Times New Roman"/>
                <w:szCs w:val="28"/>
              </w:rPr>
            </w:pPr>
            <w:r w:rsidRPr="003E43D7">
              <w:rPr>
                <w:rFonts w:eastAsia="Times New Roman" w:cs="Times New Roman"/>
                <w:szCs w:val="28"/>
                <w:lang w:val="kk-KZ"/>
              </w:rPr>
              <w:t>1.4.1.11</w:t>
            </w:r>
          </w:p>
        </w:tc>
        <w:tc>
          <w:tcPr>
            <w:tcW w:w="3116"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widowControl w:val="0"/>
              <w:shd w:val="clear" w:color="auto" w:fill="FFFFFF" w:themeFill="background1"/>
              <w:tabs>
                <w:tab w:val="left" w:pos="2177"/>
              </w:tabs>
              <w:jc w:val="left"/>
              <w:rPr>
                <w:rFonts w:eastAsia="Times New Roman" w:cs="Times New Roman"/>
                <w:szCs w:val="28"/>
                <w:lang w:val="kk-KZ"/>
              </w:rPr>
            </w:pPr>
            <w:r w:rsidRPr="003E43D7">
              <w:rPr>
                <w:rFonts w:eastAsia="Times New Roman" w:cs="Times New Roman"/>
                <w:szCs w:val="28"/>
                <w:lang w:val="kk-KZ"/>
              </w:rPr>
              <w:t xml:space="preserve">Бір санның екінші саннан қанша бірлік артық немесе кем екенін анықтауға </w:t>
            </w:r>
            <w:r w:rsidRPr="003E43D7">
              <w:rPr>
                <w:rFonts w:eastAsia="Times New Roman" w:cs="Times New Roman"/>
                <w:szCs w:val="28"/>
                <w:lang w:val="kk-KZ"/>
              </w:rPr>
              <w:lastRenderedPageBreak/>
              <w:t>берілген есептерді талдау, шығару және кері есеп құрастыра білу</w:t>
            </w:r>
          </w:p>
        </w:tc>
        <w:tc>
          <w:tcPr>
            <w:tcW w:w="695" w:type="pct"/>
            <w:tcBorders>
              <w:top w:val="single" w:sz="4" w:space="0" w:color="auto"/>
              <w:left w:val="single" w:sz="4" w:space="0" w:color="auto"/>
              <w:bottom w:val="single" w:sz="4" w:space="0" w:color="auto"/>
              <w:right w:val="single" w:sz="4" w:space="0" w:color="auto"/>
            </w:tcBorders>
          </w:tcPr>
          <w:p w:rsidR="001E6895" w:rsidRPr="003E43D7" w:rsidRDefault="001E6895" w:rsidP="00391B75">
            <w:pPr>
              <w:shd w:val="clear" w:color="auto" w:fill="FFFFFF" w:themeFill="background1"/>
              <w:jc w:val="left"/>
              <w:rPr>
                <w:rFonts w:cs="Times New Roman"/>
                <w:i/>
                <w:szCs w:val="28"/>
                <w:lang w:eastAsia="en-US"/>
              </w:rPr>
            </w:pPr>
          </w:p>
        </w:tc>
        <w:tc>
          <w:tcPr>
            <w:tcW w:w="695" w:type="pct"/>
            <w:tcBorders>
              <w:top w:val="single" w:sz="4" w:space="0" w:color="auto"/>
              <w:left w:val="single" w:sz="4" w:space="0" w:color="auto"/>
              <w:bottom w:val="single" w:sz="4" w:space="0" w:color="auto"/>
              <w:right w:val="single" w:sz="4" w:space="0" w:color="auto"/>
            </w:tcBorders>
          </w:tcPr>
          <w:p w:rsidR="001E6895" w:rsidRPr="003E43D7" w:rsidRDefault="001E6895" w:rsidP="00391B75">
            <w:pPr>
              <w:shd w:val="clear" w:color="auto" w:fill="FFFFFF" w:themeFill="background1"/>
              <w:jc w:val="left"/>
              <w:rPr>
                <w:rFonts w:cs="Times New Roman"/>
                <w:i/>
                <w:szCs w:val="28"/>
                <w:lang w:eastAsia="en-US"/>
              </w:rPr>
            </w:pPr>
          </w:p>
        </w:tc>
      </w:tr>
      <w:tr w:rsidR="001E6895" w:rsidRPr="003E43D7" w:rsidTr="00391B75">
        <w:tc>
          <w:tcPr>
            <w:tcW w:w="494"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widowControl w:val="0"/>
              <w:shd w:val="clear" w:color="auto" w:fill="FFFFFF" w:themeFill="background1"/>
              <w:jc w:val="left"/>
              <w:rPr>
                <w:rFonts w:eastAsia="Times New Roman" w:cs="Times New Roman"/>
                <w:szCs w:val="28"/>
              </w:rPr>
            </w:pPr>
            <w:r w:rsidRPr="003E43D7">
              <w:rPr>
                <w:rFonts w:eastAsia="Times New Roman" w:cs="Times New Roman"/>
                <w:szCs w:val="28"/>
                <w:lang w:val="kk-KZ"/>
              </w:rPr>
              <w:lastRenderedPageBreak/>
              <w:t>1.4.1.9</w:t>
            </w:r>
          </w:p>
        </w:tc>
        <w:tc>
          <w:tcPr>
            <w:tcW w:w="3116"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widowControl w:val="0"/>
              <w:shd w:val="clear" w:color="auto" w:fill="FFFFFF" w:themeFill="background1"/>
              <w:tabs>
                <w:tab w:val="left" w:pos="2177"/>
              </w:tabs>
              <w:jc w:val="left"/>
              <w:rPr>
                <w:rFonts w:eastAsia="Times New Roman" w:cs="Times New Roman"/>
                <w:szCs w:val="28"/>
                <w:lang w:val="kk-KZ"/>
              </w:rPr>
            </w:pPr>
            <w:r w:rsidRPr="003E43D7">
              <w:rPr>
                <w:rFonts w:eastAsia="Times New Roman" w:cs="Times New Roman"/>
                <w:szCs w:val="28"/>
                <w:lang w:val="kk-KZ"/>
              </w:rPr>
              <w:t>Қосынды мен қалдықты табуға берілген есептерді талдау және шығару, санды деректер бойынша және оған кері есеп құрастыру</w:t>
            </w:r>
          </w:p>
        </w:tc>
        <w:tc>
          <w:tcPr>
            <w:tcW w:w="695" w:type="pct"/>
            <w:tcBorders>
              <w:top w:val="single" w:sz="4" w:space="0" w:color="auto"/>
              <w:left w:val="single" w:sz="4" w:space="0" w:color="auto"/>
              <w:bottom w:val="single" w:sz="4" w:space="0" w:color="auto"/>
              <w:right w:val="single" w:sz="4" w:space="0" w:color="auto"/>
            </w:tcBorders>
          </w:tcPr>
          <w:p w:rsidR="001E6895" w:rsidRPr="003E43D7" w:rsidRDefault="001E6895" w:rsidP="00391B75">
            <w:pPr>
              <w:shd w:val="clear" w:color="auto" w:fill="FFFFFF" w:themeFill="background1"/>
              <w:jc w:val="left"/>
              <w:rPr>
                <w:rFonts w:cs="Times New Roman"/>
                <w:i/>
                <w:szCs w:val="28"/>
                <w:lang w:eastAsia="en-US"/>
              </w:rPr>
            </w:pPr>
          </w:p>
        </w:tc>
        <w:tc>
          <w:tcPr>
            <w:tcW w:w="695" w:type="pct"/>
            <w:tcBorders>
              <w:top w:val="single" w:sz="4" w:space="0" w:color="auto"/>
              <w:left w:val="single" w:sz="4" w:space="0" w:color="auto"/>
              <w:bottom w:val="single" w:sz="4" w:space="0" w:color="auto"/>
              <w:right w:val="single" w:sz="4" w:space="0" w:color="auto"/>
            </w:tcBorders>
          </w:tcPr>
          <w:p w:rsidR="001E6895" w:rsidRPr="003E43D7" w:rsidRDefault="001E6895" w:rsidP="00391B75">
            <w:pPr>
              <w:shd w:val="clear" w:color="auto" w:fill="FFFFFF" w:themeFill="background1"/>
              <w:jc w:val="left"/>
              <w:rPr>
                <w:rFonts w:cs="Times New Roman"/>
                <w:i/>
                <w:szCs w:val="28"/>
                <w:lang w:eastAsia="en-US"/>
              </w:rPr>
            </w:pPr>
          </w:p>
        </w:tc>
      </w:tr>
      <w:tr w:rsidR="001E6895" w:rsidRPr="003E43D7" w:rsidTr="00391B75">
        <w:trPr>
          <w:trHeight w:val="528"/>
        </w:trPr>
        <w:tc>
          <w:tcPr>
            <w:tcW w:w="494"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widowControl w:val="0"/>
              <w:shd w:val="clear" w:color="auto" w:fill="FFFFFF" w:themeFill="background1"/>
              <w:jc w:val="left"/>
              <w:rPr>
                <w:rFonts w:eastAsia="Times New Roman" w:cs="Times New Roman"/>
                <w:szCs w:val="28"/>
                <w:lang w:val="kk-KZ"/>
              </w:rPr>
            </w:pPr>
            <w:r w:rsidRPr="003E43D7">
              <w:rPr>
                <w:rFonts w:eastAsia="Times New Roman" w:cs="Times New Roman"/>
                <w:szCs w:val="28"/>
                <w:lang w:val="kk-KZ"/>
              </w:rPr>
              <w:t xml:space="preserve">1.4.1.7 </w:t>
            </w:r>
          </w:p>
        </w:tc>
        <w:tc>
          <w:tcPr>
            <w:tcW w:w="3116"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widowControl w:val="0"/>
              <w:shd w:val="clear" w:color="auto" w:fill="FFFFFF" w:themeFill="background1"/>
              <w:tabs>
                <w:tab w:val="left" w:pos="2177"/>
              </w:tabs>
              <w:jc w:val="left"/>
              <w:rPr>
                <w:rFonts w:eastAsia="Times New Roman" w:cs="Times New Roman"/>
                <w:szCs w:val="28"/>
                <w:lang w:val="kk-KZ"/>
              </w:rPr>
            </w:pPr>
            <w:r w:rsidRPr="003E43D7">
              <w:rPr>
                <w:rFonts w:eastAsia="Times New Roman" w:cs="Times New Roman"/>
                <w:szCs w:val="28"/>
                <w:lang w:val="kk-KZ"/>
              </w:rPr>
              <w:t xml:space="preserve">Деректерді жинақтау, жүйелеу және толықтыру/ кесте, диаграмма (пиктограмма, гистограмма) құрастыру </w:t>
            </w:r>
          </w:p>
        </w:tc>
        <w:tc>
          <w:tcPr>
            <w:tcW w:w="695" w:type="pct"/>
            <w:tcBorders>
              <w:top w:val="single" w:sz="4" w:space="0" w:color="auto"/>
              <w:left w:val="single" w:sz="4" w:space="0" w:color="auto"/>
              <w:bottom w:val="single" w:sz="4" w:space="0" w:color="auto"/>
              <w:right w:val="single" w:sz="4" w:space="0" w:color="auto"/>
            </w:tcBorders>
          </w:tcPr>
          <w:p w:rsidR="001E6895" w:rsidRPr="003E43D7" w:rsidRDefault="001E6895" w:rsidP="00391B75">
            <w:pPr>
              <w:shd w:val="clear" w:color="auto" w:fill="FFFFFF" w:themeFill="background1"/>
              <w:jc w:val="left"/>
              <w:rPr>
                <w:rFonts w:cs="Times New Roman"/>
                <w:i/>
                <w:szCs w:val="28"/>
                <w:lang w:val="kk-KZ" w:eastAsia="en-US"/>
              </w:rPr>
            </w:pPr>
          </w:p>
        </w:tc>
        <w:tc>
          <w:tcPr>
            <w:tcW w:w="695" w:type="pct"/>
            <w:tcBorders>
              <w:top w:val="single" w:sz="4" w:space="0" w:color="auto"/>
              <w:left w:val="single" w:sz="4" w:space="0" w:color="auto"/>
              <w:bottom w:val="single" w:sz="4" w:space="0" w:color="auto"/>
              <w:right w:val="single" w:sz="4" w:space="0" w:color="auto"/>
            </w:tcBorders>
          </w:tcPr>
          <w:p w:rsidR="001E6895" w:rsidRPr="003E43D7" w:rsidRDefault="001E6895" w:rsidP="00391B75">
            <w:pPr>
              <w:shd w:val="clear" w:color="auto" w:fill="FFFFFF" w:themeFill="background1"/>
              <w:jc w:val="left"/>
              <w:rPr>
                <w:rFonts w:cs="Times New Roman"/>
                <w:i/>
                <w:szCs w:val="28"/>
                <w:lang w:val="kk-KZ" w:eastAsia="en-US"/>
              </w:rPr>
            </w:pPr>
          </w:p>
        </w:tc>
      </w:tr>
      <w:tr w:rsidR="001E6895" w:rsidRPr="00E22D66" w:rsidTr="00391B75">
        <w:tc>
          <w:tcPr>
            <w:tcW w:w="494"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widowControl w:val="0"/>
              <w:shd w:val="clear" w:color="auto" w:fill="FFFFFF" w:themeFill="background1"/>
              <w:jc w:val="left"/>
              <w:rPr>
                <w:rFonts w:eastAsia="Times New Roman" w:cs="Times New Roman"/>
                <w:szCs w:val="28"/>
                <w:lang w:val="kk-KZ"/>
              </w:rPr>
            </w:pPr>
            <w:r w:rsidRPr="003E43D7">
              <w:rPr>
                <w:rFonts w:eastAsia="Times New Roman" w:cs="Times New Roman"/>
                <w:szCs w:val="28"/>
                <w:lang w:val="kk-KZ"/>
              </w:rPr>
              <w:t>1.2.4.5</w:t>
            </w:r>
          </w:p>
        </w:tc>
        <w:tc>
          <w:tcPr>
            <w:tcW w:w="3116"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widowControl w:val="0"/>
              <w:shd w:val="clear" w:color="auto" w:fill="FFFFFF" w:themeFill="background1"/>
              <w:tabs>
                <w:tab w:val="left" w:pos="2177"/>
              </w:tabs>
              <w:jc w:val="left"/>
              <w:rPr>
                <w:rFonts w:eastAsia="Times New Roman" w:cs="Times New Roman"/>
                <w:szCs w:val="28"/>
                <w:lang w:val="kk-KZ"/>
              </w:rPr>
            </w:pPr>
            <w:r w:rsidRPr="003E43D7">
              <w:rPr>
                <w:rFonts w:eastAsia="Times New Roman" w:cs="Times New Roman"/>
                <w:szCs w:val="28"/>
                <w:lang w:val="kk-KZ"/>
              </w:rPr>
              <w:t>Қарапайым логикалық есептерді шығару (ақиқат есептер, сәйкестігін табу)</w:t>
            </w:r>
          </w:p>
        </w:tc>
        <w:tc>
          <w:tcPr>
            <w:tcW w:w="695" w:type="pct"/>
            <w:tcBorders>
              <w:top w:val="single" w:sz="4" w:space="0" w:color="auto"/>
              <w:left w:val="single" w:sz="4" w:space="0" w:color="auto"/>
              <w:bottom w:val="single" w:sz="4" w:space="0" w:color="auto"/>
              <w:right w:val="single" w:sz="4" w:space="0" w:color="auto"/>
            </w:tcBorders>
          </w:tcPr>
          <w:p w:rsidR="001E6895" w:rsidRPr="003E43D7" w:rsidRDefault="001E6895" w:rsidP="00391B75">
            <w:pPr>
              <w:shd w:val="clear" w:color="auto" w:fill="FFFFFF" w:themeFill="background1"/>
              <w:jc w:val="left"/>
              <w:rPr>
                <w:rFonts w:cs="Times New Roman"/>
                <w:i/>
                <w:szCs w:val="28"/>
                <w:lang w:val="kk-KZ" w:eastAsia="en-US"/>
              </w:rPr>
            </w:pPr>
          </w:p>
        </w:tc>
        <w:tc>
          <w:tcPr>
            <w:tcW w:w="695" w:type="pct"/>
            <w:tcBorders>
              <w:top w:val="single" w:sz="4" w:space="0" w:color="auto"/>
              <w:left w:val="single" w:sz="4" w:space="0" w:color="auto"/>
              <w:bottom w:val="single" w:sz="4" w:space="0" w:color="auto"/>
              <w:right w:val="single" w:sz="4" w:space="0" w:color="auto"/>
            </w:tcBorders>
          </w:tcPr>
          <w:p w:rsidR="001E6895" w:rsidRPr="003E43D7" w:rsidRDefault="001E6895" w:rsidP="00391B75">
            <w:pPr>
              <w:shd w:val="clear" w:color="auto" w:fill="FFFFFF" w:themeFill="background1"/>
              <w:jc w:val="left"/>
              <w:rPr>
                <w:rFonts w:cs="Times New Roman"/>
                <w:i/>
                <w:szCs w:val="28"/>
                <w:lang w:val="kk-KZ" w:eastAsia="en-US"/>
              </w:rPr>
            </w:pPr>
          </w:p>
        </w:tc>
      </w:tr>
      <w:tr w:rsidR="001E6895" w:rsidRPr="00E22D66" w:rsidTr="00391B75">
        <w:tc>
          <w:tcPr>
            <w:tcW w:w="494"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widowControl w:val="0"/>
              <w:shd w:val="clear" w:color="auto" w:fill="FFFFFF" w:themeFill="background1"/>
              <w:jc w:val="left"/>
              <w:rPr>
                <w:rFonts w:eastAsia="Times New Roman" w:cs="Times New Roman"/>
                <w:szCs w:val="28"/>
                <w:lang w:val="kk-KZ"/>
              </w:rPr>
            </w:pPr>
            <w:r w:rsidRPr="003E43D7">
              <w:rPr>
                <w:rFonts w:eastAsia="Times New Roman" w:cs="Times New Roman"/>
                <w:szCs w:val="28"/>
                <w:lang w:val="kk-KZ"/>
              </w:rPr>
              <w:t>1.2.4.1</w:t>
            </w:r>
          </w:p>
        </w:tc>
        <w:tc>
          <w:tcPr>
            <w:tcW w:w="3116"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widowControl w:val="0"/>
              <w:shd w:val="clear" w:color="auto" w:fill="FFFFFF" w:themeFill="background1"/>
              <w:tabs>
                <w:tab w:val="left" w:pos="2177"/>
              </w:tabs>
              <w:jc w:val="left"/>
              <w:rPr>
                <w:rFonts w:eastAsia="Times New Roman" w:cs="Times New Roman"/>
                <w:szCs w:val="28"/>
                <w:lang w:val="kk-KZ"/>
              </w:rPr>
            </w:pPr>
            <w:r w:rsidRPr="003E43D7">
              <w:rPr>
                <w:rFonts w:eastAsia="Times New Roman" w:cs="Times New Roman"/>
                <w:szCs w:val="28"/>
                <w:lang w:val="kk-KZ"/>
              </w:rPr>
              <w:t>Жиындарды олардың белгілері бойынша классификациялау (аттың түсі, формасы, көлемі)</w:t>
            </w:r>
          </w:p>
        </w:tc>
        <w:tc>
          <w:tcPr>
            <w:tcW w:w="695" w:type="pct"/>
            <w:tcBorders>
              <w:top w:val="single" w:sz="4" w:space="0" w:color="auto"/>
              <w:left w:val="single" w:sz="4" w:space="0" w:color="auto"/>
              <w:bottom w:val="single" w:sz="4" w:space="0" w:color="auto"/>
              <w:right w:val="single" w:sz="4" w:space="0" w:color="auto"/>
            </w:tcBorders>
          </w:tcPr>
          <w:p w:rsidR="001E6895" w:rsidRPr="003E43D7" w:rsidRDefault="001E6895" w:rsidP="00391B75">
            <w:pPr>
              <w:shd w:val="clear" w:color="auto" w:fill="FFFFFF" w:themeFill="background1"/>
              <w:jc w:val="left"/>
              <w:rPr>
                <w:rFonts w:cs="Times New Roman"/>
                <w:i/>
                <w:szCs w:val="28"/>
                <w:lang w:val="kk-KZ" w:eastAsia="en-US"/>
              </w:rPr>
            </w:pPr>
          </w:p>
        </w:tc>
        <w:tc>
          <w:tcPr>
            <w:tcW w:w="695" w:type="pct"/>
            <w:tcBorders>
              <w:top w:val="single" w:sz="4" w:space="0" w:color="auto"/>
              <w:left w:val="single" w:sz="4" w:space="0" w:color="auto"/>
              <w:bottom w:val="single" w:sz="4" w:space="0" w:color="auto"/>
              <w:right w:val="single" w:sz="4" w:space="0" w:color="auto"/>
            </w:tcBorders>
          </w:tcPr>
          <w:p w:rsidR="001E6895" w:rsidRPr="003E43D7" w:rsidRDefault="001E6895" w:rsidP="00391B75">
            <w:pPr>
              <w:shd w:val="clear" w:color="auto" w:fill="FFFFFF" w:themeFill="background1"/>
              <w:jc w:val="left"/>
              <w:rPr>
                <w:rFonts w:cs="Times New Roman"/>
                <w:i/>
                <w:szCs w:val="28"/>
                <w:lang w:val="kk-KZ" w:eastAsia="en-US"/>
              </w:rPr>
            </w:pPr>
          </w:p>
        </w:tc>
      </w:tr>
      <w:tr w:rsidR="001E6895" w:rsidRPr="00E22D66" w:rsidTr="00391B75">
        <w:tc>
          <w:tcPr>
            <w:tcW w:w="494"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widowControl w:val="0"/>
              <w:shd w:val="clear" w:color="auto" w:fill="FFFFFF" w:themeFill="background1"/>
              <w:jc w:val="left"/>
              <w:rPr>
                <w:rFonts w:eastAsia="Times New Roman" w:cs="Times New Roman"/>
                <w:szCs w:val="28"/>
                <w:lang w:val="kk-KZ"/>
              </w:rPr>
            </w:pPr>
            <w:r w:rsidRPr="003E43D7">
              <w:rPr>
                <w:rFonts w:eastAsia="Times New Roman" w:cs="Times New Roman"/>
                <w:szCs w:val="28"/>
                <w:lang w:val="kk-KZ"/>
              </w:rPr>
              <w:t>1.2.4.2</w:t>
            </w:r>
          </w:p>
        </w:tc>
        <w:tc>
          <w:tcPr>
            <w:tcW w:w="3116"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widowControl w:val="0"/>
              <w:shd w:val="clear" w:color="auto" w:fill="FFFFFF" w:themeFill="background1"/>
              <w:tabs>
                <w:tab w:val="left" w:pos="2177"/>
              </w:tabs>
              <w:jc w:val="left"/>
              <w:rPr>
                <w:rFonts w:eastAsia="Times New Roman" w:cs="Times New Roman"/>
                <w:szCs w:val="28"/>
                <w:lang w:val="kk-KZ"/>
              </w:rPr>
            </w:pPr>
            <w:r w:rsidRPr="003E43D7">
              <w:rPr>
                <w:rFonts w:eastAsia="Times New Roman" w:cs="Times New Roman"/>
                <w:szCs w:val="28"/>
                <w:lang w:val="kk-KZ"/>
              </w:rPr>
              <w:t>Берілген заттардың сипаты бойынша жиын құру, жұп құру арқылы жиындарды салыстыру</w:t>
            </w:r>
          </w:p>
        </w:tc>
        <w:tc>
          <w:tcPr>
            <w:tcW w:w="695" w:type="pct"/>
            <w:tcBorders>
              <w:top w:val="single" w:sz="4" w:space="0" w:color="auto"/>
              <w:left w:val="single" w:sz="4" w:space="0" w:color="auto"/>
              <w:bottom w:val="single" w:sz="4" w:space="0" w:color="auto"/>
              <w:right w:val="single" w:sz="4" w:space="0" w:color="auto"/>
            </w:tcBorders>
          </w:tcPr>
          <w:p w:rsidR="001E6895" w:rsidRPr="003E43D7" w:rsidRDefault="001E6895" w:rsidP="00391B75">
            <w:pPr>
              <w:shd w:val="clear" w:color="auto" w:fill="FFFFFF" w:themeFill="background1"/>
              <w:jc w:val="left"/>
              <w:rPr>
                <w:rFonts w:cs="Times New Roman"/>
                <w:i/>
                <w:szCs w:val="28"/>
                <w:lang w:val="kk-KZ" w:eastAsia="en-US"/>
              </w:rPr>
            </w:pPr>
          </w:p>
        </w:tc>
        <w:tc>
          <w:tcPr>
            <w:tcW w:w="695" w:type="pct"/>
            <w:tcBorders>
              <w:top w:val="single" w:sz="4" w:space="0" w:color="auto"/>
              <w:left w:val="single" w:sz="4" w:space="0" w:color="auto"/>
              <w:bottom w:val="single" w:sz="4" w:space="0" w:color="auto"/>
              <w:right w:val="single" w:sz="4" w:space="0" w:color="auto"/>
            </w:tcBorders>
          </w:tcPr>
          <w:p w:rsidR="001E6895" w:rsidRPr="003E43D7" w:rsidRDefault="001E6895" w:rsidP="00391B75">
            <w:pPr>
              <w:shd w:val="clear" w:color="auto" w:fill="FFFFFF" w:themeFill="background1"/>
              <w:jc w:val="left"/>
              <w:rPr>
                <w:rFonts w:cs="Times New Roman"/>
                <w:i/>
                <w:szCs w:val="28"/>
                <w:lang w:val="kk-KZ" w:eastAsia="en-US"/>
              </w:rPr>
            </w:pPr>
          </w:p>
        </w:tc>
      </w:tr>
      <w:tr w:rsidR="001E6895" w:rsidRPr="00E22D66" w:rsidTr="00391B75">
        <w:tc>
          <w:tcPr>
            <w:tcW w:w="494"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widowControl w:val="0"/>
              <w:shd w:val="clear" w:color="auto" w:fill="FFFFFF" w:themeFill="background1"/>
              <w:jc w:val="left"/>
              <w:rPr>
                <w:rFonts w:eastAsia="Times New Roman" w:cs="Times New Roman"/>
                <w:szCs w:val="28"/>
                <w:lang w:val="kk-KZ"/>
              </w:rPr>
            </w:pPr>
            <w:r w:rsidRPr="003E43D7">
              <w:rPr>
                <w:rFonts w:eastAsia="Times New Roman" w:cs="Times New Roman"/>
                <w:szCs w:val="28"/>
                <w:lang w:val="kk-KZ"/>
              </w:rPr>
              <w:t>1.1.3.1</w:t>
            </w:r>
          </w:p>
        </w:tc>
        <w:tc>
          <w:tcPr>
            <w:tcW w:w="3116"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widowControl w:val="0"/>
              <w:shd w:val="clear" w:color="auto" w:fill="FFFFFF" w:themeFill="background1"/>
              <w:tabs>
                <w:tab w:val="left" w:pos="2177"/>
              </w:tabs>
              <w:jc w:val="left"/>
              <w:rPr>
                <w:rFonts w:eastAsia="Times New Roman" w:cs="Times New Roman"/>
                <w:szCs w:val="28"/>
                <w:lang w:val="kk-KZ"/>
              </w:rPr>
            </w:pPr>
            <w:r w:rsidRPr="003E43D7">
              <w:rPr>
                <w:rFonts w:cs="Times New Roman"/>
                <w:szCs w:val="28"/>
                <w:lang w:val="kk-KZ"/>
              </w:rPr>
              <w:t>Ұзындық, масса, сыйымдылық және олардың өлшем бірліктері (см, дм, кг, л) туралы түсінігі болу және салыстыру</w:t>
            </w:r>
          </w:p>
        </w:tc>
        <w:tc>
          <w:tcPr>
            <w:tcW w:w="695" w:type="pct"/>
            <w:tcBorders>
              <w:top w:val="single" w:sz="4" w:space="0" w:color="auto"/>
              <w:left w:val="single" w:sz="4" w:space="0" w:color="auto"/>
              <w:bottom w:val="single" w:sz="4" w:space="0" w:color="auto"/>
              <w:right w:val="single" w:sz="4" w:space="0" w:color="auto"/>
            </w:tcBorders>
          </w:tcPr>
          <w:p w:rsidR="001E6895" w:rsidRPr="003E43D7" w:rsidRDefault="001E6895" w:rsidP="00391B75">
            <w:pPr>
              <w:shd w:val="clear" w:color="auto" w:fill="FFFFFF" w:themeFill="background1"/>
              <w:jc w:val="left"/>
              <w:rPr>
                <w:rFonts w:cs="Times New Roman"/>
                <w:i/>
                <w:szCs w:val="28"/>
                <w:lang w:val="kk-KZ" w:eastAsia="en-US"/>
              </w:rPr>
            </w:pPr>
          </w:p>
        </w:tc>
        <w:tc>
          <w:tcPr>
            <w:tcW w:w="695" w:type="pct"/>
            <w:tcBorders>
              <w:top w:val="single" w:sz="4" w:space="0" w:color="auto"/>
              <w:left w:val="single" w:sz="4" w:space="0" w:color="auto"/>
              <w:bottom w:val="single" w:sz="4" w:space="0" w:color="auto"/>
              <w:right w:val="single" w:sz="4" w:space="0" w:color="auto"/>
            </w:tcBorders>
          </w:tcPr>
          <w:p w:rsidR="001E6895" w:rsidRPr="003E43D7" w:rsidRDefault="001E6895" w:rsidP="00391B75">
            <w:pPr>
              <w:shd w:val="clear" w:color="auto" w:fill="FFFFFF" w:themeFill="background1"/>
              <w:jc w:val="left"/>
              <w:rPr>
                <w:rFonts w:cs="Times New Roman"/>
                <w:i/>
                <w:szCs w:val="28"/>
                <w:lang w:val="kk-KZ" w:eastAsia="en-US"/>
              </w:rPr>
            </w:pPr>
          </w:p>
        </w:tc>
      </w:tr>
      <w:tr w:rsidR="001E6895" w:rsidRPr="00E22D66" w:rsidTr="00391B75">
        <w:tc>
          <w:tcPr>
            <w:tcW w:w="494"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widowControl w:val="0"/>
              <w:shd w:val="clear" w:color="auto" w:fill="FFFFFF" w:themeFill="background1"/>
              <w:jc w:val="left"/>
              <w:rPr>
                <w:rFonts w:eastAsia="Times New Roman" w:cs="Times New Roman"/>
                <w:szCs w:val="28"/>
                <w:lang w:val="kk-KZ"/>
              </w:rPr>
            </w:pPr>
            <w:r w:rsidRPr="003E43D7">
              <w:rPr>
                <w:rFonts w:eastAsia="Times New Roman" w:cs="Times New Roman"/>
                <w:szCs w:val="28"/>
                <w:lang w:val="kk-KZ"/>
              </w:rPr>
              <w:t>1.3.2.1</w:t>
            </w:r>
          </w:p>
        </w:tc>
        <w:tc>
          <w:tcPr>
            <w:tcW w:w="3116"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widowControl w:val="0"/>
              <w:shd w:val="clear" w:color="auto" w:fill="FFFFFF" w:themeFill="background1"/>
              <w:tabs>
                <w:tab w:val="left" w:pos="2177"/>
              </w:tabs>
              <w:jc w:val="left"/>
              <w:rPr>
                <w:rFonts w:eastAsia="Times New Roman" w:cs="Times New Roman"/>
                <w:szCs w:val="28"/>
                <w:lang w:val="kk-KZ"/>
              </w:rPr>
            </w:pPr>
            <w:r w:rsidRPr="003E43D7">
              <w:rPr>
                <w:rFonts w:eastAsia="Times New Roman" w:cs="Times New Roman"/>
                <w:szCs w:val="28"/>
                <w:lang w:val="kk-KZ"/>
              </w:rPr>
              <w:t>Жазықтықта түзу қисық,сынық кесінділердігеометриялық фигураларды сызу</w:t>
            </w:r>
          </w:p>
        </w:tc>
        <w:tc>
          <w:tcPr>
            <w:tcW w:w="695" w:type="pct"/>
            <w:tcBorders>
              <w:top w:val="single" w:sz="4" w:space="0" w:color="auto"/>
              <w:left w:val="single" w:sz="4" w:space="0" w:color="auto"/>
              <w:bottom w:val="single" w:sz="4" w:space="0" w:color="auto"/>
              <w:right w:val="single" w:sz="4" w:space="0" w:color="auto"/>
            </w:tcBorders>
          </w:tcPr>
          <w:p w:rsidR="001E6895" w:rsidRPr="003E43D7" w:rsidRDefault="001E6895" w:rsidP="00391B75">
            <w:pPr>
              <w:shd w:val="clear" w:color="auto" w:fill="FFFFFF" w:themeFill="background1"/>
              <w:jc w:val="left"/>
              <w:rPr>
                <w:rFonts w:cs="Times New Roman"/>
                <w:i/>
                <w:szCs w:val="28"/>
                <w:lang w:val="kk-KZ" w:eastAsia="en-US"/>
              </w:rPr>
            </w:pPr>
          </w:p>
        </w:tc>
        <w:tc>
          <w:tcPr>
            <w:tcW w:w="695" w:type="pct"/>
            <w:tcBorders>
              <w:top w:val="single" w:sz="4" w:space="0" w:color="auto"/>
              <w:left w:val="single" w:sz="4" w:space="0" w:color="auto"/>
              <w:bottom w:val="single" w:sz="4" w:space="0" w:color="auto"/>
              <w:right w:val="single" w:sz="4" w:space="0" w:color="auto"/>
            </w:tcBorders>
          </w:tcPr>
          <w:p w:rsidR="001E6895" w:rsidRPr="003E43D7" w:rsidRDefault="001E6895" w:rsidP="00391B75">
            <w:pPr>
              <w:shd w:val="clear" w:color="auto" w:fill="FFFFFF" w:themeFill="background1"/>
              <w:jc w:val="left"/>
              <w:rPr>
                <w:rFonts w:cs="Times New Roman"/>
                <w:i/>
                <w:szCs w:val="28"/>
                <w:lang w:val="kk-KZ" w:eastAsia="en-US"/>
              </w:rPr>
            </w:pPr>
          </w:p>
        </w:tc>
      </w:tr>
      <w:tr w:rsidR="001E6895" w:rsidRPr="00E22D66" w:rsidTr="00391B75">
        <w:tc>
          <w:tcPr>
            <w:tcW w:w="494"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widowControl w:val="0"/>
              <w:shd w:val="clear" w:color="auto" w:fill="FFFFFF" w:themeFill="background1"/>
              <w:jc w:val="left"/>
              <w:rPr>
                <w:rFonts w:eastAsia="Times New Roman" w:cs="Times New Roman"/>
                <w:szCs w:val="28"/>
                <w:lang w:val="kk-KZ"/>
              </w:rPr>
            </w:pPr>
            <w:r w:rsidRPr="003E43D7">
              <w:rPr>
                <w:rFonts w:eastAsia="Times New Roman" w:cs="Times New Roman"/>
                <w:szCs w:val="28"/>
                <w:lang w:val="kk-KZ"/>
              </w:rPr>
              <w:t>1.3.2.2</w:t>
            </w:r>
          </w:p>
        </w:tc>
        <w:tc>
          <w:tcPr>
            <w:tcW w:w="3116"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widowControl w:val="0"/>
              <w:shd w:val="clear" w:color="auto" w:fill="FFFFFF" w:themeFill="background1"/>
              <w:jc w:val="left"/>
              <w:rPr>
                <w:rFonts w:eastAsia="Times New Roman" w:cs="Times New Roman"/>
                <w:szCs w:val="28"/>
                <w:lang w:val="kk-KZ"/>
              </w:rPr>
            </w:pPr>
            <w:r w:rsidRPr="003E43D7">
              <w:rPr>
                <w:rFonts w:eastAsia="Times New Roman" w:cs="Times New Roman"/>
                <w:szCs w:val="28"/>
                <w:lang w:val="kk-KZ"/>
              </w:rPr>
              <w:t>Геометриялық фигуралар арасындағы негізгі қатынастарды түсіну және қолдану (үлкен- кіші, жоғары-төмен, кең –тар, жуан-жіңішке, қалың-жұқа)</w:t>
            </w:r>
          </w:p>
        </w:tc>
        <w:tc>
          <w:tcPr>
            <w:tcW w:w="695" w:type="pct"/>
            <w:tcBorders>
              <w:top w:val="single" w:sz="4" w:space="0" w:color="auto"/>
              <w:left w:val="single" w:sz="4" w:space="0" w:color="auto"/>
              <w:bottom w:val="single" w:sz="4" w:space="0" w:color="auto"/>
              <w:right w:val="single" w:sz="4" w:space="0" w:color="auto"/>
            </w:tcBorders>
          </w:tcPr>
          <w:p w:rsidR="001E6895" w:rsidRPr="003E43D7" w:rsidRDefault="001E6895" w:rsidP="00391B75">
            <w:pPr>
              <w:shd w:val="clear" w:color="auto" w:fill="FFFFFF" w:themeFill="background1"/>
              <w:jc w:val="left"/>
              <w:rPr>
                <w:rFonts w:cs="Times New Roman"/>
                <w:i/>
                <w:szCs w:val="28"/>
                <w:lang w:val="kk-KZ" w:eastAsia="en-US"/>
              </w:rPr>
            </w:pPr>
          </w:p>
        </w:tc>
        <w:tc>
          <w:tcPr>
            <w:tcW w:w="695" w:type="pct"/>
            <w:tcBorders>
              <w:top w:val="single" w:sz="4" w:space="0" w:color="auto"/>
              <w:left w:val="single" w:sz="4" w:space="0" w:color="auto"/>
              <w:bottom w:val="single" w:sz="4" w:space="0" w:color="auto"/>
              <w:right w:val="single" w:sz="4" w:space="0" w:color="auto"/>
            </w:tcBorders>
          </w:tcPr>
          <w:p w:rsidR="001E6895" w:rsidRPr="003E43D7" w:rsidRDefault="001E6895" w:rsidP="00391B75">
            <w:pPr>
              <w:shd w:val="clear" w:color="auto" w:fill="FFFFFF" w:themeFill="background1"/>
              <w:jc w:val="left"/>
              <w:rPr>
                <w:rFonts w:cs="Times New Roman"/>
                <w:i/>
                <w:szCs w:val="28"/>
                <w:lang w:val="kk-KZ" w:eastAsia="en-US"/>
              </w:rPr>
            </w:pPr>
          </w:p>
        </w:tc>
      </w:tr>
      <w:tr w:rsidR="001E6895" w:rsidRPr="00E22D66" w:rsidTr="00391B75">
        <w:tc>
          <w:tcPr>
            <w:tcW w:w="494" w:type="pct"/>
            <w:tcBorders>
              <w:top w:val="single" w:sz="4" w:space="0" w:color="auto"/>
              <w:left w:val="single" w:sz="4" w:space="0" w:color="auto"/>
              <w:bottom w:val="single" w:sz="4" w:space="0" w:color="auto"/>
              <w:right w:val="single" w:sz="4" w:space="0" w:color="auto"/>
            </w:tcBorders>
            <w:shd w:val="clear" w:color="auto" w:fill="FFFFFF" w:themeFill="background1"/>
          </w:tcPr>
          <w:p w:rsidR="001E6895" w:rsidRPr="003E43D7" w:rsidRDefault="001E6895" w:rsidP="00391B75">
            <w:pPr>
              <w:widowControl w:val="0"/>
              <w:shd w:val="clear" w:color="auto" w:fill="FFFFFF" w:themeFill="background1"/>
              <w:jc w:val="left"/>
              <w:rPr>
                <w:rFonts w:eastAsia="Times New Roman" w:cs="Times New Roman"/>
                <w:szCs w:val="28"/>
                <w:lang w:val="kk-KZ"/>
              </w:rPr>
            </w:pPr>
            <w:r w:rsidRPr="003E43D7">
              <w:rPr>
                <w:rFonts w:eastAsia="Times New Roman" w:cs="Times New Roman"/>
                <w:szCs w:val="28"/>
                <w:lang w:val="kk-KZ"/>
              </w:rPr>
              <w:t>1.3.2.4</w:t>
            </w:r>
          </w:p>
        </w:tc>
        <w:tc>
          <w:tcPr>
            <w:tcW w:w="3116" w:type="pct"/>
            <w:tcBorders>
              <w:top w:val="single" w:sz="4" w:space="0" w:color="auto"/>
              <w:left w:val="single" w:sz="4" w:space="0" w:color="auto"/>
              <w:bottom w:val="single" w:sz="4" w:space="0" w:color="auto"/>
              <w:right w:val="single" w:sz="4" w:space="0" w:color="auto"/>
            </w:tcBorders>
            <w:shd w:val="clear" w:color="auto" w:fill="FFFFFF" w:themeFill="background1"/>
          </w:tcPr>
          <w:p w:rsidR="001E6895" w:rsidRPr="003E43D7" w:rsidRDefault="001E6895" w:rsidP="00391B75">
            <w:pPr>
              <w:widowControl w:val="0"/>
              <w:shd w:val="clear" w:color="auto" w:fill="FFFFFF" w:themeFill="background1"/>
              <w:jc w:val="left"/>
              <w:rPr>
                <w:rFonts w:eastAsia="Times New Roman" w:cs="Times New Roman"/>
                <w:szCs w:val="28"/>
                <w:lang w:val="kk-KZ"/>
              </w:rPr>
            </w:pPr>
            <w:r w:rsidRPr="003E43D7">
              <w:rPr>
                <w:rFonts w:eastAsia="Times New Roman" w:cs="Times New Roman"/>
                <w:szCs w:val="28"/>
                <w:lang w:val="kk-KZ"/>
              </w:rPr>
              <w:t>Қарапайым жазық фигураларды (үшбұрыш, төртбұрыш) бейнелеу үшін нүктелі қағазды қолдану</w:t>
            </w:r>
          </w:p>
        </w:tc>
        <w:tc>
          <w:tcPr>
            <w:tcW w:w="695" w:type="pct"/>
            <w:tcBorders>
              <w:top w:val="single" w:sz="4" w:space="0" w:color="auto"/>
              <w:left w:val="single" w:sz="4" w:space="0" w:color="auto"/>
              <w:bottom w:val="single" w:sz="4" w:space="0" w:color="auto"/>
              <w:right w:val="single" w:sz="4" w:space="0" w:color="auto"/>
            </w:tcBorders>
          </w:tcPr>
          <w:p w:rsidR="001E6895" w:rsidRPr="003E43D7" w:rsidRDefault="001E6895" w:rsidP="00391B75">
            <w:pPr>
              <w:shd w:val="clear" w:color="auto" w:fill="FFFFFF" w:themeFill="background1"/>
              <w:jc w:val="left"/>
              <w:rPr>
                <w:rFonts w:cs="Times New Roman"/>
                <w:i/>
                <w:szCs w:val="28"/>
                <w:lang w:val="kk-KZ" w:eastAsia="en-US"/>
              </w:rPr>
            </w:pPr>
          </w:p>
        </w:tc>
        <w:tc>
          <w:tcPr>
            <w:tcW w:w="695" w:type="pct"/>
            <w:tcBorders>
              <w:top w:val="single" w:sz="4" w:space="0" w:color="auto"/>
              <w:left w:val="single" w:sz="4" w:space="0" w:color="auto"/>
              <w:bottom w:val="single" w:sz="4" w:space="0" w:color="auto"/>
              <w:right w:val="single" w:sz="4" w:space="0" w:color="auto"/>
            </w:tcBorders>
          </w:tcPr>
          <w:p w:rsidR="001E6895" w:rsidRPr="003E43D7" w:rsidRDefault="001E6895" w:rsidP="00391B75">
            <w:pPr>
              <w:shd w:val="clear" w:color="auto" w:fill="FFFFFF" w:themeFill="background1"/>
              <w:jc w:val="left"/>
              <w:rPr>
                <w:rFonts w:cs="Times New Roman"/>
                <w:i/>
                <w:szCs w:val="28"/>
                <w:lang w:val="kk-KZ" w:eastAsia="en-US"/>
              </w:rPr>
            </w:pPr>
          </w:p>
        </w:tc>
      </w:tr>
      <w:tr w:rsidR="001E6895" w:rsidRPr="00E22D66" w:rsidTr="00391B75">
        <w:tc>
          <w:tcPr>
            <w:tcW w:w="494" w:type="pct"/>
            <w:tcBorders>
              <w:top w:val="single" w:sz="4" w:space="0" w:color="auto"/>
              <w:left w:val="single" w:sz="4" w:space="0" w:color="auto"/>
              <w:bottom w:val="single" w:sz="4" w:space="0" w:color="auto"/>
              <w:right w:val="single" w:sz="4" w:space="0" w:color="auto"/>
            </w:tcBorders>
            <w:shd w:val="clear" w:color="auto" w:fill="FFFFFF" w:themeFill="background1"/>
          </w:tcPr>
          <w:p w:rsidR="001E6895" w:rsidRPr="003E43D7" w:rsidRDefault="001E6895" w:rsidP="00391B75">
            <w:pPr>
              <w:widowControl w:val="0"/>
              <w:shd w:val="clear" w:color="auto" w:fill="FFFFFF" w:themeFill="background1"/>
              <w:jc w:val="left"/>
              <w:rPr>
                <w:rFonts w:eastAsia="Times New Roman" w:cs="Times New Roman"/>
                <w:szCs w:val="28"/>
                <w:lang w:val="kk-KZ"/>
              </w:rPr>
            </w:pPr>
            <w:r w:rsidRPr="003E43D7">
              <w:rPr>
                <w:rFonts w:eastAsia="Times New Roman" w:cs="Times New Roman"/>
                <w:szCs w:val="28"/>
                <w:lang w:val="kk-KZ"/>
              </w:rPr>
              <w:lastRenderedPageBreak/>
              <w:t>1.4.1.14</w:t>
            </w:r>
          </w:p>
        </w:tc>
        <w:tc>
          <w:tcPr>
            <w:tcW w:w="3116" w:type="pct"/>
            <w:tcBorders>
              <w:top w:val="single" w:sz="4" w:space="0" w:color="auto"/>
              <w:left w:val="single" w:sz="4" w:space="0" w:color="auto"/>
              <w:bottom w:val="single" w:sz="4" w:space="0" w:color="auto"/>
              <w:right w:val="single" w:sz="4" w:space="0" w:color="auto"/>
            </w:tcBorders>
            <w:shd w:val="clear" w:color="auto" w:fill="FFFFFF" w:themeFill="background1"/>
          </w:tcPr>
          <w:p w:rsidR="001E6895" w:rsidRPr="003E43D7" w:rsidRDefault="001E6895" w:rsidP="00391B75">
            <w:pPr>
              <w:widowControl w:val="0"/>
              <w:shd w:val="clear" w:color="auto" w:fill="FFFFFF" w:themeFill="background1"/>
              <w:jc w:val="left"/>
              <w:rPr>
                <w:rFonts w:eastAsia="Times New Roman" w:cs="Times New Roman"/>
                <w:szCs w:val="28"/>
                <w:lang w:val="kk-KZ"/>
              </w:rPr>
            </w:pPr>
            <w:r w:rsidRPr="003E43D7">
              <w:rPr>
                <w:rFonts w:cs="Times New Roman"/>
                <w:szCs w:val="28"/>
                <w:lang w:val="kk-KZ"/>
              </w:rPr>
              <w:t>Күнделікті ауызекі сөйлеуде қоршаған ортадағы заттардың орналасуын, арақашықтығын, бағытын анықтайтын терминдерді (алдында - артында, оң жақта – сол жақта, жоғарыда – төменде, үстінде –астында, арасында, жанында, ішінде, сыртында, ортасында) қолдану</w:t>
            </w:r>
          </w:p>
        </w:tc>
        <w:tc>
          <w:tcPr>
            <w:tcW w:w="695" w:type="pct"/>
            <w:tcBorders>
              <w:top w:val="single" w:sz="4" w:space="0" w:color="auto"/>
              <w:left w:val="single" w:sz="4" w:space="0" w:color="auto"/>
              <w:bottom w:val="single" w:sz="4" w:space="0" w:color="auto"/>
              <w:right w:val="single" w:sz="4" w:space="0" w:color="auto"/>
            </w:tcBorders>
          </w:tcPr>
          <w:p w:rsidR="001E6895" w:rsidRPr="003E43D7" w:rsidRDefault="001E6895" w:rsidP="00391B75">
            <w:pPr>
              <w:shd w:val="clear" w:color="auto" w:fill="FFFFFF" w:themeFill="background1"/>
              <w:jc w:val="left"/>
              <w:rPr>
                <w:rFonts w:cs="Times New Roman"/>
                <w:i/>
                <w:szCs w:val="28"/>
                <w:lang w:val="kk-KZ" w:eastAsia="en-US"/>
              </w:rPr>
            </w:pPr>
          </w:p>
        </w:tc>
        <w:tc>
          <w:tcPr>
            <w:tcW w:w="695" w:type="pct"/>
            <w:tcBorders>
              <w:top w:val="single" w:sz="4" w:space="0" w:color="auto"/>
              <w:left w:val="single" w:sz="4" w:space="0" w:color="auto"/>
              <w:bottom w:val="single" w:sz="4" w:space="0" w:color="auto"/>
              <w:right w:val="single" w:sz="4" w:space="0" w:color="auto"/>
            </w:tcBorders>
          </w:tcPr>
          <w:p w:rsidR="001E6895" w:rsidRPr="003E43D7" w:rsidRDefault="001E6895" w:rsidP="00391B75">
            <w:pPr>
              <w:shd w:val="clear" w:color="auto" w:fill="FFFFFF" w:themeFill="background1"/>
              <w:jc w:val="left"/>
              <w:rPr>
                <w:rFonts w:cs="Times New Roman"/>
                <w:i/>
                <w:szCs w:val="28"/>
                <w:lang w:val="kk-KZ" w:eastAsia="en-US"/>
              </w:rPr>
            </w:pPr>
          </w:p>
        </w:tc>
      </w:tr>
    </w:tbl>
    <w:p w:rsidR="001E6895" w:rsidRPr="003E43D7" w:rsidRDefault="001E6895" w:rsidP="001E6895">
      <w:pPr>
        <w:spacing w:after="0" w:line="240" w:lineRule="auto"/>
        <w:jc w:val="both"/>
        <w:rPr>
          <w:rFonts w:cs="Times New Roman"/>
          <w:b/>
          <w:i/>
          <w:sz w:val="24"/>
          <w:szCs w:val="24"/>
          <w:lang w:val="kk-KZ"/>
        </w:rPr>
      </w:pPr>
    </w:p>
    <w:p w:rsidR="001E6895" w:rsidRPr="003E43D7" w:rsidRDefault="001E6895" w:rsidP="001E6895">
      <w:pPr>
        <w:spacing w:after="0" w:line="240" w:lineRule="auto"/>
        <w:jc w:val="both"/>
        <w:rPr>
          <w:rFonts w:cs="Times New Roman"/>
          <w:i/>
          <w:sz w:val="24"/>
          <w:szCs w:val="24"/>
          <w:lang w:val="kk-KZ"/>
        </w:rPr>
      </w:pPr>
    </w:p>
    <w:p w:rsidR="001E6895" w:rsidRPr="003E43D7" w:rsidRDefault="001E6895" w:rsidP="001E6895">
      <w:pPr>
        <w:spacing w:after="0" w:line="240" w:lineRule="auto"/>
        <w:jc w:val="both"/>
        <w:rPr>
          <w:rFonts w:cs="Times New Roman"/>
          <w:i/>
          <w:sz w:val="24"/>
          <w:szCs w:val="24"/>
          <w:lang w:val="kk-KZ"/>
        </w:rPr>
      </w:pPr>
    </w:p>
    <w:p w:rsidR="001E6895" w:rsidRPr="003E43D7" w:rsidRDefault="001E6895" w:rsidP="001E6895">
      <w:pPr>
        <w:spacing w:after="0" w:line="240" w:lineRule="auto"/>
        <w:jc w:val="both"/>
        <w:rPr>
          <w:rFonts w:cs="Times New Roman"/>
          <w:i/>
          <w:sz w:val="24"/>
          <w:szCs w:val="24"/>
          <w:lang w:val="kk-KZ"/>
        </w:rPr>
      </w:pPr>
    </w:p>
    <w:p w:rsidR="001E6895" w:rsidRPr="003E43D7" w:rsidRDefault="001E6895" w:rsidP="001E6895">
      <w:pPr>
        <w:spacing w:after="0" w:line="240" w:lineRule="auto"/>
        <w:jc w:val="both"/>
        <w:rPr>
          <w:rFonts w:cs="Times New Roman"/>
          <w:lang w:val="kk-KZ"/>
        </w:rPr>
      </w:pPr>
      <w:r w:rsidRPr="003E43D7">
        <w:rPr>
          <w:rFonts w:cs="Times New Roman"/>
          <w:lang w:val="kk-KZ"/>
        </w:rPr>
        <w:br w:type="page"/>
      </w:r>
    </w:p>
    <w:p w:rsidR="001E6895" w:rsidRPr="003E43D7" w:rsidRDefault="001E6895" w:rsidP="001E6895">
      <w:pPr>
        <w:spacing w:after="0" w:line="240" w:lineRule="auto"/>
        <w:jc w:val="left"/>
        <w:rPr>
          <w:rFonts w:cs="Times New Roman"/>
          <w:szCs w:val="28"/>
          <w:lang w:val="kk-KZ"/>
        </w:rPr>
      </w:pPr>
      <w:r w:rsidRPr="003E43D7">
        <w:rPr>
          <w:rFonts w:cs="Times New Roman"/>
          <w:b/>
          <w:szCs w:val="28"/>
          <w:lang w:val="kk-KZ"/>
        </w:rPr>
        <w:lastRenderedPageBreak/>
        <w:t>2.1.7</w:t>
      </w:r>
      <w:r w:rsidRPr="003E43D7">
        <w:rPr>
          <w:rFonts w:cs="Times New Roman"/>
          <w:szCs w:val="28"/>
          <w:lang w:val="kk-KZ"/>
        </w:rPr>
        <w:t>-</w:t>
      </w:r>
      <w:r w:rsidRPr="003E43D7">
        <w:rPr>
          <w:rFonts w:cs="Times New Roman"/>
          <w:b/>
          <w:szCs w:val="28"/>
          <w:lang w:val="kk-KZ"/>
        </w:rPr>
        <w:t>ТК</w:t>
      </w:r>
      <w:r w:rsidRPr="003E43D7">
        <w:rPr>
          <w:rFonts w:cs="Times New Roman"/>
          <w:szCs w:val="28"/>
          <w:lang w:val="kk-KZ"/>
        </w:rPr>
        <w:t xml:space="preserve"> – Мұғалімдерде қиындық тударған оқу мақсаттары </w:t>
      </w:r>
    </w:p>
    <w:p w:rsidR="001E6895" w:rsidRPr="003E43D7" w:rsidRDefault="001E6895" w:rsidP="001E6895">
      <w:pPr>
        <w:tabs>
          <w:tab w:val="left" w:pos="2991"/>
        </w:tabs>
        <w:spacing w:after="0" w:line="240" w:lineRule="auto"/>
        <w:jc w:val="left"/>
        <w:rPr>
          <w:rFonts w:cs="Times New Roman"/>
          <w:bCs/>
          <w:szCs w:val="28"/>
          <w:lang w:val="kk-KZ"/>
        </w:rPr>
      </w:pPr>
    </w:p>
    <w:p w:rsidR="001E6895" w:rsidRPr="003E43D7" w:rsidRDefault="001E6895" w:rsidP="001E6895">
      <w:pPr>
        <w:tabs>
          <w:tab w:val="left" w:pos="2991"/>
        </w:tabs>
        <w:spacing w:after="0" w:line="240" w:lineRule="auto"/>
        <w:ind w:firstLine="567"/>
        <w:jc w:val="both"/>
        <w:rPr>
          <w:rFonts w:cs="Times New Roman"/>
          <w:bCs/>
          <w:color w:val="auto"/>
          <w:szCs w:val="28"/>
          <w:lang w:val="kk-KZ"/>
        </w:rPr>
      </w:pPr>
      <w:r w:rsidRPr="003E43D7">
        <w:rPr>
          <w:rFonts w:cs="Times New Roman"/>
          <w:b/>
          <w:bCs/>
          <w:i/>
          <w:color w:val="auto"/>
          <w:szCs w:val="28"/>
          <w:lang w:val="kk-KZ"/>
        </w:rPr>
        <w:t>Құрметті мұғалім!</w:t>
      </w:r>
      <w:r w:rsidRPr="003E43D7">
        <w:rPr>
          <w:rFonts w:cs="Times New Roman"/>
          <w:bCs/>
          <w:color w:val="auto"/>
          <w:szCs w:val="28"/>
          <w:lang w:val="kk-KZ"/>
        </w:rPr>
        <w:t xml:space="preserve"> </w:t>
      </w:r>
    </w:p>
    <w:p w:rsidR="001E6895" w:rsidRPr="003E43D7" w:rsidRDefault="001E6895" w:rsidP="001E6895">
      <w:pPr>
        <w:tabs>
          <w:tab w:val="left" w:pos="2991"/>
        </w:tabs>
        <w:spacing w:after="0" w:line="240" w:lineRule="auto"/>
        <w:ind w:firstLine="567"/>
        <w:jc w:val="both"/>
        <w:rPr>
          <w:rFonts w:cs="Times New Roman"/>
          <w:bCs/>
          <w:color w:val="auto"/>
          <w:szCs w:val="28"/>
          <w:lang w:val="kk-KZ"/>
        </w:rPr>
      </w:pPr>
      <w:r w:rsidRPr="003E43D7">
        <w:rPr>
          <w:rFonts w:cs="Times New Roman"/>
          <w:bCs/>
          <w:color w:val="auto"/>
          <w:szCs w:val="28"/>
          <w:lang w:val="kk-KZ"/>
        </w:rPr>
        <w:t xml:space="preserve">Сіздің алдыңызда әрбір тоқсанда оқытылатын оқыту мақсаттар (ОМ) тізімі көрсетілген. Бұл карта әрбір тоқсанның қорытындысы бойынша толтырылады. </w:t>
      </w:r>
    </w:p>
    <w:p w:rsidR="001E6895" w:rsidRPr="003E43D7" w:rsidRDefault="001E6895" w:rsidP="001E6895">
      <w:pPr>
        <w:tabs>
          <w:tab w:val="left" w:pos="2991"/>
        </w:tabs>
        <w:spacing w:after="0" w:line="240" w:lineRule="auto"/>
        <w:ind w:firstLine="567"/>
        <w:jc w:val="both"/>
        <w:rPr>
          <w:rFonts w:cs="Times New Roman"/>
          <w:bCs/>
          <w:color w:val="auto"/>
          <w:szCs w:val="28"/>
          <w:lang w:val="kk-KZ"/>
        </w:rPr>
      </w:pPr>
      <w:r w:rsidRPr="003E43D7">
        <w:rPr>
          <w:rFonts w:cs="Times New Roman"/>
          <w:bCs/>
          <w:color w:val="auto"/>
          <w:szCs w:val="28"/>
          <w:lang w:val="kk-KZ"/>
        </w:rPr>
        <w:t xml:space="preserve">«Қиындық тудырды» графасында Сізге қиын болып келген ОМ тұсына «+» белгісін қойыңыз. Егер, көрсетілген ОМ сізге ешқандай қиындық тудырмаса, «Қиындық тудырды» графасын бос қалтырыңыз. </w:t>
      </w:r>
    </w:p>
    <w:p w:rsidR="001E6895" w:rsidRPr="003E43D7" w:rsidRDefault="001E6895" w:rsidP="001E6895">
      <w:pPr>
        <w:tabs>
          <w:tab w:val="left" w:pos="2991"/>
        </w:tabs>
        <w:spacing w:after="0" w:line="240" w:lineRule="auto"/>
        <w:ind w:firstLine="567"/>
        <w:jc w:val="both"/>
        <w:rPr>
          <w:rFonts w:cs="Times New Roman"/>
          <w:bCs/>
          <w:color w:val="auto"/>
          <w:szCs w:val="28"/>
          <w:lang w:val="kk-KZ"/>
        </w:rPr>
      </w:pPr>
      <w:r w:rsidRPr="003E43D7">
        <w:rPr>
          <w:rFonts w:cs="Times New Roman"/>
          <w:bCs/>
          <w:color w:val="auto"/>
          <w:szCs w:val="28"/>
          <w:lang w:val="kk-KZ"/>
        </w:rPr>
        <w:t xml:space="preserve">«Мәселелер» графасында бір немесе бірнеше себепті таңдауға болады: «жас ерекшеліктеріне сәйкес келмейді», «құрылымы түсініксіз», «өлшеуге келмейді», «жүзеге асыру үшін ресурс жеткілікті». Егер басқа себепті көрсеткіңіз келсе, өзіңіздің жазбаңызды нақты және қысқаша құрастырыңыз. </w:t>
      </w:r>
    </w:p>
    <w:p w:rsidR="001E6895" w:rsidRPr="003E43D7" w:rsidRDefault="001E6895" w:rsidP="001E6895">
      <w:pPr>
        <w:tabs>
          <w:tab w:val="left" w:pos="2991"/>
        </w:tabs>
        <w:spacing w:after="0" w:line="240" w:lineRule="auto"/>
        <w:ind w:firstLine="567"/>
        <w:jc w:val="both"/>
        <w:rPr>
          <w:rFonts w:cs="Times New Roman"/>
          <w:bCs/>
          <w:color w:val="auto"/>
          <w:szCs w:val="28"/>
          <w:lang w:val="kk-KZ"/>
        </w:rPr>
      </w:pPr>
      <w:r w:rsidRPr="003E43D7">
        <w:rPr>
          <w:rFonts w:cs="Times New Roman"/>
          <w:bCs/>
          <w:color w:val="auto"/>
          <w:szCs w:val="28"/>
          <w:lang w:val="kk-KZ"/>
        </w:rPr>
        <w:t>Бұл картаны толтыруды жеңілдету үшін әрбір ОМ бойынша тоқсан барысында ескертулер жазып отыру қажет.</w:t>
      </w:r>
    </w:p>
    <w:p w:rsidR="001E6895" w:rsidRPr="003E43D7" w:rsidRDefault="001E6895" w:rsidP="001E6895">
      <w:pPr>
        <w:tabs>
          <w:tab w:val="left" w:pos="2991"/>
        </w:tabs>
        <w:spacing w:after="0" w:line="240" w:lineRule="auto"/>
        <w:jc w:val="left"/>
        <w:rPr>
          <w:rFonts w:cs="Times New Roman"/>
          <w:bCs/>
          <w:szCs w:val="28"/>
          <w:lang w:val="kk-KZ"/>
        </w:rPr>
      </w:pPr>
    </w:p>
    <w:p w:rsidR="001E6895" w:rsidRPr="003E43D7" w:rsidRDefault="001E6895" w:rsidP="001E6895">
      <w:pPr>
        <w:tabs>
          <w:tab w:val="left" w:pos="2991"/>
        </w:tabs>
        <w:spacing w:after="0" w:line="240" w:lineRule="auto"/>
        <w:jc w:val="left"/>
        <w:rPr>
          <w:rFonts w:cs="Times New Roman"/>
          <w:b/>
          <w:bCs/>
          <w:szCs w:val="28"/>
          <w:lang w:val="kk-KZ"/>
        </w:rPr>
      </w:pPr>
      <w:r w:rsidRPr="003E43D7">
        <w:rPr>
          <w:rFonts w:cs="Times New Roman"/>
          <w:bCs/>
          <w:szCs w:val="28"/>
          <w:lang w:val="kk-KZ"/>
        </w:rPr>
        <w:t xml:space="preserve">Мұғалімнің ЖСН-і </w:t>
      </w:r>
      <w:r w:rsidRPr="003E43D7">
        <w:rPr>
          <w:rFonts w:cs="Times New Roman"/>
          <w:b/>
          <w:bCs/>
          <w:szCs w:val="28"/>
          <w:lang w:val="kk-KZ"/>
        </w:rPr>
        <w:t xml:space="preserve">_______________________________________________________  </w:t>
      </w:r>
    </w:p>
    <w:p w:rsidR="001E6895" w:rsidRPr="003E43D7" w:rsidRDefault="001E6895" w:rsidP="001E6895">
      <w:pPr>
        <w:tabs>
          <w:tab w:val="left" w:pos="2991"/>
        </w:tabs>
        <w:spacing w:after="0" w:line="240" w:lineRule="auto"/>
        <w:jc w:val="left"/>
        <w:rPr>
          <w:rFonts w:cs="Times New Roman"/>
          <w:b/>
          <w:bCs/>
          <w:szCs w:val="28"/>
          <w:lang w:val="kk-KZ"/>
        </w:rPr>
      </w:pPr>
      <w:r w:rsidRPr="003E43D7">
        <w:rPr>
          <w:rFonts w:cs="Times New Roman"/>
          <w:bCs/>
          <w:szCs w:val="28"/>
          <w:lang w:val="kk-KZ"/>
        </w:rPr>
        <w:t xml:space="preserve">Оқыту тілі </w:t>
      </w:r>
      <w:r w:rsidRPr="003E43D7">
        <w:rPr>
          <w:rFonts w:cs="Times New Roman"/>
          <w:b/>
          <w:bCs/>
          <w:szCs w:val="28"/>
          <w:lang w:val="kk-KZ"/>
        </w:rPr>
        <w:t xml:space="preserve">__________________________ </w:t>
      </w:r>
    </w:p>
    <w:p w:rsidR="001E6895" w:rsidRPr="003E43D7" w:rsidRDefault="001E6895" w:rsidP="001E6895">
      <w:pPr>
        <w:spacing w:after="0" w:line="240" w:lineRule="auto"/>
        <w:jc w:val="left"/>
        <w:rPr>
          <w:rFonts w:cs="Times New Roman"/>
          <w:szCs w:val="28"/>
          <w:lang w:val="kk-KZ"/>
        </w:rPr>
      </w:pPr>
      <w:r w:rsidRPr="003E43D7">
        <w:rPr>
          <w:rFonts w:cs="Times New Roman"/>
          <w:szCs w:val="28"/>
          <w:lang w:val="kk-KZ"/>
        </w:rPr>
        <w:t>Пән атауы</w:t>
      </w:r>
      <w:r w:rsidRPr="003E43D7">
        <w:rPr>
          <w:rFonts w:cs="Times New Roman"/>
          <w:szCs w:val="28"/>
        </w:rPr>
        <w:t xml:space="preserve">: </w:t>
      </w:r>
      <w:r w:rsidRPr="003E43D7">
        <w:rPr>
          <w:rFonts w:cs="Times New Roman"/>
          <w:b/>
          <w:szCs w:val="28"/>
          <w:lang w:val="kk-KZ"/>
        </w:rPr>
        <w:t xml:space="preserve">Бейнелеу өнері </w:t>
      </w:r>
    </w:p>
    <w:p w:rsidR="001E6895" w:rsidRPr="003E43D7" w:rsidRDefault="001E6895" w:rsidP="001E6895">
      <w:pPr>
        <w:spacing w:after="0" w:line="240" w:lineRule="auto"/>
        <w:jc w:val="both"/>
        <w:rPr>
          <w:rFonts w:cs="Times New Roman"/>
          <w:b/>
          <w:sz w:val="24"/>
          <w:szCs w:val="24"/>
          <w:lang w:val="kk-KZ"/>
        </w:rPr>
      </w:pPr>
    </w:p>
    <w:tbl>
      <w:tblPr>
        <w:tblpPr w:leftFromText="180" w:rightFromText="180" w:vertAnchor="text" w:tblpXSpec="center" w:tblpY="1"/>
        <w:tblOverlap w:val="never"/>
        <w:tblW w:w="5000" w:type="pct"/>
        <w:tblLook w:val="04A0" w:firstRow="1" w:lastRow="0" w:firstColumn="1" w:lastColumn="0" w:noHBand="0" w:noVBand="1"/>
      </w:tblPr>
      <w:tblGrid>
        <w:gridCol w:w="1612"/>
        <w:gridCol w:w="9164"/>
        <w:gridCol w:w="2005"/>
        <w:gridCol w:w="2005"/>
      </w:tblGrid>
      <w:tr w:rsidR="001E6895" w:rsidRPr="003E43D7" w:rsidTr="00391B75">
        <w:tc>
          <w:tcPr>
            <w:tcW w:w="545" w:type="pct"/>
            <w:tcBorders>
              <w:top w:val="single" w:sz="4" w:space="0" w:color="auto"/>
              <w:left w:val="single" w:sz="4" w:space="0" w:color="auto"/>
              <w:bottom w:val="single" w:sz="4" w:space="0" w:color="auto"/>
              <w:right w:val="single" w:sz="4" w:space="0" w:color="auto"/>
            </w:tcBorders>
            <w:shd w:val="clear" w:color="auto" w:fill="FFFFFF" w:themeFill="background1"/>
          </w:tcPr>
          <w:p w:rsidR="001E6895" w:rsidRPr="003E43D7" w:rsidRDefault="001E6895" w:rsidP="00391B75">
            <w:pPr>
              <w:spacing w:after="0" w:line="240" w:lineRule="auto"/>
              <w:rPr>
                <w:rFonts w:cs="Times New Roman"/>
                <w:b/>
                <w:szCs w:val="28"/>
                <w:lang w:val="kk-KZ" w:eastAsia="en-US"/>
              </w:rPr>
            </w:pPr>
            <w:r w:rsidRPr="003E43D7">
              <w:rPr>
                <w:rFonts w:cs="Times New Roman"/>
                <w:b/>
                <w:szCs w:val="28"/>
                <w:lang w:eastAsia="en-US"/>
              </w:rPr>
              <w:t>Код</w:t>
            </w:r>
            <w:r w:rsidRPr="003E43D7">
              <w:rPr>
                <w:rFonts w:cs="Times New Roman"/>
                <w:b/>
                <w:szCs w:val="28"/>
                <w:lang w:val="kk-KZ" w:eastAsia="en-US"/>
              </w:rPr>
              <w:t xml:space="preserve">ы </w:t>
            </w:r>
          </w:p>
        </w:tc>
        <w:tc>
          <w:tcPr>
            <w:tcW w:w="3099"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1E6895" w:rsidRPr="003E43D7" w:rsidRDefault="001E6895" w:rsidP="00391B75">
            <w:pPr>
              <w:spacing w:after="0" w:line="240" w:lineRule="auto"/>
              <w:rPr>
                <w:rFonts w:cs="Times New Roman"/>
                <w:b/>
                <w:szCs w:val="28"/>
                <w:lang w:val="kk-KZ" w:eastAsia="en-US"/>
              </w:rPr>
            </w:pPr>
            <w:r w:rsidRPr="003E43D7">
              <w:rPr>
                <w:rFonts w:cs="Times New Roman"/>
                <w:b/>
                <w:szCs w:val="28"/>
                <w:lang w:val="kk-KZ" w:eastAsia="en-US"/>
              </w:rPr>
              <w:t xml:space="preserve">Оқу мақсаттары (тоқсан бойынша барлығы) </w:t>
            </w:r>
          </w:p>
        </w:tc>
        <w:tc>
          <w:tcPr>
            <w:tcW w:w="678" w:type="pct"/>
            <w:tcBorders>
              <w:top w:val="single" w:sz="4" w:space="0" w:color="auto"/>
              <w:left w:val="single" w:sz="4" w:space="0" w:color="auto"/>
              <w:bottom w:val="single" w:sz="4" w:space="0" w:color="auto"/>
              <w:right w:val="single" w:sz="4" w:space="0" w:color="auto"/>
            </w:tcBorders>
            <w:shd w:val="clear" w:color="auto" w:fill="FFFFFF" w:themeFill="background1"/>
          </w:tcPr>
          <w:p w:rsidR="001E6895" w:rsidRPr="003E43D7" w:rsidRDefault="001E6895" w:rsidP="00391B75">
            <w:pPr>
              <w:pStyle w:val="a8"/>
              <w:spacing w:after="0" w:line="240" w:lineRule="auto"/>
              <w:ind w:left="0"/>
              <w:rPr>
                <w:rFonts w:ascii="Times New Roman" w:hAnsi="Times New Roman" w:cs="Times New Roman"/>
                <w:b/>
                <w:sz w:val="28"/>
                <w:szCs w:val="28"/>
                <w:lang w:val="kk-KZ" w:eastAsia="en-US"/>
              </w:rPr>
            </w:pPr>
            <w:r w:rsidRPr="003E43D7">
              <w:rPr>
                <w:rFonts w:ascii="Times New Roman" w:hAnsi="Times New Roman" w:cs="Times New Roman"/>
                <w:b/>
                <w:sz w:val="28"/>
                <w:szCs w:val="28"/>
                <w:lang w:val="kk-KZ" w:eastAsia="en-US"/>
              </w:rPr>
              <w:t xml:space="preserve">Қиындық тудырды </w:t>
            </w:r>
          </w:p>
        </w:tc>
        <w:tc>
          <w:tcPr>
            <w:tcW w:w="678" w:type="pct"/>
            <w:tcBorders>
              <w:top w:val="single" w:sz="4" w:space="0" w:color="auto"/>
              <w:left w:val="single" w:sz="4" w:space="0" w:color="auto"/>
              <w:bottom w:val="single" w:sz="4" w:space="0" w:color="auto"/>
              <w:right w:val="single" w:sz="4" w:space="0" w:color="auto"/>
            </w:tcBorders>
            <w:shd w:val="clear" w:color="auto" w:fill="FFFFFF" w:themeFill="background1"/>
          </w:tcPr>
          <w:p w:rsidR="001E6895" w:rsidRPr="003E43D7" w:rsidRDefault="001E6895" w:rsidP="00391B75">
            <w:pPr>
              <w:pStyle w:val="a8"/>
              <w:spacing w:after="0" w:line="240" w:lineRule="auto"/>
              <w:ind w:left="0"/>
              <w:rPr>
                <w:rFonts w:ascii="Times New Roman" w:hAnsi="Times New Roman" w:cs="Times New Roman"/>
                <w:b/>
                <w:sz w:val="28"/>
                <w:szCs w:val="28"/>
                <w:lang w:eastAsia="en-US"/>
              </w:rPr>
            </w:pPr>
            <w:r w:rsidRPr="003E43D7">
              <w:rPr>
                <w:rFonts w:ascii="Times New Roman" w:hAnsi="Times New Roman" w:cs="Times New Roman"/>
                <w:b/>
                <w:sz w:val="28"/>
                <w:szCs w:val="28"/>
                <w:lang w:val="kk-KZ" w:eastAsia="en-US"/>
              </w:rPr>
              <w:t xml:space="preserve">Мәселелер </w:t>
            </w:r>
          </w:p>
        </w:tc>
      </w:tr>
      <w:tr w:rsidR="001E6895" w:rsidRPr="003E43D7" w:rsidTr="00391B75">
        <w:tc>
          <w:tcPr>
            <w:tcW w:w="545" w:type="pct"/>
            <w:tcBorders>
              <w:top w:val="single" w:sz="4" w:space="0" w:color="auto"/>
              <w:left w:val="single" w:sz="4" w:space="0" w:color="auto"/>
              <w:bottom w:val="single" w:sz="4" w:space="0" w:color="auto"/>
              <w:right w:val="single" w:sz="4" w:space="0" w:color="auto"/>
            </w:tcBorders>
            <w:shd w:val="clear" w:color="auto" w:fill="FFFFFF" w:themeFill="background1"/>
          </w:tcPr>
          <w:p w:rsidR="001E6895" w:rsidRPr="003E43D7" w:rsidRDefault="001E6895" w:rsidP="00391B75">
            <w:pPr>
              <w:shd w:val="clear" w:color="auto" w:fill="FFFFFF" w:themeFill="background1"/>
              <w:spacing w:after="0" w:line="240" w:lineRule="auto"/>
              <w:rPr>
                <w:rFonts w:cs="Times New Roman"/>
                <w:szCs w:val="28"/>
                <w:lang w:eastAsia="en-US"/>
              </w:rPr>
            </w:pPr>
            <w:r w:rsidRPr="003E43D7">
              <w:rPr>
                <w:rFonts w:cs="Times New Roman"/>
                <w:szCs w:val="28"/>
                <w:lang w:eastAsia="en-US"/>
              </w:rPr>
              <w:t>1</w:t>
            </w:r>
          </w:p>
        </w:tc>
        <w:tc>
          <w:tcPr>
            <w:tcW w:w="3099"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1E6895" w:rsidRPr="003E43D7" w:rsidRDefault="001E6895" w:rsidP="00391B75">
            <w:pPr>
              <w:shd w:val="clear" w:color="auto" w:fill="FFFFFF" w:themeFill="background1"/>
              <w:spacing w:after="0" w:line="240" w:lineRule="auto"/>
              <w:rPr>
                <w:rFonts w:cs="Times New Roman"/>
                <w:szCs w:val="28"/>
                <w:lang w:eastAsia="en-US"/>
              </w:rPr>
            </w:pPr>
            <w:r w:rsidRPr="003E43D7">
              <w:rPr>
                <w:rFonts w:cs="Times New Roman"/>
                <w:szCs w:val="28"/>
                <w:lang w:eastAsia="en-US"/>
              </w:rPr>
              <w:t>2</w:t>
            </w:r>
          </w:p>
        </w:tc>
        <w:tc>
          <w:tcPr>
            <w:tcW w:w="67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E6895" w:rsidRPr="003E43D7" w:rsidRDefault="001E6895" w:rsidP="00391B75">
            <w:pPr>
              <w:pStyle w:val="a8"/>
              <w:shd w:val="clear" w:color="auto" w:fill="FFFFFF" w:themeFill="background1"/>
              <w:spacing w:after="0" w:line="240" w:lineRule="auto"/>
              <w:ind w:left="0"/>
              <w:rPr>
                <w:rFonts w:ascii="Times New Roman" w:hAnsi="Times New Roman" w:cs="Times New Roman"/>
                <w:sz w:val="28"/>
                <w:szCs w:val="28"/>
                <w:lang w:eastAsia="en-US"/>
              </w:rPr>
            </w:pPr>
            <w:r w:rsidRPr="003E43D7">
              <w:rPr>
                <w:rFonts w:ascii="Times New Roman" w:hAnsi="Times New Roman" w:cs="Times New Roman"/>
                <w:sz w:val="28"/>
                <w:szCs w:val="28"/>
                <w:lang w:eastAsia="en-US"/>
              </w:rPr>
              <w:t>3</w:t>
            </w:r>
          </w:p>
        </w:tc>
        <w:tc>
          <w:tcPr>
            <w:tcW w:w="678" w:type="pct"/>
            <w:tcBorders>
              <w:top w:val="single" w:sz="4" w:space="0" w:color="auto"/>
              <w:left w:val="single" w:sz="4" w:space="0" w:color="auto"/>
              <w:bottom w:val="single" w:sz="4" w:space="0" w:color="auto"/>
              <w:right w:val="single" w:sz="4" w:space="0" w:color="auto"/>
            </w:tcBorders>
            <w:shd w:val="clear" w:color="auto" w:fill="FFFFFF" w:themeFill="background1"/>
          </w:tcPr>
          <w:p w:rsidR="001E6895" w:rsidRPr="003E43D7" w:rsidRDefault="001E6895" w:rsidP="00391B75">
            <w:pPr>
              <w:pStyle w:val="a8"/>
              <w:shd w:val="clear" w:color="auto" w:fill="FFFFFF" w:themeFill="background1"/>
              <w:spacing w:after="0" w:line="240" w:lineRule="auto"/>
              <w:ind w:left="0"/>
              <w:rPr>
                <w:rFonts w:ascii="Times New Roman" w:hAnsi="Times New Roman" w:cs="Times New Roman"/>
                <w:sz w:val="28"/>
                <w:szCs w:val="28"/>
                <w:lang w:eastAsia="en-US"/>
              </w:rPr>
            </w:pPr>
            <w:r w:rsidRPr="003E43D7">
              <w:rPr>
                <w:rFonts w:ascii="Times New Roman" w:hAnsi="Times New Roman" w:cs="Times New Roman"/>
                <w:sz w:val="28"/>
                <w:szCs w:val="28"/>
                <w:lang w:eastAsia="en-US"/>
              </w:rPr>
              <w:t>4</w:t>
            </w:r>
          </w:p>
        </w:tc>
      </w:tr>
      <w:tr w:rsidR="001E6895" w:rsidRPr="003E43D7" w:rsidTr="00391B75">
        <w:tc>
          <w:tcPr>
            <w:tcW w:w="5000" w:type="pct"/>
            <w:gridSpan w:val="4"/>
            <w:tcBorders>
              <w:top w:val="single" w:sz="4" w:space="0" w:color="auto"/>
              <w:left w:val="single" w:sz="4" w:space="0" w:color="auto"/>
              <w:bottom w:val="single" w:sz="4" w:space="0" w:color="auto"/>
              <w:right w:val="single" w:sz="4" w:space="0" w:color="auto"/>
            </w:tcBorders>
            <w:shd w:val="clear" w:color="auto" w:fill="FFFFFF" w:themeFill="background1"/>
          </w:tcPr>
          <w:p w:rsidR="001E6895" w:rsidRPr="003E43D7" w:rsidRDefault="001E6895" w:rsidP="00391B75">
            <w:pPr>
              <w:shd w:val="clear" w:color="auto" w:fill="FFFFFF" w:themeFill="background1"/>
              <w:spacing w:after="0" w:line="240" w:lineRule="auto"/>
              <w:rPr>
                <w:rFonts w:cs="Times New Roman"/>
                <w:i/>
                <w:szCs w:val="28"/>
                <w:lang w:eastAsia="en-US"/>
              </w:rPr>
            </w:pPr>
            <w:r w:rsidRPr="003E43D7">
              <w:rPr>
                <w:rFonts w:cs="Times New Roman"/>
                <w:i/>
                <w:szCs w:val="28"/>
                <w:lang w:eastAsia="en-US"/>
              </w:rPr>
              <w:t>1-</w:t>
            </w:r>
            <w:r w:rsidRPr="003E43D7">
              <w:rPr>
                <w:rFonts w:cs="Times New Roman"/>
                <w:i/>
                <w:szCs w:val="28"/>
                <w:lang w:val="kk-KZ" w:eastAsia="en-US"/>
              </w:rPr>
              <w:t xml:space="preserve">тоқсан </w:t>
            </w:r>
          </w:p>
        </w:tc>
      </w:tr>
      <w:tr w:rsidR="001E6895" w:rsidRPr="003E43D7" w:rsidTr="00391B75">
        <w:tc>
          <w:tcPr>
            <w:tcW w:w="545" w:type="pct"/>
            <w:tcBorders>
              <w:top w:val="single" w:sz="4" w:space="0" w:color="auto"/>
              <w:left w:val="single" w:sz="4" w:space="0" w:color="auto"/>
              <w:bottom w:val="single" w:sz="4" w:space="0" w:color="auto"/>
              <w:right w:val="single" w:sz="4" w:space="0" w:color="auto"/>
            </w:tcBorders>
            <w:shd w:val="clear" w:color="auto" w:fill="FFFFFF" w:themeFill="background1"/>
          </w:tcPr>
          <w:p w:rsidR="001E6895" w:rsidRPr="003E43D7" w:rsidRDefault="001E6895" w:rsidP="00391B75">
            <w:pPr>
              <w:keepNext/>
              <w:keepLines/>
              <w:shd w:val="clear" w:color="auto" w:fill="FFFFFF" w:themeFill="background1"/>
              <w:tabs>
                <w:tab w:val="left" w:pos="206"/>
                <w:tab w:val="center" w:pos="4153"/>
                <w:tab w:val="right" w:pos="8306"/>
              </w:tabs>
              <w:spacing w:after="0" w:line="240" w:lineRule="auto"/>
              <w:rPr>
                <w:rFonts w:cs="Times New Roman"/>
                <w:szCs w:val="28"/>
              </w:rPr>
            </w:pPr>
            <w:r w:rsidRPr="003E43D7">
              <w:rPr>
                <w:rFonts w:cs="Times New Roman"/>
                <w:szCs w:val="28"/>
              </w:rPr>
              <w:t>1.1.1.1</w:t>
            </w:r>
          </w:p>
        </w:tc>
        <w:tc>
          <w:tcPr>
            <w:tcW w:w="3099" w:type="pct"/>
            <w:tcBorders>
              <w:top w:val="single" w:sz="4" w:space="0" w:color="auto"/>
              <w:left w:val="single" w:sz="4" w:space="0" w:color="auto"/>
              <w:bottom w:val="single" w:sz="4" w:space="0" w:color="auto"/>
              <w:right w:val="single" w:sz="4" w:space="0" w:color="auto"/>
            </w:tcBorders>
            <w:shd w:val="clear" w:color="auto" w:fill="FFFFFF" w:themeFill="background1"/>
          </w:tcPr>
          <w:p w:rsidR="001E6895" w:rsidRPr="003E43D7" w:rsidRDefault="001E6895" w:rsidP="00391B75">
            <w:pPr>
              <w:widowControl w:val="0"/>
              <w:tabs>
                <w:tab w:val="left" w:pos="567"/>
              </w:tabs>
              <w:spacing w:after="0" w:line="240" w:lineRule="auto"/>
              <w:contextualSpacing/>
              <w:jc w:val="both"/>
              <w:rPr>
                <w:rFonts w:cs="Times New Roman"/>
                <w:szCs w:val="28"/>
                <w:lang w:val="kk-KZ" w:eastAsia="en-GB"/>
              </w:rPr>
            </w:pPr>
            <w:r w:rsidRPr="003E43D7">
              <w:rPr>
                <w:rFonts w:eastAsia="Times New Roman" w:cs="Times New Roman"/>
                <w:szCs w:val="28"/>
                <w:lang w:val="kk-KZ" w:eastAsia="en-GB"/>
              </w:rPr>
              <w:t xml:space="preserve">Қоршаған ортаның кейбір ерекшеліктерін, таныс бейнелер мен формаларын ажырату </w:t>
            </w:r>
          </w:p>
        </w:tc>
        <w:tc>
          <w:tcPr>
            <w:tcW w:w="678" w:type="pct"/>
            <w:tcBorders>
              <w:top w:val="single" w:sz="4" w:space="0" w:color="auto"/>
              <w:left w:val="single" w:sz="4" w:space="0" w:color="auto"/>
              <w:bottom w:val="single" w:sz="4" w:space="0" w:color="auto"/>
              <w:right w:val="single" w:sz="4" w:space="0" w:color="auto"/>
            </w:tcBorders>
            <w:shd w:val="clear" w:color="auto" w:fill="FFFFFF" w:themeFill="background1"/>
          </w:tcPr>
          <w:p w:rsidR="001E6895" w:rsidRPr="003E43D7" w:rsidRDefault="001E6895" w:rsidP="00391B75">
            <w:pPr>
              <w:shd w:val="clear" w:color="auto" w:fill="FFFFFF" w:themeFill="background1"/>
              <w:spacing w:after="0" w:line="240" w:lineRule="auto"/>
              <w:rPr>
                <w:rFonts w:cs="Times New Roman"/>
                <w:i/>
                <w:szCs w:val="28"/>
                <w:lang w:eastAsia="en-US"/>
              </w:rPr>
            </w:pPr>
            <w:r w:rsidRPr="003E43D7">
              <w:rPr>
                <w:rFonts w:cs="Times New Roman"/>
                <w:i/>
                <w:szCs w:val="28"/>
                <w:lang w:eastAsia="en-US"/>
              </w:rPr>
              <w:t>+</w:t>
            </w:r>
          </w:p>
        </w:tc>
        <w:tc>
          <w:tcPr>
            <w:tcW w:w="678" w:type="pct"/>
            <w:tcBorders>
              <w:top w:val="single" w:sz="4" w:space="0" w:color="auto"/>
              <w:left w:val="single" w:sz="4" w:space="0" w:color="auto"/>
              <w:bottom w:val="single" w:sz="4" w:space="0" w:color="auto"/>
              <w:right w:val="single" w:sz="4" w:space="0" w:color="auto"/>
            </w:tcBorders>
            <w:shd w:val="clear" w:color="auto" w:fill="FFFFFF" w:themeFill="background1"/>
          </w:tcPr>
          <w:p w:rsidR="001E6895" w:rsidRPr="003E43D7" w:rsidRDefault="001E6895" w:rsidP="00391B75">
            <w:pPr>
              <w:shd w:val="clear" w:color="auto" w:fill="FFFFFF" w:themeFill="background1"/>
              <w:spacing w:after="0" w:line="240" w:lineRule="auto"/>
              <w:rPr>
                <w:rFonts w:cs="Times New Roman"/>
                <w:i/>
                <w:szCs w:val="28"/>
                <w:lang w:eastAsia="en-US"/>
              </w:rPr>
            </w:pPr>
          </w:p>
        </w:tc>
      </w:tr>
      <w:tr w:rsidR="001E6895" w:rsidRPr="003E43D7" w:rsidTr="00391B75">
        <w:tc>
          <w:tcPr>
            <w:tcW w:w="545" w:type="pct"/>
            <w:tcBorders>
              <w:top w:val="single" w:sz="4" w:space="0" w:color="auto"/>
              <w:left w:val="single" w:sz="4" w:space="0" w:color="auto"/>
              <w:bottom w:val="single" w:sz="4" w:space="0" w:color="auto"/>
              <w:right w:val="single" w:sz="4" w:space="0" w:color="auto"/>
            </w:tcBorders>
            <w:shd w:val="clear" w:color="auto" w:fill="FFFFFF" w:themeFill="background1"/>
          </w:tcPr>
          <w:p w:rsidR="001E6895" w:rsidRPr="003E43D7" w:rsidRDefault="001E6895" w:rsidP="00391B75">
            <w:pPr>
              <w:keepNext/>
              <w:keepLines/>
              <w:shd w:val="clear" w:color="auto" w:fill="FFFFFF" w:themeFill="background1"/>
              <w:tabs>
                <w:tab w:val="left" w:pos="206"/>
                <w:tab w:val="center" w:pos="4153"/>
                <w:tab w:val="right" w:pos="8306"/>
              </w:tabs>
              <w:spacing w:after="0" w:line="240" w:lineRule="auto"/>
              <w:rPr>
                <w:rFonts w:cs="Times New Roman"/>
                <w:szCs w:val="28"/>
              </w:rPr>
            </w:pPr>
            <w:r w:rsidRPr="003E43D7">
              <w:rPr>
                <w:rFonts w:cs="Times New Roman"/>
                <w:szCs w:val="28"/>
              </w:rPr>
              <w:t>1.1.2.1</w:t>
            </w:r>
          </w:p>
        </w:tc>
        <w:tc>
          <w:tcPr>
            <w:tcW w:w="3099" w:type="pct"/>
            <w:tcBorders>
              <w:top w:val="single" w:sz="4" w:space="0" w:color="auto"/>
              <w:left w:val="single" w:sz="4" w:space="0" w:color="auto"/>
              <w:bottom w:val="single" w:sz="4" w:space="0" w:color="auto"/>
              <w:right w:val="single" w:sz="4" w:space="0" w:color="auto"/>
            </w:tcBorders>
            <w:shd w:val="clear" w:color="auto" w:fill="FFFFFF" w:themeFill="background1"/>
          </w:tcPr>
          <w:p w:rsidR="001E6895" w:rsidRPr="003E43D7" w:rsidRDefault="001E6895" w:rsidP="00391B75">
            <w:pPr>
              <w:spacing w:after="0" w:line="240" w:lineRule="auto"/>
              <w:contextualSpacing/>
              <w:jc w:val="both"/>
              <w:rPr>
                <w:rFonts w:cs="Times New Roman"/>
                <w:szCs w:val="28"/>
                <w:lang w:val="kk-KZ" w:eastAsia="en-GB"/>
              </w:rPr>
            </w:pPr>
            <w:r w:rsidRPr="003E43D7">
              <w:rPr>
                <w:rFonts w:eastAsia="Times New Roman" w:cs="Times New Roman"/>
                <w:szCs w:val="28"/>
                <w:lang w:val="kk-KZ" w:eastAsia="en-GB"/>
              </w:rPr>
              <w:t>Ұлттық және әлем мәдениетінің әртүрлі өнер туындыларына қатынасын көрсетуі</w:t>
            </w:r>
          </w:p>
        </w:tc>
        <w:tc>
          <w:tcPr>
            <w:tcW w:w="678" w:type="pct"/>
            <w:tcBorders>
              <w:top w:val="single" w:sz="4" w:space="0" w:color="auto"/>
              <w:left w:val="single" w:sz="4" w:space="0" w:color="auto"/>
              <w:bottom w:val="single" w:sz="4" w:space="0" w:color="auto"/>
              <w:right w:val="single" w:sz="4" w:space="0" w:color="auto"/>
            </w:tcBorders>
            <w:shd w:val="clear" w:color="auto" w:fill="FFFFFF" w:themeFill="background1"/>
          </w:tcPr>
          <w:p w:rsidR="001E6895" w:rsidRPr="003E43D7" w:rsidRDefault="001E6895" w:rsidP="00391B75">
            <w:pPr>
              <w:shd w:val="clear" w:color="auto" w:fill="FFFFFF" w:themeFill="background1"/>
              <w:spacing w:after="0" w:line="240" w:lineRule="auto"/>
              <w:rPr>
                <w:rFonts w:cs="Times New Roman"/>
                <w:i/>
                <w:szCs w:val="28"/>
                <w:lang w:eastAsia="en-US"/>
              </w:rPr>
            </w:pPr>
          </w:p>
        </w:tc>
        <w:tc>
          <w:tcPr>
            <w:tcW w:w="678" w:type="pct"/>
            <w:tcBorders>
              <w:top w:val="single" w:sz="4" w:space="0" w:color="auto"/>
              <w:left w:val="single" w:sz="4" w:space="0" w:color="auto"/>
              <w:bottom w:val="single" w:sz="4" w:space="0" w:color="auto"/>
              <w:right w:val="single" w:sz="4" w:space="0" w:color="auto"/>
            </w:tcBorders>
            <w:shd w:val="clear" w:color="auto" w:fill="FFFFFF" w:themeFill="background1"/>
          </w:tcPr>
          <w:p w:rsidR="001E6895" w:rsidRPr="003E43D7" w:rsidRDefault="001E6895" w:rsidP="00391B75">
            <w:pPr>
              <w:shd w:val="clear" w:color="auto" w:fill="FFFFFF" w:themeFill="background1"/>
              <w:spacing w:after="0" w:line="240" w:lineRule="auto"/>
              <w:rPr>
                <w:rFonts w:cs="Times New Roman"/>
                <w:i/>
                <w:szCs w:val="28"/>
                <w:lang w:eastAsia="en-US"/>
              </w:rPr>
            </w:pPr>
          </w:p>
        </w:tc>
      </w:tr>
      <w:tr w:rsidR="001E6895" w:rsidRPr="003E43D7" w:rsidTr="00391B75">
        <w:tc>
          <w:tcPr>
            <w:tcW w:w="545" w:type="pct"/>
            <w:tcBorders>
              <w:top w:val="single" w:sz="4" w:space="0" w:color="auto"/>
              <w:left w:val="single" w:sz="4" w:space="0" w:color="auto"/>
              <w:bottom w:val="single" w:sz="4" w:space="0" w:color="auto"/>
              <w:right w:val="single" w:sz="4" w:space="0" w:color="auto"/>
            </w:tcBorders>
            <w:shd w:val="clear" w:color="auto" w:fill="FFFFFF" w:themeFill="background1"/>
          </w:tcPr>
          <w:p w:rsidR="001E6895" w:rsidRPr="003E43D7" w:rsidRDefault="001E6895" w:rsidP="00391B75">
            <w:pPr>
              <w:keepNext/>
              <w:keepLines/>
              <w:shd w:val="clear" w:color="auto" w:fill="FFFFFF" w:themeFill="background1"/>
              <w:tabs>
                <w:tab w:val="left" w:pos="206"/>
                <w:tab w:val="center" w:pos="4153"/>
                <w:tab w:val="right" w:pos="8306"/>
              </w:tabs>
              <w:spacing w:after="0" w:line="240" w:lineRule="auto"/>
              <w:rPr>
                <w:rFonts w:cs="Times New Roman"/>
                <w:szCs w:val="28"/>
              </w:rPr>
            </w:pPr>
            <w:r w:rsidRPr="003E43D7">
              <w:rPr>
                <w:rFonts w:cs="Times New Roman"/>
                <w:szCs w:val="28"/>
              </w:rPr>
              <w:t>1.1.3.1</w:t>
            </w:r>
          </w:p>
        </w:tc>
        <w:tc>
          <w:tcPr>
            <w:tcW w:w="3099" w:type="pct"/>
            <w:tcBorders>
              <w:top w:val="single" w:sz="4" w:space="0" w:color="auto"/>
              <w:left w:val="single" w:sz="4" w:space="0" w:color="auto"/>
              <w:bottom w:val="single" w:sz="4" w:space="0" w:color="auto"/>
              <w:right w:val="single" w:sz="4" w:space="0" w:color="auto"/>
            </w:tcBorders>
            <w:shd w:val="clear" w:color="auto" w:fill="FFFFFF" w:themeFill="background1"/>
          </w:tcPr>
          <w:p w:rsidR="001E6895" w:rsidRPr="003E43D7" w:rsidRDefault="001E6895" w:rsidP="00391B75">
            <w:pPr>
              <w:widowControl w:val="0"/>
              <w:tabs>
                <w:tab w:val="left" w:pos="567"/>
              </w:tabs>
              <w:spacing w:after="0" w:line="240" w:lineRule="auto"/>
              <w:contextualSpacing/>
              <w:jc w:val="both"/>
              <w:rPr>
                <w:rFonts w:cs="Times New Roman"/>
                <w:szCs w:val="28"/>
                <w:lang w:val="kk-KZ" w:eastAsia="en-GB"/>
              </w:rPr>
            </w:pPr>
            <w:r w:rsidRPr="003E43D7">
              <w:rPr>
                <w:rFonts w:eastAsia="Times New Roman" w:cs="Times New Roman"/>
                <w:szCs w:val="28"/>
                <w:lang w:val="kk-KZ" w:eastAsia="en-GB"/>
              </w:rPr>
              <w:t xml:space="preserve">Өнердегі бейнелер (образдар) мен формаларға қатысты идеяларды талқылау және сұрақтар қою </w:t>
            </w:r>
          </w:p>
        </w:tc>
        <w:tc>
          <w:tcPr>
            <w:tcW w:w="678" w:type="pct"/>
            <w:tcBorders>
              <w:top w:val="single" w:sz="4" w:space="0" w:color="auto"/>
              <w:left w:val="single" w:sz="4" w:space="0" w:color="auto"/>
              <w:bottom w:val="single" w:sz="4" w:space="0" w:color="auto"/>
              <w:right w:val="single" w:sz="4" w:space="0" w:color="auto"/>
            </w:tcBorders>
            <w:shd w:val="clear" w:color="auto" w:fill="FFFFFF" w:themeFill="background1"/>
          </w:tcPr>
          <w:p w:rsidR="001E6895" w:rsidRPr="003E43D7" w:rsidRDefault="001E6895" w:rsidP="00391B75">
            <w:pPr>
              <w:shd w:val="clear" w:color="auto" w:fill="FFFFFF" w:themeFill="background1"/>
              <w:spacing w:after="0" w:line="240" w:lineRule="auto"/>
              <w:rPr>
                <w:rFonts w:cs="Times New Roman"/>
                <w:i/>
                <w:szCs w:val="28"/>
                <w:lang w:eastAsia="en-US"/>
              </w:rPr>
            </w:pPr>
          </w:p>
        </w:tc>
        <w:tc>
          <w:tcPr>
            <w:tcW w:w="678" w:type="pct"/>
            <w:tcBorders>
              <w:top w:val="single" w:sz="4" w:space="0" w:color="auto"/>
              <w:left w:val="single" w:sz="4" w:space="0" w:color="auto"/>
              <w:bottom w:val="single" w:sz="4" w:space="0" w:color="auto"/>
              <w:right w:val="single" w:sz="4" w:space="0" w:color="auto"/>
            </w:tcBorders>
            <w:shd w:val="clear" w:color="auto" w:fill="FFFFFF" w:themeFill="background1"/>
          </w:tcPr>
          <w:p w:rsidR="001E6895" w:rsidRPr="003E43D7" w:rsidRDefault="001E6895" w:rsidP="00391B75">
            <w:pPr>
              <w:shd w:val="clear" w:color="auto" w:fill="FFFFFF" w:themeFill="background1"/>
              <w:spacing w:after="0" w:line="240" w:lineRule="auto"/>
              <w:rPr>
                <w:rFonts w:cs="Times New Roman"/>
                <w:i/>
                <w:szCs w:val="28"/>
                <w:lang w:eastAsia="en-US"/>
              </w:rPr>
            </w:pPr>
          </w:p>
        </w:tc>
      </w:tr>
      <w:tr w:rsidR="001E6895" w:rsidRPr="003E43D7" w:rsidTr="00391B75">
        <w:tc>
          <w:tcPr>
            <w:tcW w:w="545" w:type="pct"/>
            <w:tcBorders>
              <w:top w:val="single" w:sz="4" w:space="0" w:color="auto"/>
              <w:left w:val="single" w:sz="4" w:space="0" w:color="auto"/>
              <w:bottom w:val="single" w:sz="4" w:space="0" w:color="auto"/>
              <w:right w:val="single" w:sz="4" w:space="0" w:color="auto"/>
            </w:tcBorders>
            <w:shd w:val="clear" w:color="auto" w:fill="FFFFFF" w:themeFill="background1"/>
          </w:tcPr>
          <w:p w:rsidR="001E6895" w:rsidRPr="003E43D7" w:rsidRDefault="001E6895" w:rsidP="00391B75">
            <w:pPr>
              <w:keepNext/>
              <w:keepLines/>
              <w:shd w:val="clear" w:color="auto" w:fill="FFFFFF" w:themeFill="background1"/>
              <w:tabs>
                <w:tab w:val="left" w:pos="206"/>
                <w:tab w:val="center" w:pos="4153"/>
                <w:tab w:val="right" w:pos="8306"/>
              </w:tabs>
              <w:spacing w:after="0" w:line="240" w:lineRule="auto"/>
              <w:rPr>
                <w:rFonts w:cs="Times New Roman"/>
                <w:szCs w:val="28"/>
              </w:rPr>
            </w:pPr>
            <w:r w:rsidRPr="003E43D7">
              <w:rPr>
                <w:rFonts w:cs="Times New Roman"/>
                <w:szCs w:val="28"/>
              </w:rPr>
              <w:t>1.1.4.1</w:t>
            </w:r>
          </w:p>
        </w:tc>
        <w:tc>
          <w:tcPr>
            <w:tcW w:w="3099" w:type="pct"/>
            <w:tcBorders>
              <w:top w:val="single" w:sz="4" w:space="0" w:color="auto"/>
              <w:left w:val="single" w:sz="4" w:space="0" w:color="auto"/>
              <w:bottom w:val="single" w:sz="4" w:space="0" w:color="auto"/>
              <w:right w:val="single" w:sz="4" w:space="0" w:color="auto"/>
            </w:tcBorders>
            <w:shd w:val="clear" w:color="auto" w:fill="FFFFFF" w:themeFill="background1"/>
          </w:tcPr>
          <w:p w:rsidR="001E6895" w:rsidRPr="003E43D7" w:rsidRDefault="001E6895" w:rsidP="00391B75">
            <w:pPr>
              <w:widowControl w:val="0"/>
              <w:tabs>
                <w:tab w:val="left" w:pos="567"/>
              </w:tabs>
              <w:spacing w:after="0" w:line="240" w:lineRule="auto"/>
              <w:contextualSpacing/>
              <w:jc w:val="both"/>
              <w:rPr>
                <w:rFonts w:eastAsia="Times New Roman" w:cs="Times New Roman"/>
                <w:szCs w:val="28"/>
                <w:lang w:val="kk-KZ"/>
              </w:rPr>
            </w:pPr>
            <w:r w:rsidRPr="003E43D7">
              <w:rPr>
                <w:rFonts w:eastAsia="Times New Roman" w:cs="Times New Roman"/>
                <w:szCs w:val="28"/>
                <w:lang w:val="kk-KZ"/>
              </w:rPr>
              <w:t xml:space="preserve">Зерттеу, бақылау, елестету, белгілеу (фотоға түсіру, нобайлар мен сурет салу) кезінде өз идеялары мен сезімдерін белгілі тәсілдермен </w:t>
            </w:r>
            <w:r w:rsidRPr="003E43D7">
              <w:rPr>
                <w:rFonts w:eastAsia="Times New Roman" w:cs="Times New Roman"/>
                <w:szCs w:val="28"/>
                <w:lang w:val="kk-KZ"/>
              </w:rPr>
              <w:lastRenderedPageBreak/>
              <w:t xml:space="preserve">шығармашылық түрде көрсету және білдіру </w:t>
            </w:r>
          </w:p>
        </w:tc>
        <w:tc>
          <w:tcPr>
            <w:tcW w:w="678" w:type="pct"/>
            <w:tcBorders>
              <w:top w:val="single" w:sz="4" w:space="0" w:color="auto"/>
              <w:left w:val="single" w:sz="4" w:space="0" w:color="auto"/>
              <w:bottom w:val="single" w:sz="4" w:space="0" w:color="auto"/>
              <w:right w:val="single" w:sz="4" w:space="0" w:color="auto"/>
            </w:tcBorders>
            <w:shd w:val="clear" w:color="auto" w:fill="FFFFFF" w:themeFill="background1"/>
          </w:tcPr>
          <w:p w:rsidR="001E6895" w:rsidRPr="003E43D7" w:rsidRDefault="001E6895" w:rsidP="00391B75">
            <w:pPr>
              <w:shd w:val="clear" w:color="auto" w:fill="FFFFFF" w:themeFill="background1"/>
              <w:spacing w:after="0" w:line="240" w:lineRule="auto"/>
              <w:rPr>
                <w:rFonts w:cs="Times New Roman"/>
                <w:i/>
                <w:szCs w:val="28"/>
                <w:lang w:eastAsia="en-US"/>
              </w:rPr>
            </w:pPr>
          </w:p>
        </w:tc>
        <w:tc>
          <w:tcPr>
            <w:tcW w:w="678" w:type="pct"/>
            <w:tcBorders>
              <w:top w:val="single" w:sz="4" w:space="0" w:color="auto"/>
              <w:left w:val="single" w:sz="4" w:space="0" w:color="auto"/>
              <w:bottom w:val="single" w:sz="4" w:space="0" w:color="auto"/>
              <w:right w:val="single" w:sz="4" w:space="0" w:color="auto"/>
            </w:tcBorders>
            <w:shd w:val="clear" w:color="auto" w:fill="FFFFFF" w:themeFill="background1"/>
          </w:tcPr>
          <w:p w:rsidR="001E6895" w:rsidRPr="003E43D7" w:rsidRDefault="001E6895" w:rsidP="00391B75">
            <w:pPr>
              <w:shd w:val="clear" w:color="auto" w:fill="FFFFFF" w:themeFill="background1"/>
              <w:spacing w:after="0" w:line="240" w:lineRule="auto"/>
              <w:rPr>
                <w:rFonts w:cs="Times New Roman"/>
                <w:i/>
                <w:szCs w:val="28"/>
                <w:lang w:eastAsia="en-US"/>
              </w:rPr>
            </w:pPr>
          </w:p>
        </w:tc>
      </w:tr>
      <w:tr w:rsidR="001E6895" w:rsidRPr="003E43D7" w:rsidTr="00391B75">
        <w:tc>
          <w:tcPr>
            <w:tcW w:w="545" w:type="pct"/>
            <w:tcBorders>
              <w:top w:val="single" w:sz="4" w:space="0" w:color="auto"/>
              <w:left w:val="single" w:sz="4" w:space="0" w:color="auto"/>
              <w:bottom w:val="single" w:sz="4" w:space="0" w:color="auto"/>
              <w:right w:val="single" w:sz="4" w:space="0" w:color="auto"/>
            </w:tcBorders>
            <w:shd w:val="clear" w:color="auto" w:fill="FFFFFF" w:themeFill="background1"/>
          </w:tcPr>
          <w:p w:rsidR="001E6895" w:rsidRPr="003E43D7" w:rsidRDefault="001E6895" w:rsidP="00391B75">
            <w:pPr>
              <w:keepNext/>
              <w:keepLines/>
              <w:shd w:val="clear" w:color="auto" w:fill="FFFFFF" w:themeFill="background1"/>
              <w:tabs>
                <w:tab w:val="left" w:pos="206"/>
                <w:tab w:val="center" w:pos="4153"/>
                <w:tab w:val="right" w:pos="8306"/>
              </w:tabs>
              <w:spacing w:after="0" w:line="240" w:lineRule="auto"/>
              <w:rPr>
                <w:rFonts w:cs="Times New Roman"/>
                <w:szCs w:val="28"/>
              </w:rPr>
            </w:pPr>
            <w:r w:rsidRPr="003E43D7">
              <w:rPr>
                <w:rFonts w:cs="Times New Roman"/>
                <w:szCs w:val="28"/>
              </w:rPr>
              <w:lastRenderedPageBreak/>
              <w:t>1.1.4.2</w:t>
            </w:r>
          </w:p>
        </w:tc>
        <w:tc>
          <w:tcPr>
            <w:tcW w:w="3099" w:type="pct"/>
            <w:tcBorders>
              <w:top w:val="single" w:sz="4" w:space="0" w:color="auto"/>
              <w:left w:val="single" w:sz="4" w:space="0" w:color="auto"/>
              <w:bottom w:val="single" w:sz="4" w:space="0" w:color="auto"/>
              <w:right w:val="single" w:sz="4" w:space="0" w:color="auto"/>
            </w:tcBorders>
            <w:shd w:val="clear" w:color="auto" w:fill="FFFFFF" w:themeFill="background1"/>
          </w:tcPr>
          <w:p w:rsidR="001E6895" w:rsidRPr="003E43D7" w:rsidRDefault="001E6895" w:rsidP="00391B75">
            <w:pPr>
              <w:widowControl w:val="0"/>
              <w:shd w:val="clear" w:color="auto" w:fill="FFFFFF" w:themeFill="background1"/>
              <w:spacing w:after="0" w:line="240" w:lineRule="auto"/>
              <w:jc w:val="left"/>
              <w:rPr>
                <w:rFonts w:eastAsia="Times New Roman" w:cs="Times New Roman"/>
                <w:szCs w:val="28"/>
                <w:lang w:val="kk-KZ"/>
              </w:rPr>
            </w:pPr>
            <w:r w:rsidRPr="003E43D7">
              <w:rPr>
                <w:rFonts w:eastAsia="Times New Roman" w:cs="Times New Roman"/>
                <w:szCs w:val="28"/>
                <w:lang w:val="kk-KZ"/>
              </w:rPr>
              <w:t>Қоршаған орта және жекелеген формаларды бейнелеу кезінде, кеңістік түсінігінің дамуын көрсету</w:t>
            </w:r>
          </w:p>
        </w:tc>
        <w:tc>
          <w:tcPr>
            <w:tcW w:w="678" w:type="pct"/>
            <w:tcBorders>
              <w:top w:val="single" w:sz="4" w:space="0" w:color="auto"/>
              <w:left w:val="single" w:sz="4" w:space="0" w:color="auto"/>
              <w:bottom w:val="single" w:sz="4" w:space="0" w:color="auto"/>
              <w:right w:val="single" w:sz="4" w:space="0" w:color="auto"/>
            </w:tcBorders>
            <w:shd w:val="clear" w:color="auto" w:fill="FFFFFF" w:themeFill="background1"/>
          </w:tcPr>
          <w:p w:rsidR="001E6895" w:rsidRPr="003E43D7" w:rsidRDefault="001E6895" w:rsidP="00391B75">
            <w:pPr>
              <w:shd w:val="clear" w:color="auto" w:fill="FFFFFF" w:themeFill="background1"/>
              <w:spacing w:after="0" w:line="240" w:lineRule="auto"/>
              <w:rPr>
                <w:rFonts w:cs="Times New Roman"/>
                <w:i/>
                <w:szCs w:val="28"/>
                <w:lang w:eastAsia="en-US"/>
              </w:rPr>
            </w:pPr>
          </w:p>
        </w:tc>
        <w:tc>
          <w:tcPr>
            <w:tcW w:w="678" w:type="pct"/>
            <w:tcBorders>
              <w:top w:val="single" w:sz="4" w:space="0" w:color="auto"/>
              <w:left w:val="single" w:sz="4" w:space="0" w:color="auto"/>
              <w:bottom w:val="single" w:sz="4" w:space="0" w:color="auto"/>
              <w:right w:val="single" w:sz="4" w:space="0" w:color="auto"/>
            </w:tcBorders>
            <w:shd w:val="clear" w:color="auto" w:fill="FFFFFF" w:themeFill="background1"/>
          </w:tcPr>
          <w:p w:rsidR="001E6895" w:rsidRPr="003E43D7" w:rsidRDefault="001E6895" w:rsidP="00391B75">
            <w:pPr>
              <w:shd w:val="clear" w:color="auto" w:fill="FFFFFF" w:themeFill="background1"/>
              <w:spacing w:after="0" w:line="240" w:lineRule="auto"/>
              <w:rPr>
                <w:rFonts w:cs="Times New Roman"/>
                <w:i/>
                <w:szCs w:val="28"/>
                <w:lang w:eastAsia="en-US"/>
              </w:rPr>
            </w:pPr>
          </w:p>
        </w:tc>
      </w:tr>
      <w:tr w:rsidR="001E6895" w:rsidRPr="003E43D7" w:rsidTr="00391B75">
        <w:tc>
          <w:tcPr>
            <w:tcW w:w="545" w:type="pct"/>
            <w:tcBorders>
              <w:top w:val="single" w:sz="4" w:space="0" w:color="auto"/>
              <w:left w:val="single" w:sz="4" w:space="0" w:color="auto"/>
              <w:bottom w:val="single" w:sz="4" w:space="0" w:color="auto"/>
              <w:right w:val="single" w:sz="4" w:space="0" w:color="auto"/>
            </w:tcBorders>
            <w:shd w:val="clear" w:color="auto" w:fill="FFFFFF" w:themeFill="background1"/>
          </w:tcPr>
          <w:p w:rsidR="001E6895" w:rsidRPr="003E43D7" w:rsidRDefault="001E6895" w:rsidP="00391B75">
            <w:pPr>
              <w:keepNext/>
              <w:keepLines/>
              <w:shd w:val="clear" w:color="auto" w:fill="FFFFFF" w:themeFill="background1"/>
              <w:tabs>
                <w:tab w:val="left" w:pos="206"/>
                <w:tab w:val="center" w:pos="4153"/>
                <w:tab w:val="right" w:pos="8306"/>
              </w:tabs>
              <w:spacing w:after="0" w:line="240" w:lineRule="auto"/>
              <w:rPr>
                <w:rFonts w:cs="Times New Roman"/>
                <w:szCs w:val="28"/>
              </w:rPr>
            </w:pPr>
            <w:r w:rsidRPr="003E43D7">
              <w:rPr>
                <w:rFonts w:cs="Times New Roman"/>
                <w:szCs w:val="28"/>
              </w:rPr>
              <w:t>1.2.1.1</w:t>
            </w:r>
          </w:p>
        </w:tc>
        <w:tc>
          <w:tcPr>
            <w:tcW w:w="3099" w:type="pct"/>
            <w:tcBorders>
              <w:top w:val="single" w:sz="4" w:space="0" w:color="auto"/>
              <w:left w:val="single" w:sz="4" w:space="0" w:color="auto"/>
              <w:bottom w:val="single" w:sz="4" w:space="0" w:color="auto"/>
              <w:right w:val="single" w:sz="4" w:space="0" w:color="auto"/>
            </w:tcBorders>
            <w:shd w:val="clear" w:color="auto" w:fill="FFFFFF" w:themeFill="background1"/>
          </w:tcPr>
          <w:p w:rsidR="001E6895" w:rsidRPr="003E43D7" w:rsidRDefault="001E6895" w:rsidP="00391B75">
            <w:pPr>
              <w:widowControl w:val="0"/>
              <w:tabs>
                <w:tab w:val="left" w:pos="567"/>
              </w:tabs>
              <w:spacing w:after="0" w:line="240" w:lineRule="auto"/>
              <w:contextualSpacing/>
              <w:jc w:val="both"/>
              <w:rPr>
                <w:rFonts w:eastAsia="Times New Roman" w:cs="Times New Roman"/>
                <w:szCs w:val="28"/>
                <w:lang w:val="kk-KZ"/>
              </w:rPr>
            </w:pPr>
            <w:r w:rsidRPr="003E43D7">
              <w:rPr>
                <w:rFonts w:eastAsia="Times New Roman" w:cs="Times New Roman"/>
                <w:szCs w:val="28"/>
                <w:lang w:val="kk-KZ"/>
              </w:rPr>
              <w:t>Қоршаған ортадағы кейбір визуалды элементтерді пайдалана отырып, өз идеялары мен сезімдерін білдіру үшін қарапайым тәсілдерді</w:t>
            </w:r>
          </w:p>
          <w:p w:rsidR="001E6895" w:rsidRPr="003E43D7" w:rsidRDefault="001E6895" w:rsidP="00391B75">
            <w:pPr>
              <w:widowControl w:val="0"/>
              <w:tabs>
                <w:tab w:val="left" w:pos="567"/>
              </w:tabs>
              <w:spacing w:after="0" w:line="240" w:lineRule="auto"/>
              <w:contextualSpacing/>
              <w:jc w:val="both"/>
              <w:rPr>
                <w:rFonts w:cs="Times New Roman"/>
                <w:szCs w:val="28"/>
              </w:rPr>
            </w:pPr>
            <w:r w:rsidRPr="003E43D7">
              <w:rPr>
                <w:rFonts w:eastAsia="Times New Roman" w:cs="Times New Roman"/>
                <w:szCs w:val="28"/>
                <w:lang w:val="kk-KZ"/>
              </w:rPr>
              <w:t>ажырату</w:t>
            </w:r>
          </w:p>
        </w:tc>
        <w:tc>
          <w:tcPr>
            <w:tcW w:w="678" w:type="pct"/>
            <w:tcBorders>
              <w:top w:val="single" w:sz="4" w:space="0" w:color="auto"/>
              <w:left w:val="single" w:sz="4" w:space="0" w:color="auto"/>
              <w:bottom w:val="single" w:sz="4" w:space="0" w:color="auto"/>
              <w:right w:val="single" w:sz="4" w:space="0" w:color="auto"/>
            </w:tcBorders>
            <w:shd w:val="clear" w:color="auto" w:fill="FFFFFF" w:themeFill="background1"/>
          </w:tcPr>
          <w:p w:rsidR="001E6895" w:rsidRPr="003E43D7" w:rsidRDefault="001E6895" w:rsidP="00391B75">
            <w:pPr>
              <w:shd w:val="clear" w:color="auto" w:fill="FFFFFF" w:themeFill="background1"/>
              <w:spacing w:after="0" w:line="240" w:lineRule="auto"/>
              <w:rPr>
                <w:rFonts w:cs="Times New Roman"/>
                <w:i/>
                <w:szCs w:val="28"/>
                <w:lang w:eastAsia="en-US"/>
              </w:rPr>
            </w:pPr>
          </w:p>
        </w:tc>
        <w:tc>
          <w:tcPr>
            <w:tcW w:w="678" w:type="pct"/>
            <w:tcBorders>
              <w:top w:val="single" w:sz="4" w:space="0" w:color="auto"/>
              <w:left w:val="single" w:sz="4" w:space="0" w:color="auto"/>
              <w:bottom w:val="single" w:sz="4" w:space="0" w:color="auto"/>
              <w:right w:val="single" w:sz="4" w:space="0" w:color="auto"/>
            </w:tcBorders>
            <w:shd w:val="clear" w:color="auto" w:fill="FFFFFF" w:themeFill="background1"/>
          </w:tcPr>
          <w:p w:rsidR="001E6895" w:rsidRPr="003E43D7" w:rsidRDefault="001E6895" w:rsidP="00391B75">
            <w:pPr>
              <w:shd w:val="clear" w:color="auto" w:fill="FFFFFF" w:themeFill="background1"/>
              <w:spacing w:after="0" w:line="240" w:lineRule="auto"/>
              <w:rPr>
                <w:rFonts w:cs="Times New Roman"/>
                <w:i/>
                <w:szCs w:val="28"/>
                <w:lang w:eastAsia="en-US"/>
              </w:rPr>
            </w:pPr>
          </w:p>
        </w:tc>
      </w:tr>
      <w:tr w:rsidR="001E6895" w:rsidRPr="003E43D7" w:rsidTr="00391B75">
        <w:tc>
          <w:tcPr>
            <w:tcW w:w="545" w:type="pct"/>
            <w:tcBorders>
              <w:top w:val="single" w:sz="4" w:space="0" w:color="auto"/>
              <w:left w:val="single" w:sz="4" w:space="0" w:color="auto"/>
              <w:bottom w:val="single" w:sz="4" w:space="0" w:color="auto"/>
              <w:right w:val="single" w:sz="4" w:space="0" w:color="auto"/>
            </w:tcBorders>
            <w:shd w:val="clear" w:color="auto" w:fill="FFFFFF" w:themeFill="background1"/>
          </w:tcPr>
          <w:p w:rsidR="001E6895" w:rsidRPr="003E43D7" w:rsidRDefault="001E6895" w:rsidP="00391B75">
            <w:pPr>
              <w:keepNext/>
              <w:keepLines/>
              <w:shd w:val="clear" w:color="auto" w:fill="FFFFFF" w:themeFill="background1"/>
              <w:tabs>
                <w:tab w:val="left" w:pos="206"/>
                <w:tab w:val="center" w:pos="4153"/>
                <w:tab w:val="right" w:pos="8306"/>
              </w:tabs>
              <w:spacing w:after="0" w:line="240" w:lineRule="auto"/>
              <w:rPr>
                <w:rFonts w:cs="Times New Roman"/>
                <w:szCs w:val="28"/>
              </w:rPr>
            </w:pPr>
            <w:r w:rsidRPr="003E43D7">
              <w:rPr>
                <w:rFonts w:cs="Times New Roman"/>
                <w:szCs w:val="28"/>
              </w:rPr>
              <w:t xml:space="preserve">1.2.2.1 </w:t>
            </w:r>
          </w:p>
        </w:tc>
        <w:tc>
          <w:tcPr>
            <w:tcW w:w="3099" w:type="pct"/>
            <w:tcBorders>
              <w:top w:val="single" w:sz="4" w:space="0" w:color="auto"/>
              <w:left w:val="single" w:sz="4" w:space="0" w:color="auto"/>
              <w:bottom w:val="single" w:sz="4" w:space="0" w:color="auto"/>
              <w:right w:val="single" w:sz="4" w:space="0" w:color="auto"/>
            </w:tcBorders>
            <w:shd w:val="clear" w:color="auto" w:fill="FFFFFF" w:themeFill="background1"/>
          </w:tcPr>
          <w:p w:rsidR="001E6895" w:rsidRPr="003E43D7" w:rsidRDefault="001E6895" w:rsidP="00391B75">
            <w:pPr>
              <w:widowControl w:val="0"/>
              <w:tabs>
                <w:tab w:val="left" w:pos="567"/>
              </w:tabs>
              <w:spacing w:after="0" w:line="240" w:lineRule="auto"/>
              <w:contextualSpacing/>
              <w:jc w:val="both"/>
              <w:rPr>
                <w:rFonts w:cs="Times New Roman"/>
                <w:szCs w:val="28"/>
                <w:lang w:val="kk-KZ"/>
              </w:rPr>
            </w:pPr>
            <w:r w:rsidRPr="003E43D7">
              <w:rPr>
                <w:rFonts w:eastAsia="Times New Roman" w:cs="Times New Roman"/>
                <w:szCs w:val="28"/>
                <w:lang w:val="kk-KZ"/>
              </w:rPr>
              <w:t>Техникалардың, материалдар мен құралдардың, сонымен қатар сурет салуға арналған материалдар қасиеттерімен тәжірибе жасай отырып, қарапайым тәсілдерін зерделеу және қолдану</w:t>
            </w:r>
          </w:p>
        </w:tc>
        <w:tc>
          <w:tcPr>
            <w:tcW w:w="678" w:type="pct"/>
            <w:tcBorders>
              <w:top w:val="single" w:sz="4" w:space="0" w:color="auto"/>
              <w:left w:val="single" w:sz="4" w:space="0" w:color="auto"/>
              <w:bottom w:val="single" w:sz="4" w:space="0" w:color="auto"/>
              <w:right w:val="single" w:sz="4" w:space="0" w:color="auto"/>
            </w:tcBorders>
            <w:shd w:val="clear" w:color="auto" w:fill="FFFFFF" w:themeFill="background1"/>
          </w:tcPr>
          <w:p w:rsidR="001E6895" w:rsidRPr="003E43D7" w:rsidRDefault="001E6895" w:rsidP="00391B75">
            <w:pPr>
              <w:shd w:val="clear" w:color="auto" w:fill="FFFFFF" w:themeFill="background1"/>
              <w:spacing w:after="0" w:line="240" w:lineRule="auto"/>
              <w:rPr>
                <w:rFonts w:cs="Times New Roman"/>
                <w:i/>
                <w:szCs w:val="28"/>
                <w:lang w:eastAsia="en-US"/>
              </w:rPr>
            </w:pPr>
          </w:p>
        </w:tc>
        <w:tc>
          <w:tcPr>
            <w:tcW w:w="678" w:type="pct"/>
            <w:tcBorders>
              <w:top w:val="single" w:sz="4" w:space="0" w:color="auto"/>
              <w:left w:val="single" w:sz="4" w:space="0" w:color="auto"/>
              <w:bottom w:val="single" w:sz="4" w:space="0" w:color="auto"/>
              <w:right w:val="single" w:sz="4" w:space="0" w:color="auto"/>
            </w:tcBorders>
            <w:shd w:val="clear" w:color="auto" w:fill="FFFFFF" w:themeFill="background1"/>
          </w:tcPr>
          <w:p w:rsidR="001E6895" w:rsidRPr="003E43D7" w:rsidRDefault="001E6895" w:rsidP="00391B75">
            <w:pPr>
              <w:shd w:val="clear" w:color="auto" w:fill="FFFFFF" w:themeFill="background1"/>
              <w:spacing w:after="0" w:line="240" w:lineRule="auto"/>
              <w:rPr>
                <w:rFonts w:cs="Times New Roman"/>
                <w:i/>
                <w:szCs w:val="28"/>
                <w:lang w:eastAsia="en-US"/>
              </w:rPr>
            </w:pPr>
          </w:p>
        </w:tc>
      </w:tr>
      <w:tr w:rsidR="001E6895" w:rsidRPr="003E43D7" w:rsidTr="00391B75">
        <w:tc>
          <w:tcPr>
            <w:tcW w:w="545" w:type="pct"/>
            <w:tcBorders>
              <w:top w:val="single" w:sz="4" w:space="0" w:color="auto"/>
              <w:left w:val="single" w:sz="4" w:space="0" w:color="auto"/>
              <w:bottom w:val="single" w:sz="4" w:space="0" w:color="auto"/>
              <w:right w:val="single" w:sz="4" w:space="0" w:color="auto"/>
            </w:tcBorders>
            <w:shd w:val="clear" w:color="auto" w:fill="FFFFFF" w:themeFill="background1"/>
          </w:tcPr>
          <w:p w:rsidR="001E6895" w:rsidRPr="003E43D7" w:rsidRDefault="001E6895" w:rsidP="00391B75">
            <w:pPr>
              <w:keepNext/>
              <w:keepLines/>
              <w:shd w:val="clear" w:color="auto" w:fill="FFFFFF" w:themeFill="background1"/>
              <w:tabs>
                <w:tab w:val="left" w:pos="206"/>
                <w:tab w:val="center" w:pos="4153"/>
                <w:tab w:val="right" w:pos="8306"/>
              </w:tabs>
              <w:spacing w:after="0" w:line="240" w:lineRule="auto"/>
              <w:rPr>
                <w:rFonts w:cs="Times New Roman"/>
                <w:szCs w:val="28"/>
              </w:rPr>
            </w:pPr>
            <w:r w:rsidRPr="003E43D7">
              <w:rPr>
                <w:rFonts w:cs="Times New Roman"/>
                <w:szCs w:val="28"/>
              </w:rPr>
              <w:t xml:space="preserve">1.2.4.1 </w:t>
            </w:r>
          </w:p>
        </w:tc>
        <w:tc>
          <w:tcPr>
            <w:tcW w:w="3099" w:type="pct"/>
            <w:tcBorders>
              <w:top w:val="single" w:sz="4" w:space="0" w:color="auto"/>
              <w:left w:val="single" w:sz="4" w:space="0" w:color="auto"/>
              <w:bottom w:val="single" w:sz="4" w:space="0" w:color="auto"/>
              <w:right w:val="single" w:sz="4" w:space="0" w:color="auto"/>
            </w:tcBorders>
            <w:shd w:val="clear" w:color="auto" w:fill="FFFFFF" w:themeFill="background1"/>
          </w:tcPr>
          <w:p w:rsidR="001E6895" w:rsidRPr="003E43D7" w:rsidRDefault="001E6895" w:rsidP="00391B75">
            <w:pPr>
              <w:widowControl w:val="0"/>
              <w:tabs>
                <w:tab w:val="left" w:pos="567"/>
              </w:tabs>
              <w:spacing w:after="0" w:line="240" w:lineRule="auto"/>
              <w:contextualSpacing/>
              <w:jc w:val="both"/>
              <w:rPr>
                <w:rFonts w:eastAsia="Times New Roman" w:cs="Times New Roman"/>
                <w:szCs w:val="28"/>
                <w:lang w:val="kk-KZ"/>
              </w:rPr>
            </w:pPr>
            <w:r w:rsidRPr="003E43D7">
              <w:rPr>
                <w:rFonts w:eastAsia="Times New Roman" w:cs="Times New Roman"/>
                <w:szCs w:val="28"/>
                <w:lang w:val="kk-KZ"/>
              </w:rPr>
              <w:t>Материалдар мен құралдарды қолдану үшін қауіпсіз тәсілдерді анықтау</w:t>
            </w:r>
          </w:p>
        </w:tc>
        <w:tc>
          <w:tcPr>
            <w:tcW w:w="678" w:type="pct"/>
            <w:tcBorders>
              <w:top w:val="single" w:sz="4" w:space="0" w:color="auto"/>
              <w:left w:val="single" w:sz="4" w:space="0" w:color="auto"/>
              <w:bottom w:val="single" w:sz="4" w:space="0" w:color="auto"/>
              <w:right w:val="single" w:sz="4" w:space="0" w:color="auto"/>
            </w:tcBorders>
            <w:shd w:val="clear" w:color="auto" w:fill="FFFFFF" w:themeFill="background1"/>
          </w:tcPr>
          <w:p w:rsidR="001E6895" w:rsidRPr="003E43D7" w:rsidRDefault="001E6895" w:rsidP="00391B75">
            <w:pPr>
              <w:shd w:val="clear" w:color="auto" w:fill="FFFFFF" w:themeFill="background1"/>
              <w:spacing w:after="0" w:line="240" w:lineRule="auto"/>
              <w:rPr>
                <w:rFonts w:cs="Times New Roman"/>
                <w:i/>
                <w:szCs w:val="28"/>
                <w:lang w:eastAsia="en-US"/>
              </w:rPr>
            </w:pPr>
          </w:p>
        </w:tc>
        <w:tc>
          <w:tcPr>
            <w:tcW w:w="678" w:type="pct"/>
            <w:tcBorders>
              <w:top w:val="single" w:sz="4" w:space="0" w:color="auto"/>
              <w:left w:val="single" w:sz="4" w:space="0" w:color="auto"/>
              <w:bottom w:val="single" w:sz="4" w:space="0" w:color="auto"/>
              <w:right w:val="single" w:sz="4" w:space="0" w:color="auto"/>
            </w:tcBorders>
            <w:shd w:val="clear" w:color="auto" w:fill="FFFFFF" w:themeFill="background1"/>
          </w:tcPr>
          <w:p w:rsidR="001E6895" w:rsidRPr="003E43D7" w:rsidRDefault="001E6895" w:rsidP="00391B75">
            <w:pPr>
              <w:shd w:val="clear" w:color="auto" w:fill="FFFFFF" w:themeFill="background1"/>
              <w:spacing w:after="0" w:line="240" w:lineRule="auto"/>
              <w:rPr>
                <w:rFonts w:cs="Times New Roman"/>
                <w:i/>
                <w:szCs w:val="28"/>
                <w:lang w:eastAsia="en-US"/>
              </w:rPr>
            </w:pPr>
          </w:p>
        </w:tc>
      </w:tr>
      <w:tr w:rsidR="001E6895" w:rsidRPr="003E43D7" w:rsidTr="00391B75">
        <w:tc>
          <w:tcPr>
            <w:tcW w:w="545" w:type="pct"/>
            <w:tcBorders>
              <w:top w:val="single" w:sz="4" w:space="0" w:color="auto"/>
              <w:left w:val="single" w:sz="4" w:space="0" w:color="auto"/>
              <w:bottom w:val="single" w:sz="4" w:space="0" w:color="auto"/>
              <w:right w:val="single" w:sz="4" w:space="0" w:color="auto"/>
            </w:tcBorders>
            <w:shd w:val="clear" w:color="auto" w:fill="FFFFFF" w:themeFill="background1"/>
          </w:tcPr>
          <w:p w:rsidR="001E6895" w:rsidRPr="003E43D7" w:rsidRDefault="001E6895" w:rsidP="00391B75">
            <w:pPr>
              <w:keepNext/>
              <w:keepLines/>
              <w:shd w:val="clear" w:color="auto" w:fill="FFFFFF" w:themeFill="background1"/>
              <w:tabs>
                <w:tab w:val="left" w:pos="206"/>
                <w:tab w:val="center" w:pos="4153"/>
                <w:tab w:val="right" w:pos="8306"/>
              </w:tabs>
              <w:spacing w:after="0" w:line="240" w:lineRule="auto"/>
              <w:rPr>
                <w:rFonts w:cs="Times New Roman"/>
                <w:szCs w:val="28"/>
              </w:rPr>
            </w:pPr>
            <w:r w:rsidRPr="003E43D7">
              <w:rPr>
                <w:rFonts w:cs="Times New Roman"/>
                <w:szCs w:val="28"/>
              </w:rPr>
              <w:t>1.3.1.1</w:t>
            </w:r>
          </w:p>
        </w:tc>
        <w:tc>
          <w:tcPr>
            <w:tcW w:w="3099" w:type="pct"/>
            <w:tcBorders>
              <w:top w:val="single" w:sz="4" w:space="0" w:color="auto"/>
              <w:left w:val="single" w:sz="4" w:space="0" w:color="auto"/>
              <w:bottom w:val="single" w:sz="4" w:space="0" w:color="auto"/>
              <w:right w:val="single" w:sz="4" w:space="0" w:color="auto"/>
            </w:tcBorders>
            <w:shd w:val="clear" w:color="auto" w:fill="FFFFFF" w:themeFill="background1"/>
          </w:tcPr>
          <w:p w:rsidR="001E6895" w:rsidRPr="003E43D7" w:rsidRDefault="001E6895" w:rsidP="00391B75">
            <w:pPr>
              <w:widowControl w:val="0"/>
              <w:tabs>
                <w:tab w:val="left" w:pos="567"/>
              </w:tabs>
              <w:spacing w:after="0" w:line="240" w:lineRule="auto"/>
              <w:jc w:val="both"/>
              <w:rPr>
                <w:rFonts w:eastAsia="Consolas" w:cs="Times New Roman"/>
                <w:szCs w:val="28"/>
                <w:lang w:val="kk-KZ"/>
              </w:rPr>
            </w:pPr>
            <w:r w:rsidRPr="003E43D7">
              <w:rPr>
                <w:rFonts w:eastAsia="Times New Roman" w:cs="Times New Roman"/>
                <w:szCs w:val="28"/>
                <w:lang w:val="kk-KZ" w:eastAsia="en-GB"/>
              </w:rPr>
              <w:t>Өз жұмысына презентация жасау үшін қарапайым</w:t>
            </w:r>
            <w:r w:rsidRPr="003E43D7" w:rsidDel="00977C36">
              <w:rPr>
                <w:rFonts w:eastAsia="Times New Roman" w:cs="Times New Roman"/>
                <w:szCs w:val="28"/>
                <w:lang w:val="kk-KZ" w:eastAsia="en-GB"/>
              </w:rPr>
              <w:t xml:space="preserve"> </w:t>
            </w:r>
            <w:r w:rsidRPr="003E43D7">
              <w:rPr>
                <w:rFonts w:eastAsia="Times New Roman" w:cs="Times New Roman"/>
                <w:szCs w:val="28"/>
                <w:lang w:val="kk-KZ" w:eastAsia="en-GB"/>
              </w:rPr>
              <w:t>идеяларды тұжырымдау және ұсыну</w:t>
            </w:r>
          </w:p>
        </w:tc>
        <w:tc>
          <w:tcPr>
            <w:tcW w:w="678" w:type="pct"/>
            <w:tcBorders>
              <w:top w:val="single" w:sz="4" w:space="0" w:color="auto"/>
              <w:left w:val="single" w:sz="4" w:space="0" w:color="auto"/>
              <w:bottom w:val="single" w:sz="4" w:space="0" w:color="auto"/>
              <w:right w:val="single" w:sz="4" w:space="0" w:color="auto"/>
            </w:tcBorders>
            <w:shd w:val="clear" w:color="auto" w:fill="FFFFFF" w:themeFill="background1"/>
          </w:tcPr>
          <w:p w:rsidR="001E6895" w:rsidRPr="003E43D7" w:rsidRDefault="001E6895" w:rsidP="00391B75">
            <w:pPr>
              <w:shd w:val="clear" w:color="auto" w:fill="FFFFFF" w:themeFill="background1"/>
              <w:spacing w:after="0" w:line="240" w:lineRule="auto"/>
              <w:rPr>
                <w:rFonts w:cs="Times New Roman"/>
                <w:i/>
                <w:szCs w:val="28"/>
                <w:lang w:eastAsia="en-US"/>
              </w:rPr>
            </w:pPr>
          </w:p>
        </w:tc>
        <w:tc>
          <w:tcPr>
            <w:tcW w:w="678" w:type="pct"/>
            <w:tcBorders>
              <w:top w:val="single" w:sz="4" w:space="0" w:color="auto"/>
              <w:left w:val="single" w:sz="4" w:space="0" w:color="auto"/>
              <w:bottom w:val="single" w:sz="4" w:space="0" w:color="auto"/>
              <w:right w:val="single" w:sz="4" w:space="0" w:color="auto"/>
            </w:tcBorders>
            <w:shd w:val="clear" w:color="auto" w:fill="FFFFFF" w:themeFill="background1"/>
          </w:tcPr>
          <w:p w:rsidR="001E6895" w:rsidRPr="003E43D7" w:rsidRDefault="001E6895" w:rsidP="00391B75">
            <w:pPr>
              <w:shd w:val="clear" w:color="auto" w:fill="FFFFFF" w:themeFill="background1"/>
              <w:spacing w:after="0" w:line="240" w:lineRule="auto"/>
              <w:rPr>
                <w:rFonts w:cs="Times New Roman"/>
                <w:i/>
                <w:szCs w:val="28"/>
                <w:lang w:eastAsia="en-US"/>
              </w:rPr>
            </w:pPr>
          </w:p>
        </w:tc>
      </w:tr>
      <w:tr w:rsidR="001E6895" w:rsidRPr="003E43D7" w:rsidTr="00391B75">
        <w:tc>
          <w:tcPr>
            <w:tcW w:w="545" w:type="pct"/>
            <w:tcBorders>
              <w:top w:val="single" w:sz="4" w:space="0" w:color="auto"/>
              <w:left w:val="single" w:sz="4" w:space="0" w:color="auto"/>
              <w:bottom w:val="single" w:sz="4" w:space="0" w:color="auto"/>
              <w:right w:val="single" w:sz="4" w:space="0" w:color="auto"/>
            </w:tcBorders>
            <w:shd w:val="clear" w:color="auto" w:fill="FFFFFF" w:themeFill="background1"/>
          </w:tcPr>
          <w:p w:rsidR="001E6895" w:rsidRPr="003E43D7" w:rsidRDefault="001E6895" w:rsidP="00391B75">
            <w:pPr>
              <w:keepNext/>
              <w:keepLines/>
              <w:shd w:val="clear" w:color="auto" w:fill="FFFFFF" w:themeFill="background1"/>
              <w:tabs>
                <w:tab w:val="left" w:pos="206"/>
                <w:tab w:val="center" w:pos="4153"/>
                <w:tab w:val="right" w:pos="8306"/>
              </w:tabs>
              <w:spacing w:after="0" w:line="240" w:lineRule="auto"/>
              <w:rPr>
                <w:rFonts w:cs="Times New Roman"/>
                <w:szCs w:val="28"/>
              </w:rPr>
            </w:pPr>
            <w:r w:rsidRPr="003E43D7">
              <w:rPr>
                <w:rFonts w:cs="Times New Roman"/>
                <w:szCs w:val="28"/>
              </w:rPr>
              <w:t>1.3.2.1</w:t>
            </w:r>
          </w:p>
        </w:tc>
        <w:tc>
          <w:tcPr>
            <w:tcW w:w="3099" w:type="pct"/>
            <w:tcBorders>
              <w:top w:val="single" w:sz="4" w:space="0" w:color="auto"/>
              <w:left w:val="single" w:sz="4" w:space="0" w:color="auto"/>
              <w:bottom w:val="single" w:sz="4" w:space="0" w:color="auto"/>
              <w:right w:val="single" w:sz="4" w:space="0" w:color="auto"/>
            </w:tcBorders>
            <w:shd w:val="clear" w:color="auto" w:fill="FFFFFF" w:themeFill="background1"/>
          </w:tcPr>
          <w:p w:rsidR="001E6895" w:rsidRPr="003E43D7" w:rsidRDefault="001E6895" w:rsidP="00391B75">
            <w:pPr>
              <w:widowControl w:val="0"/>
              <w:spacing w:after="0" w:line="240" w:lineRule="auto"/>
              <w:jc w:val="both"/>
              <w:rPr>
                <w:rFonts w:eastAsia="Consolas" w:cs="Times New Roman"/>
                <w:szCs w:val="28"/>
                <w:lang w:val="kk-KZ"/>
              </w:rPr>
            </w:pPr>
            <w:r w:rsidRPr="003E43D7">
              <w:rPr>
                <w:rFonts w:eastAsia="Times New Roman" w:cs="Times New Roman"/>
                <w:szCs w:val="28"/>
                <w:lang w:val="kk-KZ"/>
              </w:rPr>
              <w:t>Өнер шығармаларының жанрын және жұмыс техникасын ажырату</w:t>
            </w:r>
          </w:p>
        </w:tc>
        <w:tc>
          <w:tcPr>
            <w:tcW w:w="678" w:type="pct"/>
            <w:tcBorders>
              <w:top w:val="single" w:sz="4" w:space="0" w:color="auto"/>
              <w:left w:val="single" w:sz="4" w:space="0" w:color="auto"/>
              <w:bottom w:val="single" w:sz="4" w:space="0" w:color="auto"/>
              <w:right w:val="single" w:sz="4" w:space="0" w:color="auto"/>
            </w:tcBorders>
            <w:shd w:val="clear" w:color="auto" w:fill="FFFFFF" w:themeFill="background1"/>
          </w:tcPr>
          <w:p w:rsidR="001E6895" w:rsidRPr="003E43D7" w:rsidRDefault="001E6895" w:rsidP="00391B75">
            <w:pPr>
              <w:shd w:val="clear" w:color="auto" w:fill="FFFFFF" w:themeFill="background1"/>
              <w:spacing w:after="0" w:line="240" w:lineRule="auto"/>
              <w:rPr>
                <w:rFonts w:cs="Times New Roman"/>
                <w:i/>
                <w:szCs w:val="28"/>
                <w:lang w:eastAsia="en-US"/>
              </w:rPr>
            </w:pPr>
          </w:p>
        </w:tc>
        <w:tc>
          <w:tcPr>
            <w:tcW w:w="678" w:type="pct"/>
            <w:tcBorders>
              <w:top w:val="single" w:sz="4" w:space="0" w:color="auto"/>
              <w:left w:val="single" w:sz="4" w:space="0" w:color="auto"/>
              <w:bottom w:val="single" w:sz="4" w:space="0" w:color="auto"/>
              <w:right w:val="single" w:sz="4" w:space="0" w:color="auto"/>
            </w:tcBorders>
            <w:shd w:val="clear" w:color="auto" w:fill="FFFFFF" w:themeFill="background1"/>
          </w:tcPr>
          <w:p w:rsidR="001E6895" w:rsidRPr="003E43D7" w:rsidRDefault="001E6895" w:rsidP="00391B75">
            <w:pPr>
              <w:shd w:val="clear" w:color="auto" w:fill="FFFFFF" w:themeFill="background1"/>
              <w:spacing w:after="0" w:line="240" w:lineRule="auto"/>
              <w:rPr>
                <w:rFonts w:cs="Times New Roman"/>
                <w:i/>
                <w:szCs w:val="28"/>
                <w:lang w:eastAsia="en-US"/>
              </w:rPr>
            </w:pPr>
          </w:p>
        </w:tc>
      </w:tr>
      <w:tr w:rsidR="001E6895" w:rsidRPr="003E43D7" w:rsidTr="00391B75">
        <w:tc>
          <w:tcPr>
            <w:tcW w:w="545" w:type="pct"/>
            <w:tcBorders>
              <w:top w:val="single" w:sz="4" w:space="0" w:color="auto"/>
              <w:left w:val="single" w:sz="4" w:space="0" w:color="auto"/>
              <w:bottom w:val="single" w:sz="4" w:space="0" w:color="auto"/>
              <w:right w:val="single" w:sz="4" w:space="0" w:color="auto"/>
            </w:tcBorders>
            <w:shd w:val="clear" w:color="auto" w:fill="FFFFFF" w:themeFill="background1"/>
          </w:tcPr>
          <w:p w:rsidR="001E6895" w:rsidRPr="003E43D7" w:rsidRDefault="001E6895" w:rsidP="00391B75">
            <w:pPr>
              <w:shd w:val="clear" w:color="auto" w:fill="FFFFFF" w:themeFill="background1"/>
              <w:spacing w:after="0" w:line="240" w:lineRule="auto"/>
              <w:rPr>
                <w:rFonts w:eastAsia="Consolas" w:cs="Times New Roman"/>
                <w:szCs w:val="28"/>
              </w:rPr>
            </w:pPr>
            <w:r w:rsidRPr="003E43D7">
              <w:rPr>
                <w:rFonts w:eastAsia="Consolas" w:cs="Times New Roman"/>
                <w:szCs w:val="28"/>
              </w:rPr>
              <w:t xml:space="preserve">1.3.3.1 </w:t>
            </w:r>
          </w:p>
        </w:tc>
        <w:tc>
          <w:tcPr>
            <w:tcW w:w="3099" w:type="pct"/>
            <w:tcBorders>
              <w:top w:val="single" w:sz="4" w:space="0" w:color="auto"/>
              <w:left w:val="single" w:sz="4" w:space="0" w:color="auto"/>
              <w:bottom w:val="single" w:sz="4" w:space="0" w:color="auto"/>
              <w:right w:val="single" w:sz="4" w:space="0" w:color="auto"/>
            </w:tcBorders>
            <w:shd w:val="clear" w:color="auto" w:fill="FFFFFF" w:themeFill="background1"/>
          </w:tcPr>
          <w:p w:rsidR="001E6895" w:rsidRPr="003E43D7" w:rsidRDefault="001E6895" w:rsidP="00391B75">
            <w:pPr>
              <w:widowControl w:val="0"/>
              <w:spacing w:after="0" w:line="240" w:lineRule="auto"/>
              <w:jc w:val="both"/>
              <w:rPr>
                <w:rFonts w:cs="Times New Roman"/>
                <w:szCs w:val="28"/>
              </w:rPr>
            </w:pPr>
            <w:r w:rsidRPr="003E43D7">
              <w:rPr>
                <w:rFonts w:cs="Times New Roman"/>
                <w:szCs w:val="28"/>
                <w:lang w:val="kk-KZ"/>
              </w:rPr>
              <w:t>Ө</w:t>
            </w:r>
            <w:r w:rsidRPr="003E43D7">
              <w:rPr>
                <w:rFonts w:eastAsia="Times New Roman" w:cs="Times New Roman"/>
                <w:szCs w:val="28"/>
                <w:lang w:val="kk-KZ"/>
              </w:rPr>
              <w:t>з жұмысына қарапайым пікірлер тұжырымдау</w:t>
            </w:r>
          </w:p>
        </w:tc>
        <w:tc>
          <w:tcPr>
            <w:tcW w:w="678" w:type="pct"/>
            <w:tcBorders>
              <w:top w:val="single" w:sz="4" w:space="0" w:color="auto"/>
              <w:left w:val="single" w:sz="4" w:space="0" w:color="auto"/>
              <w:bottom w:val="single" w:sz="4" w:space="0" w:color="auto"/>
              <w:right w:val="single" w:sz="4" w:space="0" w:color="auto"/>
            </w:tcBorders>
            <w:shd w:val="clear" w:color="auto" w:fill="FFFFFF" w:themeFill="background1"/>
          </w:tcPr>
          <w:p w:rsidR="001E6895" w:rsidRPr="003E43D7" w:rsidRDefault="001E6895" w:rsidP="00391B75">
            <w:pPr>
              <w:shd w:val="clear" w:color="auto" w:fill="FFFFFF" w:themeFill="background1"/>
              <w:spacing w:after="0" w:line="240" w:lineRule="auto"/>
              <w:rPr>
                <w:rFonts w:cs="Times New Roman"/>
                <w:i/>
                <w:szCs w:val="28"/>
                <w:lang w:eastAsia="en-US"/>
              </w:rPr>
            </w:pPr>
          </w:p>
        </w:tc>
        <w:tc>
          <w:tcPr>
            <w:tcW w:w="678" w:type="pct"/>
            <w:tcBorders>
              <w:top w:val="single" w:sz="4" w:space="0" w:color="auto"/>
              <w:left w:val="single" w:sz="4" w:space="0" w:color="auto"/>
              <w:bottom w:val="single" w:sz="4" w:space="0" w:color="auto"/>
              <w:right w:val="single" w:sz="4" w:space="0" w:color="auto"/>
            </w:tcBorders>
            <w:shd w:val="clear" w:color="auto" w:fill="FFFFFF" w:themeFill="background1"/>
          </w:tcPr>
          <w:p w:rsidR="001E6895" w:rsidRPr="003E43D7" w:rsidRDefault="001E6895" w:rsidP="00391B75">
            <w:pPr>
              <w:shd w:val="clear" w:color="auto" w:fill="FFFFFF" w:themeFill="background1"/>
              <w:spacing w:after="0" w:line="240" w:lineRule="auto"/>
              <w:rPr>
                <w:rFonts w:cs="Times New Roman"/>
                <w:i/>
                <w:szCs w:val="28"/>
                <w:lang w:eastAsia="en-US"/>
              </w:rPr>
            </w:pPr>
          </w:p>
        </w:tc>
      </w:tr>
      <w:tr w:rsidR="001E6895" w:rsidRPr="003E43D7" w:rsidTr="00391B75">
        <w:tc>
          <w:tcPr>
            <w:tcW w:w="545" w:type="pct"/>
            <w:tcBorders>
              <w:top w:val="single" w:sz="4" w:space="0" w:color="auto"/>
              <w:left w:val="single" w:sz="4" w:space="0" w:color="auto"/>
              <w:bottom w:val="single" w:sz="4" w:space="0" w:color="auto"/>
              <w:right w:val="single" w:sz="4" w:space="0" w:color="auto"/>
            </w:tcBorders>
            <w:shd w:val="clear" w:color="auto" w:fill="FFFFFF" w:themeFill="background1"/>
          </w:tcPr>
          <w:p w:rsidR="001E6895" w:rsidRPr="003E43D7" w:rsidRDefault="001E6895" w:rsidP="00391B75">
            <w:pPr>
              <w:keepNext/>
              <w:keepLines/>
              <w:shd w:val="clear" w:color="auto" w:fill="FFFFFF" w:themeFill="background1"/>
              <w:tabs>
                <w:tab w:val="left" w:pos="206"/>
                <w:tab w:val="center" w:pos="4153"/>
                <w:tab w:val="right" w:pos="8306"/>
              </w:tabs>
              <w:spacing w:after="0" w:line="240" w:lineRule="auto"/>
              <w:rPr>
                <w:rFonts w:cs="Times New Roman"/>
                <w:szCs w:val="28"/>
              </w:rPr>
            </w:pPr>
            <w:r w:rsidRPr="003E43D7">
              <w:rPr>
                <w:rFonts w:cs="Times New Roman"/>
                <w:szCs w:val="28"/>
              </w:rPr>
              <w:t>1.2.3.1</w:t>
            </w:r>
          </w:p>
        </w:tc>
        <w:tc>
          <w:tcPr>
            <w:tcW w:w="3099" w:type="pct"/>
            <w:tcBorders>
              <w:top w:val="single" w:sz="4" w:space="0" w:color="auto"/>
              <w:left w:val="single" w:sz="4" w:space="0" w:color="auto"/>
              <w:bottom w:val="single" w:sz="4" w:space="0" w:color="auto"/>
              <w:right w:val="single" w:sz="4" w:space="0" w:color="auto"/>
            </w:tcBorders>
            <w:shd w:val="clear" w:color="auto" w:fill="FFFFFF" w:themeFill="background1"/>
          </w:tcPr>
          <w:p w:rsidR="001E6895" w:rsidRPr="003E43D7" w:rsidRDefault="001E6895" w:rsidP="00391B75">
            <w:pPr>
              <w:widowControl w:val="0"/>
              <w:tabs>
                <w:tab w:val="left" w:pos="567"/>
              </w:tabs>
              <w:spacing w:after="0" w:line="240" w:lineRule="auto"/>
              <w:contextualSpacing/>
              <w:jc w:val="both"/>
              <w:rPr>
                <w:rFonts w:cs="Times New Roman"/>
                <w:szCs w:val="28"/>
                <w:lang w:val="kk-KZ"/>
              </w:rPr>
            </w:pPr>
            <w:r w:rsidRPr="003E43D7">
              <w:rPr>
                <w:rFonts w:eastAsia="Times New Roman" w:cs="Times New Roman"/>
                <w:szCs w:val="28"/>
                <w:lang w:val="kk-KZ"/>
              </w:rPr>
              <w:t>Қарапайым тәсілдермен материалдар және компоненттерді өлшеу, қию, белгілеу, формасын келтіру, жинақтау, қосу, біріктіру</w:t>
            </w:r>
          </w:p>
        </w:tc>
        <w:tc>
          <w:tcPr>
            <w:tcW w:w="678" w:type="pct"/>
            <w:tcBorders>
              <w:top w:val="single" w:sz="4" w:space="0" w:color="auto"/>
              <w:left w:val="single" w:sz="4" w:space="0" w:color="auto"/>
              <w:bottom w:val="single" w:sz="4" w:space="0" w:color="auto"/>
              <w:right w:val="single" w:sz="4" w:space="0" w:color="auto"/>
            </w:tcBorders>
            <w:shd w:val="clear" w:color="auto" w:fill="FFFFFF" w:themeFill="background1"/>
          </w:tcPr>
          <w:p w:rsidR="001E6895" w:rsidRPr="003E43D7" w:rsidRDefault="001E6895" w:rsidP="00391B75">
            <w:pPr>
              <w:shd w:val="clear" w:color="auto" w:fill="FFFFFF" w:themeFill="background1"/>
              <w:spacing w:after="0" w:line="240" w:lineRule="auto"/>
              <w:rPr>
                <w:rFonts w:cs="Times New Roman"/>
                <w:i/>
                <w:szCs w:val="28"/>
                <w:lang w:eastAsia="en-US"/>
              </w:rPr>
            </w:pPr>
          </w:p>
        </w:tc>
        <w:tc>
          <w:tcPr>
            <w:tcW w:w="678" w:type="pct"/>
            <w:tcBorders>
              <w:top w:val="single" w:sz="4" w:space="0" w:color="auto"/>
              <w:left w:val="single" w:sz="4" w:space="0" w:color="auto"/>
              <w:bottom w:val="single" w:sz="4" w:space="0" w:color="auto"/>
              <w:right w:val="single" w:sz="4" w:space="0" w:color="auto"/>
            </w:tcBorders>
            <w:shd w:val="clear" w:color="auto" w:fill="FFFFFF" w:themeFill="background1"/>
          </w:tcPr>
          <w:p w:rsidR="001E6895" w:rsidRPr="003E43D7" w:rsidRDefault="001E6895" w:rsidP="00391B75">
            <w:pPr>
              <w:shd w:val="clear" w:color="auto" w:fill="FFFFFF" w:themeFill="background1"/>
              <w:spacing w:after="0" w:line="240" w:lineRule="auto"/>
              <w:rPr>
                <w:rFonts w:cs="Times New Roman"/>
                <w:i/>
                <w:szCs w:val="28"/>
                <w:lang w:eastAsia="en-US"/>
              </w:rPr>
            </w:pPr>
          </w:p>
        </w:tc>
      </w:tr>
      <w:tr w:rsidR="001E6895" w:rsidRPr="003E43D7" w:rsidTr="00391B75">
        <w:tc>
          <w:tcPr>
            <w:tcW w:w="545" w:type="pct"/>
            <w:tcBorders>
              <w:top w:val="single" w:sz="4" w:space="0" w:color="auto"/>
              <w:left w:val="single" w:sz="4" w:space="0" w:color="auto"/>
              <w:bottom w:val="single" w:sz="4" w:space="0" w:color="auto"/>
              <w:right w:val="single" w:sz="4" w:space="0" w:color="auto"/>
            </w:tcBorders>
            <w:shd w:val="clear" w:color="auto" w:fill="FFFFFF" w:themeFill="background1"/>
          </w:tcPr>
          <w:p w:rsidR="001E6895" w:rsidRPr="003E43D7" w:rsidRDefault="001E6895" w:rsidP="00391B75">
            <w:pPr>
              <w:keepNext/>
              <w:keepLines/>
              <w:shd w:val="clear" w:color="auto" w:fill="FFFFFF" w:themeFill="background1"/>
              <w:tabs>
                <w:tab w:val="left" w:pos="206"/>
                <w:tab w:val="center" w:pos="4153"/>
                <w:tab w:val="right" w:pos="8306"/>
              </w:tabs>
              <w:spacing w:after="0" w:line="240" w:lineRule="auto"/>
              <w:rPr>
                <w:rFonts w:cs="Times New Roman"/>
                <w:szCs w:val="28"/>
              </w:rPr>
            </w:pPr>
            <w:r w:rsidRPr="003E43D7">
              <w:rPr>
                <w:rFonts w:cs="Times New Roman"/>
                <w:szCs w:val="28"/>
              </w:rPr>
              <w:t>1.2.3.2</w:t>
            </w:r>
          </w:p>
        </w:tc>
        <w:tc>
          <w:tcPr>
            <w:tcW w:w="3099"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hd w:val="clear" w:color="auto" w:fill="FFFFFF" w:themeFill="background1"/>
              <w:spacing w:after="0" w:line="240" w:lineRule="auto"/>
              <w:jc w:val="left"/>
              <w:rPr>
                <w:rFonts w:cs="Times New Roman"/>
                <w:szCs w:val="28"/>
              </w:rPr>
            </w:pPr>
            <w:r w:rsidRPr="003E43D7">
              <w:rPr>
                <w:rFonts w:eastAsia="Times New Roman" w:cs="Times New Roman"/>
                <w:szCs w:val="28"/>
                <w:lang w:val="kk-KZ"/>
              </w:rPr>
              <w:t>Шығармашылық жұмысты аяқтау үшін көркем мәнерлеу құралдарын және қарапайым тәсілдерін пайдалану</w:t>
            </w:r>
          </w:p>
        </w:tc>
        <w:tc>
          <w:tcPr>
            <w:tcW w:w="678" w:type="pct"/>
            <w:tcBorders>
              <w:top w:val="single" w:sz="4" w:space="0" w:color="auto"/>
              <w:left w:val="single" w:sz="4" w:space="0" w:color="auto"/>
              <w:bottom w:val="single" w:sz="4" w:space="0" w:color="auto"/>
              <w:right w:val="single" w:sz="4" w:space="0" w:color="auto"/>
            </w:tcBorders>
          </w:tcPr>
          <w:p w:rsidR="001E6895" w:rsidRPr="003E43D7" w:rsidRDefault="001E6895" w:rsidP="00391B75">
            <w:pPr>
              <w:shd w:val="clear" w:color="auto" w:fill="FFFFFF" w:themeFill="background1"/>
              <w:spacing w:after="0" w:line="240" w:lineRule="auto"/>
              <w:rPr>
                <w:rFonts w:cs="Times New Roman"/>
                <w:i/>
                <w:szCs w:val="28"/>
                <w:lang w:eastAsia="en-US"/>
              </w:rPr>
            </w:pPr>
          </w:p>
        </w:tc>
        <w:tc>
          <w:tcPr>
            <w:tcW w:w="678" w:type="pct"/>
            <w:tcBorders>
              <w:top w:val="single" w:sz="4" w:space="0" w:color="auto"/>
              <w:left w:val="single" w:sz="4" w:space="0" w:color="auto"/>
              <w:bottom w:val="single" w:sz="4" w:space="0" w:color="auto"/>
              <w:right w:val="single" w:sz="4" w:space="0" w:color="auto"/>
            </w:tcBorders>
          </w:tcPr>
          <w:p w:rsidR="001E6895" w:rsidRPr="003E43D7" w:rsidRDefault="001E6895" w:rsidP="00391B75">
            <w:pPr>
              <w:shd w:val="clear" w:color="auto" w:fill="FFFFFF" w:themeFill="background1"/>
              <w:spacing w:after="0" w:line="240" w:lineRule="auto"/>
              <w:rPr>
                <w:rFonts w:cs="Times New Roman"/>
                <w:i/>
                <w:szCs w:val="28"/>
                <w:lang w:eastAsia="en-US"/>
              </w:rPr>
            </w:pPr>
          </w:p>
        </w:tc>
      </w:tr>
      <w:tr w:rsidR="001E6895" w:rsidRPr="003E43D7" w:rsidTr="00391B75">
        <w:tc>
          <w:tcPr>
            <w:tcW w:w="5000" w:type="pct"/>
            <w:gridSpan w:val="4"/>
            <w:tcBorders>
              <w:top w:val="single" w:sz="4" w:space="0" w:color="auto"/>
              <w:left w:val="single" w:sz="4" w:space="0" w:color="auto"/>
              <w:bottom w:val="single" w:sz="4" w:space="0" w:color="auto"/>
              <w:right w:val="single" w:sz="4" w:space="0" w:color="auto"/>
            </w:tcBorders>
            <w:shd w:val="clear" w:color="auto" w:fill="FFFFFF" w:themeFill="background1"/>
          </w:tcPr>
          <w:p w:rsidR="001E6895" w:rsidRPr="003E43D7" w:rsidRDefault="001E6895" w:rsidP="00391B75">
            <w:pPr>
              <w:shd w:val="clear" w:color="auto" w:fill="FFFFFF" w:themeFill="background1"/>
              <w:spacing w:after="0" w:line="240" w:lineRule="auto"/>
              <w:rPr>
                <w:rFonts w:cs="Times New Roman"/>
                <w:i/>
                <w:szCs w:val="28"/>
                <w:lang w:eastAsia="en-US"/>
              </w:rPr>
            </w:pPr>
            <w:r w:rsidRPr="003E43D7">
              <w:rPr>
                <w:rFonts w:cs="Times New Roman"/>
                <w:i/>
                <w:szCs w:val="28"/>
              </w:rPr>
              <w:t xml:space="preserve">2 четверть </w:t>
            </w:r>
          </w:p>
        </w:tc>
      </w:tr>
      <w:tr w:rsidR="001E6895" w:rsidRPr="003E43D7" w:rsidTr="00391B75">
        <w:tc>
          <w:tcPr>
            <w:tcW w:w="545" w:type="pct"/>
            <w:tcBorders>
              <w:top w:val="single" w:sz="4" w:space="0" w:color="auto"/>
              <w:left w:val="single" w:sz="4" w:space="0" w:color="auto"/>
              <w:bottom w:val="single" w:sz="4" w:space="0" w:color="auto"/>
              <w:right w:val="single" w:sz="4" w:space="0" w:color="auto"/>
            </w:tcBorders>
            <w:shd w:val="clear" w:color="auto" w:fill="FFFFFF" w:themeFill="background1"/>
          </w:tcPr>
          <w:p w:rsidR="001E6895" w:rsidRPr="003E43D7" w:rsidRDefault="001E6895" w:rsidP="00391B75">
            <w:pPr>
              <w:keepNext/>
              <w:keepLines/>
              <w:shd w:val="clear" w:color="auto" w:fill="FFFFFF" w:themeFill="background1"/>
              <w:tabs>
                <w:tab w:val="left" w:pos="206"/>
                <w:tab w:val="center" w:pos="4153"/>
                <w:tab w:val="right" w:pos="8306"/>
              </w:tabs>
              <w:spacing w:after="0" w:line="240" w:lineRule="auto"/>
              <w:rPr>
                <w:rFonts w:cs="Times New Roman"/>
                <w:szCs w:val="28"/>
              </w:rPr>
            </w:pPr>
            <w:r w:rsidRPr="003E43D7">
              <w:rPr>
                <w:rFonts w:cs="Times New Roman"/>
                <w:szCs w:val="28"/>
              </w:rPr>
              <w:t>1.1.1.1</w:t>
            </w:r>
          </w:p>
        </w:tc>
        <w:tc>
          <w:tcPr>
            <w:tcW w:w="3099"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widowControl w:val="0"/>
              <w:tabs>
                <w:tab w:val="left" w:pos="567"/>
              </w:tabs>
              <w:spacing w:after="0" w:line="240" w:lineRule="auto"/>
              <w:contextualSpacing/>
              <w:jc w:val="both"/>
              <w:rPr>
                <w:rFonts w:cs="Times New Roman"/>
                <w:szCs w:val="28"/>
                <w:lang w:val="kk-KZ"/>
              </w:rPr>
            </w:pPr>
            <w:r w:rsidRPr="003E43D7">
              <w:rPr>
                <w:rFonts w:eastAsia="Times New Roman" w:cs="Times New Roman"/>
                <w:szCs w:val="28"/>
                <w:lang w:val="kk-KZ" w:eastAsia="en-GB"/>
              </w:rPr>
              <w:t xml:space="preserve">Қоршаған ортаның кейбір ерекшеліктерін, таныс бейнелер мен формаларын ажырату </w:t>
            </w:r>
          </w:p>
        </w:tc>
        <w:tc>
          <w:tcPr>
            <w:tcW w:w="678" w:type="pct"/>
            <w:tcBorders>
              <w:top w:val="single" w:sz="4" w:space="0" w:color="auto"/>
              <w:left w:val="single" w:sz="4" w:space="0" w:color="auto"/>
              <w:bottom w:val="single" w:sz="4" w:space="0" w:color="auto"/>
              <w:right w:val="single" w:sz="4" w:space="0" w:color="auto"/>
            </w:tcBorders>
          </w:tcPr>
          <w:p w:rsidR="001E6895" w:rsidRPr="003E43D7" w:rsidRDefault="001E6895" w:rsidP="00391B75">
            <w:pPr>
              <w:shd w:val="clear" w:color="auto" w:fill="FFFFFF" w:themeFill="background1"/>
              <w:spacing w:after="0" w:line="240" w:lineRule="auto"/>
              <w:rPr>
                <w:rFonts w:cs="Times New Roman"/>
                <w:i/>
                <w:szCs w:val="28"/>
                <w:lang w:eastAsia="en-US"/>
              </w:rPr>
            </w:pPr>
          </w:p>
        </w:tc>
        <w:tc>
          <w:tcPr>
            <w:tcW w:w="678" w:type="pct"/>
            <w:tcBorders>
              <w:top w:val="single" w:sz="4" w:space="0" w:color="auto"/>
              <w:left w:val="single" w:sz="4" w:space="0" w:color="auto"/>
              <w:bottom w:val="single" w:sz="4" w:space="0" w:color="auto"/>
              <w:right w:val="single" w:sz="4" w:space="0" w:color="auto"/>
            </w:tcBorders>
          </w:tcPr>
          <w:p w:rsidR="001E6895" w:rsidRPr="003E43D7" w:rsidRDefault="001E6895" w:rsidP="00391B75">
            <w:pPr>
              <w:shd w:val="clear" w:color="auto" w:fill="FFFFFF" w:themeFill="background1"/>
              <w:spacing w:after="0" w:line="240" w:lineRule="auto"/>
              <w:rPr>
                <w:rFonts w:cs="Times New Roman"/>
                <w:i/>
                <w:szCs w:val="28"/>
                <w:lang w:eastAsia="en-US"/>
              </w:rPr>
            </w:pPr>
          </w:p>
        </w:tc>
      </w:tr>
      <w:tr w:rsidR="001E6895" w:rsidRPr="003E43D7" w:rsidTr="00391B75">
        <w:tc>
          <w:tcPr>
            <w:tcW w:w="545" w:type="pct"/>
            <w:tcBorders>
              <w:top w:val="single" w:sz="4" w:space="0" w:color="auto"/>
              <w:left w:val="single" w:sz="4" w:space="0" w:color="auto"/>
              <w:bottom w:val="single" w:sz="4" w:space="0" w:color="auto"/>
              <w:right w:val="single" w:sz="4" w:space="0" w:color="auto"/>
            </w:tcBorders>
            <w:shd w:val="clear" w:color="auto" w:fill="FFFFFF" w:themeFill="background1"/>
          </w:tcPr>
          <w:p w:rsidR="001E6895" w:rsidRPr="003E43D7" w:rsidRDefault="001E6895" w:rsidP="00391B75">
            <w:pPr>
              <w:keepNext/>
              <w:keepLines/>
              <w:shd w:val="clear" w:color="auto" w:fill="FFFFFF" w:themeFill="background1"/>
              <w:tabs>
                <w:tab w:val="left" w:pos="206"/>
                <w:tab w:val="center" w:pos="4153"/>
                <w:tab w:val="right" w:pos="8306"/>
              </w:tabs>
              <w:spacing w:after="0" w:line="240" w:lineRule="auto"/>
              <w:rPr>
                <w:rFonts w:cs="Times New Roman"/>
                <w:szCs w:val="28"/>
              </w:rPr>
            </w:pPr>
            <w:r w:rsidRPr="003E43D7">
              <w:rPr>
                <w:rFonts w:cs="Times New Roman"/>
                <w:szCs w:val="28"/>
              </w:rPr>
              <w:t>1.1.2.1</w:t>
            </w:r>
          </w:p>
        </w:tc>
        <w:tc>
          <w:tcPr>
            <w:tcW w:w="3099"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contextualSpacing/>
              <w:jc w:val="both"/>
              <w:rPr>
                <w:rFonts w:cs="Times New Roman"/>
                <w:szCs w:val="28"/>
                <w:lang w:val="kk-KZ"/>
              </w:rPr>
            </w:pPr>
            <w:r w:rsidRPr="003E43D7">
              <w:rPr>
                <w:rFonts w:eastAsia="Times New Roman" w:cs="Times New Roman"/>
                <w:szCs w:val="28"/>
                <w:lang w:val="kk-KZ" w:eastAsia="en-GB"/>
              </w:rPr>
              <w:t>Ұлттық және әлем мәдениетінің әртүрлі өнер туындыларына қатынасын көрсетуі</w:t>
            </w:r>
          </w:p>
        </w:tc>
        <w:tc>
          <w:tcPr>
            <w:tcW w:w="678" w:type="pct"/>
            <w:tcBorders>
              <w:top w:val="single" w:sz="4" w:space="0" w:color="auto"/>
              <w:left w:val="single" w:sz="4" w:space="0" w:color="auto"/>
              <w:bottom w:val="single" w:sz="4" w:space="0" w:color="auto"/>
              <w:right w:val="single" w:sz="4" w:space="0" w:color="auto"/>
            </w:tcBorders>
          </w:tcPr>
          <w:p w:rsidR="001E6895" w:rsidRPr="003E43D7" w:rsidRDefault="001E6895" w:rsidP="00391B75">
            <w:pPr>
              <w:shd w:val="clear" w:color="auto" w:fill="FFFFFF" w:themeFill="background1"/>
              <w:spacing w:after="0" w:line="240" w:lineRule="auto"/>
              <w:rPr>
                <w:rFonts w:cs="Times New Roman"/>
                <w:i/>
                <w:szCs w:val="28"/>
                <w:lang w:eastAsia="en-US"/>
              </w:rPr>
            </w:pPr>
          </w:p>
        </w:tc>
        <w:tc>
          <w:tcPr>
            <w:tcW w:w="678" w:type="pct"/>
            <w:tcBorders>
              <w:top w:val="single" w:sz="4" w:space="0" w:color="auto"/>
              <w:left w:val="single" w:sz="4" w:space="0" w:color="auto"/>
              <w:bottom w:val="single" w:sz="4" w:space="0" w:color="auto"/>
              <w:right w:val="single" w:sz="4" w:space="0" w:color="auto"/>
            </w:tcBorders>
          </w:tcPr>
          <w:p w:rsidR="001E6895" w:rsidRPr="003E43D7" w:rsidRDefault="001E6895" w:rsidP="00391B75">
            <w:pPr>
              <w:shd w:val="clear" w:color="auto" w:fill="FFFFFF" w:themeFill="background1"/>
              <w:spacing w:after="0" w:line="240" w:lineRule="auto"/>
              <w:rPr>
                <w:rFonts w:cs="Times New Roman"/>
                <w:i/>
                <w:szCs w:val="28"/>
                <w:lang w:eastAsia="en-US"/>
              </w:rPr>
            </w:pPr>
          </w:p>
        </w:tc>
      </w:tr>
      <w:tr w:rsidR="001E6895" w:rsidRPr="003E43D7" w:rsidTr="00391B75">
        <w:tc>
          <w:tcPr>
            <w:tcW w:w="545" w:type="pct"/>
            <w:tcBorders>
              <w:top w:val="single" w:sz="4" w:space="0" w:color="auto"/>
              <w:left w:val="single" w:sz="4" w:space="0" w:color="auto"/>
              <w:bottom w:val="single" w:sz="4" w:space="0" w:color="auto"/>
              <w:right w:val="single" w:sz="4" w:space="0" w:color="auto"/>
            </w:tcBorders>
            <w:shd w:val="clear" w:color="auto" w:fill="FFFFFF" w:themeFill="background1"/>
          </w:tcPr>
          <w:p w:rsidR="001E6895" w:rsidRPr="003E43D7" w:rsidRDefault="001E6895" w:rsidP="00391B75">
            <w:pPr>
              <w:keepNext/>
              <w:keepLines/>
              <w:shd w:val="clear" w:color="auto" w:fill="FFFFFF" w:themeFill="background1"/>
              <w:tabs>
                <w:tab w:val="left" w:pos="206"/>
                <w:tab w:val="center" w:pos="4153"/>
                <w:tab w:val="right" w:pos="8306"/>
              </w:tabs>
              <w:spacing w:after="0" w:line="240" w:lineRule="auto"/>
              <w:rPr>
                <w:rFonts w:cs="Times New Roman"/>
                <w:szCs w:val="28"/>
              </w:rPr>
            </w:pPr>
            <w:r w:rsidRPr="003E43D7">
              <w:rPr>
                <w:rFonts w:cs="Times New Roman"/>
                <w:szCs w:val="28"/>
              </w:rPr>
              <w:t>1.1.3.1</w:t>
            </w:r>
          </w:p>
        </w:tc>
        <w:tc>
          <w:tcPr>
            <w:tcW w:w="3099"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widowControl w:val="0"/>
              <w:tabs>
                <w:tab w:val="left" w:pos="567"/>
              </w:tabs>
              <w:spacing w:after="0" w:line="240" w:lineRule="auto"/>
              <w:contextualSpacing/>
              <w:jc w:val="both"/>
              <w:rPr>
                <w:rFonts w:cs="Times New Roman"/>
                <w:i/>
                <w:szCs w:val="28"/>
                <w:lang w:val="kk-KZ"/>
              </w:rPr>
            </w:pPr>
            <w:r w:rsidRPr="003E43D7">
              <w:rPr>
                <w:rFonts w:eastAsia="Times New Roman" w:cs="Times New Roman"/>
                <w:szCs w:val="28"/>
                <w:lang w:val="kk-KZ" w:eastAsia="en-GB"/>
              </w:rPr>
              <w:t xml:space="preserve">Өнердегі бейнелер (образдар) мен формаларға қатысты идеяларды талқылау және сұрақтар қою </w:t>
            </w:r>
          </w:p>
        </w:tc>
        <w:tc>
          <w:tcPr>
            <w:tcW w:w="678" w:type="pct"/>
            <w:tcBorders>
              <w:top w:val="single" w:sz="4" w:space="0" w:color="auto"/>
              <w:left w:val="single" w:sz="4" w:space="0" w:color="auto"/>
              <w:bottom w:val="single" w:sz="4" w:space="0" w:color="auto"/>
              <w:right w:val="single" w:sz="4" w:space="0" w:color="auto"/>
            </w:tcBorders>
          </w:tcPr>
          <w:p w:rsidR="001E6895" w:rsidRPr="003E43D7" w:rsidRDefault="001E6895" w:rsidP="00391B75">
            <w:pPr>
              <w:shd w:val="clear" w:color="auto" w:fill="FFFFFF" w:themeFill="background1"/>
              <w:spacing w:after="0" w:line="240" w:lineRule="auto"/>
              <w:rPr>
                <w:rFonts w:cs="Times New Roman"/>
                <w:i/>
                <w:szCs w:val="28"/>
                <w:lang w:eastAsia="en-US"/>
              </w:rPr>
            </w:pPr>
          </w:p>
        </w:tc>
        <w:tc>
          <w:tcPr>
            <w:tcW w:w="678" w:type="pct"/>
            <w:tcBorders>
              <w:top w:val="single" w:sz="4" w:space="0" w:color="auto"/>
              <w:left w:val="single" w:sz="4" w:space="0" w:color="auto"/>
              <w:bottom w:val="single" w:sz="4" w:space="0" w:color="auto"/>
              <w:right w:val="single" w:sz="4" w:space="0" w:color="auto"/>
            </w:tcBorders>
          </w:tcPr>
          <w:p w:rsidR="001E6895" w:rsidRPr="003E43D7" w:rsidRDefault="001E6895" w:rsidP="00391B75">
            <w:pPr>
              <w:shd w:val="clear" w:color="auto" w:fill="FFFFFF" w:themeFill="background1"/>
              <w:spacing w:after="0" w:line="240" w:lineRule="auto"/>
              <w:rPr>
                <w:rFonts w:cs="Times New Roman"/>
                <w:i/>
                <w:szCs w:val="28"/>
                <w:lang w:eastAsia="en-US"/>
              </w:rPr>
            </w:pPr>
          </w:p>
        </w:tc>
      </w:tr>
      <w:tr w:rsidR="001E6895" w:rsidRPr="003E43D7" w:rsidTr="00391B75">
        <w:tc>
          <w:tcPr>
            <w:tcW w:w="545" w:type="pct"/>
            <w:tcBorders>
              <w:top w:val="single" w:sz="4" w:space="0" w:color="auto"/>
              <w:left w:val="single" w:sz="4" w:space="0" w:color="auto"/>
              <w:bottom w:val="single" w:sz="4" w:space="0" w:color="auto"/>
              <w:right w:val="single" w:sz="4" w:space="0" w:color="auto"/>
            </w:tcBorders>
            <w:shd w:val="clear" w:color="auto" w:fill="FFFFFF" w:themeFill="background1"/>
          </w:tcPr>
          <w:p w:rsidR="001E6895" w:rsidRPr="003E43D7" w:rsidRDefault="001E6895" w:rsidP="00391B75">
            <w:pPr>
              <w:keepNext/>
              <w:keepLines/>
              <w:shd w:val="clear" w:color="auto" w:fill="FFFFFF" w:themeFill="background1"/>
              <w:tabs>
                <w:tab w:val="left" w:pos="206"/>
                <w:tab w:val="center" w:pos="4153"/>
                <w:tab w:val="right" w:pos="8306"/>
              </w:tabs>
              <w:spacing w:after="0" w:line="240" w:lineRule="auto"/>
              <w:rPr>
                <w:rFonts w:cs="Times New Roman"/>
                <w:szCs w:val="28"/>
              </w:rPr>
            </w:pPr>
            <w:r w:rsidRPr="003E43D7">
              <w:rPr>
                <w:rFonts w:cs="Times New Roman"/>
                <w:szCs w:val="28"/>
              </w:rPr>
              <w:t xml:space="preserve">1.2.2.1 </w:t>
            </w:r>
          </w:p>
        </w:tc>
        <w:tc>
          <w:tcPr>
            <w:tcW w:w="3099"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widowControl w:val="0"/>
              <w:tabs>
                <w:tab w:val="left" w:pos="567"/>
              </w:tabs>
              <w:spacing w:after="0" w:line="240" w:lineRule="auto"/>
              <w:contextualSpacing/>
              <w:jc w:val="both"/>
              <w:rPr>
                <w:rFonts w:eastAsia="Times New Roman" w:cs="Times New Roman"/>
                <w:szCs w:val="28"/>
                <w:lang w:val="kk-KZ"/>
              </w:rPr>
            </w:pPr>
            <w:r w:rsidRPr="003E43D7">
              <w:rPr>
                <w:rFonts w:eastAsia="Times New Roman" w:cs="Times New Roman"/>
                <w:szCs w:val="28"/>
                <w:lang w:val="kk-KZ"/>
              </w:rPr>
              <w:t>Техникалардың, материалдар мен құралдардың, сонымен қатар сурет салуға арналған материалдар қасиеттерімен тәжірибе жасай отырып, қарапайым тәсілдерін зерделеу және қолдану</w:t>
            </w:r>
          </w:p>
        </w:tc>
        <w:tc>
          <w:tcPr>
            <w:tcW w:w="678" w:type="pct"/>
            <w:tcBorders>
              <w:top w:val="single" w:sz="4" w:space="0" w:color="auto"/>
              <w:left w:val="single" w:sz="4" w:space="0" w:color="auto"/>
              <w:bottom w:val="single" w:sz="4" w:space="0" w:color="auto"/>
              <w:right w:val="single" w:sz="4" w:space="0" w:color="auto"/>
            </w:tcBorders>
          </w:tcPr>
          <w:p w:rsidR="001E6895" w:rsidRPr="003E43D7" w:rsidRDefault="001E6895" w:rsidP="00391B75">
            <w:pPr>
              <w:shd w:val="clear" w:color="auto" w:fill="FFFFFF" w:themeFill="background1"/>
              <w:spacing w:after="0" w:line="240" w:lineRule="auto"/>
              <w:rPr>
                <w:rFonts w:cs="Times New Roman"/>
                <w:i/>
                <w:szCs w:val="28"/>
                <w:lang w:eastAsia="en-US"/>
              </w:rPr>
            </w:pPr>
          </w:p>
        </w:tc>
        <w:tc>
          <w:tcPr>
            <w:tcW w:w="678" w:type="pct"/>
            <w:tcBorders>
              <w:top w:val="single" w:sz="4" w:space="0" w:color="auto"/>
              <w:left w:val="single" w:sz="4" w:space="0" w:color="auto"/>
              <w:bottom w:val="single" w:sz="4" w:space="0" w:color="auto"/>
              <w:right w:val="single" w:sz="4" w:space="0" w:color="auto"/>
            </w:tcBorders>
          </w:tcPr>
          <w:p w:rsidR="001E6895" w:rsidRPr="003E43D7" w:rsidRDefault="001E6895" w:rsidP="00391B75">
            <w:pPr>
              <w:shd w:val="clear" w:color="auto" w:fill="FFFFFF" w:themeFill="background1"/>
              <w:spacing w:after="0" w:line="240" w:lineRule="auto"/>
              <w:rPr>
                <w:rFonts w:cs="Times New Roman"/>
                <w:i/>
                <w:szCs w:val="28"/>
                <w:lang w:eastAsia="en-US"/>
              </w:rPr>
            </w:pPr>
          </w:p>
        </w:tc>
      </w:tr>
      <w:tr w:rsidR="001E6895" w:rsidRPr="003E43D7" w:rsidTr="00391B75">
        <w:tc>
          <w:tcPr>
            <w:tcW w:w="545" w:type="pct"/>
            <w:tcBorders>
              <w:top w:val="single" w:sz="4" w:space="0" w:color="auto"/>
              <w:left w:val="single" w:sz="4" w:space="0" w:color="auto"/>
              <w:bottom w:val="single" w:sz="4" w:space="0" w:color="auto"/>
              <w:right w:val="single" w:sz="4" w:space="0" w:color="auto"/>
            </w:tcBorders>
            <w:shd w:val="clear" w:color="auto" w:fill="FFFFFF" w:themeFill="background1"/>
          </w:tcPr>
          <w:p w:rsidR="001E6895" w:rsidRPr="003E43D7" w:rsidRDefault="001E6895" w:rsidP="00391B75">
            <w:pPr>
              <w:keepNext/>
              <w:keepLines/>
              <w:shd w:val="clear" w:color="auto" w:fill="FFFFFF" w:themeFill="background1"/>
              <w:tabs>
                <w:tab w:val="left" w:pos="206"/>
                <w:tab w:val="center" w:pos="4153"/>
                <w:tab w:val="right" w:pos="8306"/>
              </w:tabs>
              <w:spacing w:after="0" w:line="240" w:lineRule="auto"/>
              <w:rPr>
                <w:rFonts w:cs="Times New Roman"/>
                <w:szCs w:val="28"/>
              </w:rPr>
            </w:pPr>
            <w:r w:rsidRPr="003E43D7">
              <w:rPr>
                <w:rFonts w:cs="Times New Roman"/>
                <w:szCs w:val="28"/>
              </w:rPr>
              <w:lastRenderedPageBreak/>
              <w:t xml:space="preserve">1.2.4.1 </w:t>
            </w:r>
          </w:p>
        </w:tc>
        <w:tc>
          <w:tcPr>
            <w:tcW w:w="3099"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widowControl w:val="0"/>
              <w:tabs>
                <w:tab w:val="left" w:pos="567"/>
              </w:tabs>
              <w:spacing w:after="0" w:line="240" w:lineRule="auto"/>
              <w:contextualSpacing/>
              <w:jc w:val="both"/>
              <w:rPr>
                <w:rFonts w:eastAsia="Times New Roman" w:cs="Times New Roman"/>
                <w:szCs w:val="28"/>
                <w:lang w:val="kk-KZ"/>
              </w:rPr>
            </w:pPr>
            <w:r w:rsidRPr="003E43D7">
              <w:rPr>
                <w:rFonts w:eastAsia="Times New Roman" w:cs="Times New Roman"/>
                <w:szCs w:val="28"/>
                <w:lang w:val="kk-KZ"/>
              </w:rPr>
              <w:t>Материалдар мен құралдарды қолдану үшін қауіпсіз тәсілдерді анықтау</w:t>
            </w:r>
          </w:p>
        </w:tc>
        <w:tc>
          <w:tcPr>
            <w:tcW w:w="678" w:type="pct"/>
            <w:tcBorders>
              <w:top w:val="single" w:sz="4" w:space="0" w:color="auto"/>
              <w:left w:val="single" w:sz="4" w:space="0" w:color="auto"/>
              <w:bottom w:val="single" w:sz="4" w:space="0" w:color="auto"/>
              <w:right w:val="single" w:sz="4" w:space="0" w:color="auto"/>
            </w:tcBorders>
          </w:tcPr>
          <w:p w:rsidR="001E6895" w:rsidRPr="003E43D7" w:rsidRDefault="001E6895" w:rsidP="00391B75">
            <w:pPr>
              <w:shd w:val="clear" w:color="auto" w:fill="FFFFFF" w:themeFill="background1"/>
              <w:spacing w:after="0" w:line="240" w:lineRule="auto"/>
              <w:rPr>
                <w:rFonts w:cs="Times New Roman"/>
                <w:i/>
                <w:szCs w:val="28"/>
                <w:lang w:eastAsia="en-US"/>
              </w:rPr>
            </w:pPr>
          </w:p>
        </w:tc>
        <w:tc>
          <w:tcPr>
            <w:tcW w:w="678" w:type="pct"/>
            <w:tcBorders>
              <w:top w:val="single" w:sz="4" w:space="0" w:color="auto"/>
              <w:left w:val="single" w:sz="4" w:space="0" w:color="auto"/>
              <w:bottom w:val="single" w:sz="4" w:space="0" w:color="auto"/>
              <w:right w:val="single" w:sz="4" w:space="0" w:color="auto"/>
            </w:tcBorders>
          </w:tcPr>
          <w:p w:rsidR="001E6895" w:rsidRPr="003E43D7" w:rsidRDefault="001E6895" w:rsidP="00391B75">
            <w:pPr>
              <w:shd w:val="clear" w:color="auto" w:fill="FFFFFF" w:themeFill="background1"/>
              <w:spacing w:after="0" w:line="240" w:lineRule="auto"/>
              <w:rPr>
                <w:rFonts w:cs="Times New Roman"/>
                <w:i/>
                <w:szCs w:val="28"/>
                <w:lang w:eastAsia="en-US"/>
              </w:rPr>
            </w:pPr>
          </w:p>
        </w:tc>
      </w:tr>
      <w:tr w:rsidR="001E6895" w:rsidRPr="003E43D7" w:rsidTr="00391B75">
        <w:tc>
          <w:tcPr>
            <w:tcW w:w="545" w:type="pct"/>
            <w:tcBorders>
              <w:top w:val="single" w:sz="4" w:space="0" w:color="auto"/>
              <w:left w:val="single" w:sz="4" w:space="0" w:color="auto"/>
              <w:bottom w:val="single" w:sz="4" w:space="0" w:color="auto"/>
              <w:right w:val="single" w:sz="4" w:space="0" w:color="auto"/>
            </w:tcBorders>
            <w:shd w:val="clear" w:color="auto" w:fill="FFFFFF" w:themeFill="background1"/>
          </w:tcPr>
          <w:p w:rsidR="001E6895" w:rsidRPr="003E43D7" w:rsidRDefault="001E6895" w:rsidP="00391B75">
            <w:pPr>
              <w:keepNext/>
              <w:keepLines/>
              <w:shd w:val="clear" w:color="auto" w:fill="FFFFFF" w:themeFill="background1"/>
              <w:tabs>
                <w:tab w:val="left" w:pos="206"/>
                <w:tab w:val="center" w:pos="4153"/>
                <w:tab w:val="right" w:pos="8306"/>
              </w:tabs>
              <w:spacing w:after="0" w:line="240" w:lineRule="auto"/>
              <w:rPr>
                <w:rFonts w:cs="Times New Roman"/>
                <w:szCs w:val="28"/>
              </w:rPr>
            </w:pPr>
            <w:r w:rsidRPr="003E43D7">
              <w:rPr>
                <w:rFonts w:cs="Times New Roman"/>
                <w:szCs w:val="28"/>
              </w:rPr>
              <w:t>1.3.2.1</w:t>
            </w:r>
          </w:p>
        </w:tc>
        <w:tc>
          <w:tcPr>
            <w:tcW w:w="3099"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widowControl w:val="0"/>
              <w:spacing w:after="0" w:line="240" w:lineRule="auto"/>
              <w:jc w:val="both"/>
              <w:rPr>
                <w:rFonts w:eastAsia="Times New Roman" w:cs="Times New Roman"/>
                <w:szCs w:val="28"/>
                <w:lang w:val="kk-KZ"/>
              </w:rPr>
            </w:pPr>
            <w:r w:rsidRPr="003E43D7">
              <w:rPr>
                <w:rFonts w:eastAsia="Times New Roman" w:cs="Times New Roman"/>
                <w:szCs w:val="28"/>
                <w:lang w:val="kk-KZ"/>
              </w:rPr>
              <w:t>Өнер шығармаларының жанрын және жұмыс техникасын ажырату</w:t>
            </w:r>
          </w:p>
        </w:tc>
        <w:tc>
          <w:tcPr>
            <w:tcW w:w="678" w:type="pct"/>
            <w:tcBorders>
              <w:top w:val="single" w:sz="4" w:space="0" w:color="auto"/>
              <w:left w:val="single" w:sz="4" w:space="0" w:color="auto"/>
              <w:bottom w:val="single" w:sz="4" w:space="0" w:color="auto"/>
              <w:right w:val="single" w:sz="4" w:space="0" w:color="auto"/>
            </w:tcBorders>
          </w:tcPr>
          <w:p w:rsidR="001E6895" w:rsidRPr="003E43D7" w:rsidRDefault="001E6895" w:rsidP="00391B75">
            <w:pPr>
              <w:shd w:val="clear" w:color="auto" w:fill="FFFFFF" w:themeFill="background1"/>
              <w:spacing w:after="0" w:line="240" w:lineRule="auto"/>
              <w:rPr>
                <w:rFonts w:cs="Times New Roman"/>
                <w:i/>
                <w:szCs w:val="28"/>
                <w:lang w:eastAsia="en-US"/>
              </w:rPr>
            </w:pPr>
          </w:p>
        </w:tc>
        <w:tc>
          <w:tcPr>
            <w:tcW w:w="678" w:type="pct"/>
            <w:tcBorders>
              <w:top w:val="single" w:sz="4" w:space="0" w:color="auto"/>
              <w:left w:val="single" w:sz="4" w:space="0" w:color="auto"/>
              <w:bottom w:val="single" w:sz="4" w:space="0" w:color="auto"/>
              <w:right w:val="single" w:sz="4" w:space="0" w:color="auto"/>
            </w:tcBorders>
          </w:tcPr>
          <w:p w:rsidR="001E6895" w:rsidRPr="003E43D7" w:rsidRDefault="001E6895" w:rsidP="00391B75">
            <w:pPr>
              <w:shd w:val="clear" w:color="auto" w:fill="FFFFFF" w:themeFill="background1"/>
              <w:spacing w:after="0" w:line="240" w:lineRule="auto"/>
              <w:rPr>
                <w:rFonts w:cs="Times New Roman"/>
                <w:i/>
                <w:szCs w:val="28"/>
                <w:lang w:eastAsia="en-US"/>
              </w:rPr>
            </w:pPr>
          </w:p>
        </w:tc>
      </w:tr>
      <w:tr w:rsidR="001E6895" w:rsidRPr="003E43D7" w:rsidTr="00391B75">
        <w:tc>
          <w:tcPr>
            <w:tcW w:w="545" w:type="pct"/>
            <w:tcBorders>
              <w:top w:val="single" w:sz="4" w:space="0" w:color="auto"/>
              <w:left w:val="single" w:sz="4" w:space="0" w:color="auto"/>
              <w:bottom w:val="single" w:sz="4" w:space="0" w:color="auto"/>
              <w:right w:val="single" w:sz="4" w:space="0" w:color="auto"/>
            </w:tcBorders>
            <w:shd w:val="clear" w:color="auto" w:fill="FFFFFF" w:themeFill="background1"/>
          </w:tcPr>
          <w:p w:rsidR="001E6895" w:rsidRPr="003E43D7" w:rsidRDefault="001E6895" w:rsidP="00391B75">
            <w:pPr>
              <w:keepNext/>
              <w:keepLines/>
              <w:shd w:val="clear" w:color="auto" w:fill="FFFFFF" w:themeFill="background1"/>
              <w:tabs>
                <w:tab w:val="left" w:pos="206"/>
                <w:tab w:val="center" w:pos="4153"/>
                <w:tab w:val="right" w:pos="8306"/>
              </w:tabs>
              <w:spacing w:after="0" w:line="240" w:lineRule="auto"/>
              <w:rPr>
                <w:rFonts w:cs="Times New Roman"/>
                <w:szCs w:val="28"/>
              </w:rPr>
            </w:pPr>
            <w:r w:rsidRPr="003E43D7">
              <w:rPr>
                <w:rFonts w:cs="Times New Roman"/>
                <w:szCs w:val="28"/>
              </w:rPr>
              <w:t xml:space="preserve">1.3.3.1 </w:t>
            </w:r>
          </w:p>
        </w:tc>
        <w:tc>
          <w:tcPr>
            <w:tcW w:w="3099"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widowControl w:val="0"/>
              <w:spacing w:after="0" w:line="240" w:lineRule="auto"/>
              <w:jc w:val="both"/>
              <w:rPr>
                <w:rFonts w:eastAsia="Times New Roman" w:cs="Times New Roman"/>
                <w:szCs w:val="28"/>
                <w:lang w:val="kk-KZ"/>
              </w:rPr>
            </w:pPr>
            <w:r w:rsidRPr="003E43D7">
              <w:rPr>
                <w:rFonts w:cs="Times New Roman"/>
                <w:szCs w:val="28"/>
                <w:lang w:val="kk-KZ"/>
              </w:rPr>
              <w:t>Ө</w:t>
            </w:r>
            <w:r w:rsidRPr="003E43D7">
              <w:rPr>
                <w:rFonts w:eastAsia="Times New Roman" w:cs="Times New Roman"/>
                <w:szCs w:val="28"/>
                <w:lang w:val="kk-KZ"/>
              </w:rPr>
              <w:t>з жұмысына қарапайым пікірлер тұжырымдау</w:t>
            </w:r>
          </w:p>
        </w:tc>
        <w:tc>
          <w:tcPr>
            <w:tcW w:w="678" w:type="pct"/>
            <w:tcBorders>
              <w:top w:val="single" w:sz="4" w:space="0" w:color="auto"/>
              <w:left w:val="single" w:sz="4" w:space="0" w:color="auto"/>
              <w:bottom w:val="single" w:sz="4" w:space="0" w:color="auto"/>
              <w:right w:val="single" w:sz="4" w:space="0" w:color="auto"/>
            </w:tcBorders>
          </w:tcPr>
          <w:p w:rsidR="001E6895" w:rsidRPr="003E43D7" w:rsidRDefault="001E6895" w:rsidP="00391B75">
            <w:pPr>
              <w:shd w:val="clear" w:color="auto" w:fill="FFFFFF" w:themeFill="background1"/>
              <w:spacing w:after="0" w:line="240" w:lineRule="auto"/>
              <w:rPr>
                <w:rFonts w:cs="Times New Roman"/>
                <w:i/>
                <w:szCs w:val="28"/>
                <w:lang w:eastAsia="en-US"/>
              </w:rPr>
            </w:pPr>
          </w:p>
        </w:tc>
        <w:tc>
          <w:tcPr>
            <w:tcW w:w="678" w:type="pct"/>
            <w:tcBorders>
              <w:top w:val="single" w:sz="4" w:space="0" w:color="auto"/>
              <w:left w:val="single" w:sz="4" w:space="0" w:color="auto"/>
              <w:bottom w:val="single" w:sz="4" w:space="0" w:color="auto"/>
              <w:right w:val="single" w:sz="4" w:space="0" w:color="auto"/>
            </w:tcBorders>
          </w:tcPr>
          <w:p w:rsidR="001E6895" w:rsidRPr="003E43D7" w:rsidRDefault="001E6895" w:rsidP="00391B75">
            <w:pPr>
              <w:shd w:val="clear" w:color="auto" w:fill="FFFFFF" w:themeFill="background1"/>
              <w:spacing w:after="0" w:line="240" w:lineRule="auto"/>
              <w:rPr>
                <w:rFonts w:cs="Times New Roman"/>
                <w:i/>
                <w:szCs w:val="28"/>
                <w:lang w:eastAsia="en-US"/>
              </w:rPr>
            </w:pPr>
          </w:p>
        </w:tc>
      </w:tr>
      <w:tr w:rsidR="001E6895" w:rsidRPr="003E43D7" w:rsidTr="00391B75">
        <w:tc>
          <w:tcPr>
            <w:tcW w:w="545" w:type="pct"/>
            <w:tcBorders>
              <w:top w:val="single" w:sz="4" w:space="0" w:color="auto"/>
              <w:left w:val="single" w:sz="4" w:space="0" w:color="auto"/>
              <w:bottom w:val="single" w:sz="4" w:space="0" w:color="auto"/>
              <w:right w:val="single" w:sz="4" w:space="0" w:color="auto"/>
            </w:tcBorders>
            <w:shd w:val="clear" w:color="auto" w:fill="FFFFFF" w:themeFill="background1"/>
          </w:tcPr>
          <w:p w:rsidR="001E6895" w:rsidRPr="003E43D7" w:rsidRDefault="001E6895" w:rsidP="00391B75">
            <w:pPr>
              <w:keepNext/>
              <w:keepLines/>
              <w:shd w:val="clear" w:color="auto" w:fill="FFFFFF" w:themeFill="background1"/>
              <w:tabs>
                <w:tab w:val="left" w:pos="206"/>
                <w:tab w:val="center" w:pos="4153"/>
                <w:tab w:val="right" w:pos="8306"/>
              </w:tabs>
              <w:spacing w:after="0" w:line="240" w:lineRule="auto"/>
              <w:rPr>
                <w:rFonts w:cs="Times New Roman"/>
                <w:szCs w:val="28"/>
              </w:rPr>
            </w:pPr>
            <w:r w:rsidRPr="003E43D7">
              <w:rPr>
                <w:rFonts w:cs="Times New Roman"/>
                <w:szCs w:val="28"/>
              </w:rPr>
              <w:t>1.1.4.1</w:t>
            </w:r>
          </w:p>
        </w:tc>
        <w:tc>
          <w:tcPr>
            <w:tcW w:w="3099"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widowControl w:val="0"/>
              <w:tabs>
                <w:tab w:val="left" w:pos="567"/>
              </w:tabs>
              <w:spacing w:after="0" w:line="240" w:lineRule="auto"/>
              <w:contextualSpacing/>
              <w:jc w:val="both"/>
              <w:rPr>
                <w:rFonts w:eastAsia="Times New Roman" w:cs="Times New Roman"/>
                <w:szCs w:val="28"/>
                <w:lang w:val="kk-KZ"/>
              </w:rPr>
            </w:pPr>
            <w:r w:rsidRPr="003E43D7">
              <w:rPr>
                <w:rFonts w:eastAsia="Times New Roman" w:cs="Times New Roman"/>
                <w:szCs w:val="28"/>
                <w:lang w:val="kk-KZ"/>
              </w:rPr>
              <w:t xml:space="preserve">Зерттеу, бақылау, елестету, белгілеу (фотоға түсіру, нобайлар мен сурет салу) кезінде өз идеялары мен сезімдерін белгілі тәсілдермен шығармашылық түрде көрсету және білдіру </w:t>
            </w:r>
          </w:p>
        </w:tc>
        <w:tc>
          <w:tcPr>
            <w:tcW w:w="678" w:type="pct"/>
            <w:tcBorders>
              <w:top w:val="single" w:sz="4" w:space="0" w:color="auto"/>
              <w:left w:val="single" w:sz="4" w:space="0" w:color="auto"/>
              <w:bottom w:val="single" w:sz="4" w:space="0" w:color="auto"/>
              <w:right w:val="single" w:sz="4" w:space="0" w:color="auto"/>
            </w:tcBorders>
          </w:tcPr>
          <w:p w:rsidR="001E6895" w:rsidRPr="003E43D7" w:rsidRDefault="001E6895" w:rsidP="00391B75">
            <w:pPr>
              <w:shd w:val="clear" w:color="auto" w:fill="FFFFFF" w:themeFill="background1"/>
              <w:spacing w:after="0" w:line="240" w:lineRule="auto"/>
              <w:rPr>
                <w:rFonts w:cs="Times New Roman"/>
                <w:i/>
                <w:szCs w:val="28"/>
                <w:lang w:eastAsia="en-US"/>
              </w:rPr>
            </w:pPr>
          </w:p>
        </w:tc>
        <w:tc>
          <w:tcPr>
            <w:tcW w:w="678" w:type="pct"/>
            <w:tcBorders>
              <w:top w:val="single" w:sz="4" w:space="0" w:color="auto"/>
              <w:left w:val="single" w:sz="4" w:space="0" w:color="auto"/>
              <w:bottom w:val="single" w:sz="4" w:space="0" w:color="auto"/>
              <w:right w:val="single" w:sz="4" w:space="0" w:color="auto"/>
            </w:tcBorders>
          </w:tcPr>
          <w:p w:rsidR="001E6895" w:rsidRPr="003E43D7" w:rsidRDefault="001E6895" w:rsidP="00391B75">
            <w:pPr>
              <w:shd w:val="clear" w:color="auto" w:fill="FFFFFF" w:themeFill="background1"/>
              <w:spacing w:after="0" w:line="240" w:lineRule="auto"/>
              <w:rPr>
                <w:rFonts w:cs="Times New Roman"/>
                <w:i/>
                <w:szCs w:val="28"/>
                <w:lang w:eastAsia="en-US"/>
              </w:rPr>
            </w:pPr>
          </w:p>
        </w:tc>
      </w:tr>
      <w:tr w:rsidR="001E6895" w:rsidRPr="003E43D7" w:rsidTr="00391B75">
        <w:tc>
          <w:tcPr>
            <w:tcW w:w="545" w:type="pct"/>
            <w:tcBorders>
              <w:top w:val="single" w:sz="4" w:space="0" w:color="auto"/>
              <w:left w:val="single" w:sz="4" w:space="0" w:color="auto"/>
              <w:bottom w:val="single" w:sz="4" w:space="0" w:color="auto"/>
              <w:right w:val="single" w:sz="4" w:space="0" w:color="auto"/>
            </w:tcBorders>
            <w:shd w:val="clear" w:color="auto" w:fill="FFFFFF" w:themeFill="background1"/>
          </w:tcPr>
          <w:p w:rsidR="001E6895" w:rsidRPr="003E43D7" w:rsidRDefault="001E6895" w:rsidP="00391B75">
            <w:pPr>
              <w:keepNext/>
              <w:keepLines/>
              <w:shd w:val="clear" w:color="auto" w:fill="FFFFFF" w:themeFill="background1"/>
              <w:tabs>
                <w:tab w:val="left" w:pos="206"/>
                <w:tab w:val="center" w:pos="4153"/>
                <w:tab w:val="right" w:pos="8306"/>
              </w:tabs>
              <w:spacing w:after="0" w:line="240" w:lineRule="auto"/>
              <w:rPr>
                <w:rFonts w:cs="Times New Roman"/>
                <w:szCs w:val="28"/>
              </w:rPr>
            </w:pPr>
            <w:r w:rsidRPr="003E43D7">
              <w:rPr>
                <w:rFonts w:cs="Times New Roman"/>
                <w:szCs w:val="28"/>
              </w:rPr>
              <w:t>1.1.4.2</w:t>
            </w:r>
          </w:p>
        </w:tc>
        <w:tc>
          <w:tcPr>
            <w:tcW w:w="3099"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widowControl w:val="0"/>
              <w:shd w:val="clear" w:color="auto" w:fill="FFFFFF" w:themeFill="background1"/>
              <w:spacing w:after="0" w:line="240" w:lineRule="auto"/>
              <w:jc w:val="left"/>
              <w:rPr>
                <w:rFonts w:eastAsia="Times New Roman" w:cs="Times New Roman"/>
                <w:szCs w:val="28"/>
                <w:lang w:val="kk-KZ"/>
              </w:rPr>
            </w:pPr>
            <w:r w:rsidRPr="003E43D7">
              <w:rPr>
                <w:rFonts w:eastAsia="Times New Roman" w:cs="Times New Roman"/>
                <w:szCs w:val="28"/>
                <w:lang w:val="kk-KZ"/>
              </w:rPr>
              <w:t>Қоршаған орта және жекелеген формаларды бейнелеу кезінде, кеңістік түсінігінің дамуын көрсету</w:t>
            </w:r>
          </w:p>
        </w:tc>
        <w:tc>
          <w:tcPr>
            <w:tcW w:w="678" w:type="pct"/>
            <w:tcBorders>
              <w:top w:val="single" w:sz="4" w:space="0" w:color="auto"/>
              <w:left w:val="single" w:sz="4" w:space="0" w:color="auto"/>
              <w:bottom w:val="single" w:sz="4" w:space="0" w:color="auto"/>
              <w:right w:val="single" w:sz="4" w:space="0" w:color="auto"/>
            </w:tcBorders>
          </w:tcPr>
          <w:p w:rsidR="001E6895" w:rsidRPr="003E43D7" w:rsidRDefault="001E6895" w:rsidP="00391B75">
            <w:pPr>
              <w:shd w:val="clear" w:color="auto" w:fill="FFFFFF" w:themeFill="background1"/>
              <w:spacing w:after="0" w:line="240" w:lineRule="auto"/>
              <w:rPr>
                <w:rFonts w:cs="Times New Roman"/>
                <w:i/>
                <w:szCs w:val="28"/>
                <w:lang w:eastAsia="en-US"/>
              </w:rPr>
            </w:pPr>
          </w:p>
        </w:tc>
        <w:tc>
          <w:tcPr>
            <w:tcW w:w="678" w:type="pct"/>
            <w:tcBorders>
              <w:top w:val="single" w:sz="4" w:space="0" w:color="auto"/>
              <w:left w:val="single" w:sz="4" w:space="0" w:color="auto"/>
              <w:bottom w:val="single" w:sz="4" w:space="0" w:color="auto"/>
              <w:right w:val="single" w:sz="4" w:space="0" w:color="auto"/>
            </w:tcBorders>
          </w:tcPr>
          <w:p w:rsidR="001E6895" w:rsidRPr="003E43D7" w:rsidRDefault="001E6895" w:rsidP="00391B75">
            <w:pPr>
              <w:shd w:val="clear" w:color="auto" w:fill="FFFFFF" w:themeFill="background1"/>
              <w:spacing w:after="0" w:line="240" w:lineRule="auto"/>
              <w:rPr>
                <w:rFonts w:cs="Times New Roman"/>
                <w:i/>
                <w:szCs w:val="28"/>
                <w:lang w:eastAsia="en-US"/>
              </w:rPr>
            </w:pPr>
          </w:p>
        </w:tc>
      </w:tr>
      <w:tr w:rsidR="001E6895" w:rsidRPr="003E43D7" w:rsidTr="00391B75">
        <w:tc>
          <w:tcPr>
            <w:tcW w:w="545" w:type="pct"/>
            <w:tcBorders>
              <w:top w:val="single" w:sz="4" w:space="0" w:color="auto"/>
              <w:left w:val="single" w:sz="4" w:space="0" w:color="auto"/>
              <w:bottom w:val="single" w:sz="4" w:space="0" w:color="auto"/>
              <w:right w:val="single" w:sz="4" w:space="0" w:color="auto"/>
            </w:tcBorders>
            <w:shd w:val="clear" w:color="auto" w:fill="FFFFFF" w:themeFill="background1"/>
          </w:tcPr>
          <w:p w:rsidR="001E6895" w:rsidRPr="003E43D7" w:rsidRDefault="001E6895" w:rsidP="00391B75">
            <w:pPr>
              <w:shd w:val="clear" w:color="auto" w:fill="FFFFFF" w:themeFill="background1"/>
              <w:spacing w:after="0" w:line="240" w:lineRule="auto"/>
              <w:rPr>
                <w:rFonts w:cs="Times New Roman"/>
                <w:szCs w:val="28"/>
              </w:rPr>
            </w:pPr>
            <w:r w:rsidRPr="003E43D7">
              <w:rPr>
                <w:rFonts w:cs="Times New Roman"/>
                <w:szCs w:val="28"/>
              </w:rPr>
              <w:t xml:space="preserve">1.1.5.1 </w:t>
            </w:r>
          </w:p>
        </w:tc>
        <w:tc>
          <w:tcPr>
            <w:tcW w:w="3099"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widowControl w:val="0"/>
              <w:tabs>
                <w:tab w:val="left" w:pos="567"/>
              </w:tabs>
              <w:spacing w:after="0" w:line="240" w:lineRule="auto"/>
              <w:contextualSpacing/>
              <w:jc w:val="both"/>
              <w:rPr>
                <w:rFonts w:eastAsia="Times New Roman" w:cs="Times New Roman"/>
                <w:szCs w:val="28"/>
                <w:lang w:val="kk-KZ"/>
              </w:rPr>
            </w:pPr>
            <w:r w:rsidRPr="003E43D7">
              <w:rPr>
                <w:rFonts w:eastAsia="Times New Roman" w:cs="Times New Roman"/>
                <w:szCs w:val="28"/>
                <w:lang w:val="kk-KZ" w:eastAsia="en-GB"/>
              </w:rPr>
              <w:t xml:space="preserve">Формалар мен бұйымдардың қалай және не үшін жасалғанын түсіну </w:t>
            </w:r>
          </w:p>
        </w:tc>
        <w:tc>
          <w:tcPr>
            <w:tcW w:w="678" w:type="pct"/>
            <w:tcBorders>
              <w:top w:val="single" w:sz="4" w:space="0" w:color="auto"/>
              <w:left w:val="single" w:sz="4" w:space="0" w:color="auto"/>
              <w:bottom w:val="single" w:sz="4" w:space="0" w:color="auto"/>
              <w:right w:val="single" w:sz="4" w:space="0" w:color="auto"/>
            </w:tcBorders>
          </w:tcPr>
          <w:p w:rsidR="001E6895" w:rsidRPr="003E43D7" w:rsidRDefault="001E6895" w:rsidP="00391B75">
            <w:pPr>
              <w:shd w:val="clear" w:color="auto" w:fill="FFFFFF" w:themeFill="background1"/>
              <w:spacing w:after="0" w:line="240" w:lineRule="auto"/>
              <w:rPr>
                <w:rFonts w:cs="Times New Roman"/>
                <w:i/>
                <w:szCs w:val="28"/>
                <w:lang w:eastAsia="en-US"/>
              </w:rPr>
            </w:pPr>
          </w:p>
        </w:tc>
        <w:tc>
          <w:tcPr>
            <w:tcW w:w="678" w:type="pct"/>
            <w:tcBorders>
              <w:top w:val="single" w:sz="4" w:space="0" w:color="auto"/>
              <w:left w:val="single" w:sz="4" w:space="0" w:color="auto"/>
              <w:bottom w:val="single" w:sz="4" w:space="0" w:color="auto"/>
              <w:right w:val="single" w:sz="4" w:space="0" w:color="auto"/>
            </w:tcBorders>
          </w:tcPr>
          <w:p w:rsidR="001E6895" w:rsidRPr="003E43D7" w:rsidRDefault="001E6895" w:rsidP="00391B75">
            <w:pPr>
              <w:shd w:val="clear" w:color="auto" w:fill="FFFFFF" w:themeFill="background1"/>
              <w:spacing w:after="0" w:line="240" w:lineRule="auto"/>
              <w:rPr>
                <w:rFonts w:cs="Times New Roman"/>
                <w:i/>
                <w:szCs w:val="28"/>
                <w:lang w:eastAsia="en-US"/>
              </w:rPr>
            </w:pPr>
          </w:p>
        </w:tc>
      </w:tr>
      <w:tr w:rsidR="001E6895" w:rsidRPr="003E43D7" w:rsidTr="00391B75">
        <w:tc>
          <w:tcPr>
            <w:tcW w:w="545" w:type="pct"/>
            <w:tcBorders>
              <w:top w:val="single" w:sz="4" w:space="0" w:color="auto"/>
              <w:left w:val="single" w:sz="4" w:space="0" w:color="auto"/>
              <w:bottom w:val="single" w:sz="4" w:space="0" w:color="auto"/>
              <w:right w:val="single" w:sz="4" w:space="0" w:color="auto"/>
            </w:tcBorders>
            <w:shd w:val="clear" w:color="auto" w:fill="FFFFFF" w:themeFill="background1"/>
          </w:tcPr>
          <w:p w:rsidR="001E6895" w:rsidRPr="003E43D7" w:rsidRDefault="001E6895" w:rsidP="00391B75">
            <w:pPr>
              <w:shd w:val="clear" w:color="auto" w:fill="FFFFFF" w:themeFill="background1"/>
              <w:spacing w:after="0" w:line="240" w:lineRule="auto"/>
              <w:rPr>
                <w:rFonts w:cs="Times New Roman"/>
                <w:szCs w:val="28"/>
              </w:rPr>
            </w:pPr>
            <w:r w:rsidRPr="003E43D7">
              <w:rPr>
                <w:rFonts w:cs="Times New Roman"/>
                <w:szCs w:val="28"/>
              </w:rPr>
              <w:t xml:space="preserve">1.1.6.1 </w:t>
            </w:r>
          </w:p>
        </w:tc>
        <w:tc>
          <w:tcPr>
            <w:tcW w:w="3099"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widowControl w:val="0"/>
              <w:tabs>
                <w:tab w:val="left" w:pos="567"/>
              </w:tabs>
              <w:spacing w:after="0" w:line="240" w:lineRule="auto"/>
              <w:contextualSpacing/>
              <w:jc w:val="both"/>
              <w:rPr>
                <w:rFonts w:cs="Times New Roman"/>
                <w:szCs w:val="28"/>
                <w:lang w:val="kk-KZ"/>
              </w:rPr>
            </w:pPr>
            <w:r w:rsidRPr="003E43D7">
              <w:rPr>
                <w:rFonts w:eastAsia="Times New Roman" w:cs="Times New Roman"/>
                <w:szCs w:val="28"/>
                <w:lang w:val="kk-KZ" w:eastAsia="en-GB"/>
              </w:rPr>
              <w:t>Өзінің тәжірибесі негізінде шығармашылық идеяларды тұжырымдау</w:t>
            </w:r>
          </w:p>
        </w:tc>
        <w:tc>
          <w:tcPr>
            <w:tcW w:w="678" w:type="pct"/>
            <w:tcBorders>
              <w:top w:val="single" w:sz="4" w:space="0" w:color="auto"/>
              <w:left w:val="single" w:sz="4" w:space="0" w:color="auto"/>
              <w:bottom w:val="single" w:sz="4" w:space="0" w:color="auto"/>
              <w:right w:val="single" w:sz="4" w:space="0" w:color="auto"/>
            </w:tcBorders>
          </w:tcPr>
          <w:p w:rsidR="001E6895" w:rsidRPr="003E43D7" w:rsidRDefault="001E6895" w:rsidP="00391B75">
            <w:pPr>
              <w:shd w:val="clear" w:color="auto" w:fill="FFFFFF" w:themeFill="background1"/>
              <w:spacing w:after="0" w:line="240" w:lineRule="auto"/>
              <w:rPr>
                <w:rFonts w:cs="Times New Roman"/>
                <w:i/>
                <w:szCs w:val="28"/>
                <w:lang w:eastAsia="en-US"/>
              </w:rPr>
            </w:pPr>
          </w:p>
        </w:tc>
        <w:tc>
          <w:tcPr>
            <w:tcW w:w="678" w:type="pct"/>
            <w:tcBorders>
              <w:top w:val="single" w:sz="4" w:space="0" w:color="auto"/>
              <w:left w:val="single" w:sz="4" w:space="0" w:color="auto"/>
              <w:bottom w:val="single" w:sz="4" w:space="0" w:color="auto"/>
              <w:right w:val="single" w:sz="4" w:space="0" w:color="auto"/>
            </w:tcBorders>
          </w:tcPr>
          <w:p w:rsidR="001E6895" w:rsidRPr="003E43D7" w:rsidRDefault="001E6895" w:rsidP="00391B75">
            <w:pPr>
              <w:shd w:val="clear" w:color="auto" w:fill="FFFFFF" w:themeFill="background1"/>
              <w:spacing w:after="0" w:line="240" w:lineRule="auto"/>
              <w:rPr>
                <w:rFonts w:cs="Times New Roman"/>
                <w:i/>
                <w:szCs w:val="28"/>
                <w:lang w:eastAsia="en-US"/>
              </w:rPr>
            </w:pPr>
          </w:p>
        </w:tc>
      </w:tr>
      <w:tr w:rsidR="001E6895" w:rsidRPr="003E43D7" w:rsidTr="00391B75">
        <w:tc>
          <w:tcPr>
            <w:tcW w:w="545" w:type="pct"/>
            <w:tcBorders>
              <w:top w:val="single" w:sz="4" w:space="0" w:color="auto"/>
              <w:left w:val="single" w:sz="4" w:space="0" w:color="auto"/>
              <w:bottom w:val="single" w:sz="4" w:space="0" w:color="auto"/>
              <w:right w:val="single" w:sz="4" w:space="0" w:color="auto"/>
            </w:tcBorders>
            <w:shd w:val="clear" w:color="auto" w:fill="FFFFFF" w:themeFill="background1"/>
          </w:tcPr>
          <w:p w:rsidR="001E6895" w:rsidRPr="003E43D7" w:rsidRDefault="001E6895" w:rsidP="00391B75">
            <w:pPr>
              <w:shd w:val="clear" w:color="auto" w:fill="FFFFFF" w:themeFill="background1"/>
              <w:spacing w:after="0" w:line="240" w:lineRule="auto"/>
              <w:rPr>
                <w:rFonts w:cs="Times New Roman"/>
                <w:szCs w:val="28"/>
              </w:rPr>
            </w:pPr>
            <w:r w:rsidRPr="003E43D7">
              <w:rPr>
                <w:rFonts w:cs="Times New Roman"/>
                <w:szCs w:val="28"/>
              </w:rPr>
              <w:t>1.2.1.1</w:t>
            </w:r>
          </w:p>
        </w:tc>
        <w:tc>
          <w:tcPr>
            <w:tcW w:w="3099"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widowControl w:val="0"/>
              <w:tabs>
                <w:tab w:val="left" w:pos="567"/>
              </w:tabs>
              <w:spacing w:after="0" w:line="240" w:lineRule="auto"/>
              <w:contextualSpacing/>
              <w:jc w:val="both"/>
              <w:rPr>
                <w:rFonts w:eastAsia="Times New Roman" w:cs="Times New Roman"/>
                <w:szCs w:val="28"/>
                <w:lang w:val="kk-KZ"/>
              </w:rPr>
            </w:pPr>
            <w:r w:rsidRPr="003E43D7">
              <w:rPr>
                <w:rFonts w:eastAsia="Times New Roman" w:cs="Times New Roman"/>
                <w:szCs w:val="28"/>
                <w:lang w:val="kk-KZ"/>
              </w:rPr>
              <w:t>Қоршаған ортадағы кейбір визуалды элементтерді пайдалана отырып, өз идеялары мен сезімдерін білдіру үшін қарапайым тәсілдерді</w:t>
            </w:r>
          </w:p>
          <w:p w:rsidR="001E6895" w:rsidRPr="003E43D7" w:rsidRDefault="001E6895" w:rsidP="00391B75">
            <w:pPr>
              <w:widowControl w:val="0"/>
              <w:tabs>
                <w:tab w:val="left" w:pos="567"/>
              </w:tabs>
              <w:spacing w:after="0" w:line="240" w:lineRule="auto"/>
              <w:contextualSpacing/>
              <w:jc w:val="both"/>
              <w:rPr>
                <w:rFonts w:cs="Times New Roman"/>
                <w:szCs w:val="28"/>
              </w:rPr>
            </w:pPr>
            <w:r w:rsidRPr="003E43D7">
              <w:rPr>
                <w:rFonts w:eastAsia="Times New Roman" w:cs="Times New Roman"/>
                <w:szCs w:val="28"/>
                <w:lang w:val="kk-KZ"/>
              </w:rPr>
              <w:t>ажырату</w:t>
            </w:r>
          </w:p>
        </w:tc>
        <w:tc>
          <w:tcPr>
            <w:tcW w:w="678" w:type="pct"/>
            <w:tcBorders>
              <w:top w:val="single" w:sz="4" w:space="0" w:color="auto"/>
              <w:left w:val="single" w:sz="4" w:space="0" w:color="auto"/>
              <w:bottom w:val="single" w:sz="4" w:space="0" w:color="auto"/>
              <w:right w:val="single" w:sz="4" w:space="0" w:color="auto"/>
            </w:tcBorders>
          </w:tcPr>
          <w:p w:rsidR="001E6895" w:rsidRPr="003E43D7" w:rsidRDefault="001E6895" w:rsidP="00391B75">
            <w:pPr>
              <w:shd w:val="clear" w:color="auto" w:fill="FFFFFF" w:themeFill="background1"/>
              <w:spacing w:after="0" w:line="240" w:lineRule="auto"/>
              <w:rPr>
                <w:rFonts w:cs="Times New Roman"/>
                <w:i/>
                <w:szCs w:val="28"/>
                <w:lang w:eastAsia="en-US"/>
              </w:rPr>
            </w:pPr>
          </w:p>
        </w:tc>
        <w:tc>
          <w:tcPr>
            <w:tcW w:w="678" w:type="pct"/>
            <w:tcBorders>
              <w:top w:val="single" w:sz="4" w:space="0" w:color="auto"/>
              <w:left w:val="single" w:sz="4" w:space="0" w:color="auto"/>
              <w:bottom w:val="single" w:sz="4" w:space="0" w:color="auto"/>
              <w:right w:val="single" w:sz="4" w:space="0" w:color="auto"/>
            </w:tcBorders>
          </w:tcPr>
          <w:p w:rsidR="001E6895" w:rsidRPr="003E43D7" w:rsidRDefault="001E6895" w:rsidP="00391B75">
            <w:pPr>
              <w:shd w:val="clear" w:color="auto" w:fill="FFFFFF" w:themeFill="background1"/>
              <w:spacing w:after="0" w:line="240" w:lineRule="auto"/>
              <w:rPr>
                <w:rFonts w:cs="Times New Roman"/>
                <w:i/>
                <w:szCs w:val="28"/>
                <w:lang w:eastAsia="en-US"/>
              </w:rPr>
            </w:pPr>
          </w:p>
        </w:tc>
      </w:tr>
      <w:tr w:rsidR="001E6895" w:rsidRPr="003E43D7" w:rsidTr="00391B75">
        <w:tc>
          <w:tcPr>
            <w:tcW w:w="545" w:type="pct"/>
            <w:tcBorders>
              <w:top w:val="single" w:sz="4" w:space="0" w:color="auto"/>
              <w:left w:val="single" w:sz="4" w:space="0" w:color="auto"/>
              <w:bottom w:val="single" w:sz="4" w:space="0" w:color="auto"/>
              <w:right w:val="single" w:sz="4" w:space="0" w:color="auto"/>
            </w:tcBorders>
            <w:shd w:val="clear" w:color="auto" w:fill="FFFFFF" w:themeFill="background1"/>
          </w:tcPr>
          <w:p w:rsidR="001E6895" w:rsidRPr="003E43D7" w:rsidRDefault="001E6895" w:rsidP="00391B75">
            <w:pPr>
              <w:shd w:val="clear" w:color="auto" w:fill="FFFFFF" w:themeFill="background1"/>
              <w:spacing w:after="0" w:line="240" w:lineRule="auto"/>
              <w:rPr>
                <w:rFonts w:cs="Times New Roman"/>
                <w:szCs w:val="28"/>
              </w:rPr>
            </w:pPr>
            <w:r w:rsidRPr="003E43D7">
              <w:rPr>
                <w:rFonts w:cs="Times New Roman"/>
                <w:szCs w:val="28"/>
              </w:rPr>
              <w:t xml:space="preserve">1.2.3.1 </w:t>
            </w:r>
          </w:p>
        </w:tc>
        <w:tc>
          <w:tcPr>
            <w:tcW w:w="3099"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widowControl w:val="0"/>
              <w:tabs>
                <w:tab w:val="left" w:pos="567"/>
              </w:tabs>
              <w:spacing w:after="0" w:line="240" w:lineRule="auto"/>
              <w:contextualSpacing/>
              <w:jc w:val="both"/>
              <w:rPr>
                <w:rFonts w:cs="Times New Roman"/>
                <w:szCs w:val="28"/>
                <w:lang w:val="kk-KZ"/>
              </w:rPr>
            </w:pPr>
            <w:r w:rsidRPr="003E43D7">
              <w:rPr>
                <w:rFonts w:eastAsia="Times New Roman" w:cs="Times New Roman"/>
                <w:szCs w:val="28"/>
                <w:lang w:val="kk-KZ"/>
              </w:rPr>
              <w:t>Қарапайым тәсілдермен материалдар және компоненттерді өлшеу, қию, белгілеу, формасын келтіру, жинақтау, қосу, біріктіру</w:t>
            </w:r>
          </w:p>
        </w:tc>
        <w:tc>
          <w:tcPr>
            <w:tcW w:w="678" w:type="pct"/>
            <w:tcBorders>
              <w:top w:val="single" w:sz="4" w:space="0" w:color="auto"/>
              <w:left w:val="single" w:sz="4" w:space="0" w:color="auto"/>
              <w:bottom w:val="single" w:sz="4" w:space="0" w:color="auto"/>
              <w:right w:val="single" w:sz="4" w:space="0" w:color="auto"/>
            </w:tcBorders>
          </w:tcPr>
          <w:p w:rsidR="001E6895" w:rsidRPr="003E43D7" w:rsidRDefault="001E6895" w:rsidP="00391B75">
            <w:pPr>
              <w:shd w:val="clear" w:color="auto" w:fill="FFFFFF" w:themeFill="background1"/>
              <w:spacing w:after="0" w:line="240" w:lineRule="auto"/>
              <w:rPr>
                <w:rFonts w:cs="Times New Roman"/>
                <w:i/>
                <w:szCs w:val="28"/>
                <w:lang w:eastAsia="en-US"/>
              </w:rPr>
            </w:pPr>
          </w:p>
        </w:tc>
        <w:tc>
          <w:tcPr>
            <w:tcW w:w="678" w:type="pct"/>
            <w:tcBorders>
              <w:top w:val="single" w:sz="4" w:space="0" w:color="auto"/>
              <w:left w:val="single" w:sz="4" w:space="0" w:color="auto"/>
              <w:bottom w:val="single" w:sz="4" w:space="0" w:color="auto"/>
              <w:right w:val="single" w:sz="4" w:space="0" w:color="auto"/>
            </w:tcBorders>
          </w:tcPr>
          <w:p w:rsidR="001E6895" w:rsidRPr="003E43D7" w:rsidRDefault="001E6895" w:rsidP="00391B75">
            <w:pPr>
              <w:shd w:val="clear" w:color="auto" w:fill="FFFFFF" w:themeFill="background1"/>
              <w:spacing w:after="0" w:line="240" w:lineRule="auto"/>
              <w:rPr>
                <w:rFonts w:cs="Times New Roman"/>
                <w:i/>
                <w:szCs w:val="28"/>
                <w:lang w:eastAsia="en-US"/>
              </w:rPr>
            </w:pPr>
          </w:p>
        </w:tc>
      </w:tr>
      <w:tr w:rsidR="001E6895" w:rsidRPr="003E43D7" w:rsidTr="00391B75">
        <w:tc>
          <w:tcPr>
            <w:tcW w:w="545" w:type="pct"/>
            <w:tcBorders>
              <w:top w:val="single" w:sz="4" w:space="0" w:color="auto"/>
              <w:left w:val="single" w:sz="4" w:space="0" w:color="auto"/>
              <w:bottom w:val="single" w:sz="4" w:space="0" w:color="auto"/>
              <w:right w:val="single" w:sz="4" w:space="0" w:color="auto"/>
            </w:tcBorders>
            <w:shd w:val="clear" w:color="auto" w:fill="FFFFFF" w:themeFill="background1"/>
          </w:tcPr>
          <w:p w:rsidR="001E6895" w:rsidRPr="003E43D7" w:rsidRDefault="001E6895" w:rsidP="00391B75">
            <w:pPr>
              <w:shd w:val="clear" w:color="auto" w:fill="FFFFFF" w:themeFill="background1"/>
              <w:spacing w:after="0" w:line="240" w:lineRule="auto"/>
              <w:rPr>
                <w:rFonts w:cs="Times New Roman"/>
                <w:szCs w:val="28"/>
              </w:rPr>
            </w:pPr>
            <w:r w:rsidRPr="003E43D7">
              <w:rPr>
                <w:rFonts w:cs="Times New Roman"/>
                <w:szCs w:val="28"/>
              </w:rPr>
              <w:t xml:space="preserve">1.2.3.2 </w:t>
            </w:r>
          </w:p>
        </w:tc>
        <w:tc>
          <w:tcPr>
            <w:tcW w:w="3099"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hd w:val="clear" w:color="auto" w:fill="FFFFFF" w:themeFill="background1"/>
              <w:spacing w:after="0" w:line="240" w:lineRule="auto"/>
              <w:jc w:val="both"/>
              <w:rPr>
                <w:rFonts w:cs="Times New Roman"/>
                <w:szCs w:val="28"/>
              </w:rPr>
            </w:pPr>
            <w:r w:rsidRPr="003E43D7">
              <w:rPr>
                <w:rFonts w:eastAsia="Times New Roman" w:cs="Times New Roman"/>
                <w:szCs w:val="28"/>
                <w:lang w:val="kk-KZ"/>
              </w:rPr>
              <w:t>Шығармашылық жұмысты аяқтау үшін көркем мәнерлеу құралдарын және қарапайым тәсілдерін пайдалану</w:t>
            </w:r>
          </w:p>
        </w:tc>
        <w:tc>
          <w:tcPr>
            <w:tcW w:w="678" w:type="pct"/>
            <w:tcBorders>
              <w:top w:val="single" w:sz="4" w:space="0" w:color="auto"/>
              <w:left w:val="single" w:sz="4" w:space="0" w:color="auto"/>
              <w:bottom w:val="single" w:sz="4" w:space="0" w:color="auto"/>
              <w:right w:val="single" w:sz="4" w:space="0" w:color="auto"/>
            </w:tcBorders>
          </w:tcPr>
          <w:p w:rsidR="001E6895" w:rsidRPr="003E43D7" w:rsidRDefault="001E6895" w:rsidP="00391B75">
            <w:pPr>
              <w:shd w:val="clear" w:color="auto" w:fill="FFFFFF" w:themeFill="background1"/>
              <w:spacing w:after="0" w:line="240" w:lineRule="auto"/>
              <w:rPr>
                <w:rFonts w:cs="Times New Roman"/>
                <w:i/>
                <w:szCs w:val="28"/>
                <w:lang w:eastAsia="en-US"/>
              </w:rPr>
            </w:pPr>
          </w:p>
        </w:tc>
        <w:tc>
          <w:tcPr>
            <w:tcW w:w="678" w:type="pct"/>
            <w:tcBorders>
              <w:top w:val="single" w:sz="4" w:space="0" w:color="auto"/>
              <w:left w:val="single" w:sz="4" w:space="0" w:color="auto"/>
              <w:bottom w:val="single" w:sz="4" w:space="0" w:color="auto"/>
              <w:right w:val="single" w:sz="4" w:space="0" w:color="auto"/>
            </w:tcBorders>
          </w:tcPr>
          <w:p w:rsidR="001E6895" w:rsidRPr="003E43D7" w:rsidRDefault="001E6895" w:rsidP="00391B75">
            <w:pPr>
              <w:shd w:val="clear" w:color="auto" w:fill="FFFFFF" w:themeFill="background1"/>
              <w:spacing w:after="0" w:line="240" w:lineRule="auto"/>
              <w:rPr>
                <w:rFonts w:cs="Times New Roman"/>
                <w:i/>
                <w:szCs w:val="28"/>
                <w:lang w:eastAsia="en-US"/>
              </w:rPr>
            </w:pPr>
          </w:p>
        </w:tc>
      </w:tr>
      <w:tr w:rsidR="001E6895" w:rsidRPr="003E43D7" w:rsidTr="00391B75">
        <w:tc>
          <w:tcPr>
            <w:tcW w:w="5000" w:type="pct"/>
            <w:gridSpan w:val="4"/>
            <w:tcBorders>
              <w:top w:val="single" w:sz="4" w:space="0" w:color="auto"/>
              <w:left w:val="single" w:sz="4" w:space="0" w:color="auto"/>
              <w:bottom w:val="single" w:sz="4" w:space="0" w:color="auto"/>
              <w:right w:val="single" w:sz="4" w:space="0" w:color="auto"/>
            </w:tcBorders>
            <w:shd w:val="clear" w:color="auto" w:fill="FFFFFF" w:themeFill="background1"/>
          </w:tcPr>
          <w:p w:rsidR="001E6895" w:rsidRPr="003E43D7" w:rsidRDefault="001E6895" w:rsidP="00391B75">
            <w:pPr>
              <w:shd w:val="clear" w:color="auto" w:fill="FFFFFF" w:themeFill="background1"/>
              <w:spacing w:after="0" w:line="240" w:lineRule="auto"/>
              <w:rPr>
                <w:rFonts w:cs="Times New Roman"/>
                <w:i/>
                <w:szCs w:val="28"/>
                <w:lang w:eastAsia="en-US"/>
              </w:rPr>
            </w:pPr>
            <w:r w:rsidRPr="003E43D7">
              <w:rPr>
                <w:rFonts w:cs="Times New Roman"/>
                <w:i/>
                <w:szCs w:val="28"/>
              </w:rPr>
              <w:t xml:space="preserve">3 четверть </w:t>
            </w:r>
          </w:p>
        </w:tc>
      </w:tr>
      <w:tr w:rsidR="001E6895" w:rsidRPr="003E43D7" w:rsidTr="00391B75">
        <w:tc>
          <w:tcPr>
            <w:tcW w:w="545" w:type="pct"/>
            <w:tcBorders>
              <w:top w:val="single" w:sz="4" w:space="0" w:color="auto"/>
              <w:left w:val="single" w:sz="4" w:space="0" w:color="auto"/>
              <w:bottom w:val="single" w:sz="4" w:space="0" w:color="auto"/>
              <w:right w:val="single" w:sz="4" w:space="0" w:color="auto"/>
            </w:tcBorders>
            <w:shd w:val="clear" w:color="auto" w:fill="FFFFFF" w:themeFill="background1"/>
          </w:tcPr>
          <w:p w:rsidR="001E6895" w:rsidRPr="003E43D7" w:rsidRDefault="001E6895" w:rsidP="00391B75">
            <w:pPr>
              <w:shd w:val="clear" w:color="auto" w:fill="FFFFFF" w:themeFill="background1"/>
              <w:spacing w:after="0" w:line="240" w:lineRule="auto"/>
              <w:rPr>
                <w:rFonts w:cs="Times New Roman"/>
                <w:szCs w:val="28"/>
              </w:rPr>
            </w:pPr>
            <w:r w:rsidRPr="003E43D7">
              <w:rPr>
                <w:rFonts w:cs="Times New Roman"/>
                <w:szCs w:val="28"/>
              </w:rPr>
              <w:t>1.1.1.1</w:t>
            </w:r>
          </w:p>
        </w:tc>
        <w:tc>
          <w:tcPr>
            <w:tcW w:w="3099"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widowControl w:val="0"/>
              <w:tabs>
                <w:tab w:val="left" w:pos="567"/>
              </w:tabs>
              <w:spacing w:after="0" w:line="240" w:lineRule="auto"/>
              <w:contextualSpacing/>
              <w:jc w:val="both"/>
              <w:rPr>
                <w:rFonts w:cs="Times New Roman"/>
                <w:szCs w:val="28"/>
                <w:lang w:val="kk-KZ"/>
              </w:rPr>
            </w:pPr>
            <w:r w:rsidRPr="003E43D7">
              <w:rPr>
                <w:rFonts w:eastAsia="Times New Roman" w:cs="Times New Roman"/>
                <w:szCs w:val="28"/>
                <w:lang w:val="kk-KZ" w:eastAsia="en-GB"/>
              </w:rPr>
              <w:t xml:space="preserve">Қоршаған ортаның кейбір ерекшеліктерін, таныс бейнелер мен формаларын ажырату </w:t>
            </w:r>
          </w:p>
        </w:tc>
        <w:tc>
          <w:tcPr>
            <w:tcW w:w="678" w:type="pct"/>
            <w:tcBorders>
              <w:top w:val="single" w:sz="4" w:space="0" w:color="auto"/>
              <w:left w:val="single" w:sz="4" w:space="0" w:color="auto"/>
              <w:bottom w:val="single" w:sz="4" w:space="0" w:color="auto"/>
              <w:right w:val="single" w:sz="4" w:space="0" w:color="auto"/>
            </w:tcBorders>
          </w:tcPr>
          <w:p w:rsidR="001E6895" w:rsidRPr="003E43D7" w:rsidRDefault="001E6895" w:rsidP="00391B75">
            <w:pPr>
              <w:shd w:val="clear" w:color="auto" w:fill="FFFFFF" w:themeFill="background1"/>
              <w:spacing w:after="0" w:line="240" w:lineRule="auto"/>
              <w:rPr>
                <w:rFonts w:cs="Times New Roman"/>
                <w:i/>
                <w:szCs w:val="28"/>
                <w:lang w:eastAsia="en-US"/>
              </w:rPr>
            </w:pPr>
          </w:p>
        </w:tc>
        <w:tc>
          <w:tcPr>
            <w:tcW w:w="678" w:type="pct"/>
            <w:tcBorders>
              <w:top w:val="single" w:sz="4" w:space="0" w:color="auto"/>
              <w:left w:val="single" w:sz="4" w:space="0" w:color="auto"/>
              <w:bottom w:val="single" w:sz="4" w:space="0" w:color="auto"/>
              <w:right w:val="single" w:sz="4" w:space="0" w:color="auto"/>
            </w:tcBorders>
          </w:tcPr>
          <w:p w:rsidR="001E6895" w:rsidRPr="003E43D7" w:rsidRDefault="001E6895" w:rsidP="00391B75">
            <w:pPr>
              <w:shd w:val="clear" w:color="auto" w:fill="FFFFFF" w:themeFill="background1"/>
              <w:spacing w:after="0" w:line="240" w:lineRule="auto"/>
              <w:rPr>
                <w:rFonts w:cs="Times New Roman"/>
                <w:i/>
                <w:szCs w:val="28"/>
                <w:lang w:eastAsia="en-US"/>
              </w:rPr>
            </w:pPr>
          </w:p>
        </w:tc>
      </w:tr>
      <w:tr w:rsidR="001E6895" w:rsidRPr="003E43D7" w:rsidTr="00391B75">
        <w:tc>
          <w:tcPr>
            <w:tcW w:w="545" w:type="pct"/>
            <w:tcBorders>
              <w:top w:val="single" w:sz="4" w:space="0" w:color="auto"/>
              <w:left w:val="single" w:sz="4" w:space="0" w:color="auto"/>
              <w:bottom w:val="single" w:sz="4" w:space="0" w:color="auto"/>
              <w:right w:val="single" w:sz="4" w:space="0" w:color="auto"/>
            </w:tcBorders>
            <w:shd w:val="clear" w:color="auto" w:fill="FFFFFF" w:themeFill="background1"/>
          </w:tcPr>
          <w:p w:rsidR="001E6895" w:rsidRPr="003E43D7" w:rsidRDefault="001E6895" w:rsidP="00391B75">
            <w:pPr>
              <w:shd w:val="clear" w:color="auto" w:fill="FFFFFF" w:themeFill="background1"/>
              <w:spacing w:after="0" w:line="240" w:lineRule="auto"/>
              <w:rPr>
                <w:rFonts w:cs="Times New Roman"/>
                <w:szCs w:val="28"/>
              </w:rPr>
            </w:pPr>
            <w:r w:rsidRPr="003E43D7">
              <w:rPr>
                <w:rFonts w:cs="Times New Roman"/>
                <w:szCs w:val="28"/>
              </w:rPr>
              <w:t>1.1.2.1</w:t>
            </w:r>
          </w:p>
        </w:tc>
        <w:tc>
          <w:tcPr>
            <w:tcW w:w="3099"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contextualSpacing/>
              <w:jc w:val="both"/>
              <w:rPr>
                <w:rFonts w:cs="Times New Roman"/>
                <w:szCs w:val="28"/>
                <w:lang w:val="kk-KZ"/>
              </w:rPr>
            </w:pPr>
            <w:r w:rsidRPr="003E43D7">
              <w:rPr>
                <w:rFonts w:eastAsia="Times New Roman" w:cs="Times New Roman"/>
                <w:szCs w:val="28"/>
                <w:lang w:val="kk-KZ" w:eastAsia="en-GB"/>
              </w:rPr>
              <w:t>Ұлттық және әлем мәдениетінің әртүрлі өнер туындыларына қатынасын көрсетуі</w:t>
            </w:r>
          </w:p>
        </w:tc>
        <w:tc>
          <w:tcPr>
            <w:tcW w:w="678" w:type="pct"/>
            <w:tcBorders>
              <w:top w:val="single" w:sz="4" w:space="0" w:color="auto"/>
              <w:left w:val="single" w:sz="4" w:space="0" w:color="auto"/>
              <w:bottom w:val="single" w:sz="4" w:space="0" w:color="auto"/>
              <w:right w:val="single" w:sz="4" w:space="0" w:color="auto"/>
            </w:tcBorders>
          </w:tcPr>
          <w:p w:rsidR="001E6895" w:rsidRPr="003E43D7" w:rsidRDefault="001E6895" w:rsidP="00391B75">
            <w:pPr>
              <w:shd w:val="clear" w:color="auto" w:fill="FFFFFF" w:themeFill="background1"/>
              <w:spacing w:after="0" w:line="240" w:lineRule="auto"/>
              <w:rPr>
                <w:rFonts w:cs="Times New Roman"/>
                <w:i/>
                <w:szCs w:val="28"/>
                <w:lang w:eastAsia="en-US"/>
              </w:rPr>
            </w:pPr>
          </w:p>
        </w:tc>
        <w:tc>
          <w:tcPr>
            <w:tcW w:w="678" w:type="pct"/>
            <w:tcBorders>
              <w:top w:val="single" w:sz="4" w:space="0" w:color="auto"/>
              <w:left w:val="single" w:sz="4" w:space="0" w:color="auto"/>
              <w:bottom w:val="single" w:sz="4" w:space="0" w:color="auto"/>
              <w:right w:val="single" w:sz="4" w:space="0" w:color="auto"/>
            </w:tcBorders>
          </w:tcPr>
          <w:p w:rsidR="001E6895" w:rsidRPr="003E43D7" w:rsidRDefault="001E6895" w:rsidP="00391B75">
            <w:pPr>
              <w:shd w:val="clear" w:color="auto" w:fill="FFFFFF" w:themeFill="background1"/>
              <w:spacing w:after="0" w:line="240" w:lineRule="auto"/>
              <w:rPr>
                <w:rFonts w:cs="Times New Roman"/>
                <w:i/>
                <w:szCs w:val="28"/>
                <w:lang w:eastAsia="en-US"/>
              </w:rPr>
            </w:pPr>
          </w:p>
        </w:tc>
      </w:tr>
      <w:tr w:rsidR="001E6895" w:rsidRPr="003E43D7" w:rsidTr="00391B75">
        <w:tc>
          <w:tcPr>
            <w:tcW w:w="545" w:type="pct"/>
            <w:tcBorders>
              <w:top w:val="single" w:sz="4" w:space="0" w:color="auto"/>
              <w:left w:val="single" w:sz="4" w:space="0" w:color="auto"/>
              <w:bottom w:val="single" w:sz="4" w:space="0" w:color="auto"/>
              <w:right w:val="single" w:sz="4" w:space="0" w:color="auto"/>
            </w:tcBorders>
            <w:shd w:val="clear" w:color="auto" w:fill="FFFFFF" w:themeFill="background1"/>
          </w:tcPr>
          <w:p w:rsidR="001E6895" w:rsidRPr="003E43D7" w:rsidRDefault="001E6895" w:rsidP="00391B75">
            <w:pPr>
              <w:shd w:val="clear" w:color="auto" w:fill="FFFFFF" w:themeFill="background1"/>
              <w:spacing w:after="0" w:line="240" w:lineRule="auto"/>
              <w:rPr>
                <w:rFonts w:cs="Times New Roman"/>
                <w:szCs w:val="28"/>
              </w:rPr>
            </w:pPr>
            <w:r w:rsidRPr="003E43D7">
              <w:rPr>
                <w:rFonts w:cs="Times New Roman"/>
                <w:szCs w:val="28"/>
              </w:rPr>
              <w:t>1.1.3.1</w:t>
            </w:r>
          </w:p>
        </w:tc>
        <w:tc>
          <w:tcPr>
            <w:tcW w:w="3099"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widowControl w:val="0"/>
              <w:tabs>
                <w:tab w:val="left" w:pos="567"/>
              </w:tabs>
              <w:spacing w:after="0" w:line="240" w:lineRule="auto"/>
              <w:contextualSpacing/>
              <w:jc w:val="both"/>
              <w:rPr>
                <w:rFonts w:cs="Times New Roman"/>
                <w:szCs w:val="28"/>
                <w:lang w:val="kk-KZ"/>
              </w:rPr>
            </w:pPr>
            <w:r w:rsidRPr="003E43D7">
              <w:rPr>
                <w:rFonts w:eastAsia="Times New Roman" w:cs="Times New Roman"/>
                <w:szCs w:val="28"/>
                <w:lang w:val="kk-KZ" w:eastAsia="en-GB"/>
              </w:rPr>
              <w:t xml:space="preserve">Өнердегі бейнелер (образдар) мен формаларға қатысты идеяларды талқылау және сұрақтар қою </w:t>
            </w:r>
          </w:p>
        </w:tc>
        <w:tc>
          <w:tcPr>
            <w:tcW w:w="678" w:type="pct"/>
            <w:tcBorders>
              <w:top w:val="single" w:sz="4" w:space="0" w:color="auto"/>
              <w:left w:val="single" w:sz="4" w:space="0" w:color="auto"/>
              <w:bottom w:val="single" w:sz="4" w:space="0" w:color="auto"/>
              <w:right w:val="single" w:sz="4" w:space="0" w:color="auto"/>
            </w:tcBorders>
          </w:tcPr>
          <w:p w:rsidR="001E6895" w:rsidRPr="003E43D7" w:rsidRDefault="001E6895" w:rsidP="00391B75">
            <w:pPr>
              <w:shd w:val="clear" w:color="auto" w:fill="FFFFFF" w:themeFill="background1"/>
              <w:spacing w:after="0" w:line="240" w:lineRule="auto"/>
              <w:rPr>
                <w:rFonts w:cs="Times New Roman"/>
                <w:i/>
                <w:szCs w:val="28"/>
                <w:lang w:eastAsia="en-US"/>
              </w:rPr>
            </w:pPr>
          </w:p>
        </w:tc>
        <w:tc>
          <w:tcPr>
            <w:tcW w:w="678" w:type="pct"/>
            <w:tcBorders>
              <w:top w:val="single" w:sz="4" w:space="0" w:color="auto"/>
              <w:left w:val="single" w:sz="4" w:space="0" w:color="auto"/>
              <w:bottom w:val="single" w:sz="4" w:space="0" w:color="auto"/>
              <w:right w:val="single" w:sz="4" w:space="0" w:color="auto"/>
            </w:tcBorders>
          </w:tcPr>
          <w:p w:rsidR="001E6895" w:rsidRPr="003E43D7" w:rsidRDefault="001E6895" w:rsidP="00391B75">
            <w:pPr>
              <w:shd w:val="clear" w:color="auto" w:fill="FFFFFF" w:themeFill="background1"/>
              <w:spacing w:after="0" w:line="240" w:lineRule="auto"/>
              <w:rPr>
                <w:rFonts w:cs="Times New Roman"/>
                <w:i/>
                <w:szCs w:val="28"/>
                <w:lang w:eastAsia="en-US"/>
              </w:rPr>
            </w:pPr>
          </w:p>
        </w:tc>
      </w:tr>
      <w:tr w:rsidR="001E6895" w:rsidRPr="003E43D7" w:rsidTr="00391B75">
        <w:tc>
          <w:tcPr>
            <w:tcW w:w="545" w:type="pct"/>
            <w:tcBorders>
              <w:top w:val="single" w:sz="4" w:space="0" w:color="auto"/>
              <w:left w:val="single" w:sz="4" w:space="0" w:color="auto"/>
              <w:bottom w:val="single" w:sz="4" w:space="0" w:color="auto"/>
              <w:right w:val="single" w:sz="4" w:space="0" w:color="auto"/>
            </w:tcBorders>
            <w:shd w:val="clear" w:color="auto" w:fill="FFFFFF" w:themeFill="background1"/>
          </w:tcPr>
          <w:p w:rsidR="001E6895" w:rsidRPr="003E43D7" w:rsidRDefault="001E6895" w:rsidP="00391B75">
            <w:pPr>
              <w:shd w:val="clear" w:color="auto" w:fill="FFFFFF" w:themeFill="background1"/>
              <w:spacing w:after="0" w:line="240" w:lineRule="auto"/>
              <w:rPr>
                <w:rFonts w:cs="Times New Roman"/>
                <w:szCs w:val="28"/>
              </w:rPr>
            </w:pPr>
            <w:r w:rsidRPr="003E43D7">
              <w:rPr>
                <w:rFonts w:cs="Times New Roman"/>
                <w:szCs w:val="28"/>
              </w:rPr>
              <w:t>1.1.4.1</w:t>
            </w:r>
          </w:p>
        </w:tc>
        <w:tc>
          <w:tcPr>
            <w:tcW w:w="3099"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hd w:val="clear" w:color="auto" w:fill="FFFFFF" w:themeFill="background1"/>
              <w:spacing w:after="0" w:line="240" w:lineRule="auto"/>
              <w:jc w:val="left"/>
              <w:rPr>
                <w:rFonts w:cs="Times New Roman"/>
                <w:szCs w:val="28"/>
              </w:rPr>
            </w:pPr>
            <w:r w:rsidRPr="003E43D7">
              <w:rPr>
                <w:rFonts w:eastAsia="Times New Roman" w:cs="Times New Roman"/>
                <w:szCs w:val="28"/>
                <w:lang w:val="kk-KZ"/>
              </w:rPr>
              <w:t>Зерттеу, бақылау, елестету, белгілеу (фотоға түсіру, нобайлар мен сурет салу) кезінде өз идеялары мен сезімдерін белгілі тәсілдермен шығармашылық түрде көрсету және білдіру</w:t>
            </w:r>
          </w:p>
        </w:tc>
        <w:tc>
          <w:tcPr>
            <w:tcW w:w="678" w:type="pct"/>
            <w:tcBorders>
              <w:top w:val="single" w:sz="4" w:space="0" w:color="auto"/>
              <w:left w:val="single" w:sz="4" w:space="0" w:color="auto"/>
              <w:bottom w:val="single" w:sz="4" w:space="0" w:color="auto"/>
              <w:right w:val="single" w:sz="4" w:space="0" w:color="auto"/>
            </w:tcBorders>
          </w:tcPr>
          <w:p w:rsidR="001E6895" w:rsidRPr="003E43D7" w:rsidRDefault="001E6895" w:rsidP="00391B75">
            <w:pPr>
              <w:shd w:val="clear" w:color="auto" w:fill="FFFFFF" w:themeFill="background1"/>
              <w:spacing w:after="0" w:line="240" w:lineRule="auto"/>
              <w:rPr>
                <w:rFonts w:cs="Times New Roman"/>
                <w:i/>
                <w:szCs w:val="28"/>
                <w:lang w:eastAsia="en-US"/>
              </w:rPr>
            </w:pPr>
          </w:p>
        </w:tc>
        <w:tc>
          <w:tcPr>
            <w:tcW w:w="678" w:type="pct"/>
            <w:tcBorders>
              <w:top w:val="single" w:sz="4" w:space="0" w:color="auto"/>
              <w:left w:val="single" w:sz="4" w:space="0" w:color="auto"/>
              <w:bottom w:val="single" w:sz="4" w:space="0" w:color="auto"/>
              <w:right w:val="single" w:sz="4" w:space="0" w:color="auto"/>
            </w:tcBorders>
          </w:tcPr>
          <w:p w:rsidR="001E6895" w:rsidRPr="003E43D7" w:rsidRDefault="001E6895" w:rsidP="00391B75">
            <w:pPr>
              <w:shd w:val="clear" w:color="auto" w:fill="FFFFFF" w:themeFill="background1"/>
              <w:spacing w:after="0" w:line="240" w:lineRule="auto"/>
              <w:rPr>
                <w:rFonts w:cs="Times New Roman"/>
                <w:i/>
                <w:szCs w:val="28"/>
                <w:lang w:eastAsia="en-US"/>
              </w:rPr>
            </w:pPr>
          </w:p>
        </w:tc>
      </w:tr>
      <w:tr w:rsidR="001E6895" w:rsidRPr="003E43D7" w:rsidTr="00391B75">
        <w:tc>
          <w:tcPr>
            <w:tcW w:w="545" w:type="pct"/>
            <w:tcBorders>
              <w:top w:val="single" w:sz="4" w:space="0" w:color="auto"/>
              <w:left w:val="single" w:sz="4" w:space="0" w:color="auto"/>
              <w:bottom w:val="single" w:sz="4" w:space="0" w:color="auto"/>
              <w:right w:val="single" w:sz="4" w:space="0" w:color="auto"/>
            </w:tcBorders>
            <w:shd w:val="clear" w:color="auto" w:fill="FFFFFF" w:themeFill="background1"/>
          </w:tcPr>
          <w:p w:rsidR="001E6895" w:rsidRPr="003E43D7" w:rsidRDefault="001E6895" w:rsidP="00391B75">
            <w:pPr>
              <w:shd w:val="clear" w:color="auto" w:fill="FFFFFF" w:themeFill="background1"/>
              <w:spacing w:after="0" w:line="240" w:lineRule="auto"/>
              <w:rPr>
                <w:rFonts w:cs="Times New Roman"/>
                <w:szCs w:val="28"/>
              </w:rPr>
            </w:pPr>
            <w:r w:rsidRPr="003E43D7">
              <w:rPr>
                <w:rFonts w:cs="Times New Roman"/>
                <w:szCs w:val="28"/>
              </w:rPr>
              <w:t>1.1.4.2</w:t>
            </w:r>
          </w:p>
        </w:tc>
        <w:tc>
          <w:tcPr>
            <w:tcW w:w="3099"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hd w:val="clear" w:color="auto" w:fill="FFFFFF" w:themeFill="background1"/>
              <w:spacing w:after="0" w:line="240" w:lineRule="auto"/>
              <w:jc w:val="left"/>
              <w:rPr>
                <w:rFonts w:cs="Times New Roman"/>
                <w:szCs w:val="28"/>
              </w:rPr>
            </w:pPr>
            <w:r w:rsidRPr="003E43D7">
              <w:rPr>
                <w:rFonts w:eastAsia="Times New Roman" w:cs="Times New Roman"/>
                <w:szCs w:val="28"/>
                <w:lang w:val="kk-KZ"/>
              </w:rPr>
              <w:t xml:space="preserve">Қоршаған орта және жекелеген формаларды бейнелеу кезінде, кеңістік </w:t>
            </w:r>
            <w:r w:rsidRPr="003E43D7">
              <w:rPr>
                <w:rFonts w:eastAsia="Times New Roman" w:cs="Times New Roman"/>
                <w:szCs w:val="28"/>
                <w:lang w:val="kk-KZ"/>
              </w:rPr>
              <w:lastRenderedPageBreak/>
              <w:t>түсінігінің дамуын көрсету</w:t>
            </w:r>
          </w:p>
        </w:tc>
        <w:tc>
          <w:tcPr>
            <w:tcW w:w="678" w:type="pct"/>
            <w:tcBorders>
              <w:top w:val="single" w:sz="4" w:space="0" w:color="auto"/>
              <w:left w:val="single" w:sz="4" w:space="0" w:color="auto"/>
              <w:bottom w:val="single" w:sz="4" w:space="0" w:color="auto"/>
              <w:right w:val="single" w:sz="4" w:space="0" w:color="auto"/>
            </w:tcBorders>
          </w:tcPr>
          <w:p w:rsidR="001E6895" w:rsidRPr="003E43D7" w:rsidRDefault="001E6895" w:rsidP="00391B75">
            <w:pPr>
              <w:shd w:val="clear" w:color="auto" w:fill="FFFFFF" w:themeFill="background1"/>
              <w:spacing w:after="0" w:line="240" w:lineRule="auto"/>
              <w:rPr>
                <w:rFonts w:cs="Times New Roman"/>
                <w:i/>
                <w:szCs w:val="28"/>
                <w:lang w:eastAsia="en-US"/>
              </w:rPr>
            </w:pPr>
          </w:p>
        </w:tc>
        <w:tc>
          <w:tcPr>
            <w:tcW w:w="678" w:type="pct"/>
            <w:tcBorders>
              <w:top w:val="single" w:sz="4" w:space="0" w:color="auto"/>
              <w:left w:val="single" w:sz="4" w:space="0" w:color="auto"/>
              <w:bottom w:val="single" w:sz="4" w:space="0" w:color="auto"/>
              <w:right w:val="single" w:sz="4" w:space="0" w:color="auto"/>
            </w:tcBorders>
          </w:tcPr>
          <w:p w:rsidR="001E6895" w:rsidRPr="003E43D7" w:rsidRDefault="001E6895" w:rsidP="00391B75">
            <w:pPr>
              <w:shd w:val="clear" w:color="auto" w:fill="FFFFFF" w:themeFill="background1"/>
              <w:spacing w:after="0" w:line="240" w:lineRule="auto"/>
              <w:rPr>
                <w:rFonts w:cs="Times New Roman"/>
                <w:i/>
                <w:szCs w:val="28"/>
                <w:lang w:eastAsia="en-US"/>
              </w:rPr>
            </w:pPr>
          </w:p>
        </w:tc>
      </w:tr>
      <w:tr w:rsidR="001E6895" w:rsidRPr="003E43D7" w:rsidTr="00391B75">
        <w:tc>
          <w:tcPr>
            <w:tcW w:w="545" w:type="pct"/>
            <w:tcBorders>
              <w:top w:val="single" w:sz="4" w:space="0" w:color="auto"/>
              <w:left w:val="single" w:sz="4" w:space="0" w:color="auto"/>
              <w:bottom w:val="single" w:sz="4" w:space="0" w:color="auto"/>
              <w:right w:val="single" w:sz="4" w:space="0" w:color="auto"/>
            </w:tcBorders>
            <w:shd w:val="clear" w:color="auto" w:fill="FFFFFF" w:themeFill="background1"/>
          </w:tcPr>
          <w:p w:rsidR="001E6895" w:rsidRPr="003E43D7" w:rsidRDefault="001E6895" w:rsidP="00391B75">
            <w:pPr>
              <w:shd w:val="clear" w:color="auto" w:fill="FFFFFF" w:themeFill="background1"/>
              <w:spacing w:after="0" w:line="240" w:lineRule="auto"/>
              <w:rPr>
                <w:rFonts w:cs="Times New Roman"/>
                <w:szCs w:val="28"/>
              </w:rPr>
            </w:pPr>
            <w:r w:rsidRPr="003E43D7">
              <w:rPr>
                <w:rFonts w:cs="Times New Roman"/>
                <w:szCs w:val="28"/>
              </w:rPr>
              <w:lastRenderedPageBreak/>
              <w:t xml:space="preserve">1.1.5.1 </w:t>
            </w:r>
          </w:p>
        </w:tc>
        <w:tc>
          <w:tcPr>
            <w:tcW w:w="3099"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widowControl w:val="0"/>
              <w:tabs>
                <w:tab w:val="left" w:pos="567"/>
              </w:tabs>
              <w:spacing w:after="0" w:line="240" w:lineRule="auto"/>
              <w:contextualSpacing/>
              <w:jc w:val="both"/>
              <w:rPr>
                <w:rFonts w:cs="Times New Roman"/>
                <w:szCs w:val="28"/>
                <w:lang w:val="kk-KZ"/>
              </w:rPr>
            </w:pPr>
            <w:r w:rsidRPr="003E43D7">
              <w:rPr>
                <w:rFonts w:eastAsia="Times New Roman" w:cs="Times New Roman"/>
                <w:szCs w:val="28"/>
                <w:lang w:val="kk-KZ" w:eastAsia="en-GB"/>
              </w:rPr>
              <w:t xml:space="preserve">Формалар мен бұйымдардың қалай және не үшін жасалғанын түсіну </w:t>
            </w:r>
          </w:p>
        </w:tc>
        <w:tc>
          <w:tcPr>
            <w:tcW w:w="678" w:type="pct"/>
            <w:tcBorders>
              <w:top w:val="single" w:sz="4" w:space="0" w:color="auto"/>
              <w:left w:val="single" w:sz="4" w:space="0" w:color="auto"/>
              <w:bottom w:val="single" w:sz="4" w:space="0" w:color="auto"/>
              <w:right w:val="single" w:sz="4" w:space="0" w:color="auto"/>
            </w:tcBorders>
          </w:tcPr>
          <w:p w:rsidR="001E6895" w:rsidRPr="003E43D7" w:rsidRDefault="001E6895" w:rsidP="00391B75">
            <w:pPr>
              <w:shd w:val="clear" w:color="auto" w:fill="FFFFFF" w:themeFill="background1"/>
              <w:spacing w:after="0" w:line="240" w:lineRule="auto"/>
              <w:rPr>
                <w:rFonts w:cs="Times New Roman"/>
                <w:i/>
                <w:szCs w:val="28"/>
                <w:lang w:eastAsia="en-US"/>
              </w:rPr>
            </w:pPr>
          </w:p>
        </w:tc>
        <w:tc>
          <w:tcPr>
            <w:tcW w:w="678" w:type="pct"/>
            <w:tcBorders>
              <w:top w:val="single" w:sz="4" w:space="0" w:color="auto"/>
              <w:left w:val="single" w:sz="4" w:space="0" w:color="auto"/>
              <w:bottom w:val="single" w:sz="4" w:space="0" w:color="auto"/>
              <w:right w:val="single" w:sz="4" w:space="0" w:color="auto"/>
            </w:tcBorders>
          </w:tcPr>
          <w:p w:rsidR="001E6895" w:rsidRPr="003E43D7" w:rsidRDefault="001E6895" w:rsidP="00391B75">
            <w:pPr>
              <w:shd w:val="clear" w:color="auto" w:fill="FFFFFF" w:themeFill="background1"/>
              <w:spacing w:after="0" w:line="240" w:lineRule="auto"/>
              <w:rPr>
                <w:rFonts w:cs="Times New Roman"/>
                <w:i/>
                <w:szCs w:val="28"/>
                <w:lang w:eastAsia="en-US"/>
              </w:rPr>
            </w:pPr>
          </w:p>
        </w:tc>
      </w:tr>
      <w:tr w:rsidR="001E6895" w:rsidRPr="003E43D7" w:rsidTr="00391B75">
        <w:tc>
          <w:tcPr>
            <w:tcW w:w="545" w:type="pct"/>
            <w:tcBorders>
              <w:top w:val="single" w:sz="4" w:space="0" w:color="auto"/>
              <w:left w:val="single" w:sz="4" w:space="0" w:color="auto"/>
              <w:bottom w:val="single" w:sz="4" w:space="0" w:color="auto"/>
              <w:right w:val="single" w:sz="4" w:space="0" w:color="auto"/>
            </w:tcBorders>
            <w:shd w:val="clear" w:color="auto" w:fill="FFFFFF" w:themeFill="background1"/>
          </w:tcPr>
          <w:p w:rsidR="001E6895" w:rsidRPr="003E43D7" w:rsidRDefault="001E6895" w:rsidP="00391B75">
            <w:pPr>
              <w:shd w:val="clear" w:color="auto" w:fill="FFFFFF" w:themeFill="background1"/>
              <w:spacing w:after="0" w:line="240" w:lineRule="auto"/>
              <w:rPr>
                <w:rFonts w:cs="Times New Roman"/>
                <w:szCs w:val="28"/>
              </w:rPr>
            </w:pPr>
            <w:r w:rsidRPr="003E43D7">
              <w:rPr>
                <w:rFonts w:cs="Times New Roman"/>
                <w:szCs w:val="28"/>
              </w:rPr>
              <w:t xml:space="preserve">1.1.6.1 </w:t>
            </w:r>
          </w:p>
        </w:tc>
        <w:tc>
          <w:tcPr>
            <w:tcW w:w="3099"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widowControl w:val="0"/>
              <w:tabs>
                <w:tab w:val="left" w:pos="567"/>
              </w:tabs>
              <w:spacing w:after="0" w:line="240" w:lineRule="auto"/>
              <w:contextualSpacing/>
              <w:jc w:val="both"/>
              <w:rPr>
                <w:rFonts w:cs="Times New Roman"/>
                <w:szCs w:val="28"/>
                <w:lang w:val="kk-KZ"/>
              </w:rPr>
            </w:pPr>
            <w:r w:rsidRPr="003E43D7">
              <w:rPr>
                <w:rFonts w:eastAsia="Times New Roman" w:cs="Times New Roman"/>
                <w:szCs w:val="28"/>
                <w:lang w:val="kk-KZ" w:eastAsia="en-GB"/>
              </w:rPr>
              <w:t>Өзінің тәжірибесі негізінде шығармашылық идеяларды тұжырымдау</w:t>
            </w:r>
          </w:p>
        </w:tc>
        <w:tc>
          <w:tcPr>
            <w:tcW w:w="678" w:type="pct"/>
            <w:tcBorders>
              <w:top w:val="single" w:sz="4" w:space="0" w:color="auto"/>
              <w:left w:val="single" w:sz="4" w:space="0" w:color="auto"/>
              <w:bottom w:val="single" w:sz="4" w:space="0" w:color="auto"/>
              <w:right w:val="single" w:sz="4" w:space="0" w:color="auto"/>
            </w:tcBorders>
          </w:tcPr>
          <w:p w:rsidR="001E6895" w:rsidRPr="003E43D7" w:rsidRDefault="001E6895" w:rsidP="00391B75">
            <w:pPr>
              <w:shd w:val="clear" w:color="auto" w:fill="FFFFFF" w:themeFill="background1"/>
              <w:spacing w:after="0" w:line="240" w:lineRule="auto"/>
              <w:rPr>
                <w:rFonts w:cs="Times New Roman"/>
                <w:i/>
                <w:szCs w:val="28"/>
                <w:lang w:eastAsia="en-US"/>
              </w:rPr>
            </w:pPr>
          </w:p>
        </w:tc>
        <w:tc>
          <w:tcPr>
            <w:tcW w:w="678" w:type="pct"/>
            <w:tcBorders>
              <w:top w:val="single" w:sz="4" w:space="0" w:color="auto"/>
              <w:left w:val="single" w:sz="4" w:space="0" w:color="auto"/>
              <w:bottom w:val="single" w:sz="4" w:space="0" w:color="auto"/>
              <w:right w:val="single" w:sz="4" w:space="0" w:color="auto"/>
            </w:tcBorders>
          </w:tcPr>
          <w:p w:rsidR="001E6895" w:rsidRPr="003E43D7" w:rsidRDefault="001E6895" w:rsidP="00391B75">
            <w:pPr>
              <w:shd w:val="clear" w:color="auto" w:fill="FFFFFF" w:themeFill="background1"/>
              <w:spacing w:after="0" w:line="240" w:lineRule="auto"/>
              <w:rPr>
                <w:rFonts w:cs="Times New Roman"/>
                <w:i/>
                <w:szCs w:val="28"/>
                <w:lang w:eastAsia="en-US"/>
              </w:rPr>
            </w:pPr>
          </w:p>
        </w:tc>
      </w:tr>
      <w:tr w:rsidR="001E6895" w:rsidRPr="003E43D7" w:rsidTr="00391B75">
        <w:tc>
          <w:tcPr>
            <w:tcW w:w="545" w:type="pct"/>
            <w:tcBorders>
              <w:top w:val="single" w:sz="4" w:space="0" w:color="auto"/>
              <w:left w:val="single" w:sz="4" w:space="0" w:color="auto"/>
              <w:bottom w:val="single" w:sz="4" w:space="0" w:color="auto"/>
              <w:right w:val="single" w:sz="4" w:space="0" w:color="auto"/>
            </w:tcBorders>
            <w:shd w:val="clear" w:color="auto" w:fill="FFFFFF" w:themeFill="background1"/>
          </w:tcPr>
          <w:p w:rsidR="001E6895" w:rsidRPr="003E43D7" w:rsidRDefault="001E6895" w:rsidP="00391B75">
            <w:pPr>
              <w:shd w:val="clear" w:color="auto" w:fill="FFFFFF" w:themeFill="background1"/>
              <w:spacing w:after="0" w:line="240" w:lineRule="auto"/>
              <w:rPr>
                <w:rFonts w:cs="Times New Roman"/>
                <w:szCs w:val="28"/>
              </w:rPr>
            </w:pPr>
            <w:r w:rsidRPr="003E43D7">
              <w:rPr>
                <w:rFonts w:cs="Times New Roman"/>
                <w:szCs w:val="28"/>
              </w:rPr>
              <w:t>1.2.1.1</w:t>
            </w:r>
          </w:p>
        </w:tc>
        <w:tc>
          <w:tcPr>
            <w:tcW w:w="3099" w:type="pct"/>
            <w:tcBorders>
              <w:top w:val="single" w:sz="4" w:space="0" w:color="auto"/>
              <w:left w:val="single" w:sz="4" w:space="0" w:color="auto"/>
              <w:bottom w:val="single" w:sz="4" w:space="0" w:color="auto"/>
              <w:right w:val="single" w:sz="4" w:space="0" w:color="auto"/>
            </w:tcBorders>
            <w:shd w:val="clear" w:color="auto" w:fill="FFFFFF" w:themeFill="background1"/>
          </w:tcPr>
          <w:p w:rsidR="001E6895" w:rsidRPr="003E43D7" w:rsidRDefault="001E6895" w:rsidP="00391B75">
            <w:pPr>
              <w:widowControl w:val="0"/>
              <w:tabs>
                <w:tab w:val="left" w:pos="567"/>
              </w:tabs>
              <w:spacing w:after="0" w:line="240" w:lineRule="auto"/>
              <w:contextualSpacing/>
              <w:jc w:val="both"/>
              <w:rPr>
                <w:rFonts w:cs="Times New Roman"/>
                <w:szCs w:val="28"/>
              </w:rPr>
            </w:pPr>
            <w:r w:rsidRPr="003E43D7">
              <w:rPr>
                <w:rFonts w:eastAsia="Times New Roman" w:cs="Times New Roman"/>
                <w:szCs w:val="28"/>
                <w:lang w:val="kk-KZ"/>
              </w:rPr>
              <w:t>Қоршаған ортадағы кейбір визуалды элементтерді пайдалана отырып, өз идеялары мен сезімдерін білдіру үшін қарапайым тәсілдерді ажырату</w:t>
            </w:r>
          </w:p>
        </w:tc>
        <w:tc>
          <w:tcPr>
            <w:tcW w:w="678" w:type="pct"/>
            <w:tcBorders>
              <w:top w:val="single" w:sz="4" w:space="0" w:color="auto"/>
              <w:left w:val="single" w:sz="4" w:space="0" w:color="auto"/>
              <w:bottom w:val="single" w:sz="4" w:space="0" w:color="auto"/>
              <w:right w:val="single" w:sz="4" w:space="0" w:color="auto"/>
            </w:tcBorders>
          </w:tcPr>
          <w:p w:rsidR="001E6895" w:rsidRPr="003E43D7" w:rsidRDefault="001E6895" w:rsidP="00391B75">
            <w:pPr>
              <w:shd w:val="clear" w:color="auto" w:fill="FFFFFF" w:themeFill="background1"/>
              <w:spacing w:after="0" w:line="240" w:lineRule="auto"/>
              <w:rPr>
                <w:rFonts w:cs="Times New Roman"/>
                <w:i/>
                <w:szCs w:val="28"/>
                <w:lang w:eastAsia="en-US"/>
              </w:rPr>
            </w:pPr>
          </w:p>
        </w:tc>
        <w:tc>
          <w:tcPr>
            <w:tcW w:w="678" w:type="pct"/>
            <w:tcBorders>
              <w:top w:val="single" w:sz="4" w:space="0" w:color="auto"/>
              <w:left w:val="single" w:sz="4" w:space="0" w:color="auto"/>
              <w:bottom w:val="single" w:sz="4" w:space="0" w:color="auto"/>
              <w:right w:val="single" w:sz="4" w:space="0" w:color="auto"/>
            </w:tcBorders>
          </w:tcPr>
          <w:p w:rsidR="001E6895" w:rsidRPr="003E43D7" w:rsidRDefault="001E6895" w:rsidP="00391B75">
            <w:pPr>
              <w:shd w:val="clear" w:color="auto" w:fill="FFFFFF" w:themeFill="background1"/>
              <w:spacing w:after="0" w:line="240" w:lineRule="auto"/>
              <w:rPr>
                <w:rFonts w:cs="Times New Roman"/>
                <w:i/>
                <w:szCs w:val="28"/>
                <w:lang w:eastAsia="en-US"/>
              </w:rPr>
            </w:pPr>
          </w:p>
        </w:tc>
      </w:tr>
      <w:tr w:rsidR="001E6895" w:rsidRPr="003E43D7" w:rsidTr="00391B75">
        <w:tc>
          <w:tcPr>
            <w:tcW w:w="545" w:type="pct"/>
            <w:tcBorders>
              <w:top w:val="single" w:sz="4" w:space="0" w:color="auto"/>
              <w:left w:val="single" w:sz="4" w:space="0" w:color="auto"/>
              <w:bottom w:val="single" w:sz="4" w:space="0" w:color="auto"/>
              <w:right w:val="single" w:sz="4" w:space="0" w:color="auto"/>
            </w:tcBorders>
            <w:shd w:val="clear" w:color="auto" w:fill="FFFFFF" w:themeFill="background1"/>
          </w:tcPr>
          <w:p w:rsidR="001E6895" w:rsidRPr="003E43D7" w:rsidRDefault="001E6895" w:rsidP="00391B75">
            <w:pPr>
              <w:shd w:val="clear" w:color="auto" w:fill="FFFFFF" w:themeFill="background1"/>
              <w:spacing w:after="0" w:line="240" w:lineRule="auto"/>
              <w:rPr>
                <w:rFonts w:cs="Times New Roman"/>
                <w:szCs w:val="28"/>
              </w:rPr>
            </w:pPr>
            <w:r w:rsidRPr="003E43D7">
              <w:rPr>
                <w:rFonts w:cs="Times New Roman"/>
                <w:szCs w:val="28"/>
              </w:rPr>
              <w:t xml:space="preserve">1.2.2.1 </w:t>
            </w:r>
          </w:p>
        </w:tc>
        <w:tc>
          <w:tcPr>
            <w:tcW w:w="3099" w:type="pct"/>
            <w:tcBorders>
              <w:top w:val="single" w:sz="4" w:space="0" w:color="auto"/>
              <w:left w:val="single" w:sz="4" w:space="0" w:color="auto"/>
              <w:bottom w:val="single" w:sz="4" w:space="0" w:color="auto"/>
              <w:right w:val="single" w:sz="4" w:space="0" w:color="auto"/>
            </w:tcBorders>
            <w:shd w:val="clear" w:color="auto" w:fill="FFFFFF" w:themeFill="background1"/>
          </w:tcPr>
          <w:p w:rsidR="001E6895" w:rsidRPr="003E43D7" w:rsidRDefault="001E6895" w:rsidP="00391B75">
            <w:pPr>
              <w:widowControl w:val="0"/>
              <w:tabs>
                <w:tab w:val="left" w:pos="567"/>
              </w:tabs>
              <w:spacing w:after="0" w:line="240" w:lineRule="auto"/>
              <w:contextualSpacing/>
              <w:jc w:val="both"/>
              <w:rPr>
                <w:rFonts w:cs="Times New Roman"/>
                <w:szCs w:val="28"/>
                <w:lang w:val="kk-KZ"/>
              </w:rPr>
            </w:pPr>
            <w:r w:rsidRPr="003E43D7">
              <w:rPr>
                <w:rFonts w:eastAsia="Times New Roman" w:cs="Times New Roman"/>
                <w:szCs w:val="28"/>
                <w:lang w:val="kk-KZ"/>
              </w:rPr>
              <w:t>Техникалардың, материалдар мен құралдардың, сонымен қатар сурет салуға арналған материалдар қасиеттерімен тәжірибе жасай отырып, қарапайым тәсілдерін зерделеу және қолдану</w:t>
            </w:r>
          </w:p>
        </w:tc>
        <w:tc>
          <w:tcPr>
            <w:tcW w:w="678" w:type="pct"/>
            <w:tcBorders>
              <w:top w:val="single" w:sz="4" w:space="0" w:color="auto"/>
              <w:left w:val="single" w:sz="4" w:space="0" w:color="auto"/>
              <w:bottom w:val="single" w:sz="4" w:space="0" w:color="auto"/>
              <w:right w:val="single" w:sz="4" w:space="0" w:color="auto"/>
            </w:tcBorders>
          </w:tcPr>
          <w:p w:rsidR="001E6895" w:rsidRPr="003E43D7" w:rsidRDefault="001E6895" w:rsidP="00391B75">
            <w:pPr>
              <w:shd w:val="clear" w:color="auto" w:fill="FFFFFF" w:themeFill="background1"/>
              <w:spacing w:after="0" w:line="240" w:lineRule="auto"/>
              <w:rPr>
                <w:rFonts w:cs="Times New Roman"/>
                <w:i/>
                <w:szCs w:val="28"/>
                <w:lang w:eastAsia="en-US"/>
              </w:rPr>
            </w:pPr>
          </w:p>
        </w:tc>
        <w:tc>
          <w:tcPr>
            <w:tcW w:w="678" w:type="pct"/>
            <w:tcBorders>
              <w:top w:val="single" w:sz="4" w:space="0" w:color="auto"/>
              <w:left w:val="single" w:sz="4" w:space="0" w:color="auto"/>
              <w:bottom w:val="single" w:sz="4" w:space="0" w:color="auto"/>
              <w:right w:val="single" w:sz="4" w:space="0" w:color="auto"/>
            </w:tcBorders>
          </w:tcPr>
          <w:p w:rsidR="001E6895" w:rsidRPr="003E43D7" w:rsidRDefault="001E6895" w:rsidP="00391B75">
            <w:pPr>
              <w:shd w:val="clear" w:color="auto" w:fill="FFFFFF" w:themeFill="background1"/>
              <w:spacing w:after="0" w:line="240" w:lineRule="auto"/>
              <w:rPr>
                <w:rFonts w:cs="Times New Roman"/>
                <w:i/>
                <w:szCs w:val="28"/>
                <w:lang w:eastAsia="en-US"/>
              </w:rPr>
            </w:pPr>
          </w:p>
        </w:tc>
      </w:tr>
      <w:tr w:rsidR="001E6895" w:rsidRPr="003E43D7" w:rsidTr="00391B75">
        <w:tc>
          <w:tcPr>
            <w:tcW w:w="545" w:type="pct"/>
            <w:tcBorders>
              <w:top w:val="single" w:sz="4" w:space="0" w:color="auto"/>
              <w:left w:val="single" w:sz="4" w:space="0" w:color="auto"/>
              <w:bottom w:val="single" w:sz="4" w:space="0" w:color="auto"/>
              <w:right w:val="single" w:sz="4" w:space="0" w:color="auto"/>
            </w:tcBorders>
            <w:shd w:val="clear" w:color="auto" w:fill="FFFFFF" w:themeFill="background1"/>
          </w:tcPr>
          <w:p w:rsidR="001E6895" w:rsidRPr="003E43D7" w:rsidRDefault="001E6895" w:rsidP="00391B75">
            <w:pPr>
              <w:shd w:val="clear" w:color="auto" w:fill="FFFFFF" w:themeFill="background1"/>
              <w:spacing w:after="0" w:line="240" w:lineRule="auto"/>
              <w:rPr>
                <w:rFonts w:cs="Times New Roman"/>
                <w:szCs w:val="28"/>
              </w:rPr>
            </w:pPr>
            <w:r w:rsidRPr="003E43D7">
              <w:rPr>
                <w:rFonts w:cs="Times New Roman"/>
                <w:szCs w:val="28"/>
              </w:rPr>
              <w:t xml:space="preserve">1.2.3.1 </w:t>
            </w:r>
          </w:p>
          <w:p w:rsidR="001E6895" w:rsidRPr="003E43D7" w:rsidRDefault="001E6895" w:rsidP="00391B75">
            <w:pPr>
              <w:shd w:val="clear" w:color="auto" w:fill="FFFFFF" w:themeFill="background1"/>
              <w:spacing w:after="0" w:line="240" w:lineRule="auto"/>
              <w:rPr>
                <w:rFonts w:cs="Times New Roman"/>
                <w:szCs w:val="28"/>
              </w:rPr>
            </w:pPr>
          </w:p>
        </w:tc>
        <w:tc>
          <w:tcPr>
            <w:tcW w:w="3099" w:type="pct"/>
            <w:tcBorders>
              <w:top w:val="single" w:sz="4" w:space="0" w:color="auto"/>
              <w:left w:val="single" w:sz="4" w:space="0" w:color="auto"/>
              <w:bottom w:val="single" w:sz="4" w:space="0" w:color="auto"/>
              <w:right w:val="single" w:sz="4" w:space="0" w:color="auto"/>
            </w:tcBorders>
            <w:shd w:val="clear" w:color="auto" w:fill="FFFFFF" w:themeFill="background1"/>
          </w:tcPr>
          <w:p w:rsidR="001E6895" w:rsidRPr="003E43D7" w:rsidRDefault="001E6895" w:rsidP="00391B75">
            <w:pPr>
              <w:widowControl w:val="0"/>
              <w:tabs>
                <w:tab w:val="left" w:pos="567"/>
              </w:tabs>
              <w:spacing w:after="0" w:line="240" w:lineRule="auto"/>
              <w:contextualSpacing/>
              <w:jc w:val="both"/>
              <w:rPr>
                <w:rFonts w:cs="Times New Roman"/>
                <w:szCs w:val="28"/>
                <w:lang w:val="kk-KZ"/>
              </w:rPr>
            </w:pPr>
            <w:r w:rsidRPr="003E43D7">
              <w:rPr>
                <w:rFonts w:eastAsia="Times New Roman" w:cs="Times New Roman"/>
                <w:szCs w:val="28"/>
                <w:lang w:val="kk-KZ"/>
              </w:rPr>
              <w:t>Қарапайым тәсілдермен материалдар және компоненттерді өлшеу, қию, белгілеу, формасын келтіру, жинақтау, қосу, біріктіру</w:t>
            </w:r>
          </w:p>
        </w:tc>
        <w:tc>
          <w:tcPr>
            <w:tcW w:w="678" w:type="pct"/>
            <w:tcBorders>
              <w:top w:val="single" w:sz="4" w:space="0" w:color="auto"/>
              <w:left w:val="single" w:sz="4" w:space="0" w:color="auto"/>
              <w:bottom w:val="single" w:sz="4" w:space="0" w:color="auto"/>
              <w:right w:val="single" w:sz="4" w:space="0" w:color="auto"/>
            </w:tcBorders>
          </w:tcPr>
          <w:p w:rsidR="001E6895" w:rsidRPr="003E43D7" w:rsidRDefault="001E6895" w:rsidP="00391B75">
            <w:pPr>
              <w:shd w:val="clear" w:color="auto" w:fill="FFFFFF" w:themeFill="background1"/>
              <w:spacing w:after="0" w:line="240" w:lineRule="auto"/>
              <w:rPr>
                <w:rFonts w:cs="Times New Roman"/>
                <w:i/>
                <w:szCs w:val="28"/>
                <w:lang w:eastAsia="en-US"/>
              </w:rPr>
            </w:pPr>
          </w:p>
        </w:tc>
        <w:tc>
          <w:tcPr>
            <w:tcW w:w="678" w:type="pct"/>
            <w:tcBorders>
              <w:top w:val="single" w:sz="4" w:space="0" w:color="auto"/>
              <w:left w:val="single" w:sz="4" w:space="0" w:color="auto"/>
              <w:bottom w:val="single" w:sz="4" w:space="0" w:color="auto"/>
              <w:right w:val="single" w:sz="4" w:space="0" w:color="auto"/>
            </w:tcBorders>
          </w:tcPr>
          <w:p w:rsidR="001E6895" w:rsidRPr="003E43D7" w:rsidRDefault="001E6895" w:rsidP="00391B75">
            <w:pPr>
              <w:shd w:val="clear" w:color="auto" w:fill="FFFFFF" w:themeFill="background1"/>
              <w:spacing w:after="0" w:line="240" w:lineRule="auto"/>
              <w:rPr>
                <w:rFonts w:cs="Times New Roman"/>
                <w:i/>
                <w:szCs w:val="28"/>
                <w:lang w:eastAsia="en-US"/>
              </w:rPr>
            </w:pPr>
          </w:p>
        </w:tc>
      </w:tr>
      <w:tr w:rsidR="001E6895" w:rsidRPr="003E43D7" w:rsidTr="00391B75">
        <w:tc>
          <w:tcPr>
            <w:tcW w:w="545" w:type="pct"/>
            <w:tcBorders>
              <w:top w:val="single" w:sz="4" w:space="0" w:color="auto"/>
              <w:left w:val="single" w:sz="4" w:space="0" w:color="auto"/>
              <w:bottom w:val="single" w:sz="4" w:space="0" w:color="auto"/>
              <w:right w:val="single" w:sz="4" w:space="0" w:color="auto"/>
            </w:tcBorders>
            <w:shd w:val="clear" w:color="auto" w:fill="FFFFFF" w:themeFill="background1"/>
          </w:tcPr>
          <w:p w:rsidR="001E6895" w:rsidRPr="003E43D7" w:rsidRDefault="001E6895" w:rsidP="00391B75">
            <w:pPr>
              <w:shd w:val="clear" w:color="auto" w:fill="FFFFFF" w:themeFill="background1"/>
              <w:spacing w:after="0" w:line="240" w:lineRule="auto"/>
              <w:rPr>
                <w:rFonts w:cs="Times New Roman"/>
                <w:szCs w:val="28"/>
              </w:rPr>
            </w:pPr>
            <w:r w:rsidRPr="003E43D7">
              <w:rPr>
                <w:rFonts w:cs="Times New Roman"/>
                <w:szCs w:val="28"/>
              </w:rPr>
              <w:t xml:space="preserve">1.2.3.2 </w:t>
            </w:r>
          </w:p>
        </w:tc>
        <w:tc>
          <w:tcPr>
            <w:tcW w:w="3099" w:type="pct"/>
            <w:tcBorders>
              <w:top w:val="single" w:sz="4" w:space="0" w:color="auto"/>
              <w:left w:val="single" w:sz="4" w:space="0" w:color="auto"/>
              <w:bottom w:val="single" w:sz="4" w:space="0" w:color="auto"/>
              <w:right w:val="single" w:sz="4" w:space="0" w:color="auto"/>
            </w:tcBorders>
            <w:shd w:val="clear" w:color="auto" w:fill="FFFFFF" w:themeFill="background1"/>
          </w:tcPr>
          <w:p w:rsidR="001E6895" w:rsidRPr="003E43D7" w:rsidRDefault="001E6895" w:rsidP="00391B75">
            <w:pPr>
              <w:shd w:val="clear" w:color="auto" w:fill="FFFFFF" w:themeFill="background1"/>
              <w:spacing w:after="0" w:line="240" w:lineRule="auto"/>
              <w:jc w:val="left"/>
              <w:rPr>
                <w:rFonts w:cs="Times New Roman"/>
                <w:szCs w:val="28"/>
              </w:rPr>
            </w:pPr>
            <w:r w:rsidRPr="003E43D7">
              <w:rPr>
                <w:rFonts w:eastAsia="Times New Roman" w:cs="Times New Roman"/>
                <w:szCs w:val="28"/>
                <w:lang w:val="kk-KZ"/>
              </w:rPr>
              <w:t>Шығармашылық жұмысты аяқтау үшін көркем мәнерлеу құралдарын және қарапайым тәсілдерін пайдалану</w:t>
            </w:r>
          </w:p>
        </w:tc>
        <w:tc>
          <w:tcPr>
            <w:tcW w:w="678" w:type="pct"/>
            <w:tcBorders>
              <w:top w:val="single" w:sz="4" w:space="0" w:color="auto"/>
              <w:left w:val="single" w:sz="4" w:space="0" w:color="auto"/>
              <w:bottom w:val="single" w:sz="4" w:space="0" w:color="auto"/>
              <w:right w:val="single" w:sz="4" w:space="0" w:color="auto"/>
            </w:tcBorders>
          </w:tcPr>
          <w:p w:rsidR="001E6895" w:rsidRPr="003E43D7" w:rsidRDefault="001E6895" w:rsidP="00391B75">
            <w:pPr>
              <w:shd w:val="clear" w:color="auto" w:fill="FFFFFF" w:themeFill="background1"/>
              <w:spacing w:after="0" w:line="240" w:lineRule="auto"/>
              <w:rPr>
                <w:rFonts w:cs="Times New Roman"/>
                <w:i/>
                <w:szCs w:val="28"/>
                <w:lang w:eastAsia="en-US"/>
              </w:rPr>
            </w:pPr>
          </w:p>
        </w:tc>
        <w:tc>
          <w:tcPr>
            <w:tcW w:w="678" w:type="pct"/>
            <w:tcBorders>
              <w:top w:val="single" w:sz="4" w:space="0" w:color="auto"/>
              <w:left w:val="single" w:sz="4" w:space="0" w:color="auto"/>
              <w:bottom w:val="single" w:sz="4" w:space="0" w:color="auto"/>
              <w:right w:val="single" w:sz="4" w:space="0" w:color="auto"/>
            </w:tcBorders>
          </w:tcPr>
          <w:p w:rsidR="001E6895" w:rsidRPr="003E43D7" w:rsidRDefault="001E6895" w:rsidP="00391B75">
            <w:pPr>
              <w:shd w:val="clear" w:color="auto" w:fill="FFFFFF" w:themeFill="background1"/>
              <w:spacing w:after="0" w:line="240" w:lineRule="auto"/>
              <w:rPr>
                <w:rFonts w:cs="Times New Roman"/>
                <w:i/>
                <w:szCs w:val="28"/>
                <w:lang w:eastAsia="en-US"/>
              </w:rPr>
            </w:pPr>
          </w:p>
        </w:tc>
      </w:tr>
      <w:tr w:rsidR="001E6895" w:rsidRPr="003E43D7" w:rsidTr="00391B75">
        <w:tc>
          <w:tcPr>
            <w:tcW w:w="545" w:type="pct"/>
            <w:tcBorders>
              <w:top w:val="single" w:sz="4" w:space="0" w:color="auto"/>
              <w:left w:val="single" w:sz="4" w:space="0" w:color="auto"/>
              <w:bottom w:val="single" w:sz="4" w:space="0" w:color="auto"/>
              <w:right w:val="single" w:sz="4" w:space="0" w:color="auto"/>
            </w:tcBorders>
            <w:shd w:val="clear" w:color="auto" w:fill="FFFFFF" w:themeFill="background1"/>
          </w:tcPr>
          <w:p w:rsidR="001E6895" w:rsidRPr="003E43D7" w:rsidRDefault="001E6895" w:rsidP="00391B75">
            <w:pPr>
              <w:shd w:val="clear" w:color="auto" w:fill="FFFFFF" w:themeFill="background1"/>
              <w:spacing w:after="0" w:line="240" w:lineRule="auto"/>
              <w:rPr>
                <w:rFonts w:cs="Times New Roman"/>
                <w:szCs w:val="28"/>
              </w:rPr>
            </w:pPr>
            <w:r w:rsidRPr="003E43D7">
              <w:rPr>
                <w:rFonts w:cs="Times New Roman"/>
                <w:szCs w:val="28"/>
              </w:rPr>
              <w:t xml:space="preserve">1.2.4.1 </w:t>
            </w:r>
          </w:p>
        </w:tc>
        <w:tc>
          <w:tcPr>
            <w:tcW w:w="3099" w:type="pct"/>
            <w:tcBorders>
              <w:top w:val="single" w:sz="4" w:space="0" w:color="auto"/>
              <w:left w:val="single" w:sz="4" w:space="0" w:color="auto"/>
              <w:bottom w:val="single" w:sz="4" w:space="0" w:color="auto"/>
              <w:right w:val="single" w:sz="4" w:space="0" w:color="auto"/>
            </w:tcBorders>
            <w:shd w:val="clear" w:color="auto" w:fill="FFFFFF" w:themeFill="background1"/>
          </w:tcPr>
          <w:p w:rsidR="001E6895" w:rsidRPr="003E43D7" w:rsidRDefault="001E6895" w:rsidP="00391B75">
            <w:pPr>
              <w:widowControl w:val="0"/>
              <w:tabs>
                <w:tab w:val="left" w:pos="567"/>
              </w:tabs>
              <w:spacing w:after="0" w:line="240" w:lineRule="auto"/>
              <w:contextualSpacing/>
              <w:jc w:val="both"/>
              <w:rPr>
                <w:rFonts w:cs="Times New Roman"/>
                <w:i/>
                <w:szCs w:val="28"/>
                <w:lang w:val="kk-KZ"/>
              </w:rPr>
            </w:pPr>
            <w:r w:rsidRPr="003E43D7">
              <w:rPr>
                <w:rFonts w:eastAsia="Times New Roman" w:cs="Times New Roman"/>
                <w:szCs w:val="28"/>
                <w:lang w:val="kk-KZ"/>
              </w:rPr>
              <w:t>Материалдар мен құралдарды қолдану үшін қауіпсіз тәсілдерді анықтау</w:t>
            </w:r>
          </w:p>
        </w:tc>
        <w:tc>
          <w:tcPr>
            <w:tcW w:w="678" w:type="pct"/>
            <w:tcBorders>
              <w:top w:val="single" w:sz="4" w:space="0" w:color="auto"/>
              <w:left w:val="single" w:sz="4" w:space="0" w:color="auto"/>
              <w:bottom w:val="single" w:sz="4" w:space="0" w:color="auto"/>
              <w:right w:val="single" w:sz="4" w:space="0" w:color="auto"/>
            </w:tcBorders>
          </w:tcPr>
          <w:p w:rsidR="001E6895" w:rsidRPr="003E43D7" w:rsidRDefault="001E6895" w:rsidP="00391B75">
            <w:pPr>
              <w:shd w:val="clear" w:color="auto" w:fill="FFFFFF" w:themeFill="background1"/>
              <w:spacing w:after="0" w:line="240" w:lineRule="auto"/>
              <w:rPr>
                <w:rFonts w:cs="Times New Roman"/>
                <w:i/>
                <w:szCs w:val="28"/>
                <w:lang w:eastAsia="en-US"/>
              </w:rPr>
            </w:pPr>
          </w:p>
        </w:tc>
        <w:tc>
          <w:tcPr>
            <w:tcW w:w="678" w:type="pct"/>
            <w:tcBorders>
              <w:top w:val="single" w:sz="4" w:space="0" w:color="auto"/>
              <w:left w:val="single" w:sz="4" w:space="0" w:color="auto"/>
              <w:bottom w:val="single" w:sz="4" w:space="0" w:color="auto"/>
              <w:right w:val="single" w:sz="4" w:space="0" w:color="auto"/>
            </w:tcBorders>
          </w:tcPr>
          <w:p w:rsidR="001E6895" w:rsidRPr="003E43D7" w:rsidRDefault="001E6895" w:rsidP="00391B75">
            <w:pPr>
              <w:shd w:val="clear" w:color="auto" w:fill="FFFFFF" w:themeFill="background1"/>
              <w:spacing w:after="0" w:line="240" w:lineRule="auto"/>
              <w:rPr>
                <w:rFonts w:cs="Times New Roman"/>
                <w:i/>
                <w:szCs w:val="28"/>
                <w:lang w:eastAsia="en-US"/>
              </w:rPr>
            </w:pPr>
          </w:p>
        </w:tc>
      </w:tr>
      <w:tr w:rsidR="001E6895" w:rsidRPr="003E43D7" w:rsidTr="00391B75">
        <w:trPr>
          <w:trHeight w:val="123"/>
        </w:trPr>
        <w:tc>
          <w:tcPr>
            <w:tcW w:w="545" w:type="pct"/>
            <w:tcBorders>
              <w:top w:val="single" w:sz="4" w:space="0" w:color="auto"/>
              <w:left w:val="single" w:sz="4" w:space="0" w:color="auto"/>
              <w:bottom w:val="single" w:sz="4" w:space="0" w:color="auto"/>
              <w:right w:val="single" w:sz="4" w:space="0" w:color="auto"/>
            </w:tcBorders>
            <w:shd w:val="clear" w:color="auto" w:fill="FFFFFF" w:themeFill="background1"/>
          </w:tcPr>
          <w:p w:rsidR="001E6895" w:rsidRPr="003E43D7" w:rsidRDefault="001E6895" w:rsidP="00391B75">
            <w:pPr>
              <w:shd w:val="clear" w:color="auto" w:fill="FFFFFF" w:themeFill="background1"/>
              <w:spacing w:after="0" w:line="240" w:lineRule="auto"/>
              <w:rPr>
                <w:rFonts w:cs="Times New Roman"/>
                <w:szCs w:val="28"/>
              </w:rPr>
            </w:pPr>
            <w:r w:rsidRPr="003E43D7">
              <w:rPr>
                <w:rFonts w:cs="Times New Roman"/>
                <w:szCs w:val="28"/>
              </w:rPr>
              <w:t>1.3.2.1</w:t>
            </w:r>
          </w:p>
        </w:tc>
        <w:tc>
          <w:tcPr>
            <w:tcW w:w="3099" w:type="pct"/>
            <w:tcBorders>
              <w:top w:val="single" w:sz="4" w:space="0" w:color="auto"/>
              <w:left w:val="single" w:sz="4" w:space="0" w:color="auto"/>
              <w:bottom w:val="single" w:sz="4" w:space="0" w:color="auto"/>
              <w:right w:val="single" w:sz="4" w:space="0" w:color="auto"/>
            </w:tcBorders>
            <w:shd w:val="clear" w:color="auto" w:fill="FFFFFF" w:themeFill="background1"/>
          </w:tcPr>
          <w:p w:rsidR="001E6895" w:rsidRPr="003E43D7" w:rsidRDefault="001E6895" w:rsidP="00391B75">
            <w:pPr>
              <w:widowControl w:val="0"/>
              <w:spacing w:after="0" w:line="240" w:lineRule="auto"/>
              <w:jc w:val="both"/>
              <w:rPr>
                <w:rFonts w:eastAsia="Times New Roman" w:cs="Times New Roman"/>
                <w:szCs w:val="28"/>
                <w:lang w:val="kk-KZ"/>
              </w:rPr>
            </w:pPr>
            <w:r w:rsidRPr="003E43D7">
              <w:rPr>
                <w:rFonts w:eastAsia="Times New Roman" w:cs="Times New Roman"/>
                <w:szCs w:val="28"/>
                <w:lang w:val="kk-KZ"/>
              </w:rPr>
              <w:t>Өнер шығармаларының жанрын және жұмыс техникасын ажырату</w:t>
            </w:r>
          </w:p>
        </w:tc>
        <w:tc>
          <w:tcPr>
            <w:tcW w:w="678" w:type="pct"/>
            <w:tcBorders>
              <w:top w:val="single" w:sz="4" w:space="0" w:color="auto"/>
              <w:left w:val="single" w:sz="4" w:space="0" w:color="auto"/>
              <w:bottom w:val="single" w:sz="4" w:space="0" w:color="auto"/>
              <w:right w:val="single" w:sz="4" w:space="0" w:color="auto"/>
            </w:tcBorders>
          </w:tcPr>
          <w:p w:rsidR="001E6895" w:rsidRPr="003E43D7" w:rsidRDefault="001E6895" w:rsidP="00391B75">
            <w:pPr>
              <w:shd w:val="clear" w:color="auto" w:fill="FFFFFF" w:themeFill="background1"/>
              <w:spacing w:after="0" w:line="240" w:lineRule="auto"/>
              <w:rPr>
                <w:rFonts w:cs="Times New Roman"/>
                <w:i/>
                <w:szCs w:val="28"/>
                <w:lang w:eastAsia="en-US"/>
              </w:rPr>
            </w:pPr>
          </w:p>
        </w:tc>
        <w:tc>
          <w:tcPr>
            <w:tcW w:w="678" w:type="pct"/>
            <w:tcBorders>
              <w:top w:val="single" w:sz="4" w:space="0" w:color="auto"/>
              <w:left w:val="single" w:sz="4" w:space="0" w:color="auto"/>
              <w:bottom w:val="single" w:sz="4" w:space="0" w:color="auto"/>
              <w:right w:val="single" w:sz="4" w:space="0" w:color="auto"/>
            </w:tcBorders>
          </w:tcPr>
          <w:p w:rsidR="001E6895" w:rsidRPr="003E43D7" w:rsidRDefault="001E6895" w:rsidP="00391B75">
            <w:pPr>
              <w:shd w:val="clear" w:color="auto" w:fill="FFFFFF" w:themeFill="background1"/>
              <w:spacing w:after="0" w:line="240" w:lineRule="auto"/>
              <w:rPr>
                <w:rFonts w:cs="Times New Roman"/>
                <w:i/>
                <w:szCs w:val="28"/>
                <w:lang w:eastAsia="en-US"/>
              </w:rPr>
            </w:pPr>
          </w:p>
        </w:tc>
      </w:tr>
      <w:tr w:rsidR="001E6895" w:rsidRPr="003E43D7" w:rsidTr="00391B75">
        <w:trPr>
          <w:trHeight w:val="211"/>
        </w:trPr>
        <w:tc>
          <w:tcPr>
            <w:tcW w:w="545" w:type="pct"/>
            <w:tcBorders>
              <w:top w:val="single" w:sz="4" w:space="0" w:color="auto"/>
              <w:left w:val="single" w:sz="4" w:space="0" w:color="auto"/>
              <w:bottom w:val="single" w:sz="4" w:space="0" w:color="auto"/>
              <w:right w:val="single" w:sz="4" w:space="0" w:color="auto"/>
            </w:tcBorders>
            <w:shd w:val="clear" w:color="auto" w:fill="FFFFFF" w:themeFill="background1"/>
          </w:tcPr>
          <w:p w:rsidR="001E6895" w:rsidRPr="003E43D7" w:rsidRDefault="001E6895" w:rsidP="00391B75">
            <w:pPr>
              <w:shd w:val="clear" w:color="auto" w:fill="FFFFFF" w:themeFill="background1"/>
              <w:spacing w:after="0" w:line="240" w:lineRule="auto"/>
              <w:rPr>
                <w:rFonts w:cs="Times New Roman"/>
                <w:szCs w:val="28"/>
              </w:rPr>
            </w:pPr>
            <w:r w:rsidRPr="003E43D7">
              <w:rPr>
                <w:rFonts w:cs="Times New Roman"/>
                <w:szCs w:val="28"/>
              </w:rPr>
              <w:t xml:space="preserve">1.3.3.1 </w:t>
            </w:r>
          </w:p>
        </w:tc>
        <w:tc>
          <w:tcPr>
            <w:tcW w:w="3099" w:type="pct"/>
            <w:tcBorders>
              <w:top w:val="single" w:sz="4" w:space="0" w:color="auto"/>
              <w:left w:val="single" w:sz="4" w:space="0" w:color="auto"/>
              <w:bottom w:val="single" w:sz="4" w:space="0" w:color="auto"/>
              <w:right w:val="single" w:sz="4" w:space="0" w:color="auto"/>
            </w:tcBorders>
            <w:shd w:val="clear" w:color="auto" w:fill="FFFFFF" w:themeFill="background1"/>
          </w:tcPr>
          <w:p w:rsidR="001E6895" w:rsidRPr="003E43D7" w:rsidRDefault="001E6895" w:rsidP="00391B75">
            <w:pPr>
              <w:widowControl w:val="0"/>
              <w:spacing w:after="0" w:line="240" w:lineRule="auto"/>
              <w:jc w:val="both"/>
              <w:rPr>
                <w:rFonts w:eastAsia="Times New Roman" w:cs="Times New Roman"/>
                <w:szCs w:val="28"/>
                <w:lang w:val="kk-KZ"/>
              </w:rPr>
            </w:pPr>
            <w:r w:rsidRPr="003E43D7">
              <w:rPr>
                <w:rFonts w:cs="Times New Roman"/>
                <w:szCs w:val="28"/>
                <w:lang w:val="kk-KZ"/>
              </w:rPr>
              <w:t>Ө</w:t>
            </w:r>
            <w:r w:rsidRPr="003E43D7">
              <w:rPr>
                <w:rFonts w:eastAsia="Times New Roman" w:cs="Times New Roman"/>
                <w:szCs w:val="28"/>
                <w:lang w:val="kk-KZ"/>
              </w:rPr>
              <w:t>з жұмысына қарапайым пікірлер тұжырымдау</w:t>
            </w:r>
          </w:p>
        </w:tc>
        <w:tc>
          <w:tcPr>
            <w:tcW w:w="678" w:type="pct"/>
            <w:tcBorders>
              <w:top w:val="single" w:sz="4" w:space="0" w:color="auto"/>
              <w:left w:val="single" w:sz="4" w:space="0" w:color="auto"/>
              <w:bottom w:val="single" w:sz="4" w:space="0" w:color="auto"/>
              <w:right w:val="single" w:sz="4" w:space="0" w:color="auto"/>
            </w:tcBorders>
          </w:tcPr>
          <w:p w:rsidR="001E6895" w:rsidRPr="003E43D7" w:rsidRDefault="001E6895" w:rsidP="00391B75">
            <w:pPr>
              <w:shd w:val="clear" w:color="auto" w:fill="FFFFFF" w:themeFill="background1"/>
              <w:spacing w:after="0" w:line="240" w:lineRule="auto"/>
              <w:rPr>
                <w:rFonts w:cs="Times New Roman"/>
                <w:b/>
                <w:szCs w:val="28"/>
              </w:rPr>
            </w:pPr>
          </w:p>
        </w:tc>
        <w:tc>
          <w:tcPr>
            <w:tcW w:w="678" w:type="pct"/>
            <w:tcBorders>
              <w:top w:val="single" w:sz="4" w:space="0" w:color="auto"/>
              <w:left w:val="single" w:sz="4" w:space="0" w:color="auto"/>
              <w:bottom w:val="single" w:sz="4" w:space="0" w:color="auto"/>
              <w:right w:val="single" w:sz="4" w:space="0" w:color="auto"/>
            </w:tcBorders>
          </w:tcPr>
          <w:p w:rsidR="001E6895" w:rsidRPr="003E43D7" w:rsidRDefault="001E6895" w:rsidP="00391B75">
            <w:pPr>
              <w:shd w:val="clear" w:color="auto" w:fill="FFFFFF" w:themeFill="background1"/>
              <w:spacing w:after="0" w:line="240" w:lineRule="auto"/>
              <w:rPr>
                <w:rFonts w:cs="Times New Roman"/>
                <w:i/>
                <w:szCs w:val="28"/>
                <w:lang w:eastAsia="en-US"/>
              </w:rPr>
            </w:pPr>
          </w:p>
        </w:tc>
      </w:tr>
      <w:tr w:rsidR="001E6895" w:rsidRPr="003E43D7" w:rsidTr="00391B75">
        <w:trPr>
          <w:trHeight w:val="211"/>
        </w:trPr>
        <w:tc>
          <w:tcPr>
            <w:tcW w:w="545" w:type="pct"/>
            <w:tcBorders>
              <w:top w:val="single" w:sz="4" w:space="0" w:color="auto"/>
              <w:left w:val="single" w:sz="4" w:space="0" w:color="auto"/>
              <w:bottom w:val="single" w:sz="4" w:space="0" w:color="auto"/>
              <w:right w:val="single" w:sz="4" w:space="0" w:color="auto"/>
            </w:tcBorders>
            <w:shd w:val="clear" w:color="auto" w:fill="FFFFFF" w:themeFill="background1"/>
          </w:tcPr>
          <w:p w:rsidR="001E6895" w:rsidRPr="003E43D7" w:rsidRDefault="001E6895" w:rsidP="00391B75">
            <w:pPr>
              <w:shd w:val="clear" w:color="auto" w:fill="FFFFFF" w:themeFill="background1"/>
              <w:spacing w:after="0" w:line="240" w:lineRule="auto"/>
              <w:rPr>
                <w:rFonts w:cs="Times New Roman"/>
                <w:szCs w:val="28"/>
              </w:rPr>
            </w:pPr>
            <w:r w:rsidRPr="003E43D7">
              <w:rPr>
                <w:rFonts w:cs="Times New Roman"/>
                <w:szCs w:val="28"/>
              </w:rPr>
              <w:t>1.3.1.1</w:t>
            </w:r>
          </w:p>
        </w:tc>
        <w:tc>
          <w:tcPr>
            <w:tcW w:w="3099" w:type="pct"/>
            <w:tcBorders>
              <w:top w:val="single" w:sz="4" w:space="0" w:color="auto"/>
              <w:left w:val="single" w:sz="4" w:space="0" w:color="auto"/>
              <w:bottom w:val="single" w:sz="4" w:space="0" w:color="auto"/>
              <w:right w:val="single" w:sz="4" w:space="0" w:color="auto"/>
            </w:tcBorders>
            <w:shd w:val="clear" w:color="auto" w:fill="FFFFFF" w:themeFill="background1"/>
          </w:tcPr>
          <w:p w:rsidR="001E6895" w:rsidRPr="003E43D7" w:rsidRDefault="001E6895" w:rsidP="00391B75">
            <w:pPr>
              <w:widowControl w:val="0"/>
              <w:tabs>
                <w:tab w:val="left" w:pos="567"/>
              </w:tabs>
              <w:spacing w:after="0" w:line="240" w:lineRule="auto"/>
              <w:jc w:val="both"/>
              <w:rPr>
                <w:rFonts w:eastAsia="Times New Roman" w:cs="Times New Roman"/>
                <w:szCs w:val="28"/>
                <w:lang w:val="kk-KZ"/>
              </w:rPr>
            </w:pPr>
            <w:r w:rsidRPr="003E43D7">
              <w:rPr>
                <w:rFonts w:eastAsia="Times New Roman" w:cs="Times New Roman"/>
                <w:szCs w:val="28"/>
                <w:lang w:val="kk-KZ" w:eastAsia="en-GB"/>
              </w:rPr>
              <w:t>Өз жұмысына презентация жасау үшін қарапайым</w:t>
            </w:r>
            <w:r w:rsidRPr="003E43D7" w:rsidDel="00977C36">
              <w:rPr>
                <w:rFonts w:eastAsia="Times New Roman" w:cs="Times New Roman"/>
                <w:szCs w:val="28"/>
                <w:lang w:val="kk-KZ" w:eastAsia="en-GB"/>
              </w:rPr>
              <w:t xml:space="preserve"> </w:t>
            </w:r>
            <w:r w:rsidRPr="003E43D7">
              <w:rPr>
                <w:rFonts w:eastAsia="Times New Roman" w:cs="Times New Roman"/>
                <w:szCs w:val="28"/>
                <w:lang w:val="kk-KZ" w:eastAsia="en-GB"/>
              </w:rPr>
              <w:t>идеяларды тұжырымдау және ұсыну</w:t>
            </w:r>
          </w:p>
        </w:tc>
        <w:tc>
          <w:tcPr>
            <w:tcW w:w="678" w:type="pct"/>
            <w:tcBorders>
              <w:top w:val="single" w:sz="4" w:space="0" w:color="auto"/>
              <w:left w:val="single" w:sz="4" w:space="0" w:color="auto"/>
              <w:bottom w:val="single" w:sz="4" w:space="0" w:color="auto"/>
              <w:right w:val="single" w:sz="4" w:space="0" w:color="auto"/>
            </w:tcBorders>
          </w:tcPr>
          <w:p w:rsidR="001E6895" w:rsidRPr="003E43D7" w:rsidRDefault="001E6895" w:rsidP="00391B75">
            <w:pPr>
              <w:shd w:val="clear" w:color="auto" w:fill="FFFFFF" w:themeFill="background1"/>
              <w:spacing w:after="0" w:line="240" w:lineRule="auto"/>
              <w:rPr>
                <w:rFonts w:cs="Times New Roman"/>
                <w:b/>
                <w:szCs w:val="28"/>
              </w:rPr>
            </w:pPr>
          </w:p>
        </w:tc>
        <w:tc>
          <w:tcPr>
            <w:tcW w:w="678" w:type="pct"/>
            <w:tcBorders>
              <w:top w:val="single" w:sz="4" w:space="0" w:color="auto"/>
              <w:left w:val="single" w:sz="4" w:space="0" w:color="auto"/>
              <w:bottom w:val="single" w:sz="4" w:space="0" w:color="auto"/>
              <w:right w:val="single" w:sz="4" w:space="0" w:color="auto"/>
            </w:tcBorders>
          </w:tcPr>
          <w:p w:rsidR="001E6895" w:rsidRPr="003E43D7" w:rsidRDefault="001E6895" w:rsidP="00391B75">
            <w:pPr>
              <w:shd w:val="clear" w:color="auto" w:fill="FFFFFF" w:themeFill="background1"/>
              <w:spacing w:after="0" w:line="240" w:lineRule="auto"/>
              <w:rPr>
                <w:rFonts w:cs="Times New Roman"/>
                <w:i/>
                <w:szCs w:val="28"/>
                <w:lang w:eastAsia="en-US"/>
              </w:rPr>
            </w:pPr>
          </w:p>
        </w:tc>
      </w:tr>
      <w:tr w:rsidR="001E6895" w:rsidRPr="003E43D7" w:rsidTr="00391B75">
        <w:trPr>
          <w:trHeight w:val="211"/>
        </w:trPr>
        <w:tc>
          <w:tcPr>
            <w:tcW w:w="5000" w:type="pct"/>
            <w:gridSpan w:val="4"/>
            <w:tcBorders>
              <w:top w:val="single" w:sz="4" w:space="0" w:color="auto"/>
              <w:left w:val="single" w:sz="4" w:space="0" w:color="auto"/>
              <w:bottom w:val="single" w:sz="4" w:space="0" w:color="auto"/>
              <w:right w:val="single" w:sz="4" w:space="0" w:color="auto"/>
            </w:tcBorders>
            <w:shd w:val="clear" w:color="auto" w:fill="FFFFFF" w:themeFill="background1"/>
          </w:tcPr>
          <w:p w:rsidR="001E6895" w:rsidRPr="003E43D7" w:rsidRDefault="001E6895" w:rsidP="00391B75">
            <w:pPr>
              <w:shd w:val="clear" w:color="auto" w:fill="FFFFFF" w:themeFill="background1"/>
              <w:spacing w:after="0" w:line="240" w:lineRule="auto"/>
              <w:rPr>
                <w:rFonts w:cs="Times New Roman"/>
                <w:i/>
                <w:szCs w:val="28"/>
                <w:lang w:eastAsia="en-US"/>
              </w:rPr>
            </w:pPr>
            <w:r w:rsidRPr="003E43D7">
              <w:rPr>
                <w:rFonts w:eastAsia="Times New Roman" w:cs="Times New Roman"/>
                <w:i/>
                <w:szCs w:val="28"/>
                <w:lang w:val="kk-KZ"/>
              </w:rPr>
              <w:t xml:space="preserve">4-тоқсан </w:t>
            </w:r>
          </w:p>
        </w:tc>
      </w:tr>
      <w:tr w:rsidR="001E6895" w:rsidRPr="003E43D7" w:rsidTr="00391B75">
        <w:trPr>
          <w:trHeight w:val="211"/>
        </w:trPr>
        <w:tc>
          <w:tcPr>
            <w:tcW w:w="545" w:type="pct"/>
            <w:tcBorders>
              <w:top w:val="single" w:sz="4" w:space="0" w:color="auto"/>
              <w:left w:val="single" w:sz="4" w:space="0" w:color="auto"/>
              <w:bottom w:val="single" w:sz="4" w:space="0" w:color="auto"/>
              <w:right w:val="single" w:sz="4" w:space="0" w:color="auto"/>
            </w:tcBorders>
            <w:shd w:val="clear" w:color="auto" w:fill="FFFFFF" w:themeFill="background1"/>
          </w:tcPr>
          <w:p w:rsidR="001E6895" w:rsidRPr="003E43D7" w:rsidRDefault="001E6895" w:rsidP="00391B75">
            <w:pPr>
              <w:shd w:val="clear" w:color="auto" w:fill="FFFFFF" w:themeFill="background1"/>
              <w:spacing w:after="0" w:line="240" w:lineRule="auto"/>
              <w:rPr>
                <w:rFonts w:cs="Times New Roman"/>
                <w:szCs w:val="28"/>
              </w:rPr>
            </w:pPr>
            <w:r w:rsidRPr="003E43D7">
              <w:rPr>
                <w:rFonts w:cs="Times New Roman"/>
                <w:szCs w:val="28"/>
              </w:rPr>
              <w:t>1.1.3.1</w:t>
            </w:r>
          </w:p>
        </w:tc>
        <w:tc>
          <w:tcPr>
            <w:tcW w:w="3099" w:type="pct"/>
            <w:tcBorders>
              <w:top w:val="single" w:sz="4" w:space="0" w:color="auto"/>
              <w:left w:val="single" w:sz="4" w:space="0" w:color="auto"/>
              <w:bottom w:val="single" w:sz="4" w:space="0" w:color="auto"/>
              <w:right w:val="single" w:sz="4" w:space="0" w:color="auto"/>
            </w:tcBorders>
            <w:shd w:val="clear" w:color="auto" w:fill="FFFFFF" w:themeFill="background1"/>
          </w:tcPr>
          <w:p w:rsidR="001E6895" w:rsidRPr="003E43D7" w:rsidRDefault="001E6895" w:rsidP="00391B75">
            <w:pPr>
              <w:widowControl w:val="0"/>
              <w:tabs>
                <w:tab w:val="left" w:pos="567"/>
              </w:tabs>
              <w:spacing w:after="0" w:line="240" w:lineRule="auto"/>
              <w:contextualSpacing/>
              <w:jc w:val="both"/>
              <w:rPr>
                <w:rFonts w:cs="Times New Roman"/>
                <w:szCs w:val="28"/>
                <w:lang w:val="kk-KZ"/>
              </w:rPr>
            </w:pPr>
            <w:r w:rsidRPr="003E43D7">
              <w:rPr>
                <w:rFonts w:eastAsia="Times New Roman" w:cs="Times New Roman"/>
                <w:szCs w:val="28"/>
                <w:lang w:val="kk-KZ" w:eastAsia="en-GB"/>
              </w:rPr>
              <w:t xml:space="preserve">Өнердегі бейнелер (образдар) мен формаларға қатысты идеяларды талқылау және сұрақтар қою </w:t>
            </w:r>
          </w:p>
        </w:tc>
        <w:tc>
          <w:tcPr>
            <w:tcW w:w="678" w:type="pct"/>
            <w:tcBorders>
              <w:top w:val="single" w:sz="4" w:space="0" w:color="auto"/>
              <w:left w:val="single" w:sz="4" w:space="0" w:color="auto"/>
              <w:bottom w:val="single" w:sz="4" w:space="0" w:color="auto"/>
              <w:right w:val="single" w:sz="4" w:space="0" w:color="auto"/>
            </w:tcBorders>
          </w:tcPr>
          <w:p w:rsidR="001E6895" w:rsidRPr="003E43D7" w:rsidRDefault="001E6895" w:rsidP="00391B75">
            <w:pPr>
              <w:shd w:val="clear" w:color="auto" w:fill="FFFFFF" w:themeFill="background1"/>
              <w:spacing w:after="0" w:line="240" w:lineRule="auto"/>
              <w:rPr>
                <w:rFonts w:cs="Times New Roman"/>
                <w:b/>
                <w:szCs w:val="28"/>
              </w:rPr>
            </w:pPr>
          </w:p>
        </w:tc>
        <w:tc>
          <w:tcPr>
            <w:tcW w:w="678" w:type="pct"/>
            <w:tcBorders>
              <w:top w:val="single" w:sz="4" w:space="0" w:color="auto"/>
              <w:left w:val="single" w:sz="4" w:space="0" w:color="auto"/>
              <w:bottom w:val="single" w:sz="4" w:space="0" w:color="auto"/>
              <w:right w:val="single" w:sz="4" w:space="0" w:color="auto"/>
            </w:tcBorders>
          </w:tcPr>
          <w:p w:rsidR="001E6895" w:rsidRPr="003E43D7" w:rsidRDefault="001E6895" w:rsidP="00391B75">
            <w:pPr>
              <w:shd w:val="clear" w:color="auto" w:fill="FFFFFF" w:themeFill="background1"/>
              <w:spacing w:after="0" w:line="240" w:lineRule="auto"/>
              <w:rPr>
                <w:rFonts w:cs="Times New Roman"/>
                <w:i/>
                <w:szCs w:val="28"/>
                <w:lang w:eastAsia="en-US"/>
              </w:rPr>
            </w:pPr>
          </w:p>
        </w:tc>
      </w:tr>
      <w:tr w:rsidR="001E6895" w:rsidRPr="003E43D7" w:rsidTr="00391B75">
        <w:tc>
          <w:tcPr>
            <w:tcW w:w="545" w:type="pct"/>
            <w:tcBorders>
              <w:top w:val="single" w:sz="4" w:space="0" w:color="auto"/>
              <w:left w:val="single" w:sz="4" w:space="0" w:color="auto"/>
              <w:bottom w:val="single" w:sz="4" w:space="0" w:color="auto"/>
              <w:right w:val="single" w:sz="4" w:space="0" w:color="auto"/>
            </w:tcBorders>
            <w:shd w:val="clear" w:color="auto" w:fill="FFFFFF" w:themeFill="background1"/>
          </w:tcPr>
          <w:p w:rsidR="001E6895" w:rsidRPr="003E43D7" w:rsidRDefault="001E6895" w:rsidP="00391B75">
            <w:pPr>
              <w:keepNext/>
              <w:keepLines/>
              <w:shd w:val="clear" w:color="auto" w:fill="FFFFFF" w:themeFill="background1"/>
              <w:tabs>
                <w:tab w:val="left" w:pos="206"/>
                <w:tab w:val="center" w:pos="4153"/>
                <w:tab w:val="right" w:pos="8306"/>
              </w:tabs>
              <w:spacing w:after="0" w:line="240" w:lineRule="auto"/>
              <w:rPr>
                <w:rFonts w:cs="Times New Roman"/>
                <w:szCs w:val="28"/>
              </w:rPr>
            </w:pPr>
            <w:r w:rsidRPr="003E43D7">
              <w:rPr>
                <w:rFonts w:cs="Times New Roman"/>
                <w:szCs w:val="28"/>
              </w:rPr>
              <w:t>1.1.4.1</w:t>
            </w:r>
          </w:p>
        </w:tc>
        <w:tc>
          <w:tcPr>
            <w:tcW w:w="3099" w:type="pct"/>
            <w:tcBorders>
              <w:top w:val="single" w:sz="4" w:space="0" w:color="auto"/>
              <w:left w:val="single" w:sz="4" w:space="0" w:color="auto"/>
              <w:bottom w:val="single" w:sz="4" w:space="0" w:color="auto"/>
              <w:right w:val="single" w:sz="4" w:space="0" w:color="auto"/>
            </w:tcBorders>
            <w:shd w:val="clear" w:color="auto" w:fill="FFFFFF" w:themeFill="background1"/>
          </w:tcPr>
          <w:p w:rsidR="001E6895" w:rsidRPr="003E43D7" w:rsidRDefault="001E6895" w:rsidP="00391B75">
            <w:pPr>
              <w:widowControl w:val="0"/>
              <w:tabs>
                <w:tab w:val="left" w:pos="567"/>
              </w:tabs>
              <w:spacing w:after="0" w:line="240" w:lineRule="auto"/>
              <w:contextualSpacing/>
              <w:jc w:val="left"/>
              <w:rPr>
                <w:rFonts w:cs="Times New Roman"/>
                <w:szCs w:val="28"/>
                <w:lang w:val="kk-KZ"/>
              </w:rPr>
            </w:pPr>
            <w:r w:rsidRPr="003E43D7">
              <w:rPr>
                <w:rFonts w:eastAsia="Times New Roman" w:cs="Times New Roman"/>
                <w:szCs w:val="28"/>
                <w:lang w:val="kk-KZ"/>
              </w:rPr>
              <w:t xml:space="preserve">Зерттеу, бақылау, елестету, белгілеу (фотоға түсіру, нобайлар мен сурет салу) кезінде өз идеялары мен сезімдерін белгілі тәсілдермен шығармашылық түрде көрсету және білдіру </w:t>
            </w:r>
          </w:p>
        </w:tc>
        <w:tc>
          <w:tcPr>
            <w:tcW w:w="678" w:type="pct"/>
            <w:tcBorders>
              <w:top w:val="single" w:sz="4" w:space="0" w:color="auto"/>
              <w:left w:val="single" w:sz="4" w:space="0" w:color="auto"/>
              <w:bottom w:val="single" w:sz="4" w:space="0" w:color="auto"/>
              <w:right w:val="single" w:sz="4" w:space="0" w:color="auto"/>
            </w:tcBorders>
          </w:tcPr>
          <w:p w:rsidR="001E6895" w:rsidRPr="003E43D7" w:rsidRDefault="001E6895" w:rsidP="00391B75">
            <w:pPr>
              <w:shd w:val="clear" w:color="auto" w:fill="FFFFFF" w:themeFill="background1"/>
              <w:spacing w:after="0" w:line="240" w:lineRule="auto"/>
              <w:rPr>
                <w:rFonts w:cs="Times New Roman"/>
                <w:i/>
                <w:szCs w:val="28"/>
                <w:lang w:eastAsia="en-US"/>
              </w:rPr>
            </w:pPr>
          </w:p>
        </w:tc>
        <w:tc>
          <w:tcPr>
            <w:tcW w:w="678" w:type="pct"/>
            <w:tcBorders>
              <w:top w:val="single" w:sz="4" w:space="0" w:color="auto"/>
              <w:left w:val="single" w:sz="4" w:space="0" w:color="auto"/>
              <w:bottom w:val="single" w:sz="4" w:space="0" w:color="auto"/>
              <w:right w:val="single" w:sz="4" w:space="0" w:color="auto"/>
            </w:tcBorders>
          </w:tcPr>
          <w:p w:rsidR="001E6895" w:rsidRPr="003E43D7" w:rsidRDefault="001E6895" w:rsidP="00391B75">
            <w:pPr>
              <w:shd w:val="clear" w:color="auto" w:fill="FFFFFF" w:themeFill="background1"/>
              <w:spacing w:after="0" w:line="240" w:lineRule="auto"/>
              <w:rPr>
                <w:rFonts w:cs="Times New Roman"/>
                <w:i/>
                <w:szCs w:val="28"/>
                <w:lang w:eastAsia="en-US"/>
              </w:rPr>
            </w:pPr>
          </w:p>
        </w:tc>
      </w:tr>
      <w:tr w:rsidR="001E6895" w:rsidRPr="003E43D7" w:rsidTr="00391B75">
        <w:tc>
          <w:tcPr>
            <w:tcW w:w="545" w:type="pct"/>
            <w:tcBorders>
              <w:top w:val="single" w:sz="4" w:space="0" w:color="auto"/>
              <w:left w:val="single" w:sz="4" w:space="0" w:color="auto"/>
              <w:bottom w:val="single" w:sz="4" w:space="0" w:color="auto"/>
              <w:right w:val="single" w:sz="4" w:space="0" w:color="auto"/>
            </w:tcBorders>
            <w:shd w:val="clear" w:color="auto" w:fill="FFFFFF" w:themeFill="background1"/>
          </w:tcPr>
          <w:p w:rsidR="001E6895" w:rsidRPr="003E43D7" w:rsidRDefault="001E6895" w:rsidP="00391B75">
            <w:pPr>
              <w:keepNext/>
              <w:keepLines/>
              <w:shd w:val="clear" w:color="auto" w:fill="FFFFFF" w:themeFill="background1"/>
              <w:tabs>
                <w:tab w:val="left" w:pos="206"/>
                <w:tab w:val="center" w:pos="4153"/>
                <w:tab w:val="right" w:pos="8306"/>
              </w:tabs>
              <w:spacing w:after="0" w:line="240" w:lineRule="auto"/>
              <w:rPr>
                <w:rFonts w:cs="Times New Roman"/>
                <w:szCs w:val="28"/>
              </w:rPr>
            </w:pPr>
            <w:r w:rsidRPr="003E43D7">
              <w:rPr>
                <w:rFonts w:cs="Times New Roman"/>
                <w:szCs w:val="28"/>
              </w:rPr>
              <w:t>1.1.4.2</w:t>
            </w:r>
          </w:p>
        </w:tc>
        <w:tc>
          <w:tcPr>
            <w:tcW w:w="3099" w:type="pct"/>
            <w:tcBorders>
              <w:top w:val="single" w:sz="4" w:space="0" w:color="auto"/>
              <w:left w:val="single" w:sz="4" w:space="0" w:color="auto"/>
              <w:bottom w:val="single" w:sz="4" w:space="0" w:color="auto"/>
              <w:right w:val="single" w:sz="4" w:space="0" w:color="auto"/>
            </w:tcBorders>
            <w:shd w:val="clear" w:color="auto" w:fill="FFFFFF" w:themeFill="background1"/>
          </w:tcPr>
          <w:p w:rsidR="001E6895" w:rsidRPr="003E43D7" w:rsidRDefault="001E6895" w:rsidP="00391B75">
            <w:pPr>
              <w:shd w:val="clear" w:color="auto" w:fill="FFFFFF" w:themeFill="background1"/>
              <w:spacing w:after="0" w:line="240" w:lineRule="auto"/>
              <w:jc w:val="left"/>
              <w:rPr>
                <w:rFonts w:cs="Times New Roman"/>
                <w:szCs w:val="28"/>
              </w:rPr>
            </w:pPr>
            <w:r w:rsidRPr="003E43D7">
              <w:rPr>
                <w:rFonts w:eastAsia="Times New Roman" w:cs="Times New Roman"/>
                <w:szCs w:val="28"/>
                <w:lang w:val="kk-KZ"/>
              </w:rPr>
              <w:t>Қоршаған орта және жекелеген формаларды бейнелеу кезінде, кеңістік түсінігінің дамуын көрсету</w:t>
            </w:r>
          </w:p>
        </w:tc>
        <w:tc>
          <w:tcPr>
            <w:tcW w:w="678" w:type="pct"/>
            <w:tcBorders>
              <w:top w:val="single" w:sz="4" w:space="0" w:color="auto"/>
              <w:left w:val="single" w:sz="4" w:space="0" w:color="auto"/>
              <w:bottom w:val="single" w:sz="4" w:space="0" w:color="auto"/>
              <w:right w:val="single" w:sz="4" w:space="0" w:color="auto"/>
            </w:tcBorders>
          </w:tcPr>
          <w:p w:rsidR="001E6895" w:rsidRPr="003E43D7" w:rsidRDefault="001E6895" w:rsidP="00391B75">
            <w:pPr>
              <w:shd w:val="clear" w:color="auto" w:fill="FFFFFF" w:themeFill="background1"/>
              <w:spacing w:after="0" w:line="240" w:lineRule="auto"/>
              <w:rPr>
                <w:rFonts w:cs="Times New Roman"/>
                <w:i/>
                <w:szCs w:val="28"/>
                <w:lang w:eastAsia="en-US"/>
              </w:rPr>
            </w:pPr>
          </w:p>
        </w:tc>
        <w:tc>
          <w:tcPr>
            <w:tcW w:w="678" w:type="pct"/>
            <w:tcBorders>
              <w:top w:val="single" w:sz="4" w:space="0" w:color="auto"/>
              <w:left w:val="single" w:sz="4" w:space="0" w:color="auto"/>
              <w:bottom w:val="single" w:sz="4" w:space="0" w:color="auto"/>
              <w:right w:val="single" w:sz="4" w:space="0" w:color="auto"/>
            </w:tcBorders>
          </w:tcPr>
          <w:p w:rsidR="001E6895" w:rsidRPr="003E43D7" w:rsidRDefault="001E6895" w:rsidP="00391B75">
            <w:pPr>
              <w:shd w:val="clear" w:color="auto" w:fill="FFFFFF" w:themeFill="background1"/>
              <w:spacing w:after="0" w:line="240" w:lineRule="auto"/>
              <w:rPr>
                <w:rFonts w:cs="Times New Roman"/>
                <w:i/>
                <w:szCs w:val="28"/>
                <w:lang w:eastAsia="en-US"/>
              </w:rPr>
            </w:pPr>
          </w:p>
        </w:tc>
      </w:tr>
      <w:tr w:rsidR="001E6895" w:rsidRPr="003E43D7" w:rsidTr="00391B75">
        <w:tc>
          <w:tcPr>
            <w:tcW w:w="545" w:type="pct"/>
            <w:tcBorders>
              <w:top w:val="single" w:sz="4" w:space="0" w:color="auto"/>
              <w:left w:val="single" w:sz="4" w:space="0" w:color="auto"/>
              <w:bottom w:val="single" w:sz="4" w:space="0" w:color="auto"/>
              <w:right w:val="single" w:sz="4" w:space="0" w:color="auto"/>
            </w:tcBorders>
            <w:shd w:val="clear" w:color="auto" w:fill="FFFFFF" w:themeFill="background1"/>
          </w:tcPr>
          <w:p w:rsidR="001E6895" w:rsidRPr="003E43D7" w:rsidRDefault="001E6895" w:rsidP="00391B75">
            <w:pPr>
              <w:shd w:val="clear" w:color="auto" w:fill="FFFFFF" w:themeFill="background1"/>
              <w:spacing w:after="0" w:line="240" w:lineRule="auto"/>
              <w:rPr>
                <w:rFonts w:cs="Times New Roman"/>
                <w:szCs w:val="28"/>
              </w:rPr>
            </w:pPr>
            <w:r w:rsidRPr="003E43D7">
              <w:rPr>
                <w:rFonts w:cs="Times New Roman"/>
                <w:szCs w:val="28"/>
              </w:rPr>
              <w:t xml:space="preserve">1.1.5.1 </w:t>
            </w:r>
          </w:p>
        </w:tc>
        <w:tc>
          <w:tcPr>
            <w:tcW w:w="3099" w:type="pct"/>
            <w:tcBorders>
              <w:top w:val="single" w:sz="4" w:space="0" w:color="auto"/>
              <w:left w:val="single" w:sz="4" w:space="0" w:color="auto"/>
              <w:bottom w:val="single" w:sz="4" w:space="0" w:color="auto"/>
              <w:right w:val="single" w:sz="4" w:space="0" w:color="auto"/>
            </w:tcBorders>
            <w:shd w:val="clear" w:color="auto" w:fill="FFFFFF" w:themeFill="background1"/>
          </w:tcPr>
          <w:p w:rsidR="001E6895" w:rsidRPr="003E43D7" w:rsidRDefault="001E6895" w:rsidP="00391B75">
            <w:pPr>
              <w:widowControl w:val="0"/>
              <w:tabs>
                <w:tab w:val="left" w:pos="567"/>
              </w:tabs>
              <w:spacing w:after="0" w:line="240" w:lineRule="auto"/>
              <w:contextualSpacing/>
              <w:jc w:val="both"/>
              <w:rPr>
                <w:rFonts w:cs="Times New Roman"/>
                <w:szCs w:val="28"/>
                <w:lang w:val="kk-KZ"/>
              </w:rPr>
            </w:pPr>
            <w:r w:rsidRPr="003E43D7">
              <w:rPr>
                <w:rFonts w:eastAsia="Times New Roman" w:cs="Times New Roman"/>
                <w:szCs w:val="28"/>
                <w:lang w:val="kk-KZ" w:eastAsia="en-GB"/>
              </w:rPr>
              <w:t xml:space="preserve">Формалар мен бұйымдардың қалай және не үшін жасалғанын түсіну </w:t>
            </w:r>
          </w:p>
        </w:tc>
        <w:tc>
          <w:tcPr>
            <w:tcW w:w="678" w:type="pct"/>
            <w:tcBorders>
              <w:top w:val="single" w:sz="4" w:space="0" w:color="auto"/>
              <w:left w:val="single" w:sz="4" w:space="0" w:color="auto"/>
              <w:bottom w:val="single" w:sz="4" w:space="0" w:color="auto"/>
              <w:right w:val="single" w:sz="4" w:space="0" w:color="auto"/>
            </w:tcBorders>
          </w:tcPr>
          <w:p w:rsidR="001E6895" w:rsidRPr="003E43D7" w:rsidRDefault="001E6895" w:rsidP="00391B75">
            <w:pPr>
              <w:shd w:val="clear" w:color="auto" w:fill="FFFFFF" w:themeFill="background1"/>
              <w:spacing w:after="0" w:line="240" w:lineRule="auto"/>
              <w:rPr>
                <w:rFonts w:cs="Times New Roman"/>
                <w:i/>
                <w:szCs w:val="28"/>
                <w:lang w:eastAsia="en-US"/>
              </w:rPr>
            </w:pPr>
          </w:p>
        </w:tc>
        <w:tc>
          <w:tcPr>
            <w:tcW w:w="678" w:type="pct"/>
            <w:tcBorders>
              <w:top w:val="single" w:sz="4" w:space="0" w:color="auto"/>
              <w:left w:val="single" w:sz="4" w:space="0" w:color="auto"/>
              <w:bottom w:val="single" w:sz="4" w:space="0" w:color="auto"/>
              <w:right w:val="single" w:sz="4" w:space="0" w:color="auto"/>
            </w:tcBorders>
          </w:tcPr>
          <w:p w:rsidR="001E6895" w:rsidRPr="003E43D7" w:rsidRDefault="001E6895" w:rsidP="00391B75">
            <w:pPr>
              <w:shd w:val="clear" w:color="auto" w:fill="FFFFFF" w:themeFill="background1"/>
              <w:spacing w:after="0" w:line="240" w:lineRule="auto"/>
              <w:rPr>
                <w:rFonts w:cs="Times New Roman"/>
                <w:i/>
                <w:szCs w:val="28"/>
                <w:lang w:eastAsia="en-US"/>
              </w:rPr>
            </w:pPr>
          </w:p>
        </w:tc>
      </w:tr>
      <w:tr w:rsidR="001E6895" w:rsidRPr="003E43D7" w:rsidTr="00391B75">
        <w:tc>
          <w:tcPr>
            <w:tcW w:w="545" w:type="pct"/>
            <w:tcBorders>
              <w:top w:val="single" w:sz="4" w:space="0" w:color="auto"/>
              <w:left w:val="single" w:sz="4" w:space="0" w:color="auto"/>
              <w:bottom w:val="single" w:sz="4" w:space="0" w:color="auto"/>
              <w:right w:val="single" w:sz="4" w:space="0" w:color="auto"/>
            </w:tcBorders>
            <w:shd w:val="clear" w:color="auto" w:fill="FFFFFF" w:themeFill="background1"/>
          </w:tcPr>
          <w:p w:rsidR="001E6895" w:rsidRPr="003E43D7" w:rsidRDefault="001E6895" w:rsidP="00391B75">
            <w:pPr>
              <w:shd w:val="clear" w:color="auto" w:fill="FFFFFF" w:themeFill="background1"/>
              <w:spacing w:after="0" w:line="240" w:lineRule="auto"/>
              <w:rPr>
                <w:rFonts w:cs="Times New Roman"/>
                <w:szCs w:val="28"/>
              </w:rPr>
            </w:pPr>
            <w:r w:rsidRPr="003E43D7">
              <w:rPr>
                <w:rFonts w:cs="Times New Roman"/>
                <w:szCs w:val="28"/>
              </w:rPr>
              <w:t xml:space="preserve">1.1.6.1 </w:t>
            </w:r>
          </w:p>
        </w:tc>
        <w:tc>
          <w:tcPr>
            <w:tcW w:w="3099" w:type="pct"/>
            <w:tcBorders>
              <w:top w:val="single" w:sz="4" w:space="0" w:color="auto"/>
              <w:left w:val="single" w:sz="4" w:space="0" w:color="auto"/>
              <w:bottom w:val="single" w:sz="4" w:space="0" w:color="auto"/>
              <w:right w:val="single" w:sz="4" w:space="0" w:color="auto"/>
            </w:tcBorders>
            <w:shd w:val="clear" w:color="auto" w:fill="FFFFFF" w:themeFill="background1"/>
          </w:tcPr>
          <w:p w:rsidR="001E6895" w:rsidRPr="003E43D7" w:rsidRDefault="001E6895" w:rsidP="00391B75">
            <w:pPr>
              <w:widowControl w:val="0"/>
              <w:tabs>
                <w:tab w:val="left" w:pos="567"/>
              </w:tabs>
              <w:spacing w:after="0" w:line="240" w:lineRule="auto"/>
              <w:contextualSpacing/>
              <w:jc w:val="both"/>
              <w:rPr>
                <w:rFonts w:cs="Times New Roman"/>
                <w:szCs w:val="28"/>
                <w:lang w:val="kk-KZ"/>
              </w:rPr>
            </w:pPr>
            <w:r w:rsidRPr="003E43D7">
              <w:rPr>
                <w:rFonts w:eastAsia="Times New Roman" w:cs="Times New Roman"/>
                <w:szCs w:val="28"/>
                <w:lang w:val="kk-KZ" w:eastAsia="en-GB"/>
              </w:rPr>
              <w:t>Өзінің тәжірибесі негізінде шығармашылық идеяларды тұжырымдау</w:t>
            </w:r>
          </w:p>
        </w:tc>
        <w:tc>
          <w:tcPr>
            <w:tcW w:w="678" w:type="pct"/>
            <w:tcBorders>
              <w:top w:val="single" w:sz="4" w:space="0" w:color="auto"/>
              <w:left w:val="single" w:sz="4" w:space="0" w:color="auto"/>
              <w:bottom w:val="single" w:sz="4" w:space="0" w:color="auto"/>
              <w:right w:val="single" w:sz="4" w:space="0" w:color="auto"/>
            </w:tcBorders>
          </w:tcPr>
          <w:p w:rsidR="001E6895" w:rsidRPr="003E43D7" w:rsidRDefault="001E6895" w:rsidP="00391B75">
            <w:pPr>
              <w:shd w:val="clear" w:color="auto" w:fill="FFFFFF" w:themeFill="background1"/>
              <w:spacing w:after="0" w:line="240" w:lineRule="auto"/>
              <w:rPr>
                <w:rFonts w:cs="Times New Roman"/>
                <w:i/>
                <w:szCs w:val="28"/>
                <w:lang w:eastAsia="en-US"/>
              </w:rPr>
            </w:pPr>
          </w:p>
        </w:tc>
        <w:tc>
          <w:tcPr>
            <w:tcW w:w="678" w:type="pct"/>
            <w:tcBorders>
              <w:top w:val="single" w:sz="4" w:space="0" w:color="auto"/>
              <w:left w:val="single" w:sz="4" w:space="0" w:color="auto"/>
              <w:bottom w:val="single" w:sz="4" w:space="0" w:color="auto"/>
              <w:right w:val="single" w:sz="4" w:space="0" w:color="auto"/>
            </w:tcBorders>
          </w:tcPr>
          <w:p w:rsidR="001E6895" w:rsidRPr="003E43D7" w:rsidRDefault="001E6895" w:rsidP="00391B75">
            <w:pPr>
              <w:shd w:val="clear" w:color="auto" w:fill="FFFFFF" w:themeFill="background1"/>
              <w:spacing w:after="0" w:line="240" w:lineRule="auto"/>
              <w:rPr>
                <w:rFonts w:cs="Times New Roman"/>
                <w:i/>
                <w:szCs w:val="28"/>
                <w:lang w:eastAsia="en-US"/>
              </w:rPr>
            </w:pPr>
          </w:p>
        </w:tc>
      </w:tr>
      <w:tr w:rsidR="001E6895" w:rsidRPr="003E43D7" w:rsidTr="00391B75">
        <w:tc>
          <w:tcPr>
            <w:tcW w:w="545" w:type="pct"/>
            <w:tcBorders>
              <w:top w:val="single" w:sz="4" w:space="0" w:color="auto"/>
              <w:left w:val="single" w:sz="4" w:space="0" w:color="auto"/>
              <w:bottom w:val="single" w:sz="4" w:space="0" w:color="auto"/>
              <w:right w:val="single" w:sz="4" w:space="0" w:color="auto"/>
            </w:tcBorders>
            <w:shd w:val="clear" w:color="auto" w:fill="FFFFFF" w:themeFill="background1"/>
          </w:tcPr>
          <w:p w:rsidR="001E6895" w:rsidRPr="003E43D7" w:rsidRDefault="001E6895" w:rsidP="00391B75">
            <w:pPr>
              <w:shd w:val="clear" w:color="auto" w:fill="FFFFFF" w:themeFill="background1"/>
              <w:spacing w:after="0" w:line="240" w:lineRule="auto"/>
              <w:rPr>
                <w:rFonts w:cs="Times New Roman"/>
                <w:szCs w:val="28"/>
              </w:rPr>
            </w:pPr>
            <w:r w:rsidRPr="003E43D7">
              <w:rPr>
                <w:rFonts w:cs="Times New Roman"/>
                <w:szCs w:val="28"/>
              </w:rPr>
              <w:t xml:space="preserve">1.2.2.1 </w:t>
            </w:r>
          </w:p>
        </w:tc>
        <w:tc>
          <w:tcPr>
            <w:tcW w:w="3099" w:type="pct"/>
            <w:tcBorders>
              <w:top w:val="single" w:sz="4" w:space="0" w:color="auto"/>
              <w:left w:val="single" w:sz="4" w:space="0" w:color="auto"/>
              <w:bottom w:val="single" w:sz="4" w:space="0" w:color="auto"/>
              <w:right w:val="single" w:sz="4" w:space="0" w:color="auto"/>
            </w:tcBorders>
            <w:shd w:val="clear" w:color="auto" w:fill="FFFFFF" w:themeFill="background1"/>
          </w:tcPr>
          <w:p w:rsidR="001E6895" w:rsidRPr="003E43D7" w:rsidRDefault="001E6895" w:rsidP="00391B75">
            <w:pPr>
              <w:widowControl w:val="0"/>
              <w:tabs>
                <w:tab w:val="left" w:pos="567"/>
              </w:tabs>
              <w:spacing w:after="0" w:line="240" w:lineRule="auto"/>
              <w:contextualSpacing/>
              <w:jc w:val="both"/>
              <w:rPr>
                <w:rFonts w:cs="Times New Roman"/>
                <w:szCs w:val="28"/>
                <w:lang w:val="kk-KZ"/>
              </w:rPr>
            </w:pPr>
            <w:r w:rsidRPr="003E43D7">
              <w:rPr>
                <w:rFonts w:eastAsia="Times New Roman" w:cs="Times New Roman"/>
                <w:szCs w:val="28"/>
                <w:lang w:val="kk-KZ"/>
              </w:rPr>
              <w:t xml:space="preserve">Техникалардың, материалдар мен құралдардың, сонымен қатар сурет </w:t>
            </w:r>
            <w:r w:rsidRPr="003E43D7">
              <w:rPr>
                <w:rFonts w:eastAsia="Times New Roman" w:cs="Times New Roman"/>
                <w:szCs w:val="28"/>
                <w:lang w:val="kk-KZ"/>
              </w:rPr>
              <w:lastRenderedPageBreak/>
              <w:t>салуға арналған материалдар қасиеттерімен тәжірибе жасай отырып, қарапайым тәсілдерін зерделеу және қолдану</w:t>
            </w:r>
          </w:p>
        </w:tc>
        <w:tc>
          <w:tcPr>
            <w:tcW w:w="678" w:type="pct"/>
            <w:tcBorders>
              <w:top w:val="single" w:sz="4" w:space="0" w:color="auto"/>
              <w:left w:val="single" w:sz="4" w:space="0" w:color="auto"/>
              <w:bottom w:val="single" w:sz="4" w:space="0" w:color="auto"/>
              <w:right w:val="single" w:sz="4" w:space="0" w:color="auto"/>
            </w:tcBorders>
          </w:tcPr>
          <w:p w:rsidR="001E6895" w:rsidRPr="003E43D7" w:rsidRDefault="001E6895" w:rsidP="00391B75">
            <w:pPr>
              <w:shd w:val="clear" w:color="auto" w:fill="FFFFFF" w:themeFill="background1"/>
              <w:spacing w:after="0" w:line="240" w:lineRule="auto"/>
              <w:rPr>
                <w:rFonts w:cs="Times New Roman"/>
                <w:i/>
                <w:szCs w:val="28"/>
                <w:lang w:eastAsia="en-US"/>
              </w:rPr>
            </w:pPr>
          </w:p>
        </w:tc>
        <w:tc>
          <w:tcPr>
            <w:tcW w:w="678" w:type="pct"/>
            <w:tcBorders>
              <w:top w:val="single" w:sz="4" w:space="0" w:color="auto"/>
              <w:left w:val="single" w:sz="4" w:space="0" w:color="auto"/>
              <w:bottom w:val="single" w:sz="4" w:space="0" w:color="auto"/>
              <w:right w:val="single" w:sz="4" w:space="0" w:color="auto"/>
            </w:tcBorders>
          </w:tcPr>
          <w:p w:rsidR="001E6895" w:rsidRPr="003E43D7" w:rsidRDefault="001E6895" w:rsidP="00391B75">
            <w:pPr>
              <w:shd w:val="clear" w:color="auto" w:fill="FFFFFF" w:themeFill="background1"/>
              <w:spacing w:after="0" w:line="240" w:lineRule="auto"/>
              <w:rPr>
                <w:rFonts w:cs="Times New Roman"/>
                <w:i/>
                <w:szCs w:val="28"/>
                <w:lang w:eastAsia="en-US"/>
              </w:rPr>
            </w:pPr>
          </w:p>
        </w:tc>
      </w:tr>
      <w:tr w:rsidR="001E6895" w:rsidRPr="003E43D7" w:rsidTr="00391B75">
        <w:tc>
          <w:tcPr>
            <w:tcW w:w="545" w:type="pct"/>
            <w:tcBorders>
              <w:top w:val="single" w:sz="4" w:space="0" w:color="auto"/>
              <w:left w:val="single" w:sz="4" w:space="0" w:color="auto"/>
              <w:bottom w:val="single" w:sz="4" w:space="0" w:color="auto"/>
              <w:right w:val="single" w:sz="4" w:space="0" w:color="auto"/>
            </w:tcBorders>
            <w:shd w:val="clear" w:color="auto" w:fill="FFFFFF" w:themeFill="background1"/>
          </w:tcPr>
          <w:p w:rsidR="001E6895" w:rsidRPr="003E43D7" w:rsidRDefault="001E6895" w:rsidP="00391B75">
            <w:pPr>
              <w:shd w:val="clear" w:color="auto" w:fill="FFFFFF" w:themeFill="background1"/>
              <w:spacing w:after="0" w:line="240" w:lineRule="auto"/>
              <w:rPr>
                <w:rFonts w:cs="Times New Roman"/>
                <w:szCs w:val="28"/>
              </w:rPr>
            </w:pPr>
            <w:r w:rsidRPr="003E43D7">
              <w:rPr>
                <w:rFonts w:cs="Times New Roman"/>
                <w:szCs w:val="28"/>
              </w:rPr>
              <w:lastRenderedPageBreak/>
              <w:t xml:space="preserve">1.2.4.1 </w:t>
            </w:r>
          </w:p>
        </w:tc>
        <w:tc>
          <w:tcPr>
            <w:tcW w:w="3099" w:type="pct"/>
            <w:tcBorders>
              <w:top w:val="single" w:sz="4" w:space="0" w:color="auto"/>
              <w:left w:val="single" w:sz="4" w:space="0" w:color="auto"/>
              <w:bottom w:val="single" w:sz="4" w:space="0" w:color="auto"/>
              <w:right w:val="single" w:sz="4" w:space="0" w:color="auto"/>
            </w:tcBorders>
            <w:shd w:val="clear" w:color="auto" w:fill="FFFFFF" w:themeFill="background1"/>
          </w:tcPr>
          <w:p w:rsidR="001E6895" w:rsidRPr="003E43D7" w:rsidRDefault="001E6895" w:rsidP="00391B75">
            <w:pPr>
              <w:widowControl w:val="0"/>
              <w:tabs>
                <w:tab w:val="left" w:pos="567"/>
              </w:tabs>
              <w:spacing w:after="0" w:line="240" w:lineRule="auto"/>
              <w:contextualSpacing/>
              <w:jc w:val="both"/>
              <w:rPr>
                <w:rFonts w:cs="Times New Roman"/>
                <w:szCs w:val="28"/>
                <w:lang w:val="kk-KZ"/>
              </w:rPr>
            </w:pPr>
            <w:r w:rsidRPr="003E43D7">
              <w:rPr>
                <w:rFonts w:eastAsia="Times New Roman" w:cs="Times New Roman"/>
                <w:szCs w:val="28"/>
                <w:lang w:val="kk-KZ"/>
              </w:rPr>
              <w:t>Материалдар мен құралдарды қолдану үшін қауіпсіз тәсілдерді анықтау</w:t>
            </w:r>
          </w:p>
        </w:tc>
        <w:tc>
          <w:tcPr>
            <w:tcW w:w="678" w:type="pct"/>
            <w:tcBorders>
              <w:top w:val="single" w:sz="4" w:space="0" w:color="auto"/>
              <w:left w:val="single" w:sz="4" w:space="0" w:color="auto"/>
              <w:bottom w:val="single" w:sz="4" w:space="0" w:color="auto"/>
              <w:right w:val="single" w:sz="4" w:space="0" w:color="auto"/>
            </w:tcBorders>
          </w:tcPr>
          <w:p w:rsidR="001E6895" w:rsidRPr="003E43D7" w:rsidRDefault="001E6895" w:rsidP="00391B75">
            <w:pPr>
              <w:shd w:val="clear" w:color="auto" w:fill="FFFFFF" w:themeFill="background1"/>
              <w:spacing w:after="0" w:line="240" w:lineRule="auto"/>
              <w:rPr>
                <w:rFonts w:cs="Times New Roman"/>
                <w:i/>
                <w:szCs w:val="28"/>
                <w:lang w:eastAsia="en-US"/>
              </w:rPr>
            </w:pPr>
          </w:p>
        </w:tc>
        <w:tc>
          <w:tcPr>
            <w:tcW w:w="678" w:type="pct"/>
            <w:tcBorders>
              <w:top w:val="single" w:sz="4" w:space="0" w:color="auto"/>
              <w:left w:val="single" w:sz="4" w:space="0" w:color="auto"/>
              <w:bottom w:val="single" w:sz="4" w:space="0" w:color="auto"/>
              <w:right w:val="single" w:sz="4" w:space="0" w:color="auto"/>
            </w:tcBorders>
          </w:tcPr>
          <w:p w:rsidR="001E6895" w:rsidRPr="003E43D7" w:rsidRDefault="001E6895" w:rsidP="00391B75">
            <w:pPr>
              <w:shd w:val="clear" w:color="auto" w:fill="FFFFFF" w:themeFill="background1"/>
              <w:spacing w:after="0" w:line="240" w:lineRule="auto"/>
              <w:rPr>
                <w:rFonts w:cs="Times New Roman"/>
                <w:i/>
                <w:szCs w:val="28"/>
                <w:lang w:eastAsia="en-US"/>
              </w:rPr>
            </w:pPr>
          </w:p>
        </w:tc>
      </w:tr>
      <w:tr w:rsidR="001E6895" w:rsidRPr="003E43D7" w:rsidTr="00391B75">
        <w:tc>
          <w:tcPr>
            <w:tcW w:w="545" w:type="pct"/>
            <w:tcBorders>
              <w:top w:val="single" w:sz="4" w:space="0" w:color="auto"/>
              <w:left w:val="single" w:sz="4" w:space="0" w:color="auto"/>
              <w:bottom w:val="single" w:sz="4" w:space="0" w:color="auto"/>
              <w:right w:val="single" w:sz="4" w:space="0" w:color="auto"/>
            </w:tcBorders>
            <w:shd w:val="clear" w:color="auto" w:fill="FFFFFF" w:themeFill="background1"/>
          </w:tcPr>
          <w:p w:rsidR="001E6895" w:rsidRPr="003E43D7" w:rsidRDefault="001E6895" w:rsidP="00391B75">
            <w:pPr>
              <w:shd w:val="clear" w:color="auto" w:fill="FFFFFF" w:themeFill="background1"/>
              <w:spacing w:after="0" w:line="240" w:lineRule="auto"/>
              <w:rPr>
                <w:rFonts w:cs="Times New Roman"/>
                <w:szCs w:val="28"/>
              </w:rPr>
            </w:pPr>
            <w:r w:rsidRPr="003E43D7">
              <w:rPr>
                <w:rFonts w:cs="Times New Roman"/>
                <w:szCs w:val="28"/>
              </w:rPr>
              <w:t>1.3.1.1</w:t>
            </w:r>
          </w:p>
        </w:tc>
        <w:tc>
          <w:tcPr>
            <w:tcW w:w="3099" w:type="pct"/>
            <w:tcBorders>
              <w:top w:val="single" w:sz="4" w:space="0" w:color="auto"/>
              <w:left w:val="single" w:sz="4" w:space="0" w:color="auto"/>
              <w:bottom w:val="single" w:sz="4" w:space="0" w:color="auto"/>
              <w:right w:val="single" w:sz="4" w:space="0" w:color="auto"/>
            </w:tcBorders>
            <w:shd w:val="clear" w:color="auto" w:fill="FFFFFF" w:themeFill="background1"/>
          </w:tcPr>
          <w:p w:rsidR="001E6895" w:rsidRPr="003E43D7" w:rsidRDefault="001E6895" w:rsidP="00391B75">
            <w:pPr>
              <w:widowControl w:val="0"/>
              <w:tabs>
                <w:tab w:val="left" w:pos="567"/>
              </w:tabs>
              <w:spacing w:after="0" w:line="240" w:lineRule="auto"/>
              <w:jc w:val="both"/>
              <w:rPr>
                <w:rFonts w:cs="Times New Roman"/>
                <w:szCs w:val="28"/>
                <w:lang w:val="kk-KZ"/>
              </w:rPr>
            </w:pPr>
            <w:r w:rsidRPr="003E43D7">
              <w:rPr>
                <w:rFonts w:eastAsia="Times New Roman" w:cs="Times New Roman"/>
                <w:szCs w:val="28"/>
                <w:lang w:val="kk-KZ" w:eastAsia="en-GB"/>
              </w:rPr>
              <w:t>Өз жұмысына презентация жасау үшін қарапайым</w:t>
            </w:r>
            <w:r w:rsidRPr="003E43D7" w:rsidDel="00977C36">
              <w:rPr>
                <w:rFonts w:eastAsia="Times New Roman" w:cs="Times New Roman"/>
                <w:szCs w:val="28"/>
                <w:lang w:val="kk-KZ" w:eastAsia="en-GB"/>
              </w:rPr>
              <w:t xml:space="preserve"> </w:t>
            </w:r>
            <w:r w:rsidRPr="003E43D7">
              <w:rPr>
                <w:rFonts w:eastAsia="Times New Roman" w:cs="Times New Roman"/>
                <w:szCs w:val="28"/>
                <w:lang w:val="kk-KZ" w:eastAsia="en-GB"/>
              </w:rPr>
              <w:t>идеяларды тұжырымдау және ұсыну</w:t>
            </w:r>
          </w:p>
        </w:tc>
        <w:tc>
          <w:tcPr>
            <w:tcW w:w="678" w:type="pct"/>
            <w:tcBorders>
              <w:top w:val="single" w:sz="4" w:space="0" w:color="auto"/>
              <w:left w:val="single" w:sz="4" w:space="0" w:color="auto"/>
              <w:bottom w:val="single" w:sz="4" w:space="0" w:color="auto"/>
              <w:right w:val="single" w:sz="4" w:space="0" w:color="auto"/>
            </w:tcBorders>
          </w:tcPr>
          <w:p w:rsidR="001E6895" w:rsidRPr="003E43D7" w:rsidRDefault="001E6895" w:rsidP="00391B75">
            <w:pPr>
              <w:shd w:val="clear" w:color="auto" w:fill="FFFFFF" w:themeFill="background1"/>
              <w:spacing w:after="0" w:line="240" w:lineRule="auto"/>
              <w:rPr>
                <w:rFonts w:cs="Times New Roman"/>
                <w:i/>
                <w:szCs w:val="28"/>
                <w:lang w:eastAsia="en-US"/>
              </w:rPr>
            </w:pPr>
          </w:p>
        </w:tc>
        <w:tc>
          <w:tcPr>
            <w:tcW w:w="678" w:type="pct"/>
            <w:tcBorders>
              <w:top w:val="single" w:sz="4" w:space="0" w:color="auto"/>
              <w:left w:val="single" w:sz="4" w:space="0" w:color="auto"/>
              <w:bottom w:val="single" w:sz="4" w:space="0" w:color="auto"/>
              <w:right w:val="single" w:sz="4" w:space="0" w:color="auto"/>
            </w:tcBorders>
          </w:tcPr>
          <w:p w:rsidR="001E6895" w:rsidRPr="003E43D7" w:rsidRDefault="001E6895" w:rsidP="00391B75">
            <w:pPr>
              <w:shd w:val="clear" w:color="auto" w:fill="FFFFFF" w:themeFill="background1"/>
              <w:spacing w:after="0" w:line="240" w:lineRule="auto"/>
              <w:rPr>
                <w:rFonts w:cs="Times New Roman"/>
                <w:i/>
                <w:szCs w:val="28"/>
                <w:lang w:eastAsia="en-US"/>
              </w:rPr>
            </w:pPr>
          </w:p>
        </w:tc>
      </w:tr>
      <w:tr w:rsidR="001E6895" w:rsidRPr="003E43D7" w:rsidTr="00391B75">
        <w:tc>
          <w:tcPr>
            <w:tcW w:w="545" w:type="pct"/>
            <w:tcBorders>
              <w:top w:val="single" w:sz="4" w:space="0" w:color="auto"/>
              <w:left w:val="single" w:sz="4" w:space="0" w:color="auto"/>
              <w:bottom w:val="single" w:sz="4" w:space="0" w:color="auto"/>
              <w:right w:val="single" w:sz="4" w:space="0" w:color="auto"/>
            </w:tcBorders>
            <w:shd w:val="clear" w:color="auto" w:fill="FFFFFF" w:themeFill="background1"/>
          </w:tcPr>
          <w:p w:rsidR="001E6895" w:rsidRPr="003E43D7" w:rsidRDefault="001E6895" w:rsidP="00391B75">
            <w:pPr>
              <w:shd w:val="clear" w:color="auto" w:fill="FFFFFF" w:themeFill="background1"/>
              <w:spacing w:after="0" w:line="240" w:lineRule="auto"/>
              <w:rPr>
                <w:rFonts w:cs="Times New Roman"/>
                <w:szCs w:val="28"/>
              </w:rPr>
            </w:pPr>
            <w:r w:rsidRPr="003E43D7">
              <w:rPr>
                <w:rFonts w:cs="Times New Roman"/>
                <w:szCs w:val="28"/>
              </w:rPr>
              <w:t>1.3.2.1</w:t>
            </w:r>
          </w:p>
        </w:tc>
        <w:tc>
          <w:tcPr>
            <w:tcW w:w="3099" w:type="pct"/>
            <w:tcBorders>
              <w:top w:val="single" w:sz="4" w:space="0" w:color="auto"/>
              <w:left w:val="single" w:sz="4" w:space="0" w:color="auto"/>
              <w:bottom w:val="single" w:sz="4" w:space="0" w:color="auto"/>
              <w:right w:val="single" w:sz="4" w:space="0" w:color="auto"/>
            </w:tcBorders>
            <w:shd w:val="clear" w:color="auto" w:fill="FFFFFF" w:themeFill="background1"/>
          </w:tcPr>
          <w:p w:rsidR="001E6895" w:rsidRPr="003E43D7" w:rsidRDefault="001E6895" w:rsidP="00391B75">
            <w:pPr>
              <w:widowControl w:val="0"/>
              <w:spacing w:after="0" w:line="240" w:lineRule="auto"/>
              <w:jc w:val="both"/>
              <w:rPr>
                <w:rFonts w:eastAsia="Times New Roman" w:cs="Times New Roman"/>
                <w:szCs w:val="28"/>
                <w:lang w:val="kk-KZ"/>
              </w:rPr>
            </w:pPr>
            <w:r w:rsidRPr="003E43D7">
              <w:rPr>
                <w:rFonts w:eastAsia="Times New Roman" w:cs="Times New Roman"/>
                <w:szCs w:val="28"/>
                <w:lang w:val="kk-KZ"/>
              </w:rPr>
              <w:t xml:space="preserve">Өнер шығармаларының жанрын және жұмыс техникасын ажырату </w:t>
            </w:r>
          </w:p>
          <w:p w:rsidR="001E6895" w:rsidRPr="003E43D7" w:rsidRDefault="001E6895" w:rsidP="00391B75">
            <w:pPr>
              <w:widowControl w:val="0"/>
              <w:spacing w:after="0" w:line="240" w:lineRule="auto"/>
              <w:jc w:val="both"/>
              <w:rPr>
                <w:rFonts w:cs="Times New Roman"/>
                <w:szCs w:val="28"/>
                <w:lang w:val="kk-KZ"/>
              </w:rPr>
            </w:pPr>
          </w:p>
        </w:tc>
        <w:tc>
          <w:tcPr>
            <w:tcW w:w="678" w:type="pct"/>
            <w:tcBorders>
              <w:top w:val="single" w:sz="4" w:space="0" w:color="auto"/>
              <w:left w:val="single" w:sz="4" w:space="0" w:color="auto"/>
              <w:bottom w:val="single" w:sz="4" w:space="0" w:color="auto"/>
              <w:right w:val="single" w:sz="4" w:space="0" w:color="auto"/>
            </w:tcBorders>
          </w:tcPr>
          <w:p w:rsidR="001E6895" w:rsidRPr="003E43D7" w:rsidRDefault="001E6895" w:rsidP="00391B75">
            <w:pPr>
              <w:shd w:val="clear" w:color="auto" w:fill="FFFFFF" w:themeFill="background1"/>
              <w:spacing w:after="0" w:line="240" w:lineRule="auto"/>
              <w:rPr>
                <w:rFonts w:cs="Times New Roman"/>
                <w:i/>
                <w:szCs w:val="28"/>
                <w:lang w:eastAsia="en-US"/>
              </w:rPr>
            </w:pPr>
          </w:p>
        </w:tc>
        <w:tc>
          <w:tcPr>
            <w:tcW w:w="678" w:type="pct"/>
            <w:tcBorders>
              <w:top w:val="single" w:sz="4" w:space="0" w:color="auto"/>
              <w:left w:val="single" w:sz="4" w:space="0" w:color="auto"/>
              <w:bottom w:val="single" w:sz="4" w:space="0" w:color="auto"/>
              <w:right w:val="single" w:sz="4" w:space="0" w:color="auto"/>
            </w:tcBorders>
          </w:tcPr>
          <w:p w:rsidR="001E6895" w:rsidRPr="003E43D7" w:rsidRDefault="001E6895" w:rsidP="00391B75">
            <w:pPr>
              <w:shd w:val="clear" w:color="auto" w:fill="FFFFFF" w:themeFill="background1"/>
              <w:spacing w:after="0" w:line="240" w:lineRule="auto"/>
              <w:rPr>
                <w:rFonts w:cs="Times New Roman"/>
                <w:i/>
                <w:szCs w:val="28"/>
                <w:lang w:eastAsia="en-US"/>
              </w:rPr>
            </w:pPr>
          </w:p>
        </w:tc>
      </w:tr>
      <w:tr w:rsidR="001E6895" w:rsidRPr="003E43D7" w:rsidTr="00391B75">
        <w:tc>
          <w:tcPr>
            <w:tcW w:w="545" w:type="pct"/>
            <w:tcBorders>
              <w:top w:val="single" w:sz="4" w:space="0" w:color="auto"/>
              <w:left w:val="single" w:sz="4" w:space="0" w:color="auto"/>
              <w:bottom w:val="single" w:sz="4" w:space="0" w:color="auto"/>
              <w:right w:val="single" w:sz="4" w:space="0" w:color="auto"/>
            </w:tcBorders>
            <w:shd w:val="clear" w:color="auto" w:fill="FFFFFF" w:themeFill="background1"/>
          </w:tcPr>
          <w:p w:rsidR="001E6895" w:rsidRPr="003E43D7" w:rsidRDefault="001E6895" w:rsidP="00391B75">
            <w:pPr>
              <w:shd w:val="clear" w:color="auto" w:fill="FFFFFF" w:themeFill="background1"/>
              <w:spacing w:after="0" w:line="240" w:lineRule="auto"/>
              <w:rPr>
                <w:rFonts w:cs="Times New Roman"/>
                <w:szCs w:val="28"/>
              </w:rPr>
            </w:pPr>
            <w:r w:rsidRPr="003E43D7">
              <w:rPr>
                <w:rFonts w:cs="Times New Roman"/>
                <w:szCs w:val="28"/>
              </w:rPr>
              <w:t>1.1.2.1</w:t>
            </w:r>
          </w:p>
        </w:tc>
        <w:tc>
          <w:tcPr>
            <w:tcW w:w="3099" w:type="pct"/>
            <w:tcBorders>
              <w:top w:val="single" w:sz="4" w:space="0" w:color="auto"/>
              <w:left w:val="single" w:sz="4" w:space="0" w:color="auto"/>
              <w:bottom w:val="single" w:sz="4" w:space="0" w:color="auto"/>
              <w:right w:val="single" w:sz="4" w:space="0" w:color="auto"/>
            </w:tcBorders>
            <w:shd w:val="clear" w:color="auto" w:fill="FFFFFF" w:themeFill="background1"/>
          </w:tcPr>
          <w:p w:rsidR="001E6895" w:rsidRPr="003E43D7" w:rsidRDefault="001E6895" w:rsidP="00391B75">
            <w:pPr>
              <w:spacing w:after="0" w:line="240" w:lineRule="auto"/>
              <w:contextualSpacing/>
              <w:jc w:val="both"/>
              <w:rPr>
                <w:rFonts w:cs="Times New Roman"/>
                <w:szCs w:val="28"/>
                <w:lang w:val="kk-KZ"/>
              </w:rPr>
            </w:pPr>
            <w:r w:rsidRPr="003E43D7">
              <w:rPr>
                <w:rFonts w:eastAsia="Times New Roman" w:cs="Times New Roman"/>
                <w:szCs w:val="28"/>
                <w:lang w:val="kk-KZ" w:eastAsia="en-GB"/>
              </w:rPr>
              <w:t>Ұлттық және әлем мәдениетінің әртүрлі өнер туындыларына қатынасын көрсетуі</w:t>
            </w:r>
          </w:p>
        </w:tc>
        <w:tc>
          <w:tcPr>
            <w:tcW w:w="678" w:type="pct"/>
            <w:tcBorders>
              <w:top w:val="single" w:sz="4" w:space="0" w:color="auto"/>
              <w:left w:val="single" w:sz="4" w:space="0" w:color="auto"/>
              <w:bottom w:val="single" w:sz="4" w:space="0" w:color="auto"/>
              <w:right w:val="single" w:sz="4" w:space="0" w:color="auto"/>
            </w:tcBorders>
          </w:tcPr>
          <w:p w:rsidR="001E6895" w:rsidRPr="003E43D7" w:rsidRDefault="001E6895" w:rsidP="00391B75">
            <w:pPr>
              <w:shd w:val="clear" w:color="auto" w:fill="FFFFFF" w:themeFill="background1"/>
              <w:spacing w:after="0" w:line="240" w:lineRule="auto"/>
              <w:rPr>
                <w:rFonts w:cs="Times New Roman"/>
                <w:i/>
                <w:szCs w:val="28"/>
                <w:lang w:eastAsia="en-US"/>
              </w:rPr>
            </w:pPr>
          </w:p>
        </w:tc>
        <w:tc>
          <w:tcPr>
            <w:tcW w:w="678" w:type="pct"/>
            <w:tcBorders>
              <w:top w:val="single" w:sz="4" w:space="0" w:color="auto"/>
              <w:left w:val="single" w:sz="4" w:space="0" w:color="auto"/>
              <w:bottom w:val="single" w:sz="4" w:space="0" w:color="auto"/>
              <w:right w:val="single" w:sz="4" w:space="0" w:color="auto"/>
            </w:tcBorders>
          </w:tcPr>
          <w:p w:rsidR="001E6895" w:rsidRPr="003E43D7" w:rsidRDefault="001E6895" w:rsidP="00391B75">
            <w:pPr>
              <w:shd w:val="clear" w:color="auto" w:fill="FFFFFF" w:themeFill="background1"/>
              <w:spacing w:after="0" w:line="240" w:lineRule="auto"/>
              <w:rPr>
                <w:rFonts w:cs="Times New Roman"/>
                <w:i/>
                <w:szCs w:val="28"/>
                <w:lang w:eastAsia="en-US"/>
              </w:rPr>
            </w:pPr>
          </w:p>
        </w:tc>
      </w:tr>
      <w:tr w:rsidR="001E6895" w:rsidRPr="003E43D7" w:rsidTr="00391B75">
        <w:tc>
          <w:tcPr>
            <w:tcW w:w="545" w:type="pct"/>
            <w:tcBorders>
              <w:top w:val="single" w:sz="4" w:space="0" w:color="auto"/>
              <w:left w:val="single" w:sz="4" w:space="0" w:color="auto"/>
              <w:bottom w:val="single" w:sz="4" w:space="0" w:color="auto"/>
              <w:right w:val="single" w:sz="4" w:space="0" w:color="auto"/>
            </w:tcBorders>
            <w:shd w:val="clear" w:color="auto" w:fill="FFFFFF" w:themeFill="background1"/>
          </w:tcPr>
          <w:p w:rsidR="001E6895" w:rsidRPr="003E43D7" w:rsidRDefault="001E6895" w:rsidP="00391B75">
            <w:pPr>
              <w:shd w:val="clear" w:color="auto" w:fill="FFFFFF" w:themeFill="background1"/>
              <w:spacing w:after="0" w:line="240" w:lineRule="auto"/>
              <w:rPr>
                <w:rFonts w:cs="Times New Roman"/>
                <w:szCs w:val="28"/>
              </w:rPr>
            </w:pPr>
            <w:r w:rsidRPr="003E43D7">
              <w:rPr>
                <w:rFonts w:cs="Times New Roman"/>
                <w:szCs w:val="28"/>
              </w:rPr>
              <w:t>1.2.1.1</w:t>
            </w:r>
          </w:p>
        </w:tc>
        <w:tc>
          <w:tcPr>
            <w:tcW w:w="3099" w:type="pct"/>
            <w:tcBorders>
              <w:top w:val="single" w:sz="4" w:space="0" w:color="auto"/>
              <w:left w:val="single" w:sz="4" w:space="0" w:color="auto"/>
              <w:bottom w:val="single" w:sz="4" w:space="0" w:color="auto"/>
              <w:right w:val="single" w:sz="4" w:space="0" w:color="auto"/>
            </w:tcBorders>
            <w:shd w:val="clear" w:color="auto" w:fill="FFFFFF" w:themeFill="background1"/>
          </w:tcPr>
          <w:p w:rsidR="001E6895" w:rsidRPr="003E43D7" w:rsidRDefault="001E6895" w:rsidP="00391B75">
            <w:pPr>
              <w:widowControl w:val="0"/>
              <w:tabs>
                <w:tab w:val="left" w:pos="567"/>
              </w:tabs>
              <w:spacing w:after="0" w:line="240" w:lineRule="auto"/>
              <w:contextualSpacing/>
              <w:jc w:val="both"/>
              <w:rPr>
                <w:rFonts w:eastAsia="Times New Roman" w:cs="Times New Roman"/>
                <w:szCs w:val="28"/>
                <w:lang w:val="kk-KZ"/>
              </w:rPr>
            </w:pPr>
            <w:r w:rsidRPr="003E43D7">
              <w:rPr>
                <w:rFonts w:eastAsia="Times New Roman" w:cs="Times New Roman"/>
                <w:szCs w:val="28"/>
                <w:lang w:val="kk-KZ"/>
              </w:rPr>
              <w:t>Қоршаған ортадағы кейбір визуалды элементтерді пайдалана отырып, өз идеялары мен сезімдерін білдіру үшін қарапайым тәсілдерді</w:t>
            </w:r>
          </w:p>
          <w:p w:rsidR="001E6895" w:rsidRPr="003E43D7" w:rsidRDefault="001E6895" w:rsidP="00391B75">
            <w:pPr>
              <w:widowControl w:val="0"/>
              <w:tabs>
                <w:tab w:val="left" w:pos="567"/>
              </w:tabs>
              <w:spacing w:after="0" w:line="240" w:lineRule="auto"/>
              <w:contextualSpacing/>
              <w:jc w:val="both"/>
              <w:rPr>
                <w:rFonts w:cs="Times New Roman"/>
                <w:szCs w:val="28"/>
              </w:rPr>
            </w:pPr>
            <w:r w:rsidRPr="003E43D7">
              <w:rPr>
                <w:rFonts w:eastAsia="Times New Roman" w:cs="Times New Roman"/>
                <w:szCs w:val="28"/>
                <w:lang w:val="kk-KZ"/>
              </w:rPr>
              <w:t>ажырату</w:t>
            </w:r>
          </w:p>
        </w:tc>
        <w:tc>
          <w:tcPr>
            <w:tcW w:w="678" w:type="pct"/>
            <w:tcBorders>
              <w:top w:val="single" w:sz="4" w:space="0" w:color="auto"/>
              <w:left w:val="single" w:sz="4" w:space="0" w:color="auto"/>
              <w:bottom w:val="single" w:sz="4" w:space="0" w:color="auto"/>
              <w:right w:val="single" w:sz="4" w:space="0" w:color="auto"/>
            </w:tcBorders>
          </w:tcPr>
          <w:p w:rsidR="001E6895" w:rsidRPr="003E43D7" w:rsidRDefault="001E6895" w:rsidP="00391B75">
            <w:pPr>
              <w:shd w:val="clear" w:color="auto" w:fill="FFFFFF" w:themeFill="background1"/>
              <w:spacing w:after="0" w:line="240" w:lineRule="auto"/>
              <w:rPr>
                <w:rFonts w:cs="Times New Roman"/>
                <w:i/>
                <w:szCs w:val="28"/>
                <w:lang w:eastAsia="en-US"/>
              </w:rPr>
            </w:pPr>
          </w:p>
        </w:tc>
        <w:tc>
          <w:tcPr>
            <w:tcW w:w="678" w:type="pct"/>
            <w:tcBorders>
              <w:top w:val="single" w:sz="4" w:space="0" w:color="auto"/>
              <w:left w:val="single" w:sz="4" w:space="0" w:color="auto"/>
              <w:bottom w:val="single" w:sz="4" w:space="0" w:color="auto"/>
              <w:right w:val="single" w:sz="4" w:space="0" w:color="auto"/>
            </w:tcBorders>
          </w:tcPr>
          <w:p w:rsidR="001E6895" w:rsidRPr="003E43D7" w:rsidRDefault="001E6895" w:rsidP="00391B75">
            <w:pPr>
              <w:shd w:val="clear" w:color="auto" w:fill="FFFFFF" w:themeFill="background1"/>
              <w:spacing w:after="0" w:line="240" w:lineRule="auto"/>
              <w:rPr>
                <w:rFonts w:cs="Times New Roman"/>
                <w:i/>
                <w:szCs w:val="28"/>
                <w:lang w:eastAsia="en-US"/>
              </w:rPr>
            </w:pPr>
          </w:p>
        </w:tc>
      </w:tr>
      <w:tr w:rsidR="001E6895" w:rsidRPr="003E43D7" w:rsidTr="00391B75">
        <w:tc>
          <w:tcPr>
            <w:tcW w:w="545" w:type="pct"/>
            <w:tcBorders>
              <w:top w:val="single" w:sz="4" w:space="0" w:color="auto"/>
              <w:left w:val="single" w:sz="4" w:space="0" w:color="auto"/>
              <w:bottom w:val="single" w:sz="4" w:space="0" w:color="auto"/>
              <w:right w:val="single" w:sz="4" w:space="0" w:color="auto"/>
            </w:tcBorders>
            <w:shd w:val="clear" w:color="auto" w:fill="FFFFFF" w:themeFill="background1"/>
          </w:tcPr>
          <w:p w:rsidR="001E6895" w:rsidRPr="003E43D7" w:rsidRDefault="001E6895" w:rsidP="00391B75">
            <w:pPr>
              <w:shd w:val="clear" w:color="auto" w:fill="FFFFFF" w:themeFill="background1"/>
              <w:spacing w:after="0" w:line="240" w:lineRule="auto"/>
              <w:rPr>
                <w:rFonts w:cs="Times New Roman"/>
                <w:szCs w:val="28"/>
              </w:rPr>
            </w:pPr>
            <w:r w:rsidRPr="003E43D7">
              <w:rPr>
                <w:rFonts w:cs="Times New Roman"/>
                <w:szCs w:val="28"/>
              </w:rPr>
              <w:t xml:space="preserve">1.2.3.1 </w:t>
            </w:r>
          </w:p>
        </w:tc>
        <w:tc>
          <w:tcPr>
            <w:tcW w:w="3099" w:type="pct"/>
            <w:tcBorders>
              <w:top w:val="single" w:sz="4" w:space="0" w:color="auto"/>
              <w:left w:val="single" w:sz="4" w:space="0" w:color="auto"/>
              <w:bottom w:val="single" w:sz="4" w:space="0" w:color="auto"/>
              <w:right w:val="single" w:sz="4" w:space="0" w:color="auto"/>
            </w:tcBorders>
            <w:shd w:val="clear" w:color="auto" w:fill="FFFFFF" w:themeFill="background1"/>
          </w:tcPr>
          <w:p w:rsidR="001E6895" w:rsidRPr="003E43D7" w:rsidRDefault="001E6895" w:rsidP="00391B75">
            <w:pPr>
              <w:widowControl w:val="0"/>
              <w:tabs>
                <w:tab w:val="left" w:pos="567"/>
              </w:tabs>
              <w:spacing w:after="0" w:line="240" w:lineRule="auto"/>
              <w:contextualSpacing/>
              <w:jc w:val="both"/>
              <w:rPr>
                <w:rFonts w:cs="Times New Roman"/>
                <w:szCs w:val="28"/>
                <w:lang w:val="kk-KZ"/>
              </w:rPr>
            </w:pPr>
            <w:r w:rsidRPr="003E43D7">
              <w:rPr>
                <w:rFonts w:eastAsia="Times New Roman" w:cs="Times New Roman"/>
                <w:szCs w:val="28"/>
                <w:lang w:val="kk-KZ"/>
              </w:rPr>
              <w:t>Қарапайым тәсілдермен материалдар және компоненттерді өлшеу, қию, белгілеу, формасын келтіру, жинақтау, қосу, біріктіру</w:t>
            </w:r>
          </w:p>
        </w:tc>
        <w:tc>
          <w:tcPr>
            <w:tcW w:w="678" w:type="pct"/>
            <w:tcBorders>
              <w:top w:val="single" w:sz="4" w:space="0" w:color="auto"/>
              <w:left w:val="single" w:sz="4" w:space="0" w:color="auto"/>
              <w:bottom w:val="single" w:sz="4" w:space="0" w:color="auto"/>
              <w:right w:val="single" w:sz="4" w:space="0" w:color="auto"/>
            </w:tcBorders>
          </w:tcPr>
          <w:p w:rsidR="001E6895" w:rsidRPr="003E43D7" w:rsidRDefault="001E6895" w:rsidP="00391B75">
            <w:pPr>
              <w:shd w:val="clear" w:color="auto" w:fill="FFFFFF" w:themeFill="background1"/>
              <w:spacing w:after="0" w:line="240" w:lineRule="auto"/>
              <w:rPr>
                <w:rFonts w:cs="Times New Roman"/>
                <w:i/>
                <w:szCs w:val="28"/>
                <w:lang w:eastAsia="en-US"/>
              </w:rPr>
            </w:pPr>
          </w:p>
        </w:tc>
        <w:tc>
          <w:tcPr>
            <w:tcW w:w="678" w:type="pct"/>
            <w:tcBorders>
              <w:top w:val="single" w:sz="4" w:space="0" w:color="auto"/>
              <w:left w:val="single" w:sz="4" w:space="0" w:color="auto"/>
              <w:bottom w:val="single" w:sz="4" w:space="0" w:color="auto"/>
              <w:right w:val="single" w:sz="4" w:space="0" w:color="auto"/>
            </w:tcBorders>
          </w:tcPr>
          <w:p w:rsidR="001E6895" w:rsidRPr="003E43D7" w:rsidRDefault="001E6895" w:rsidP="00391B75">
            <w:pPr>
              <w:shd w:val="clear" w:color="auto" w:fill="FFFFFF" w:themeFill="background1"/>
              <w:spacing w:after="0" w:line="240" w:lineRule="auto"/>
              <w:rPr>
                <w:rFonts w:cs="Times New Roman"/>
                <w:i/>
                <w:szCs w:val="28"/>
                <w:lang w:eastAsia="en-US"/>
              </w:rPr>
            </w:pPr>
          </w:p>
        </w:tc>
      </w:tr>
      <w:tr w:rsidR="001E6895" w:rsidRPr="003E43D7" w:rsidTr="00391B75">
        <w:tc>
          <w:tcPr>
            <w:tcW w:w="545" w:type="pct"/>
            <w:tcBorders>
              <w:top w:val="single" w:sz="4" w:space="0" w:color="auto"/>
              <w:left w:val="single" w:sz="4" w:space="0" w:color="auto"/>
              <w:bottom w:val="single" w:sz="4" w:space="0" w:color="auto"/>
              <w:right w:val="single" w:sz="4" w:space="0" w:color="auto"/>
            </w:tcBorders>
            <w:shd w:val="clear" w:color="auto" w:fill="FFFFFF" w:themeFill="background1"/>
          </w:tcPr>
          <w:p w:rsidR="001E6895" w:rsidRPr="003E43D7" w:rsidRDefault="001E6895" w:rsidP="00391B75">
            <w:pPr>
              <w:shd w:val="clear" w:color="auto" w:fill="FFFFFF" w:themeFill="background1"/>
              <w:spacing w:after="0" w:line="240" w:lineRule="auto"/>
              <w:rPr>
                <w:rFonts w:cs="Times New Roman"/>
                <w:szCs w:val="28"/>
              </w:rPr>
            </w:pPr>
            <w:r w:rsidRPr="003E43D7">
              <w:rPr>
                <w:rFonts w:cs="Times New Roman"/>
                <w:szCs w:val="28"/>
              </w:rPr>
              <w:t xml:space="preserve">1.2.3.2 </w:t>
            </w:r>
          </w:p>
        </w:tc>
        <w:tc>
          <w:tcPr>
            <w:tcW w:w="3099" w:type="pct"/>
            <w:tcBorders>
              <w:top w:val="single" w:sz="4" w:space="0" w:color="auto"/>
              <w:left w:val="single" w:sz="4" w:space="0" w:color="auto"/>
              <w:bottom w:val="single" w:sz="4" w:space="0" w:color="auto"/>
              <w:right w:val="single" w:sz="4" w:space="0" w:color="auto"/>
            </w:tcBorders>
            <w:shd w:val="clear" w:color="auto" w:fill="FFFFFF" w:themeFill="background1"/>
          </w:tcPr>
          <w:p w:rsidR="001E6895" w:rsidRPr="003E43D7" w:rsidRDefault="001E6895" w:rsidP="00391B75">
            <w:pPr>
              <w:shd w:val="clear" w:color="auto" w:fill="FFFFFF" w:themeFill="background1"/>
              <w:spacing w:after="0" w:line="240" w:lineRule="auto"/>
              <w:jc w:val="left"/>
              <w:rPr>
                <w:rFonts w:cs="Times New Roman"/>
                <w:szCs w:val="28"/>
              </w:rPr>
            </w:pPr>
            <w:r w:rsidRPr="003E43D7">
              <w:rPr>
                <w:rFonts w:eastAsia="Times New Roman" w:cs="Times New Roman"/>
                <w:szCs w:val="28"/>
                <w:lang w:val="kk-KZ"/>
              </w:rPr>
              <w:t>Шығармашылық жұмысты аяқтау үшін көркем мәнерлеу құралдарын және қарапайым тәсілдерін пайдалану</w:t>
            </w:r>
          </w:p>
        </w:tc>
        <w:tc>
          <w:tcPr>
            <w:tcW w:w="678" w:type="pct"/>
            <w:tcBorders>
              <w:top w:val="single" w:sz="4" w:space="0" w:color="auto"/>
              <w:left w:val="single" w:sz="4" w:space="0" w:color="auto"/>
              <w:bottom w:val="single" w:sz="4" w:space="0" w:color="auto"/>
              <w:right w:val="single" w:sz="4" w:space="0" w:color="auto"/>
            </w:tcBorders>
          </w:tcPr>
          <w:p w:rsidR="001E6895" w:rsidRPr="003E43D7" w:rsidRDefault="001E6895" w:rsidP="00391B75">
            <w:pPr>
              <w:shd w:val="clear" w:color="auto" w:fill="FFFFFF" w:themeFill="background1"/>
              <w:spacing w:after="0" w:line="240" w:lineRule="auto"/>
              <w:rPr>
                <w:rFonts w:cs="Times New Roman"/>
                <w:i/>
                <w:szCs w:val="28"/>
                <w:lang w:eastAsia="en-US"/>
              </w:rPr>
            </w:pPr>
          </w:p>
        </w:tc>
        <w:tc>
          <w:tcPr>
            <w:tcW w:w="678" w:type="pct"/>
            <w:tcBorders>
              <w:top w:val="single" w:sz="4" w:space="0" w:color="auto"/>
              <w:left w:val="single" w:sz="4" w:space="0" w:color="auto"/>
              <w:bottom w:val="single" w:sz="4" w:space="0" w:color="auto"/>
              <w:right w:val="single" w:sz="4" w:space="0" w:color="auto"/>
            </w:tcBorders>
          </w:tcPr>
          <w:p w:rsidR="001E6895" w:rsidRPr="003E43D7" w:rsidRDefault="001E6895" w:rsidP="00391B75">
            <w:pPr>
              <w:shd w:val="clear" w:color="auto" w:fill="FFFFFF" w:themeFill="background1"/>
              <w:spacing w:after="0" w:line="240" w:lineRule="auto"/>
              <w:rPr>
                <w:rFonts w:cs="Times New Roman"/>
                <w:i/>
                <w:szCs w:val="28"/>
                <w:lang w:eastAsia="en-US"/>
              </w:rPr>
            </w:pPr>
          </w:p>
        </w:tc>
      </w:tr>
      <w:tr w:rsidR="001E6895" w:rsidRPr="003E43D7" w:rsidTr="00391B75">
        <w:trPr>
          <w:trHeight w:val="358"/>
        </w:trPr>
        <w:tc>
          <w:tcPr>
            <w:tcW w:w="545" w:type="pct"/>
            <w:tcBorders>
              <w:top w:val="single" w:sz="4" w:space="0" w:color="auto"/>
              <w:left w:val="single" w:sz="4" w:space="0" w:color="auto"/>
              <w:bottom w:val="single" w:sz="4" w:space="0" w:color="auto"/>
              <w:right w:val="single" w:sz="4" w:space="0" w:color="auto"/>
            </w:tcBorders>
            <w:shd w:val="clear" w:color="auto" w:fill="FFFFFF" w:themeFill="background1"/>
          </w:tcPr>
          <w:p w:rsidR="001E6895" w:rsidRPr="003E43D7" w:rsidRDefault="001E6895" w:rsidP="00391B75">
            <w:pPr>
              <w:shd w:val="clear" w:color="auto" w:fill="FFFFFF" w:themeFill="background1"/>
              <w:spacing w:after="0" w:line="240" w:lineRule="auto"/>
              <w:rPr>
                <w:rFonts w:cs="Times New Roman"/>
                <w:szCs w:val="28"/>
              </w:rPr>
            </w:pPr>
            <w:r w:rsidRPr="003E43D7">
              <w:rPr>
                <w:rFonts w:cs="Times New Roman"/>
                <w:szCs w:val="28"/>
              </w:rPr>
              <w:t xml:space="preserve">1.3.3.1 </w:t>
            </w:r>
          </w:p>
        </w:tc>
        <w:tc>
          <w:tcPr>
            <w:tcW w:w="3099"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widowControl w:val="0"/>
              <w:spacing w:after="0" w:line="240" w:lineRule="auto"/>
              <w:jc w:val="left"/>
              <w:rPr>
                <w:rFonts w:eastAsia="Times New Roman" w:cs="Times New Roman"/>
                <w:szCs w:val="28"/>
                <w:lang w:val="kk-KZ"/>
              </w:rPr>
            </w:pPr>
            <w:r w:rsidRPr="003E43D7">
              <w:rPr>
                <w:rFonts w:cs="Times New Roman"/>
                <w:szCs w:val="28"/>
                <w:lang w:val="kk-KZ"/>
              </w:rPr>
              <w:t>Ө</w:t>
            </w:r>
            <w:r w:rsidRPr="003E43D7">
              <w:rPr>
                <w:rFonts w:eastAsia="Times New Roman" w:cs="Times New Roman"/>
                <w:szCs w:val="28"/>
                <w:lang w:val="kk-KZ"/>
              </w:rPr>
              <w:t xml:space="preserve">з жұмысына қарапайым пікірлер тұжырымдау </w:t>
            </w:r>
          </w:p>
          <w:p w:rsidR="001E6895" w:rsidRPr="003E43D7" w:rsidRDefault="001E6895" w:rsidP="00391B75">
            <w:pPr>
              <w:widowControl w:val="0"/>
              <w:spacing w:after="0" w:line="240" w:lineRule="auto"/>
              <w:jc w:val="left"/>
              <w:rPr>
                <w:rFonts w:cs="Times New Roman"/>
                <w:szCs w:val="28"/>
              </w:rPr>
            </w:pPr>
          </w:p>
        </w:tc>
        <w:tc>
          <w:tcPr>
            <w:tcW w:w="678" w:type="pct"/>
            <w:tcBorders>
              <w:top w:val="single" w:sz="4" w:space="0" w:color="auto"/>
              <w:left w:val="single" w:sz="4" w:space="0" w:color="auto"/>
              <w:bottom w:val="single" w:sz="4" w:space="0" w:color="auto"/>
              <w:right w:val="single" w:sz="4" w:space="0" w:color="auto"/>
            </w:tcBorders>
          </w:tcPr>
          <w:p w:rsidR="001E6895" w:rsidRPr="003E43D7" w:rsidRDefault="001E6895" w:rsidP="00391B75">
            <w:pPr>
              <w:shd w:val="clear" w:color="auto" w:fill="FFFFFF" w:themeFill="background1"/>
              <w:spacing w:after="0" w:line="240" w:lineRule="auto"/>
              <w:rPr>
                <w:rFonts w:cs="Times New Roman"/>
                <w:i/>
                <w:szCs w:val="28"/>
                <w:lang w:eastAsia="en-US"/>
              </w:rPr>
            </w:pPr>
          </w:p>
        </w:tc>
        <w:tc>
          <w:tcPr>
            <w:tcW w:w="678" w:type="pct"/>
            <w:tcBorders>
              <w:top w:val="single" w:sz="4" w:space="0" w:color="auto"/>
              <w:left w:val="single" w:sz="4" w:space="0" w:color="auto"/>
              <w:bottom w:val="single" w:sz="4" w:space="0" w:color="auto"/>
              <w:right w:val="single" w:sz="4" w:space="0" w:color="auto"/>
            </w:tcBorders>
          </w:tcPr>
          <w:p w:rsidR="001E6895" w:rsidRPr="003E43D7" w:rsidRDefault="001E6895" w:rsidP="00391B75">
            <w:pPr>
              <w:shd w:val="clear" w:color="auto" w:fill="FFFFFF" w:themeFill="background1"/>
              <w:spacing w:after="0" w:line="240" w:lineRule="auto"/>
              <w:rPr>
                <w:rFonts w:cs="Times New Roman"/>
                <w:i/>
                <w:szCs w:val="28"/>
                <w:lang w:eastAsia="en-US"/>
              </w:rPr>
            </w:pPr>
          </w:p>
        </w:tc>
      </w:tr>
    </w:tbl>
    <w:p w:rsidR="001E6895" w:rsidRPr="003E43D7" w:rsidRDefault="001E6895" w:rsidP="001E6895">
      <w:pPr>
        <w:widowControl w:val="0"/>
        <w:spacing w:after="0" w:line="240" w:lineRule="auto"/>
        <w:jc w:val="both"/>
        <w:rPr>
          <w:rFonts w:cs="Times New Roman"/>
          <w:szCs w:val="28"/>
          <w:lang w:val="kk-KZ"/>
        </w:rPr>
      </w:pPr>
    </w:p>
    <w:p w:rsidR="001E6895" w:rsidRPr="003E43D7" w:rsidRDefault="001E6895" w:rsidP="001E6895">
      <w:pPr>
        <w:widowControl w:val="0"/>
        <w:spacing w:after="0" w:line="240" w:lineRule="auto"/>
        <w:jc w:val="both"/>
        <w:rPr>
          <w:rFonts w:cs="Times New Roman"/>
          <w:szCs w:val="28"/>
          <w:lang w:val="kk-KZ"/>
        </w:rPr>
      </w:pPr>
    </w:p>
    <w:p w:rsidR="001E6895" w:rsidRPr="003E43D7" w:rsidRDefault="001E6895" w:rsidP="001E6895">
      <w:pPr>
        <w:widowControl w:val="0"/>
        <w:spacing w:after="0" w:line="240" w:lineRule="auto"/>
        <w:jc w:val="both"/>
        <w:rPr>
          <w:rFonts w:cs="Times New Roman"/>
          <w:szCs w:val="28"/>
          <w:lang w:val="kk-KZ"/>
        </w:rPr>
      </w:pPr>
    </w:p>
    <w:p w:rsidR="001E6895" w:rsidRPr="003E43D7" w:rsidRDefault="001E6895" w:rsidP="001E6895">
      <w:pPr>
        <w:spacing w:after="0" w:line="240" w:lineRule="auto"/>
        <w:jc w:val="left"/>
        <w:rPr>
          <w:rFonts w:cs="Times New Roman"/>
          <w:color w:val="auto"/>
          <w:szCs w:val="28"/>
        </w:rPr>
      </w:pPr>
      <w:r w:rsidRPr="003E43D7">
        <w:rPr>
          <w:rFonts w:cs="Times New Roman"/>
          <w:b/>
          <w:color w:val="auto"/>
          <w:szCs w:val="28"/>
        </w:rPr>
        <w:t>ТК 2.2</w:t>
      </w:r>
      <w:r w:rsidRPr="003E43D7">
        <w:rPr>
          <w:rFonts w:cs="Times New Roman"/>
          <w:color w:val="auto"/>
          <w:szCs w:val="28"/>
        </w:rPr>
        <w:t xml:space="preserve">– </w:t>
      </w:r>
      <w:r w:rsidRPr="003E43D7">
        <w:rPr>
          <w:rFonts w:cs="Times New Roman"/>
          <w:color w:val="auto"/>
          <w:szCs w:val="28"/>
          <w:lang w:val="kk-KZ"/>
        </w:rPr>
        <w:t xml:space="preserve">Оқу бағдарламаларын жалпы бағалау </w:t>
      </w:r>
    </w:p>
    <w:p w:rsidR="001E6895" w:rsidRPr="003E43D7" w:rsidRDefault="001E6895" w:rsidP="001E6895">
      <w:pPr>
        <w:tabs>
          <w:tab w:val="left" w:pos="2991"/>
        </w:tabs>
        <w:spacing w:after="0" w:line="240" w:lineRule="auto"/>
        <w:jc w:val="left"/>
        <w:rPr>
          <w:rFonts w:cs="Times New Roman"/>
          <w:b/>
          <w:bCs/>
          <w:i/>
          <w:color w:val="auto"/>
          <w:szCs w:val="28"/>
        </w:rPr>
      </w:pPr>
    </w:p>
    <w:p w:rsidR="001E6895" w:rsidRPr="003E43D7" w:rsidRDefault="001E6895" w:rsidP="001E6895">
      <w:pPr>
        <w:tabs>
          <w:tab w:val="left" w:pos="2991"/>
        </w:tabs>
        <w:spacing w:after="0" w:line="240" w:lineRule="auto"/>
        <w:ind w:firstLine="567"/>
        <w:jc w:val="left"/>
        <w:rPr>
          <w:rFonts w:cs="Times New Roman"/>
          <w:bCs/>
          <w:i/>
          <w:color w:val="auto"/>
          <w:szCs w:val="28"/>
          <w:lang w:val="kk-KZ"/>
        </w:rPr>
      </w:pPr>
      <w:r w:rsidRPr="003E43D7">
        <w:rPr>
          <w:rFonts w:cs="Times New Roman"/>
          <w:b/>
          <w:bCs/>
          <w:i/>
          <w:color w:val="auto"/>
          <w:szCs w:val="28"/>
          <w:lang w:val="kk-KZ"/>
        </w:rPr>
        <w:t>Құрметті ұстаз!</w:t>
      </w:r>
    </w:p>
    <w:p w:rsidR="001E6895" w:rsidRPr="003E43D7" w:rsidRDefault="001E6895" w:rsidP="001E6895">
      <w:pPr>
        <w:tabs>
          <w:tab w:val="left" w:pos="2991"/>
        </w:tabs>
        <w:spacing w:after="0" w:line="240" w:lineRule="auto"/>
        <w:ind w:firstLine="567"/>
        <w:jc w:val="left"/>
        <w:rPr>
          <w:rFonts w:cs="Times New Roman"/>
          <w:bCs/>
          <w:color w:val="auto"/>
          <w:szCs w:val="28"/>
          <w:lang w:val="kk-KZ"/>
        </w:rPr>
      </w:pPr>
      <w:r w:rsidRPr="003E43D7">
        <w:rPr>
          <w:rFonts w:cs="Times New Roman"/>
          <w:bCs/>
          <w:color w:val="auto"/>
          <w:szCs w:val="28"/>
          <w:lang w:val="kk-KZ"/>
        </w:rPr>
        <w:t xml:space="preserve">Сіздердің алдарыңызда оқу бағдарламаларын бағалау критерийлері кестесі берілген. Бұл карта үшінші тоқсанның соңында толтырылады. Толық кестені толтырыңыздар. </w:t>
      </w:r>
    </w:p>
    <w:p w:rsidR="001E6895" w:rsidRPr="003E43D7" w:rsidRDefault="001E6895" w:rsidP="001E6895">
      <w:pPr>
        <w:tabs>
          <w:tab w:val="left" w:pos="2991"/>
        </w:tabs>
        <w:spacing w:after="0" w:line="240" w:lineRule="auto"/>
        <w:ind w:firstLine="567"/>
        <w:jc w:val="left"/>
        <w:rPr>
          <w:rFonts w:cs="Times New Roman"/>
          <w:bCs/>
          <w:color w:val="auto"/>
          <w:szCs w:val="28"/>
          <w:lang w:val="kk-KZ"/>
        </w:rPr>
      </w:pPr>
      <w:r w:rsidRPr="003E43D7">
        <w:rPr>
          <w:rFonts w:cs="Times New Roman"/>
          <w:bCs/>
          <w:color w:val="auto"/>
          <w:szCs w:val="28"/>
          <w:lang w:val="kk-KZ"/>
        </w:rPr>
        <w:t xml:space="preserve">Бұл картаны толтыруға ыңғай болу үшін әрбір тоқсан бойынша ескертулерді жазып отыруға болады. </w:t>
      </w:r>
    </w:p>
    <w:p w:rsidR="001E6895" w:rsidRPr="003E43D7" w:rsidRDefault="001E6895" w:rsidP="001E6895">
      <w:pPr>
        <w:tabs>
          <w:tab w:val="left" w:pos="2991"/>
        </w:tabs>
        <w:spacing w:after="0" w:line="240" w:lineRule="auto"/>
        <w:ind w:firstLine="567"/>
        <w:jc w:val="left"/>
        <w:rPr>
          <w:rFonts w:cs="Times New Roman"/>
          <w:bCs/>
          <w:color w:val="auto"/>
          <w:sz w:val="24"/>
          <w:szCs w:val="24"/>
          <w:lang w:val="kk-KZ"/>
        </w:rPr>
      </w:pPr>
    </w:p>
    <w:p w:rsidR="001E6895" w:rsidRPr="003E43D7" w:rsidRDefault="001E6895" w:rsidP="001E6895">
      <w:pPr>
        <w:tabs>
          <w:tab w:val="left" w:pos="2991"/>
        </w:tabs>
        <w:spacing w:after="0" w:line="240" w:lineRule="auto"/>
        <w:jc w:val="left"/>
        <w:rPr>
          <w:rFonts w:cs="Times New Roman"/>
          <w:b/>
          <w:bCs/>
          <w:color w:val="auto"/>
          <w:sz w:val="24"/>
          <w:szCs w:val="24"/>
          <w:lang w:val="kk-KZ"/>
        </w:rPr>
      </w:pPr>
      <w:r w:rsidRPr="003E43D7">
        <w:rPr>
          <w:rFonts w:cs="Times New Roman"/>
          <w:bCs/>
          <w:color w:val="auto"/>
          <w:sz w:val="24"/>
          <w:szCs w:val="24"/>
          <w:lang w:val="kk-KZ"/>
        </w:rPr>
        <w:t>Мұғалімнің ЖИК</w:t>
      </w:r>
      <w:r w:rsidRPr="003E43D7">
        <w:rPr>
          <w:rFonts w:cs="Times New Roman"/>
          <w:b/>
          <w:bCs/>
          <w:color w:val="auto"/>
          <w:sz w:val="24"/>
          <w:szCs w:val="24"/>
          <w:lang w:val="kk-KZ"/>
        </w:rPr>
        <w:t xml:space="preserve">_______________________________________________________ </w:t>
      </w:r>
    </w:p>
    <w:p w:rsidR="001E6895" w:rsidRPr="003E43D7" w:rsidRDefault="001E6895" w:rsidP="001E6895">
      <w:pPr>
        <w:tabs>
          <w:tab w:val="left" w:pos="2991"/>
        </w:tabs>
        <w:spacing w:after="0" w:line="240" w:lineRule="auto"/>
        <w:jc w:val="left"/>
        <w:rPr>
          <w:rFonts w:cs="Times New Roman"/>
          <w:b/>
          <w:bCs/>
          <w:color w:val="auto"/>
          <w:sz w:val="24"/>
          <w:szCs w:val="24"/>
          <w:lang w:val="kk-KZ"/>
        </w:rPr>
      </w:pPr>
      <w:r w:rsidRPr="003E43D7">
        <w:rPr>
          <w:rFonts w:cs="Times New Roman"/>
          <w:bCs/>
          <w:color w:val="auto"/>
          <w:sz w:val="24"/>
          <w:szCs w:val="24"/>
          <w:lang w:val="kk-KZ"/>
        </w:rPr>
        <w:lastRenderedPageBreak/>
        <w:t xml:space="preserve">Оқыту тілі </w:t>
      </w:r>
      <w:r w:rsidRPr="003E43D7">
        <w:rPr>
          <w:rFonts w:cs="Times New Roman"/>
          <w:b/>
          <w:bCs/>
          <w:color w:val="auto"/>
          <w:sz w:val="24"/>
          <w:szCs w:val="24"/>
          <w:lang w:val="kk-KZ"/>
        </w:rPr>
        <w:t>__________________________</w:t>
      </w:r>
    </w:p>
    <w:p w:rsidR="001E6895" w:rsidRPr="003E43D7" w:rsidRDefault="001E6895" w:rsidP="001E6895">
      <w:pPr>
        <w:spacing w:after="0" w:line="240" w:lineRule="auto"/>
        <w:jc w:val="left"/>
        <w:rPr>
          <w:rFonts w:cs="Times New Roman"/>
          <w:color w:val="auto"/>
          <w:sz w:val="24"/>
          <w:szCs w:val="24"/>
          <w:lang w:val="kk-KZ"/>
        </w:rPr>
      </w:pPr>
      <w:r w:rsidRPr="003E43D7">
        <w:rPr>
          <w:rFonts w:cs="Times New Roman"/>
          <w:color w:val="auto"/>
          <w:sz w:val="24"/>
          <w:szCs w:val="24"/>
          <w:lang w:val="kk-KZ"/>
        </w:rPr>
        <w:t>Пәннің аты _______________________________________</w:t>
      </w:r>
    </w:p>
    <w:p w:rsidR="001E6895" w:rsidRPr="003E43D7" w:rsidRDefault="001E6895" w:rsidP="001E6895">
      <w:pPr>
        <w:spacing w:after="0" w:line="240" w:lineRule="auto"/>
        <w:jc w:val="left"/>
        <w:rPr>
          <w:rFonts w:cs="Times New Roman"/>
          <w:color w:val="auto"/>
          <w:sz w:val="24"/>
          <w:szCs w:val="24"/>
          <w:lang w:val="kk-KZ"/>
        </w:rPr>
      </w:pPr>
    </w:p>
    <w:tbl>
      <w:tblPr>
        <w:tblStyle w:val="aa"/>
        <w:tblW w:w="14601" w:type="dxa"/>
        <w:tblInd w:w="108" w:type="dxa"/>
        <w:tblLook w:val="04A0" w:firstRow="1" w:lastRow="0" w:firstColumn="1" w:lastColumn="0" w:noHBand="0" w:noVBand="1"/>
      </w:tblPr>
      <w:tblGrid>
        <w:gridCol w:w="394"/>
        <w:gridCol w:w="4612"/>
        <w:gridCol w:w="1019"/>
        <w:gridCol w:w="4291"/>
        <w:gridCol w:w="4285"/>
      </w:tblGrid>
      <w:tr w:rsidR="001E6895" w:rsidRPr="003E43D7" w:rsidTr="00391B75">
        <w:tc>
          <w:tcPr>
            <w:tcW w:w="5050" w:type="dxa"/>
            <w:gridSpan w:val="2"/>
            <w:shd w:val="clear" w:color="auto" w:fill="auto"/>
          </w:tcPr>
          <w:p w:rsidR="001E6895" w:rsidRPr="003E43D7" w:rsidRDefault="001E6895" w:rsidP="00391B75">
            <w:pPr>
              <w:jc w:val="left"/>
              <w:rPr>
                <w:rFonts w:cs="Times New Roman"/>
                <w:i/>
                <w:color w:val="auto"/>
                <w:sz w:val="24"/>
                <w:szCs w:val="24"/>
                <w:lang w:val="kk-KZ"/>
              </w:rPr>
            </w:pPr>
            <w:r w:rsidRPr="003E43D7">
              <w:rPr>
                <w:rFonts w:cs="Times New Roman"/>
                <w:i/>
                <w:color w:val="auto"/>
                <w:sz w:val="24"/>
                <w:szCs w:val="24"/>
                <w:lang w:val="kk-KZ"/>
              </w:rPr>
              <w:t>Оқу бағдарламаларын бағалау критерийлері</w:t>
            </w:r>
          </w:p>
        </w:tc>
        <w:tc>
          <w:tcPr>
            <w:tcW w:w="893" w:type="dxa"/>
            <w:shd w:val="clear" w:color="auto" w:fill="auto"/>
          </w:tcPr>
          <w:p w:rsidR="001E6895" w:rsidRPr="003E43D7" w:rsidRDefault="001E6895" w:rsidP="00391B75">
            <w:pPr>
              <w:jc w:val="left"/>
              <w:rPr>
                <w:rFonts w:cs="Times New Roman"/>
                <w:i/>
                <w:color w:val="auto"/>
                <w:sz w:val="24"/>
                <w:szCs w:val="24"/>
                <w:lang w:val="kk-KZ"/>
              </w:rPr>
            </w:pPr>
            <w:r w:rsidRPr="003E43D7">
              <w:rPr>
                <w:rFonts w:cs="Times New Roman"/>
                <w:i/>
                <w:color w:val="auto"/>
                <w:sz w:val="24"/>
                <w:szCs w:val="24"/>
                <w:lang w:val="kk-KZ"/>
              </w:rPr>
              <w:t>Иә/жоқ</w:t>
            </w:r>
          </w:p>
        </w:tc>
        <w:tc>
          <w:tcPr>
            <w:tcW w:w="4331" w:type="dxa"/>
            <w:shd w:val="clear" w:color="auto" w:fill="auto"/>
          </w:tcPr>
          <w:p w:rsidR="001E6895" w:rsidRPr="003E43D7" w:rsidRDefault="001E6895" w:rsidP="00391B75">
            <w:pPr>
              <w:jc w:val="left"/>
              <w:rPr>
                <w:rFonts w:cs="Times New Roman"/>
                <w:i/>
                <w:color w:val="auto"/>
                <w:sz w:val="24"/>
                <w:szCs w:val="24"/>
                <w:lang w:val="kk-KZ"/>
              </w:rPr>
            </w:pPr>
            <w:r w:rsidRPr="003E43D7">
              <w:rPr>
                <w:rFonts w:cs="Times New Roman"/>
                <w:i/>
                <w:color w:val="auto"/>
                <w:sz w:val="24"/>
                <w:szCs w:val="24"/>
                <w:lang w:val="kk-KZ"/>
              </w:rPr>
              <w:t>Жауабыңызды түсіндіріңіз</w:t>
            </w:r>
          </w:p>
        </w:tc>
        <w:tc>
          <w:tcPr>
            <w:tcW w:w="4327" w:type="dxa"/>
            <w:shd w:val="clear" w:color="auto" w:fill="auto"/>
          </w:tcPr>
          <w:p w:rsidR="001E6895" w:rsidRPr="003E43D7" w:rsidRDefault="001E6895" w:rsidP="00391B75">
            <w:pPr>
              <w:jc w:val="left"/>
              <w:rPr>
                <w:rFonts w:cs="Times New Roman"/>
                <w:i/>
                <w:color w:val="auto"/>
                <w:sz w:val="24"/>
                <w:szCs w:val="24"/>
                <w:lang w:val="kk-KZ"/>
              </w:rPr>
            </w:pPr>
            <w:r w:rsidRPr="003E43D7">
              <w:rPr>
                <w:rFonts w:cs="Times New Roman"/>
                <w:i/>
                <w:color w:val="auto"/>
                <w:sz w:val="24"/>
                <w:szCs w:val="24"/>
                <w:lang w:val="kk-KZ"/>
              </w:rPr>
              <w:t>Ұсынылатын шешім жолдары</w:t>
            </w:r>
          </w:p>
        </w:tc>
      </w:tr>
      <w:tr w:rsidR="001E6895" w:rsidRPr="003E43D7" w:rsidTr="00391B75">
        <w:trPr>
          <w:trHeight w:val="156"/>
        </w:trPr>
        <w:tc>
          <w:tcPr>
            <w:tcW w:w="395" w:type="dxa"/>
            <w:shd w:val="clear" w:color="auto" w:fill="auto"/>
          </w:tcPr>
          <w:p w:rsidR="001E6895" w:rsidRPr="003E43D7" w:rsidRDefault="001E6895" w:rsidP="00391B75">
            <w:pPr>
              <w:jc w:val="left"/>
              <w:rPr>
                <w:rFonts w:cs="Times New Roman"/>
                <w:b/>
                <w:color w:val="auto"/>
                <w:sz w:val="24"/>
                <w:szCs w:val="24"/>
              </w:rPr>
            </w:pPr>
            <w:r w:rsidRPr="003E43D7">
              <w:rPr>
                <w:rFonts w:cs="Times New Roman"/>
                <w:b/>
                <w:color w:val="auto"/>
                <w:sz w:val="24"/>
                <w:szCs w:val="24"/>
              </w:rPr>
              <w:t>1</w:t>
            </w:r>
          </w:p>
        </w:tc>
        <w:tc>
          <w:tcPr>
            <w:tcW w:w="4655" w:type="dxa"/>
            <w:shd w:val="clear" w:color="auto" w:fill="auto"/>
          </w:tcPr>
          <w:p w:rsidR="001E6895" w:rsidRPr="003E43D7" w:rsidRDefault="001E6895" w:rsidP="00391B75">
            <w:pPr>
              <w:jc w:val="left"/>
              <w:rPr>
                <w:rFonts w:cs="Times New Roman"/>
                <w:b/>
                <w:color w:val="auto"/>
                <w:sz w:val="24"/>
                <w:szCs w:val="24"/>
              </w:rPr>
            </w:pPr>
            <w:r w:rsidRPr="003E43D7">
              <w:rPr>
                <w:rFonts w:cs="Times New Roman"/>
                <w:b/>
                <w:color w:val="auto"/>
                <w:sz w:val="24"/>
                <w:szCs w:val="24"/>
                <w:lang w:val="kk-KZ"/>
              </w:rPr>
              <w:t xml:space="preserve">Бағдарлама түсінікті және мен үшін қиын емем </w:t>
            </w:r>
          </w:p>
        </w:tc>
        <w:tc>
          <w:tcPr>
            <w:tcW w:w="893" w:type="dxa"/>
            <w:shd w:val="clear" w:color="auto" w:fill="auto"/>
          </w:tcPr>
          <w:p w:rsidR="001E6895" w:rsidRPr="003E43D7" w:rsidRDefault="001E6895" w:rsidP="00391B75">
            <w:pPr>
              <w:jc w:val="left"/>
              <w:rPr>
                <w:rFonts w:cs="Times New Roman"/>
                <w:b/>
                <w:color w:val="auto"/>
                <w:sz w:val="24"/>
                <w:szCs w:val="24"/>
              </w:rPr>
            </w:pPr>
          </w:p>
        </w:tc>
        <w:tc>
          <w:tcPr>
            <w:tcW w:w="4331" w:type="dxa"/>
            <w:shd w:val="clear" w:color="auto" w:fill="auto"/>
          </w:tcPr>
          <w:p w:rsidR="001E6895" w:rsidRPr="003E43D7" w:rsidRDefault="001E6895" w:rsidP="00391B75">
            <w:pPr>
              <w:jc w:val="left"/>
              <w:rPr>
                <w:rFonts w:cs="Times New Roman"/>
                <w:color w:val="auto"/>
                <w:sz w:val="24"/>
                <w:szCs w:val="24"/>
              </w:rPr>
            </w:pPr>
          </w:p>
        </w:tc>
        <w:tc>
          <w:tcPr>
            <w:tcW w:w="4327" w:type="dxa"/>
            <w:shd w:val="clear" w:color="auto" w:fill="auto"/>
          </w:tcPr>
          <w:p w:rsidR="001E6895" w:rsidRPr="003E43D7" w:rsidRDefault="001E6895" w:rsidP="00391B75">
            <w:pPr>
              <w:jc w:val="left"/>
              <w:rPr>
                <w:rFonts w:cs="Times New Roman"/>
                <w:b/>
                <w:color w:val="auto"/>
                <w:sz w:val="24"/>
                <w:szCs w:val="24"/>
              </w:rPr>
            </w:pPr>
          </w:p>
        </w:tc>
      </w:tr>
      <w:tr w:rsidR="001E6895" w:rsidRPr="003E43D7" w:rsidTr="00391B75">
        <w:trPr>
          <w:trHeight w:val="132"/>
        </w:trPr>
        <w:tc>
          <w:tcPr>
            <w:tcW w:w="395" w:type="dxa"/>
            <w:shd w:val="clear" w:color="auto" w:fill="auto"/>
          </w:tcPr>
          <w:p w:rsidR="001E6895" w:rsidRPr="003E43D7" w:rsidRDefault="001E6895" w:rsidP="00391B75">
            <w:pPr>
              <w:jc w:val="left"/>
              <w:rPr>
                <w:rFonts w:cs="Times New Roman"/>
                <w:b/>
                <w:color w:val="auto"/>
                <w:sz w:val="24"/>
                <w:szCs w:val="24"/>
              </w:rPr>
            </w:pPr>
            <w:r w:rsidRPr="003E43D7">
              <w:rPr>
                <w:rFonts w:cs="Times New Roman"/>
                <w:b/>
                <w:color w:val="auto"/>
                <w:sz w:val="24"/>
                <w:szCs w:val="24"/>
              </w:rPr>
              <w:t>2</w:t>
            </w:r>
          </w:p>
        </w:tc>
        <w:tc>
          <w:tcPr>
            <w:tcW w:w="4655" w:type="dxa"/>
            <w:shd w:val="clear" w:color="auto" w:fill="auto"/>
          </w:tcPr>
          <w:p w:rsidR="001E6895" w:rsidRPr="003E43D7" w:rsidRDefault="001E6895" w:rsidP="00391B75">
            <w:pPr>
              <w:jc w:val="left"/>
              <w:rPr>
                <w:rFonts w:cs="Times New Roman"/>
                <w:color w:val="auto"/>
                <w:sz w:val="24"/>
                <w:szCs w:val="24"/>
              </w:rPr>
            </w:pPr>
            <w:r w:rsidRPr="003E43D7">
              <w:rPr>
                <w:rFonts w:cs="Times New Roman"/>
                <w:b/>
                <w:color w:val="auto"/>
                <w:sz w:val="24"/>
                <w:szCs w:val="24"/>
                <w:lang w:val="kk-KZ"/>
              </w:rPr>
              <w:t>Бағдарламаны қолдануға ыңғайлы</w:t>
            </w:r>
          </w:p>
        </w:tc>
        <w:tc>
          <w:tcPr>
            <w:tcW w:w="893" w:type="dxa"/>
            <w:shd w:val="clear" w:color="auto" w:fill="auto"/>
          </w:tcPr>
          <w:p w:rsidR="001E6895" w:rsidRPr="003E43D7" w:rsidRDefault="001E6895" w:rsidP="00391B75">
            <w:pPr>
              <w:jc w:val="left"/>
              <w:rPr>
                <w:rFonts w:cs="Times New Roman"/>
                <w:b/>
                <w:color w:val="auto"/>
                <w:sz w:val="24"/>
                <w:szCs w:val="24"/>
              </w:rPr>
            </w:pPr>
          </w:p>
        </w:tc>
        <w:tc>
          <w:tcPr>
            <w:tcW w:w="4331" w:type="dxa"/>
            <w:shd w:val="clear" w:color="auto" w:fill="auto"/>
          </w:tcPr>
          <w:p w:rsidR="001E6895" w:rsidRPr="003E43D7" w:rsidRDefault="001E6895" w:rsidP="00391B75">
            <w:pPr>
              <w:jc w:val="left"/>
              <w:rPr>
                <w:rFonts w:cs="Times New Roman"/>
                <w:b/>
                <w:color w:val="auto"/>
                <w:sz w:val="24"/>
                <w:szCs w:val="24"/>
              </w:rPr>
            </w:pPr>
          </w:p>
        </w:tc>
        <w:tc>
          <w:tcPr>
            <w:tcW w:w="4327" w:type="dxa"/>
            <w:shd w:val="clear" w:color="auto" w:fill="auto"/>
          </w:tcPr>
          <w:p w:rsidR="001E6895" w:rsidRPr="003E43D7" w:rsidRDefault="001E6895" w:rsidP="00391B75">
            <w:pPr>
              <w:jc w:val="left"/>
              <w:rPr>
                <w:rFonts w:cs="Times New Roman"/>
                <w:b/>
                <w:color w:val="auto"/>
                <w:sz w:val="24"/>
                <w:szCs w:val="24"/>
              </w:rPr>
            </w:pPr>
          </w:p>
        </w:tc>
      </w:tr>
      <w:tr w:rsidR="001E6895" w:rsidRPr="003E43D7" w:rsidTr="00391B75">
        <w:trPr>
          <w:trHeight w:val="419"/>
        </w:trPr>
        <w:tc>
          <w:tcPr>
            <w:tcW w:w="395" w:type="dxa"/>
            <w:shd w:val="clear" w:color="auto" w:fill="auto"/>
          </w:tcPr>
          <w:p w:rsidR="001E6895" w:rsidRPr="003E43D7" w:rsidRDefault="001E6895" w:rsidP="00391B75">
            <w:pPr>
              <w:jc w:val="left"/>
              <w:rPr>
                <w:rFonts w:cs="Times New Roman"/>
                <w:b/>
                <w:color w:val="auto"/>
                <w:sz w:val="24"/>
                <w:szCs w:val="24"/>
              </w:rPr>
            </w:pPr>
            <w:r w:rsidRPr="003E43D7">
              <w:rPr>
                <w:rFonts w:cs="Times New Roman"/>
                <w:b/>
                <w:color w:val="auto"/>
                <w:sz w:val="24"/>
                <w:szCs w:val="24"/>
              </w:rPr>
              <w:t>3</w:t>
            </w:r>
          </w:p>
        </w:tc>
        <w:tc>
          <w:tcPr>
            <w:tcW w:w="4655" w:type="dxa"/>
            <w:shd w:val="clear" w:color="auto" w:fill="auto"/>
          </w:tcPr>
          <w:p w:rsidR="001E6895" w:rsidRPr="003E43D7" w:rsidRDefault="001E6895" w:rsidP="00391B75">
            <w:pPr>
              <w:jc w:val="left"/>
              <w:rPr>
                <w:rFonts w:cs="Times New Roman"/>
                <w:color w:val="auto"/>
                <w:sz w:val="24"/>
                <w:szCs w:val="24"/>
              </w:rPr>
            </w:pPr>
            <w:r w:rsidRPr="003E43D7">
              <w:rPr>
                <w:rFonts w:cs="Times New Roman"/>
                <w:b/>
                <w:color w:val="auto"/>
                <w:sz w:val="24"/>
                <w:szCs w:val="24"/>
              </w:rPr>
              <w:t>Т</w:t>
            </w:r>
            <w:r w:rsidRPr="003E43D7">
              <w:rPr>
                <w:rFonts w:cs="Times New Roman"/>
                <w:b/>
                <w:color w:val="auto"/>
                <w:sz w:val="24"/>
                <w:szCs w:val="24"/>
                <w:lang w:val="kk-KZ"/>
              </w:rPr>
              <w:t xml:space="preserve">ақырыптар бірінен соң бірі орналасқан </w:t>
            </w:r>
          </w:p>
        </w:tc>
        <w:tc>
          <w:tcPr>
            <w:tcW w:w="893" w:type="dxa"/>
            <w:shd w:val="clear" w:color="auto" w:fill="auto"/>
          </w:tcPr>
          <w:p w:rsidR="001E6895" w:rsidRPr="003E43D7" w:rsidRDefault="001E6895" w:rsidP="00391B75">
            <w:pPr>
              <w:jc w:val="left"/>
              <w:rPr>
                <w:rFonts w:cs="Times New Roman"/>
                <w:b/>
                <w:color w:val="auto"/>
                <w:sz w:val="24"/>
                <w:szCs w:val="24"/>
              </w:rPr>
            </w:pPr>
          </w:p>
          <w:p w:rsidR="001E6895" w:rsidRPr="003E43D7" w:rsidRDefault="001E6895" w:rsidP="00391B75">
            <w:pPr>
              <w:jc w:val="left"/>
              <w:rPr>
                <w:rFonts w:cs="Times New Roman"/>
                <w:b/>
                <w:color w:val="auto"/>
                <w:sz w:val="24"/>
                <w:szCs w:val="24"/>
              </w:rPr>
            </w:pPr>
          </w:p>
        </w:tc>
        <w:tc>
          <w:tcPr>
            <w:tcW w:w="4331" w:type="dxa"/>
            <w:shd w:val="clear" w:color="auto" w:fill="auto"/>
            <w:vAlign w:val="center"/>
          </w:tcPr>
          <w:p w:rsidR="001E6895" w:rsidRPr="003E43D7" w:rsidRDefault="001E6895" w:rsidP="00391B75">
            <w:pPr>
              <w:jc w:val="left"/>
              <w:rPr>
                <w:rFonts w:cs="Times New Roman"/>
                <w:b/>
                <w:color w:val="auto"/>
                <w:sz w:val="24"/>
                <w:szCs w:val="24"/>
              </w:rPr>
            </w:pPr>
          </w:p>
        </w:tc>
        <w:tc>
          <w:tcPr>
            <w:tcW w:w="4327" w:type="dxa"/>
            <w:shd w:val="clear" w:color="auto" w:fill="auto"/>
          </w:tcPr>
          <w:p w:rsidR="001E6895" w:rsidRPr="003E43D7" w:rsidRDefault="001E6895" w:rsidP="00391B75">
            <w:pPr>
              <w:jc w:val="left"/>
              <w:rPr>
                <w:rFonts w:cs="Times New Roman"/>
                <w:b/>
                <w:color w:val="auto"/>
                <w:sz w:val="24"/>
                <w:szCs w:val="24"/>
              </w:rPr>
            </w:pPr>
          </w:p>
        </w:tc>
      </w:tr>
      <w:tr w:rsidR="001E6895" w:rsidRPr="003E43D7" w:rsidTr="00391B75">
        <w:tc>
          <w:tcPr>
            <w:tcW w:w="395" w:type="dxa"/>
            <w:shd w:val="clear" w:color="auto" w:fill="auto"/>
          </w:tcPr>
          <w:p w:rsidR="001E6895" w:rsidRPr="003E43D7" w:rsidRDefault="001E6895" w:rsidP="00391B75">
            <w:pPr>
              <w:jc w:val="left"/>
              <w:rPr>
                <w:rFonts w:cs="Times New Roman"/>
                <w:b/>
                <w:color w:val="auto"/>
                <w:sz w:val="24"/>
                <w:szCs w:val="24"/>
              </w:rPr>
            </w:pPr>
            <w:r w:rsidRPr="003E43D7">
              <w:rPr>
                <w:rFonts w:cs="Times New Roman"/>
                <w:b/>
                <w:color w:val="auto"/>
                <w:sz w:val="24"/>
                <w:szCs w:val="24"/>
              </w:rPr>
              <w:t>4</w:t>
            </w:r>
          </w:p>
        </w:tc>
        <w:tc>
          <w:tcPr>
            <w:tcW w:w="4655" w:type="dxa"/>
            <w:shd w:val="clear" w:color="auto" w:fill="auto"/>
          </w:tcPr>
          <w:p w:rsidR="001E6895" w:rsidRPr="003E43D7" w:rsidRDefault="001E6895" w:rsidP="00391B75">
            <w:pPr>
              <w:jc w:val="left"/>
              <w:rPr>
                <w:rFonts w:cs="Times New Roman"/>
                <w:b/>
                <w:color w:val="auto"/>
                <w:sz w:val="24"/>
                <w:szCs w:val="24"/>
              </w:rPr>
            </w:pPr>
            <w:r w:rsidRPr="003E43D7">
              <w:rPr>
                <w:rFonts w:cs="Times New Roman"/>
                <w:b/>
                <w:color w:val="auto"/>
                <w:sz w:val="24"/>
                <w:szCs w:val="24"/>
                <w:lang w:val="kk-KZ"/>
              </w:rPr>
              <w:t xml:space="preserve">Тақырыптар бір-бірімен байланысқан </w:t>
            </w:r>
          </w:p>
        </w:tc>
        <w:tc>
          <w:tcPr>
            <w:tcW w:w="893" w:type="dxa"/>
            <w:shd w:val="clear" w:color="auto" w:fill="auto"/>
          </w:tcPr>
          <w:p w:rsidR="001E6895" w:rsidRPr="003E43D7" w:rsidRDefault="001E6895" w:rsidP="00391B75">
            <w:pPr>
              <w:jc w:val="left"/>
              <w:rPr>
                <w:rFonts w:cs="Times New Roman"/>
                <w:b/>
                <w:color w:val="auto"/>
                <w:sz w:val="24"/>
                <w:szCs w:val="24"/>
              </w:rPr>
            </w:pPr>
          </w:p>
        </w:tc>
        <w:tc>
          <w:tcPr>
            <w:tcW w:w="4331" w:type="dxa"/>
            <w:shd w:val="clear" w:color="auto" w:fill="auto"/>
            <w:vAlign w:val="center"/>
          </w:tcPr>
          <w:p w:rsidR="001E6895" w:rsidRPr="003E43D7" w:rsidRDefault="001E6895" w:rsidP="00391B75">
            <w:pPr>
              <w:jc w:val="left"/>
              <w:rPr>
                <w:rFonts w:cs="Times New Roman"/>
                <w:b/>
                <w:color w:val="auto"/>
                <w:sz w:val="24"/>
                <w:szCs w:val="24"/>
              </w:rPr>
            </w:pPr>
          </w:p>
        </w:tc>
        <w:tc>
          <w:tcPr>
            <w:tcW w:w="4327" w:type="dxa"/>
            <w:shd w:val="clear" w:color="auto" w:fill="auto"/>
          </w:tcPr>
          <w:p w:rsidR="001E6895" w:rsidRPr="003E43D7" w:rsidRDefault="001E6895" w:rsidP="00391B75">
            <w:pPr>
              <w:jc w:val="left"/>
              <w:rPr>
                <w:rFonts w:cs="Times New Roman"/>
                <w:b/>
                <w:color w:val="auto"/>
                <w:sz w:val="24"/>
                <w:szCs w:val="24"/>
              </w:rPr>
            </w:pPr>
          </w:p>
        </w:tc>
      </w:tr>
    </w:tbl>
    <w:p w:rsidR="001E6895" w:rsidRPr="003E43D7" w:rsidRDefault="001E6895" w:rsidP="001E6895">
      <w:pPr>
        <w:widowControl w:val="0"/>
        <w:spacing w:after="0" w:line="240" w:lineRule="auto"/>
        <w:jc w:val="left"/>
        <w:rPr>
          <w:rFonts w:cs="Times New Roman"/>
          <w:b/>
          <w:szCs w:val="28"/>
          <w:lang w:val="kk-KZ"/>
        </w:rPr>
      </w:pPr>
      <w:r w:rsidRPr="003E43D7">
        <w:rPr>
          <w:rFonts w:cs="Times New Roman"/>
          <w:b/>
          <w:szCs w:val="28"/>
          <w:lang w:val="kk-KZ"/>
        </w:rPr>
        <w:br w:type="page"/>
      </w:r>
    </w:p>
    <w:p w:rsidR="001E6895" w:rsidRPr="003E43D7" w:rsidRDefault="001E6895" w:rsidP="001E6895">
      <w:pPr>
        <w:spacing w:after="0" w:line="240" w:lineRule="auto"/>
        <w:jc w:val="left"/>
        <w:rPr>
          <w:rFonts w:cs="Times New Roman"/>
          <w:b/>
          <w:szCs w:val="28"/>
          <w:lang w:val="kk-KZ"/>
        </w:rPr>
      </w:pPr>
      <w:r w:rsidRPr="003E43D7">
        <w:rPr>
          <w:rFonts w:cs="Times New Roman"/>
          <w:b/>
          <w:szCs w:val="28"/>
          <w:lang w:val="kk-KZ"/>
        </w:rPr>
        <w:lastRenderedPageBreak/>
        <w:t xml:space="preserve">3-ТК – Критериалды бағалау жүйесі </w:t>
      </w:r>
    </w:p>
    <w:p w:rsidR="001E6895" w:rsidRPr="003E43D7" w:rsidRDefault="001E6895" w:rsidP="001E6895">
      <w:pPr>
        <w:spacing w:after="0" w:line="240" w:lineRule="auto"/>
        <w:jc w:val="left"/>
        <w:rPr>
          <w:rFonts w:cs="Times New Roman"/>
          <w:b/>
          <w:szCs w:val="28"/>
          <w:lang w:val="kk-KZ"/>
        </w:rPr>
      </w:pPr>
    </w:p>
    <w:p w:rsidR="001E6895" w:rsidRPr="003E43D7" w:rsidRDefault="001E6895" w:rsidP="001E6895">
      <w:pPr>
        <w:spacing w:after="0" w:line="240" w:lineRule="auto"/>
        <w:jc w:val="left"/>
        <w:rPr>
          <w:rFonts w:cs="Times New Roman"/>
          <w:szCs w:val="28"/>
          <w:lang w:val="kk-KZ"/>
        </w:rPr>
      </w:pPr>
      <w:r w:rsidRPr="003E43D7">
        <w:rPr>
          <w:rFonts w:cs="Times New Roman"/>
          <w:b/>
          <w:szCs w:val="28"/>
          <w:lang w:val="kk-KZ"/>
        </w:rPr>
        <w:t xml:space="preserve">3.1.1-ТК </w:t>
      </w:r>
      <w:r w:rsidRPr="003E43D7">
        <w:rPr>
          <w:rFonts w:cs="Times New Roman"/>
          <w:szCs w:val="28"/>
          <w:lang w:val="kk-KZ"/>
        </w:rPr>
        <w:t xml:space="preserve">– Жетістік критерийлерінің оқу мақсаттарына сәйкестігі </w:t>
      </w:r>
    </w:p>
    <w:p w:rsidR="001E6895" w:rsidRPr="003E43D7" w:rsidRDefault="001E6895" w:rsidP="001E6895">
      <w:pPr>
        <w:spacing w:after="0" w:line="240" w:lineRule="auto"/>
        <w:jc w:val="left"/>
        <w:rPr>
          <w:rFonts w:cs="Times New Roman"/>
          <w:szCs w:val="28"/>
          <w:lang w:val="kk-KZ"/>
        </w:rPr>
      </w:pPr>
    </w:p>
    <w:p w:rsidR="001E6895" w:rsidRPr="003E43D7" w:rsidRDefault="001E6895" w:rsidP="001E6895">
      <w:pPr>
        <w:spacing w:after="0" w:line="240" w:lineRule="auto"/>
        <w:ind w:firstLine="567"/>
        <w:jc w:val="left"/>
        <w:rPr>
          <w:rFonts w:cs="Times New Roman"/>
          <w:szCs w:val="28"/>
          <w:lang w:val="kk-KZ"/>
        </w:rPr>
      </w:pPr>
      <w:r w:rsidRPr="003E43D7">
        <w:rPr>
          <w:rFonts w:cs="Times New Roman"/>
          <w:szCs w:val="28"/>
          <w:lang w:val="kk-KZ"/>
        </w:rPr>
        <w:t>Құрметті ұстаз!</w:t>
      </w:r>
    </w:p>
    <w:p w:rsidR="001E6895" w:rsidRPr="003E43D7" w:rsidRDefault="001E6895" w:rsidP="001E6895">
      <w:pPr>
        <w:spacing w:after="0" w:line="240" w:lineRule="auto"/>
        <w:ind w:firstLine="567"/>
        <w:jc w:val="left"/>
        <w:rPr>
          <w:rFonts w:cs="Times New Roman"/>
          <w:szCs w:val="28"/>
          <w:lang w:val="kk-KZ"/>
        </w:rPr>
      </w:pPr>
      <w:r w:rsidRPr="003E43D7">
        <w:rPr>
          <w:rFonts w:cs="Times New Roman"/>
          <w:szCs w:val="28"/>
          <w:lang w:val="kk-KZ"/>
        </w:rPr>
        <w:t xml:space="preserve">Бұл карта әрбір тоқсанның соңында толтырылады.  Бұл карта тек қана таңдалынған оқу мақсаттары бойынша ғана толтырылатынын ескеріңіз. </w:t>
      </w:r>
    </w:p>
    <w:p w:rsidR="001E6895" w:rsidRPr="003E43D7" w:rsidRDefault="001E6895" w:rsidP="001E6895">
      <w:pPr>
        <w:spacing w:after="0" w:line="240" w:lineRule="auto"/>
        <w:ind w:firstLine="567"/>
        <w:jc w:val="left"/>
        <w:rPr>
          <w:rFonts w:cs="Times New Roman"/>
          <w:szCs w:val="28"/>
          <w:lang w:val="kk-KZ"/>
        </w:rPr>
      </w:pPr>
      <w:r w:rsidRPr="003E43D7">
        <w:rPr>
          <w:rFonts w:cs="Times New Roman"/>
          <w:szCs w:val="28"/>
          <w:lang w:val="kk-KZ"/>
        </w:rPr>
        <w:t>«</w:t>
      </w:r>
      <w:r w:rsidRPr="003E43D7">
        <w:rPr>
          <w:rFonts w:eastAsia="Courier New" w:cs="Times New Roman"/>
          <w:szCs w:val="28"/>
          <w:lang w:val="kk-KZ" w:eastAsia="en-US"/>
        </w:rPr>
        <w:t xml:space="preserve">Критерийлер оқу мақсаттарына сәйкес келмейді» графасында Сіз ОМ қатысты бұл тұжырыммен келісетін болсаңыз  «+»  қойыңыз, келіспесеңіз бос қалтырыңыз. </w:t>
      </w:r>
    </w:p>
    <w:p w:rsidR="001E6895" w:rsidRPr="003E43D7" w:rsidRDefault="001E6895" w:rsidP="001E6895">
      <w:pPr>
        <w:tabs>
          <w:tab w:val="left" w:pos="2991"/>
        </w:tabs>
        <w:spacing w:after="0" w:line="240" w:lineRule="auto"/>
        <w:ind w:firstLine="567"/>
        <w:jc w:val="both"/>
        <w:rPr>
          <w:rFonts w:cs="Times New Roman"/>
          <w:bCs/>
          <w:color w:val="auto"/>
          <w:szCs w:val="28"/>
          <w:lang w:val="kk-KZ"/>
        </w:rPr>
      </w:pPr>
      <w:r w:rsidRPr="003E43D7">
        <w:rPr>
          <w:rFonts w:cs="Times New Roman"/>
          <w:bCs/>
          <w:color w:val="auto"/>
          <w:szCs w:val="28"/>
          <w:lang w:val="kk-KZ"/>
        </w:rPr>
        <w:t>Бұл картаны толтыруды жеңілдету үшін әрбір ОМ бойынша тоқсан барысында ескертулер жазып отыру қажет.</w:t>
      </w:r>
    </w:p>
    <w:p w:rsidR="001E6895" w:rsidRPr="003E43D7" w:rsidRDefault="001E6895" w:rsidP="001E6895">
      <w:pPr>
        <w:spacing w:after="0" w:line="240" w:lineRule="auto"/>
        <w:jc w:val="left"/>
        <w:rPr>
          <w:rFonts w:cs="Times New Roman"/>
          <w:b/>
          <w:szCs w:val="28"/>
          <w:lang w:val="kk-KZ"/>
        </w:rPr>
      </w:pPr>
    </w:p>
    <w:p w:rsidR="001E6895" w:rsidRPr="003E43D7" w:rsidRDefault="001E6895" w:rsidP="001E6895">
      <w:pPr>
        <w:tabs>
          <w:tab w:val="left" w:pos="2991"/>
        </w:tabs>
        <w:spacing w:after="0" w:line="240" w:lineRule="auto"/>
        <w:jc w:val="left"/>
        <w:rPr>
          <w:rFonts w:cs="Times New Roman"/>
          <w:b/>
          <w:bCs/>
          <w:szCs w:val="28"/>
          <w:lang w:val="kk-KZ"/>
        </w:rPr>
      </w:pPr>
      <w:r w:rsidRPr="003E43D7">
        <w:rPr>
          <w:rFonts w:cs="Times New Roman"/>
          <w:bCs/>
          <w:szCs w:val="28"/>
          <w:lang w:val="kk-KZ"/>
        </w:rPr>
        <w:t xml:space="preserve">Мұғалімнің ЖСН-і </w:t>
      </w:r>
      <w:r w:rsidRPr="003E43D7">
        <w:rPr>
          <w:rFonts w:cs="Times New Roman"/>
          <w:b/>
          <w:bCs/>
          <w:szCs w:val="28"/>
          <w:lang w:val="kk-KZ"/>
        </w:rPr>
        <w:t xml:space="preserve">_______________________________________________________ </w:t>
      </w:r>
    </w:p>
    <w:p w:rsidR="001E6895" w:rsidRPr="003E43D7" w:rsidRDefault="001E6895" w:rsidP="001E6895">
      <w:pPr>
        <w:tabs>
          <w:tab w:val="left" w:pos="2991"/>
        </w:tabs>
        <w:spacing w:after="0" w:line="240" w:lineRule="auto"/>
        <w:jc w:val="left"/>
        <w:rPr>
          <w:rFonts w:cs="Times New Roman"/>
          <w:b/>
          <w:bCs/>
          <w:szCs w:val="28"/>
          <w:lang w:val="kk-KZ"/>
        </w:rPr>
      </w:pPr>
      <w:r w:rsidRPr="003E43D7">
        <w:rPr>
          <w:rFonts w:cs="Times New Roman"/>
          <w:bCs/>
          <w:szCs w:val="28"/>
          <w:lang w:val="kk-KZ"/>
        </w:rPr>
        <w:t xml:space="preserve">Оқыту тілі </w:t>
      </w:r>
      <w:r w:rsidRPr="003E43D7">
        <w:rPr>
          <w:rFonts w:cs="Times New Roman"/>
          <w:b/>
          <w:bCs/>
          <w:szCs w:val="28"/>
          <w:lang w:val="kk-KZ"/>
        </w:rPr>
        <w:t xml:space="preserve">__________________________ </w:t>
      </w:r>
    </w:p>
    <w:p w:rsidR="001E6895" w:rsidRPr="003E43D7" w:rsidRDefault="001E6895" w:rsidP="001E6895">
      <w:pPr>
        <w:spacing w:after="0" w:line="240" w:lineRule="auto"/>
        <w:jc w:val="left"/>
        <w:rPr>
          <w:rFonts w:cs="Times New Roman"/>
          <w:szCs w:val="28"/>
        </w:rPr>
      </w:pPr>
      <w:r w:rsidRPr="003E43D7">
        <w:rPr>
          <w:rFonts w:cs="Times New Roman"/>
          <w:szCs w:val="28"/>
          <w:lang w:val="kk-KZ"/>
        </w:rPr>
        <w:t xml:space="preserve">Пән атауы: </w:t>
      </w:r>
      <w:r w:rsidRPr="003E43D7">
        <w:rPr>
          <w:rFonts w:cs="Times New Roman"/>
          <w:b/>
          <w:bCs/>
          <w:i/>
          <w:szCs w:val="28"/>
        </w:rPr>
        <w:t xml:space="preserve">Қазақ тілі </w:t>
      </w:r>
    </w:p>
    <w:p w:rsidR="001E6895" w:rsidRPr="003E43D7" w:rsidRDefault="001E6895" w:rsidP="001E6895">
      <w:pPr>
        <w:spacing w:after="0" w:line="240" w:lineRule="auto"/>
        <w:rPr>
          <w:rFonts w:cs="Times New Roman"/>
          <w:sz w:val="24"/>
          <w:szCs w:val="24"/>
          <w:lang w:val="kk-KZ"/>
        </w:rPr>
      </w:pPr>
    </w:p>
    <w:p w:rsidR="001E6895" w:rsidRPr="003E43D7" w:rsidRDefault="001E6895" w:rsidP="001E6895">
      <w:pPr>
        <w:spacing w:after="0" w:line="240" w:lineRule="auto"/>
        <w:rPr>
          <w:rFonts w:cs="Times New Roman"/>
          <w:sz w:val="24"/>
          <w:szCs w:val="24"/>
          <w:lang w:val="kk-KZ"/>
        </w:rPr>
      </w:pPr>
    </w:p>
    <w:tbl>
      <w:tblPr>
        <w:tblW w:w="5000" w:type="pct"/>
        <w:jc w:val="center"/>
        <w:tblLook w:val="04A0" w:firstRow="1" w:lastRow="0" w:firstColumn="1" w:lastColumn="0" w:noHBand="0" w:noVBand="1"/>
      </w:tblPr>
      <w:tblGrid>
        <w:gridCol w:w="1392"/>
        <w:gridCol w:w="5906"/>
        <w:gridCol w:w="5424"/>
        <w:gridCol w:w="2064"/>
      </w:tblGrid>
      <w:tr w:rsidR="001E6895" w:rsidRPr="003E43D7" w:rsidTr="00391B75">
        <w:trPr>
          <w:jc w:val="center"/>
        </w:trPr>
        <w:tc>
          <w:tcPr>
            <w:tcW w:w="471"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rPr>
                <w:rFonts w:cs="Times New Roman"/>
                <w:b/>
                <w:szCs w:val="28"/>
                <w:lang w:val="kk-KZ" w:eastAsia="en-US"/>
              </w:rPr>
            </w:pPr>
            <w:r w:rsidRPr="003E43D7">
              <w:rPr>
                <w:rFonts w:cs="Times New Roman"/>
                <w:b/>
                <w:szCs w:val="28"/>
                <w:lang w:val="kk-KZ" w:eastAsia="en-US"/>
              </w:rPr>
              <w:t xml:space="preserve">ОМ коды </w:t>
            </w:r>
          </w:p>
        </w:tc>
        <w:tc>
          <w:tcPr>
            <w:tcW w:w="199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E6895" w:rsidRPr="003E43D7" w:rsidRDefault="001E6895" w:rsidP="00391B75">
            <w:pPr>
              <w:spacing w:after="0" w:line="240" w:lineRule="auto"/>
              <w:jc w:val="left"/>
              <w:rPr>
                <w:rFonts w:cs="Times New Roman"/>
                <w:b/>
                <w:szCs w:val="28"/>
                <w:lang w:val="kk-KZ" w:eastAsia="en-US"/>
              </w:rPr>
            </w:pPr>
            <w:r w:rsidRPr="003E43D7">
              <w:rPr>
                <w:rFonts w:cs="Times New Roman"/>
                <w:b/>
                <w:szCs w:val="28"/>
                <w:lang w:val="kk-KZ" w:eastAsia="en-US"/>
              </w:rPr>
              <w:t xml:space="preserve">Оқу мақсаттары (тоқсан бойына таңдап алынған) </w:t>
            </w:r>
          </w:p>
        </w:tc>
        <w:tc>
          <w:tcPr>
            <w:tcW w:w="1834" w:type="pct"/>
            <w:tcBorders>
              <w:top w:val="single" w:sz="4" w:space="0" w:color="auto"/>
              <w:left w:val="single" w:sz="4" w:space="0" w:color="auto"/>
              <w:bottom w:val="single" w:sz="4" w:space="0" w:color="auto"/>
              <w:right w:val="single" w:sz="4" w:space="0" w:color="auto"/>
            </w:tcBorders>
            <w:shd w:val="clear" w:color="auto" w:fill="auto"/>
            <w:vAlign w:val="center"/>
          </w:tcPr>
          <w:p w:rsidR="001E6895" w:rsidRPr="003E43D7" w:rsidRDefault="001E6895" w:rsidP="00391B75">
            <w:pPr>
              <w:widowControl w:val="0"/>
              <w:spacing w:after="0" w:line="240" w:lineRule="auto"/>
              <w:contextualSpacing/>
              <w:rPr>
                <w:rFonts w:eastAsia="Courier New" w:cs="Times New Roman"/>
                <w:b/>
                <w:szCs w:val="28"/>
                <w:lang w:eastAsia="en-US"/>
              </w:rPr>
            </w:pPr>
            <w:r w:rsidRPr="003E43D7">
              <w:rPr>
                <w:rFonts w:eastAsia="Courier New" w:cs="Times New Roman"/>
                <w:b/>
                <w:szCs w:val="28"/>
                <w:lang w:val="kk-KZ" w:eastAsia="en-US"/>
              </w:rPr>
              <w:t>Жетістік критерийлері</w:t>
            </w:r>
            <w:r w:rsidRPr="003E43D7">
              <w:rPr>
                <w:rFonts w:eastAsia="Courier New" w:cs="Times New Roman"/>
                <w:b/>
                <w:szCs w:val="28"/>
                <w:lang w:eastAsia="en-US"/>
              </w:rPr>
              <w:t xml:space="preserve"> </w:t>
            </w:r>
          </w:p>
        </w:tc>
        <w:tc>
          <w:tcPr>
            <w:tcW w:w="698" w:type="pct"/>
            <w:tcBorders>
              <w:top w:val="single" w:sz="4" w:space="0" w:color="auto"/>
              <w:left w:val="single" w:sz="4" w:space="0" w:color="auto"/>
              <w:bottom w:val="single" w:sz="4" w:space="0" w:color="auto"/>
              <w:right w:val="single" w:sz="4" w:space="0" w:color="auto"/>
            </w:tcBorders>
            <w:shd w:val="clear" w:color="auto" w:fill="auto"/>
            <w:vAlign w:val="center"/>
          </w:tcPr>
          <w:p w:rsidR="001E6895" w:rsidRPr="003E43D7" w:rsidRDefault="001E6895" w:rsidP="00391B75">
            <w:pPr>
              <w:widowControl w:val="0"/>
              <w:spacing w:after="0" w:line="240" w:lineRule="auto"/>
              <w:contextualSpacing/>
              <w:rPr>
                <w:rFonts w:eastAsia="Courier New" w:cs="Times New Roman"/>
                <w:b/>
                <w:szCs w:val="28"/>
                <w:lang w:val="kk-KZ" w:eastAsia="en-US"/>
              </w:rPr>
            </w:pPr>
            <w:r w:rsidRPr="003E43D7">
              <w:rPr>
                <w:rFonts w:eastAsia="Courier New" w:cs="Times New Roman"/>
                <w:b/>
                <w:szCs w:val="28"/>
                <w:lang w:val="kk-KZ" w:eastAsia="en-US"/>
              </w:rPr>
              <w:t xml:space="preserve">Критерийлер оқу мақсаттарына сәйкес келмейді </w:t>
            </w:r>
          </w:p>
        </w:tc>
      </w:tr>
      <w:tr w:rsidR="001E6895" w:rsidRPr="003E43D7" w:rsidTr="00391B75">
        <w:trPr>
          <w:jc w:val="center"/>
        </w:trPr>
        <w:tc>
          <w:tcPr>
            <w:tcW w:w="471"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rPr>
                <w:rFonts w:cs="Times New Roman"/>
                <w:szCs w:val="28"/>
                <w:lang w:val="kk-KZ" w:eastAsia="en-US"/>
              </w:rPr>
            </w:pPr>
            <w:r w:rsidRPr="003E43D7">
              <w:rPr>
                <w:rFonts w:cs="Times New Roman"/>
                <w:szCs w:val="28"/>
                <w:lang w:val="kk-KZ" w:eastAsia="en-US"/>
              </w:rPr>
              <w:t>1</w:t>
            </w:r>
          </w:p>
        </w:tc>
        <w:tc>
          <w:tcPr>
            <w:tcW w:w="199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E6895" w:rsidRPr="003E43D7" w:rsidRDefault="001E6895" w:rsidP="00391B75">
            <w:pPr>
              <w:spacing w:after="0" w:line="240" w:lineRule="auto"/>
              <w:rPr>
                <w:rFonts w:cs="Times New Roman"/>
                <w:szCs w:val="28"/>
                <w:lang w:val="kk-KZ" w:eastAsia="en-US"/>
              </w:rPr>
            </w:pPr>
            <w:r w:rsidRPr="003E43D7">
              <w:rPr>
                <w:rFonts w:cs="Times New Roman"/>
                <w:szCs w:val="28"/>
                <w:lang w:val="kk-KZ" w:eastAsia="en-US"/>
              </w:rPr>
              <w:t>2</w:t>
            </w:r>
          </w:p>
        </w:tc>
        <w:tc>
          <w:tcPr>
            <w:tcW w:w="1834" w:type="pct"/>
            <w:tcBorders>
              <w:top w:val="single" w:sz="4" w:space="0" w:color="auto"/>
              <w:left w:val="single" w:sz="4" w:space="0" w:color="auto"/>
              <w:bottom w:val="single" w:sz="4" w:space="0" w:color="auto"/>
              <w:right w:val="single" w:sz="4" w:space="0" w:color="auto"/>
            </w:tcBorders>
            <w:shd w:val="clear" w:color="auto" w:fill="auto"/>
            <w:vAlign w:val="center"/>
          </w:tcPr>
          <w:p w:rsidR="001E6895" w:rsidRPr="003E43D7" w:rsidRDefault="001E6895" w:rsidP="00391B75">
            <w:pPr>
              <w:widowControl w:val="0"/>
              <w:spacing w:after="0" w:line="240" w:lineRule="auto"/>
              <w:contextualSpacing/>
              <w:rPr>
                <w:rFonts w:eastAsia="Courier New" w:cs="Times New Roman"/>
                <w:szCs w:val="28"/>
                <w:lang w:val="kk-KZ" w:eastAsia="en-US"/>
              </w:rPr>
            </w:pPr>
            <w:r w:rsidRPr="003E43D7">
              <w:rPr>
                <w:rFonts w:eastAsia="Courier New" w:cs="Times New Roman"/>
                <w:szCs w:val="28"/>
                <w:lang w:val="kk-KZ" w:eastAsia="en-US"/>
              </w:rPr>
              <w:t>3</w:t>
            </w:r>
          </w:p>
        </w:tc>
        <w:tc>
          <w:tcPr>
            <w:tcW w:w="698" w:type="pct"/>
            <w:tcBorders>
              <w:top w:val="single" w:sz="4" w:space="0" w:color="auto"/>
              <w:left w:val="single" w:sz="4" w:space="0" w:color="auto"/>
              <w:bottom w:val="single" w:sz="4" w:space="0" w:color="auto"/>
              <w:right w:val="single" w:sz="4" w:space="0" w:color="auto"/>
            </w:tcBorders>
            <w:shd w:val="clear" w:color="auto" w:fill="auto"/>
            <w:vAlign w:val="center"/>
          </w:tcPr>
          <w:p w:rsidR="001E6895" w:rsidRPr="003E43D7" w:rsidRDefault="001E6895" w:rsidP="00391B75">
            <w:pPr>
              <w:widowControl w:val="0"/>
              <w:spacing w:after="0" w:line="240" w:lineRule="auto"/>
              <w:contextualSpacing/>
              <w:rPr>
                <w:rFonts w:eastAsia="Courier New" w:cs="Times New Roman"/>
                <w:szCs w:val="28"/>
                <w:lang w:val="kk-KZ" w:eastAsia="en-US"/>
              </w:rPr>
            </w:pPr>
            <w:r w:rsidRPr="003E43D7">
              <w:rPr>
                <w:rFonts w:eastAsia="Courier New" w:cs="Times New Roman"/>
                <w:szCs w:val="28"/>
                <w:lang w:val="kk-KZ" w:eastAsia="en-US"/>
              </w:rPr>
              <w:t>4</w:t>
            </w:r>
          </w:p>
        </w:tc>
      </w:tr>
      <w:tr w:rsidR="001E6895" w:rsidRPr="003E43D7" w:rsidTr="00391B75">
        <w:trPr>
          <w:jc w:val="center"/>
        </w:trPr>
        <w:tc>
          <w:tcPr>
            <w:tcW w:w="5000" w:type="pct"/>
            <w:gridSpan w:val="4"/>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rPr>
                <w:rFonts w:cs="Times New Roman"/>
                <w:i/>
                <w:szCs w:val="28"/>
                <w:lang w:eastAsia="en-US"/>
              </w:rPr>
            </w:pPr>
            <w:r w:rsidRPr="003E43D7">
              <w:rPr>
                <w:rFonts w:cs="Times New Roman"/>
                <w:i/>
                <w:szCs w:val="28"/>
                <w:lang w:eastAsia="en-US"/>
              </w:rPr>
              <w:t>1-</w:t>
            </w:r>
            <w:r w:rsidRPr="003E43D7">
              <w:rPr>
                <w:rFonts w:cs="Times New Roman"/>
                <w:i/>
                <w:szCs w:val="28"/>
                <w:lang w:val="kk-KZ" w:eastAsia="en-US"/>
              </w:rPr>
              <w:t xml:space="preserve">тоқсан </w:t>
            </w:r>
          </w:p>
        </w:tc>
      </w:tr>
      <w:tr w:rsidR="001E6895" w:rsidRPr="00E22D66" w:rsidTr="00391B75">
        <w:trPr>
          <w:jc w:val="center"/>
        </w:trPr>
        <w:tc>
          <w:tcPr>
            <w:tcW w:w="471"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i/>
                <w:szCs w:val="28"/>
                <w:lang w:eastAsia="en-US"/>
              </w:rPr>
            </w:pPr>
            <w:r w:rsidRPr="003E43D7">
              <w:rPr>
                <w:rFonts w:cs="Times New Roman"/>
                <w:color w:val="auto"/>
                <w:szCs w:val="28"/>
                <w:lang w:eastAsia="en-US"/>
              </w:rPr>
              <w:t>1.1.1.1</w:t>
            </w:r>
          </w:p>
        </w:tc>
        <w:tc>
          <w:tcPr>
            <w:tcW w:w="1997"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szCs w:val="28"/>
                <w:lang w:val="kk-KZ" w:eastAsia="en-US"/>
              </w:rPr>
            </w:pPr>
            <w:r w:rsidRPr="003E43D7">
              <w:rPr>
                <w:rFonts w:cs="Times New Roman"/>
                <w:szCs w:val="28"/>
                <w:lang w:eastAsia="en-US"/>
              </w:rPr>
              <w:t xml:space="preserve">Сөзді зейін қойып тыңдау, түсіну және оған сәйкес дұрыс әрекет ету (қимыл, ым-ишараны қолдану, іс-әрекет жасау) </w:t>
            </w:r>
          </w:p>
        </w:tc>
        <w:tc>
          <w:tcPr>
            <w:tcW w:w="1834"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szCs w:val="28"/>
                <w:lang w:val="kk-KZ" w:eastAsia="en-US"/>
              </w:rPr>
            </w:pPr>
            <w:r w:rsidRPr="003E43D7">
              <w:rPr>
                <w:rFonts w:cs="Times New Roman"/>
                <w:szCs w:val="28"/>
                <w:lang w:val="kk-KZ" w:eastAsia="en-US"/>
              </w:rPr>
              <w:t xml:space="preserve">сөздер мен сөйлемдерге сәйкес суреттерді таңдау арқылы тыңдалған сөздерді түсінгендігін көрсете алады </w:t>
            </w:r>
          </w:p>
        </w:tc>
        <w:tc>
          <w:tcPr>
            <w:tcW w:w="698"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i/>
                <w:szCs w:val="28"/>
                <w:lang w:val="kk-KZ" w:eastAsia="en-US"/>
              </w:rPr>
            </w:pPr>
          </w:p>
        </w:tc>
      </w:tr>
      <w:tr w:rsidR="001E6895" w:rsidRPr="003E43D7" w:rsidTr="00391B75">
        <w:trPr>
          <w:jc w:val="center"/>
        </w:trPr>
        <w:tc>
          <w:tcPr>
            <w:tcW w:w="471"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szCs w:val="28"/>
                <w:lang w:eastAsia="en-US"/>
              </w:rPr>
            </w:pPr>
            <w:r w:rsidRPr="003E43D7">
              <w:rPr>
                <w:rFonts w:cs="Times New Roman"/>
                <w:color w:val="auto"/>
                <w:szCs w:val="28"/>
                <w:lang w:eastAsia="en-US"/>
              </w:rPr>
              <w:t>1.2.6.1</w:t>
            </w:r>
          </w:p>
        </w:tc>
        <w:tc>
          <w:tcPr>
            <w:tcW w:w="1997"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szCs w:val="28"/>
                <w:lang w:eastAsia="en-US"/>
              </w:rPr>
            </w:pPr>
            <w:r w:rsidRPr="003E43D7">
              <w:rPr>
                <w:rFonts w:cs="Times New Roman"/>
                <w:szCs w:val="28"/>
                <w:lang w:eastAsia="en-US"/>
              </w:rPr>
              <w:t xml:space="preserve">Тыңдаған/оқыған материал туралы өзінің қарапайым пікірін (келісемін/келіспеймін, ұнайды/ұнамайды) білдіру </w:t>
            </w:r>
          </w:p>
        </w:tc>
        <w:tc>
          <w:tcPr>
            <w:tcW w:w="1834"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szCs w:val="28"/>
                <w:lang w:eastAsia="en-US"/>
              </w:rPr>
            </w:pPr>
            <w:r w:rsidRPr="003E43D7">
              <w:rPr>
                <w:rFonts w:cs="Times New Roman"/>
                <w:szCs w:val="28"/>
                <w:lang w:eastAsia="en-US"/>
              </w:rPr>
              <w:t xml:space="preserve">тыңдалған/оқылған мәтінді бағалайды және өз көзқарасының (келісемін/келіспеймін, </w:t>
            </w:r>
            <w:r w:rsidRPr="003E43D7">
              <w:rPr>
                <w:rFonts w:cs="Times New Roman"/>
                <w:szCs w:val="28"/>
                <w:lang w:eastAsia="en-US"/>
              </w:rPr>
              <w:lastRenderedPageBreak/>
              <w:t>ұнамайды/ұнамайды) себебін нақты айта алады</w:t>
            </w:r>
          </w:p>
        </w:tc>
        <w:tc>
          <w:tcPr>
            <w:tcW w:w="698"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i/>
                <w:szCs w:val="28"/>
                <w:lang w:eastAsia="en-US"/>
              </w:rPr>
            </w:pPr>
          </w:p>
        </w:tc>
      </w:tr>
      <w:tr w:rsidR="001E6895" w:rsidRPr="003E43D7" w:rsidTr="00391B75">
        <w:trPr>
          <w:jc w:val="center"/>
        </w:trPr>
        <w:tc>
          <w:tcPr>
            <w:tcW w:w="471"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i/>
                <w:szCs w:val="28"/>
                <w:lang w:eastAsia="en-US"/>
              </w:rPr>
            </w:pPr>
            <w:r w:rsidRPr="003E43D7">
              <w:rPr>
                <w:rFonts w:cs="Times New Roman"/>
                <w:color w:val="auto"/>
                <w:szCs w:val="28"/>
                <w:lang w:eastAsia="en-US"/>
              </w:rPr>
              <w:lastRenderedPageBreak/>
              <w:t>1.3.3.1</w:t>
            </w:r>
          </w:p>
        </w:tc>
        <w:tc>
          <w:tcPr>
            <w:tcW w:w="1997"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szCs w:val="28"/>
                <w:lang w:eastAsia="en-US"/>
              </w:rPr>
            </w:pPr>
            <w:r w:rsidRPr="003E43D7">
              <w:rPr>
                <w:rFonts w:cs="Times New Roman"/>
                <w:szCs w:val="28"/>
                <w:lang w:eastAsia="en-US"/>
              </w:rPr>
              <w:t xml:space="preserve">Өлең, жұмбақ және ертегілерді ажырату </w:t>
            </w:r>
          </w:p>
        </w:tc>
        <w:tc>
          <w:tcPr>
            <w:tcW w:w="1834"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szCs w:val="28"/>
                <w:lang w:eastAsia="en-US"/>
              </w:rPr>
            </w:pPr>
            <w:r w:rsidRPr="003E43D7">
              <w:rPr>
                <w:rFonts w:cs="Times New Roman"/>
                <w:szCs w:val="28"/>
                <w:lang w:eastAsia="en-US"/>
              </w:rPr>
              <w:t xml:space="preserve">оқылған мәтіннің жанрын анықтай алады; </w:t>
            </w:r>
          </w:p>
          <w:p w:rsidR="001E6895" w:rsidRPr="003E43D7" w:rsidRDefault="001E6895" w:rsidP="00391B75">
            <w:pPr>
              <w:spacing w:after="0" w:line="240" w:lineRule="auto"/>
              <w:jc w:val="left"/>
              <w:rPr>
                <w:rFonts w:cs="Times New Roman"/>
                <w:szCs w:val="28"/>
                <w:lang w:val="kk-KZ" w:eastAsia="en-US"/>
              </w:rPr>
            </w:pPr>
            <w:r w:rsidRPr="003E43D7">
              <w:rPr>
                <w:rFonts w:cs="Times New Roman"/>
                <w:szCs w:val="28"/>
                <w:lang w:eastAsia="en-US"/>
              </w:rPr>
              <w:t>мәтіннің белгілі бір жанрға қатысты екендігін түсіндіре алады; мәтіннен мысалдар келтіре алады</w:t>
            </w:r>
          </w:p>
        </w:tc>
        <w:tc>
          <w:tcPr>
            <w:tcW w:w="698"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i/>
                <w:szCs w:val="28"/>
                <w:lang w:eastAsia="en-US"/>
              </w:rPr>
            </w:pPr>
          </w:p>
        </w:tc>
      </w:tr>
      <w:tr w:rsidR="001E6895" w:rsidRPr="003E43D7" w:rsidTr="00391B75">
        <w:trPr>
          <w:jc w:val="center"/>
        </w:trPr>
        <w:tc>
          <w:tcPr>
            <w:tcW w:w="471"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szCs w:val="28"/>
                <w:lang w:eastAsia="en-US"/>
              </w:rPr>
            </w:pPr>
            <w:r w:rsidRPr="003E43D7">
              <w:rPr>
                <w:rFonts w:cs="Times New Roman"/>
                <w:szCs w:val="28"/>
                <w:lang w:eastAsia="en-US"/>
              </w:rPr>
              <w:t>1.5.1.1</w:t>
            </w:r>
          </w:p>
          <w:p w:rsidR="001E6895" w:rsidRPr="003E43D7" w:rsidRDefault="001E6895" w:rsidP="00391B75">
            <w:pPr>
              <w:spacing w:after="0" w:line="240" w:lineRule="auto"/>
              <w:jc w:val="left"/>
              <w:rPr>
                <w:rFonts w:cs="Times New Roman"/>
                <w:color w:val="auto"/>
                <w:szCs w:val="28"/>
                <w:lang w:eastAsia="en-US"/>
              </w:rPr>
            </w:pPr>
          </w:p>
        </w:tc>
        <w:tc>
          <w:tcPr>
            <w:tcW w:w="1997"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szCs w:val="28"/>
                <w:lang w:eastAsia="en-US"/>
              </w:rPr>
            </w:pPr>
            <w:r w:rsidRPr="003E43D7">
              <w:rPr>
                <w:rFonts w:cs="Times New Roman"/>
                <w:szCs w:val="28"/>
                <w:lang w:eastAsia="en-US"/>
              </w:rPr>
              <w:t xml:space="preserve">Мұғалімнің көмегімен заттың атын, санын, сынын, қимылын білдіретін сөздердің </w:t>
            </w:r>
          </w:p>
        </w:tc>
        <w:tc>
          <w:tcPr>
            <w:tcW w:w="1834"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szCs w:val="28"/>
                <w:lang w:val="kk-KZ" w:eastAsia="en-US"/>
              </w:rPr>
            </w:pPr>
            <w:r w:rsidRPr="003E43D7">
              <w:rPr>
                <w:rFonts w:cs="Times New Roman"/>
                <w:szCs w:val="28"/>
                <w:lang w:eastAsia="en-US"/>
              </w:rPr>
              <w:t>затты сипаттайтын (атын, сынын ,санын, қимылын білдіретін) сөздердің мағынасын</w:t>
            </w:r>
          </w:p>
        </w:tc>
        <w:tc>
          <w:tcPr>
            <w:tcW w:w="698"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i/>
                <w:szCs w:val="28"/>
                <w:lang w:eastAsia="en-US"/>
              </w:rPr>
            </w:pPr>
          </w:p>
        </w:tc>
      </w:tr>
      <w:tr w:rsidR="001E6895" w:rsidRPr="003E43D7" w:rsidTr="00391B75">
        <w:trPr>
          <w:jc w:val="center"/>
        </w:trPr>
        <w:tc>
          <w:tcPr>
            <w:tcW w:w="5000" w:type="pct"/>
            <w:gridSpan w:val="4"/>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right"/>
              <w:rPr>
                <w:rFonts w:cs="Times New Roman"/>
                <w:i/>
                <w:szCs w:val="28"/>
                <w:lang w:val="kk-KZ" w:eastAsia="en-US"/>
              </w:rPr>
            </w:pPr>
            <w:r w:rsidRPr="003E43D7">
              <w:rPr>
                <w:rFonts w:cs="Times New Roman"/>
                <w:szCs w:val="28"/>
              </w:rPr>
              <w:t>3.1.</w:t>
            </w:r>
            <w:r w:rsidRPr="003E43D7">
              <w:rPr>
                <w:rFonts w:cs="Times New Roman"/>
                <w:szCs w:val="28"/>
                <w:lang w:val="kk-KZ"/>
              </w:rPr>
              <w:t>1-</w:t>
            </w:r>
            <w:r w:rsidRPr="003E43D7">
              <w:rPr>
                <w:rFonts w:cs="Times New Roman"/>
                <w:szCs w:val="28"/>
              </w:rPr>
              <w:t>ТК</w:t>
            </w:r>
            <w:r w:rsidRPr="003E43D7">
              <w:rPr>
                <w:rFonts w:cs="Times New Roman"/>
                <w:szCs w:val="28"/>
                <w:lang w:val="kk-KZ"/>
              </w:rPr>
              <w:t xml:space="preserve">-ның жалғасы </w:t>
            </w:r>
          </w:p>
        </w:tc>
      </w:tr>
      <w:tr w:rsidR="001E6895" w:rsidRPr="003E43D7" w:rsidTr="00391B75">
        <w:trPr>
          <w:jc w:val="center"/>
        </w:trPr>
        <w:tc>
          <w:tcPr>
            <w:tcW w:w="471"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rPr>
                <w:rFonts w:cs="Times New Roman"/>
                <w:color w:val="auto"/>
                <w:szCs w:val="28"/>
                <w:lang w:val="kk-KZ" w:eastAsia="en-US"/>
              </w:rPr>
            </w:pPr>
            <w:r w:rsidRPr="003E43D7">
              <w:rPr>
                <w:rFonts w:cs="Times New Roman"/>
                <w:color w:val="auto"/>
                <w:szCs w:val="28"/>
                <w:lang w:val="kk-KZ" w:eastAsia="en-US"/>
              </w:rPr>
              <w:t>1</w:t>
            </w:r>
          </w:p>
        </w:tc>
        <w:tc>
          <w:tcPr>
            <w:tcW w:w="1997"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rPr>
                <w:rFonts w:cs="Times New Roman"/>
                <w:szCs w:val="28"/>
                <w:lang w:val="kk-KZ" w:eastAsia="en-US"/>
              </w:rPr>
            </w:pPr>
            <w:r w:rsidRPr="003E43D7">
              <w:rPr>
                <w:rFonts w:cs="Times New Roman"/>
                <w:szCs w:val="28"/>
                <w:lang w:val="kk-KZ" w:eastAsia="en-US"/>
              </w:rPr>
              <w:t>2</w:t>
            </w:r>
          </w:p>
        </w:tc>
        <w:tc>
          <w:tcPr>
            <w:tcW w:w="1834"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rPr>
                <w:rFonts w:cs="Times New Roman"/>
                <w:szCs w:val="28"/>
                <w:lang w:val="kk-KZ" w:eastAsia="en-US"/>
              </w:rPr>
            </w:pPr>
            <w:r w:rsidRPr="003E43D7">
              <w:rPr>
                <w:rFonts w:cs="Times New Roman"/>
                <w:szCs w:val="28"/>
                <w:lang w:val="kk-KZ" w:eastAsia="en-US"/>
              </w:rPr>
              <w:t>3</w:t>
            </w:r>
          </w:p>
        </w:tc>
        <w:tc>
          <w:tcPr>
            <w:tcW w:w="698"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rPr>
                <w:rFonts w:cs="Times New Roman"/>
                <w:szCs w:val="28"/>
                <w:lang w:val="kk-KZ" w:eastAsia="en-US"/>
              </w:rPr>
            </w:pPr>
            <w:r w:rsidRPr="003E43D7">
              <w:rPr>
                <w:rFonts w:cs="Times New Roman"/>
                <w:szCs w:val="28"/>
                <w:lang w:val="kk-KZ" w:eastAsia="en-US"/>
              </w:rPr>
              <w:t>4</w:t>
            </w:r>
          </w:p>
        </w:tc>
      </w:tr>
      <w:tr w:rsidR="001E6895" w:rsidRPr="003E43D7" w:rsidTr="00391B75">
        <w:trPr>
          <w:jc w:val="center"/>
        </w:trPr>
        <w:tc>
          <w:tcPr>
            <w:tcW w:w="471"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szCs w:val="28"/>
                <w:lang w:eastAsia="en-US"/>
              </w:rPr>
            </w:pPr>
          </w:p>
        </w:tc>
        <w:tc>
          <w:tcPr>
            <w:tcW w:w="1997"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szCs w:val="28"/>
                <w:lang w:eastAsia="en-US"/>
              </w:rPr>
            </w:pPr>
            <w:r w:rsidRPr="003E43D7">
              <w:rPr>
                <w:rFonts w:cs="Times New Roman"/>
                <w:szCs w:val="28"/>
                <w:lang w:eastAsia="en-US"/>
              </w:rPr>
              <w:t>мағынасын түсіну, жазбаша және ауызекі тілде қолдану</w:t>
            </w:r>
          </w:p>
        </w:tc>
        <w:tc>
          <w:tcPr>
            <w:tcW w:w="1834"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szCs w:val="28"/>
                <w:lang w:eastAsia="en-US"/>
              </w:rPr>
            </w:pPr>
            <w:r w:rsidRPr="003E43D7">
              <w:rPr>
                <w:rFonts w:cs="Times New Roman"/>
                <w:szCs w:val="28"/>
                <w:lang w:eastAsia="en-US"/>
              </w:rPr>
              <w:t xml:space="preserve">түсінеді; </w:t>
            </w:r>
          </w:p>
          <w:p w:rsidR="001E6895" w:rsidRPr="003E43D7" w:rsidRDefault="001E6895" w:rsidP="00391B75">
            <w:pPr>
              <w:spacing w:after="0" w:line="240" w:lineRule="auto"/>
              <w:jc w:val="left"/>
              <w:rPr>
                <w:rFonts w:cs="Times New Roman"/>
                <w:szCs w:val="28"/>
                <w:lang w:eastAsia="en-US"/>
              </w:rPr>
            </w:pPr>
            <w:r w:rsidRPr="003E43D7">
              <w:rPr>
                <w:rFonts w:cs="Times New Roman"/>
                <w:szCs w:val="28"/>
                <w:lang w:eastAsia="en-US"/>
              </w:rPr>
              <w:t>оларды ауызша және жазбаша түрде орынды қолдана алады</w:t>
            </w:r>
          </w:p>
        </w:tc>
        <w:tc>
          <w:tcPr>
            <w:tcW w:w="698"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i/>
                <w:szCs w:val="28"/>
                <w:lang w:eastAsia="en-US"/>
              </w:rPr>
            </w:pPr>
          </w:p>
        </w:tc>
      </w:tr>
      <w:tr w:rsidR="001E6895" w:rsidRPr="003E43D7" w:rsidTr="00391B75">
        <w:trPr>
          <w:jc w:val="center"/>
        </w:trPr>
        <w:tc>
          <w:tcPr>
            <w:tcW w:w="471"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color w:val="auto"/>
                <w:szCs w:val="28"/>
                <w:lang w:eastAsia="en-US"/>
              </w:rPr>
            </w:pPr>
            <w:r w:rsidRPr="003E43D7">
              <w:rPr>
                <w:rFonts w:cs="Times New Roman"/>
                <w:color w:val="auto"/>
                <w:szCs w:val="28"/>
                <w:lang w:eastAsia="en-US"/>
              </w:rPr>
              <w:t>1.5.1.2</w:t>
            </w:r>
          </w:p>
        </w:tc>
        <w:tc>
          <w:tcPr>
            <w:tcW w:w="1997"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szCs w:val="28"/>
                <w:lang w:eastAsia="en-US"/>
              </w:rPr>
            </w:pPr>
            <w:r w:rsidRPr="003E43D7">
              <w:rPr>
                <w:rFonts w:cs="Times New Roman"/>
                <w:szCs w:val="28"/>
                <w:lang w:eastAsia="en-US"/>
              </w:rPr>
              <w:t xml:space="preserve">Сөйлеу барысында көптік/тәуелдік/ жіктік /септік жалғауларын мұғалімнің көмегі/үлгісі бойынша қолдану </w:t>
            </w:r>
          </w:p>
        </w:tc>
        <w:tc>
          <w:tcPr>
            <w:tcW w:w="1834"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szCs w:val="28"/>
                <w:lang w:eastAsia="en-US"/>
              </w:rPr>
            </w:pPr>
            <w:r w:rsidRPr="003E43D7">
              <w:rPr>
                <w:rFonts w:cs="Times New Roman"/>
                <w:szCs w:val="28"/>
                <w:lang w:eastAsia="en-US"/>
              </w:rPr>
              <w:t xml:space="preserve">сөйлеу барысында тиісті жалғауларды дұрыс қолдана алады </w:t>
            </w:r>
          </w:p>
        </w:tc>
        <w:tc>
          <w:tcPr>
            <w:tcW w:w="698"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i/>
                <w:szCs w:val="28"/>
                <w:lang w:eastAsia="en-US"/>
              </w:rPr>
            </w:pPr>
          </w:p>
        </w:tc>
      </w:tr>
      <w:tr w:rsidR="001E6895" w:rsidRPr="003E43D7" w:rsidTr="00391B75">
        <w:trPr>
          <w:jc w:val="center"/>
        </w:trPr>
        <w:tc>
          <w:tcPr>
            <w:tcW w:w="5000" w:type="pct"/>
            <w:gridSpan w:val="4"/>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rPr>
                <w:rFonts w:cs="Times New Roman"/>
                <w:i/>
                <w:szCs w:val="28"/>
                <w:lang w:eastAsia="en-US"/>
              </w:rPr>
            </w:pPr>
            <w:r w:rsidRPr="003E43D7">
              <w:rPr>
                <w:rFonts w:cs="Times New Roman"/>
                <w:i/>
                <w:szCs w:val="28"/>
                <w:lang w:eastAsia="en-US"/>
              </w:rPr>
              <w:t xml:space="preserve">2-тоқсан </w:t>
            </w:r>
          </w:p>
        </w:tc>
      </w:tr>
      <w:tr w:rsidR="001E6895" w:rsidRPr="003E43D7" w:rsidTr="00391B75">
        <w:trPr>
          <w:jc w:val="center"/>
        </w:trPr>
        <w:tc>
          <w:tcPr>
            <w:tcW w:w="471"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szCs w:val="28"/>
                <w:lang w:eastAsia="en-US"/>
              </w:rPr>
            </w:pPr>
            <w:r w:rsidRPr="003E43D7">
              <w:rPr>
                <w:rFonts w:cs="Times New Roman"/>
                <w:szCs w:val="28"/>
                <w:lang w:eastAsia="en-US"/>
              </w:rPr>
              <w:t xml:space="preserve">1.1.2.1. </w:t>
            </w:r>
          </w:p>
          <w:p w:rsidR="001E6895" w:rsidRPr="003E43D7" w:rsidRDefault="001E6895" w:rsidP="00391B75">
            <w:pPr>
              <w:spacing w:after="0" w:line="240" w:lineRule="auto"/>
              <w:jc w:val="left"/>
              <w:rPr>
                <w:rFonts w:cs="Times New Roman"/>
                <w:i/>
                <w:szCs w:val="28"/>
                <w:lang w:eastAsia="en-US"/>
              </w:rPr>
            </w:pPr>
          </w:p>
        </w:tc>
        <w:tc>
          <w:tcPr>
            <w:tcW w:w="1997"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szCs w:val="28"/>
                <w:lang w:eastAsia="en-US"/>
              </w:rPr>
            </w:pPr>
            <w:r w:rsidRPr="003E43D7">
              <w:rPr>
                <w:rFonts w:cs="Times New Roman"/>
                <w:szCs w:val="28"/>
                <w:lang w:eastAsia="en-US"/>
              </w:rPr>
              <w:t xml:space="preserve">Күнделікті өмірде қолданылатын таныс сөздердің мағынасын түсіну </w:t>
            </w:r>
          </w:p>
        </w:tc>
        <w:tc>
          <w:tcPr>
            <w:tcW w:w="1834"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szCs w:val="28"/>
                <w:lang w:eastAsia="en-US"/>
              </w:rPr>
            </w:pPr>
            <w:r w:rsidRPr="003E43D7">
              <w:rPr>
                <w:rFonts w:cs="Times New Roman"/>
                <w:szCs w:val="28"/>
                <w:lang w:eastAsia="en-US"/>
              </w:rPr>
              <w:t xml:space="preserve">күнделікті өмірде қолданылатын таныс сөздердің мағынасын түсіндіре алады. </w:t>
            </w:r>
          </w:p>
        </w:tc>
        <w:tc>
          <w:tcPr>
            <w:tcW w:w="698"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i/>
                <w:szCs w:val="28"/>
                <w:lang w:eastAsia="en-US"/>
              </w:rPr>
            </w:pPr>
          </w:p>
        </w:tc>
      </w:tr>
      <w:tr w:rsidR="001E6895" w:rsidRPr="003E43D7" w:rsidTr="00391B75">
        <w:trPr>
          <w:jc w:val="center"/>
        </w:trPr>
        <w:tc>
          <w:tcPr>
            <w:tcW w:w="471"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szCs w:val="28"/>
                <w:lang w:eastAsia="en-US"/>
              </w:rPr>
            </w:pPr>
            <w:r w:rsidRPr="003E43D7">
              <w:rPr>
                <w:rFonts w:cs="Times New Roman"/>
                <w:szCs w:val="28"/>
                <w:lang w:eastAsia="en-US"/>
              </w:rPr>
              <w:t>1.2.2.1</w:t>
            </w:r>
          </w:p>
          <w:p w:rsidR="001E6895" w:rsidRPr="003E43D7" w:rsidRDefault="001E6895" w:rsidP="00391B75">
            <w:pPr>
              <w:spacing w:after="0" w:line="240" w:lineRule="auto"/>
              <w:jc w:val="left"/>
              <w:rPr>
                <w:rFonts w:cs="Times New Roman"/>
                <w:szCs w:val="28"/>
                <w:lang w:eastAsia="en-US"/>
              </w:rPr>
            </w:pPr>
          </w:p>
        </w:tc>
        <w:tc>
          <w:tcPr>
            <w:tcW w:w="1997"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szCs w:val="28"/>
                <w:lang w:eastAsia="en-US"/>
              </w:rPr>
            </w:pPr>
            <w:r w:rsidRPr="003E43D7">
              <w:rPr>
                <w:rFonts w:cs="Times New Roman"/>
                <w:szCs w:val="28"/>
                <w:lang w:eastAsia="en-US"/>
              </w:rPr>
              <w:t xml:space="preserve">Сурет бойынша 2-3 сөйлем құрастыру </w:t>
            </w:r>
          </w:p>
          <w:p w:rsidR="001E6895" w:rsidRPr="003E43D7" w:rsidRDefault="001E6895" w:rsidP="00391B75">
            <w:pPr>
              <w:spacing w:after="0" w:line="240" w:lineRule="auto"/>
              <w:jc w:val="left"/>
              <w:rPr>
                <w:rFonts w:cs="Times New Roman"/>
                <w:szCs w:val="28"/>
                <w:lang w:eastAsia="en-US"/>
              </w:rPr>
            </w:pPr>
          </w:p>
        </w:tc>
        <w:tc>
          <w:tcPr>
            <w:tcW w:w="1834"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szCs w:val="28"/>
                <w:lang w:eastAsia="en-US"/>
              </w:rPr>
            </w:pPr>
            <w:r w:rsidRPr="003E43D7">
              <w:rPr>
                <w:rFonts w:cs="Times New Roman"/>
                <w:szCs w:val="28"/>
                <w:lang w:eastAsia="en-US"/>
              </w:rPr>
              <w:t xml:space="preserve">сурет бойынша қарапайым сөйлемдер құрастыра алады </w:t>
            </w:r>
          </w:p>
        </w:tc>
        <w:tc>
          <w:tcPr>
            <w:tcW w:w="698"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i/>
                <w:szCs w:val="28"/>
                <w:lang w:eastAsia="en-US"/>
              </w:rPr>
            </w:pPr>
          </w:p>
        </w:tc>
      </w:tr>
      <w:tr w:rsidR="001E6895" w:rsidRPr="003E43D7" w:rsidTr="00391B75">
        <w:trPr>
          <w:jc w:val="center"/>
        </w:trPr>
        <w:tc>
          <w:tcPr>
            <w:tcW w:w="471"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szCs w:val="28"/>
                <w:lang w:eastAsia="en-US"/>
              </w:rPr>
            </w:pPr>
            <w:r w:rsidRPr="003E43D7">
              <w:rPr>
                <w:rFonts w:cs="Times New Roman"/>
                <w:szCs w:val="28"/>
                <w:lang w:eastAsia="en-US"/>
              </w:rPr>
              <w:t>1.3.2.1</w:t>
            </w:r>
          </w:p>
          <w:p w:rsidR="001E6895" w:rsidRPr="003E43D7" w:rsidRDefault="001E6895" w:rsidP="00391B75">
            <w:pPr>
              <w:spacing w:after="0" w:line="240" w:lineRule="auto"/>
              <w:jc w:val="left"/>
              <w:rPr>
                <w:rFonts w:cs="Times New Roman"/>
                <w:szCs w:val="28"/>
                <w:lang w:eastAsia="en-US"/>
              </w:rPr>
            </w:pPr>
          </w:p>
        </w:tc>
        <w:tc>
          <w:tcPr>
            <w:tcW w:w="1997"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szCs w:val="28"/>
                <w:lang w:eastAsia="en-US"/>
              </w:rPr>
            </w:pPr>
            <w:r w:rsidRPr="003E43D7">
              <w:rPr>
                <w:rFonts w:cs="Times New Roman"/>
                <w:szCs w:val="28"/>
                <w:lang w:eastAsia="en-US"/>
              </w:rPr>
              <w:t xml:space="preserve">Мәтіндегі таныс сөздердің мағынасын </w:t>
            </w:r>
          </w:p>
          <w:p w:rsidR="001E6895" w:rsidRPr="003E43D7" w:rsidRDefault="001E6895" w:rsidP="00391B75">
            <w:pPr>
              <w:spacing w:after="0" w:line="240" w:lineRule="auto"/>
              <w:jc w:val="left"/>
              <w:rPr>
                <w:rFonts w:cs="Times New Roman"/>
                <w:szCs w:val="28"/>
                <w:lang w:eastAsia="en-US"/>
              </w:rPr>
            </w:pPr>
            <w:r w:rsidRPr="003E43D7">
              <w:rPr>
                <w:rFonts w:cs="Times New Roman"/>
                <w:szCs w:val="28"/>
                <w:lang w:eastAsia="en-US"/>
              </w:rPr>
              <w:t xml:space="preserve">түсіну </w:t>
            </w:r>
          </w:p>
        </w:tc>
        <w:tc>
          <w:tcPr>
            <w:tcW w:w="1834"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szCs w:val="28"/>
                <w:lang w:eastAsia="en-US"/>
              </w:rPr>
            </w:pPr>
            <w:r w:rsidRPr="003E43D7">
              <w:rPr>
                <w:rFonts w:cs="Times New Roman"/>
                <w:szCs w:val="28"/>
                <w:lang w:eastAsia="en-US"/>
              </w:rPr>
              <w:t xml:space="preserve">мәтіндегі таныс сөздерді анықтайды және олардың мағынасын түсіндіре алады </w:t>
            </w:r>
          </w:p>
        </w:tc>
        <w:tc>
          <w:tcPr>
            <w:tcW w:w="698"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i/>
                <w:szCs w:val="28"/>
                <w:lang w:eastAsia="en-US"/>
              </w:rPr>
            </w:pPr>
          </w:p>
        </w:tc>
      </w:tr>
      <w:tr w:rsidR="001E6895" w:rsidRPr="003E43D7" w:rsidTr="00391B75">
        <w:trPr>
          <w:jc w:val="center"/>
        </w:trPr>
        <w:tc>
          <w:tcPr>
            <w:tcW w:w="471"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szCs w:val="28"/>
                <w:lang w:eastAsia="en-US"/>
              </w:rPr>
            </w:pPr>
            <w:r w:rsidRPr="003E43D7">
              <w:rPr>
                <w:rFonts w:cs="Times New Roman"/>
                <w:szCs w:val="28"/>
                <w:lang w:eastAsia="en-US"/>
              </w:rPr>
              <w:t>1.4.4.1</w:t>
            </w:r>
          </w:p>
          <w:p w:rsidR="001E6895" w:rsidRPr="003E43D7" w:rsidRDefault="001E6895" w:rsidP="00391B75">
            <w:pPr>
              <w:spacing w:after="0" w:line="240" w:lineRule="auto"/>
              <w:jc w:val="left"/>
              <w:rPr>
                <w:rFonts w:cs="Times New Roman"/>
                <w:szCs w:val="28"/>
                <w:lang w:eastAsia="en-US"/>
              </w:rPr>
            </w:pPr>
          </w:p>
        </w:tc>
        <w:tc>
          <w:tcPr>
            <w:tcW w:w="1997"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szCs w:val="28"/>
                <w:lang w:eastAsia="en-US"/>
              </w:rPr>
            </w:pPr>
            <w:r w:rsidRPr="003E43D7">
              <w:rPr>
                <w:rFonts w:cs="Times New Roman"/>
                <w:szCs w:val="28"/>
                <w:lang w:eastAsia="en-US"/>
              </w:rPr>
              <w:t xml:space="preserve">Бас әріптер мен кіші әріптерді бір-бірімен дұрыс байланыстырып, гигиеналық талаптарға сай жазу </w:t>
            </w:r>
          </w:p>
        </w:tc>
        <w:tc>
          <w:tcPr>
            <w:tcW w:w="1834"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szCs w:val="28"/>
                <w:lang w:eastAsia="en-US"/>
              </w:rPr>
            </w:pPr>
            <w:r w:rsidRPr="003E43D7">
              <w:rPr>
                <w:rFonts w:cs="Times New Roman"/>
                <w:szCs w:val="28"/>
                <w:lang w:eastAsia="en-US"/>
              </w:rPr>
              <w:t xml:space="preserve">каллиграфиялық талаптарды ескере отырып, әріптерді дұрыс байланыстырып жаза алады </w:t>
            </w:r>
          </w:p>
        </w:tc>
        <w:tc>
          <w:tcPr>
            <w:tcW w:w="698"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i/>
                <w:szCs w:val="28"/>
                <w:lang w:eastAsia="en-US"/>
              </w:rPr>
            </w:pPr>
          </w:p>
        </w:tc>
      </w:tr>
      <w:tr w:rsidR="001E6895" w:rsidRPr="003E43D7" w:rsidTr="00391B75">
        <w:trPr>
          <w:jc w:val="center"/>
        </w:trPr>
        <w:tc>
          <w:tcPr>
            <w:tcW w:w="471"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szCs w:val="28"/>
                <w:lang w:eastAsia="en-US"/>
              </w:rPr>
            </w:pPr>
            <w:r w:rsidRPr="003E43D7">
              <w:rPr>
                <w:rFonts w:cs="Times New Roman"/>
                <w:szCs w:val="28"/>
                <w:lang w:eastAsia="en-US"/>
              </w:rPr>
              <w:t>1.5.1.5</w:t>
            </w:r>
          </w:p>
          <w:p w:rsidR="001E6895" w:rsidRPr="003E43D7" w:rsidRDefault="001E6895" w:rsidP="00391B75">
            <w:pPr>
              <w:spacing w:after="0" w:line="240" w:lineRule="auto"/>
              <w:jc w:val="left"/>
              <w:rPr>
                <w:rFonts w:cs="Times New Roman"/>
                <w:szCs w:val="28"/>
                <w:lang w:eastAsia="en-US"/>
              </w:rPr>
            </w:pPr>
          </w:p>
        </w:tc>
        <w:tc>
          <w:tcPr>
            <w:tcW w:w="1997"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szCs w:val="28"/>
                <w:lang w:eastAsia="en-US"/>
              </w:rPr>
            </w:pPr>
            <w:r w:rsidRPr="003E43D7">
              <w:rPr>
                <w:rFonts w:cs="Times New Roman"/>
                <w:szCs w:val="28"/>
                <w:lang w:eastAsia="en-US"/>
              </w:rPr>
              <w:t xml:space="preserve">Мұғалім көмегімен сөйлемдегі сөздердің орын тәртібін сақтап құрастыру </w:t>
            </w:r>
          </w:p>
        </w:tc>
        <w:tc>
          <w:tcPr>
            <w:tcW w:w="1834"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szCs w:val="28"/>
                <w:lang w:eastAsia="en-US"/>
              </w:rPr>
            </w:pPr>
            <w:r w:rsidRPr="003E43D7">
              <w:rPr>
                <w:rFonts w:cs="Times New Roman"/>
                <w:szCs w:val="28"/>
                <w:lang w:eastAsia="en-US"/>
              </w:rPr>
              <w:t xml:space="preserve">сөздерді бір-бірімен дұрыс байланыстыра </w:t>
            </w:r>
            <w:r w:rsidRPr="003E43D7">
              <w:rPr>
                <w:rFonts w:cs="Times New Roman"/>
                <w:spacing w:val="-20"/>
                <w:szCs w:val="28"/>
                <w:lang w:eastAsia="en-US"/>
              </w:rPr>
              <w:t>отырып</w:t>
            </w:r>
            <w:r w:rsidRPr="003E43D7">
              <w:rPr>
                <w:rFonts w:cs="Times New Roman"/>
                <w:szCs w:val="28"/>
                <w:lang w:eastAsia="en-US"/>
              </w:rPr>
              <w:t xml:space="preserve">, </w:t>
            </w:r>
            <w:r w:rsidRPr="003E43D7">
              <w:rPr>
                <w:rFonts w:cs="Times New Roman"/>
                <w:spacing w:val="-20"/>
                <w:szCs w:val="28"/>
                <w:lang w:eastAsia="en-US"/>
              </w:rPr>
              <w:t>қарапайым</w:t>
            </w:r>
            <w:r w:rsidRPr="003E43D7">
              <w:rPr>
                <w:rFonts w:cs="Times New Roman"/>
                <w:szCs w:val="28"/>
                <w:lang w:eastAsia="en-US"/>
              </w:rPr>
              <w:t xml:space="preserve"> </w:t>
            </w:r>
            <w:r w:rsidRPr="003E43D7">
              <w:rPr>
                <w:rFonts w:cs="Times New Roman"/>
                <w:spacing w:val="-20"/>
                <w:szCs w:val="28"/>
                <w:lang w:eastAsia="en-US"/>
              </w:rPr>
              <w:t>сөйлемдер құрастыра</w:t>
            </w:r>
            <w:r w:rsidRPr="003E43D7">
              <w:rPr>
                <w:rFonts w:cs="Times New Roman"/>
                <w:szCs w:val="28"/>
                <w:lang w:eastAsia="en-US"/>
              </w:rPr>
              <w:t xml:space="preserve"> алады </w:t>
            </w:r>
          </w:p>
        </w:tc>
        <w:tc>
          <w:tcPr>
            <w:tcW w:w="698"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i/>
                <w:szCs w:val="28"/>
                <w:lang w:eastAsia="en-US"/>
              </w:rPr>
            </w:pPr>
          </w:p>
        </w:tc>
      </w:tr>
      <w:tr w:rsidR="001E6895" w:rsidRPr="003E43D7" w:rsidTr="00391B75">
        <w:trPr>
          <w:jc w:val="center"/>
        </w:trPr>
        <w:tc>
          <w:tcPr>
            <w:tcW w:w="5000" w:type="pct"/>
            <w:gridSpan w:val="4"/>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rPr>
                <w:rFonts w:cs="Times New Roman"/>
                <w:i/>
                <w:szCs w:val="28"/>
                <w:lang w:eastAsia="en-US"/>
              </w:rPr>
            </w:pPr>
            <w:r w:rsidRPr="003E43D7">
              <w:rPr>
                <w:rFonts w:cs="Times New Roman"/>
                <w:i/>
                <w:szCs w:val="28"/>
                <w:lang w:eastAsia="en-US"/>
              </w:rPr>
              <w:lastRenderedPageBreak/>
              <w:t xml:space="preserve">3-тоқсан </w:t>
            </w:r>
          </w:p>
        </w:tc>
      </w:tr>
      <w:tr w:rsidR="001E6895" w:rsidRPr="003E43D7" w:rsidTr="00391B75">
        <w:trPr>
          <w:jc w:val="center"/>
        </w:trPr>
        <w:tc>
          <w:tcPr>
            <w:tcW w:w="471"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szCs w:val="28"/>
                <w:lang w:eastAsia="en-US"/>
              </w:rPr>
            </w:pPr>
            <w:r w:rsidRPr="003E43D7">
              <w:rPr>
                <w:rFonts w:cs="Times New Roman"/>
                <w:szCs w:val="28"/>
                <w:lang w:eastAsia="en-US"/>
              </w:rPr>
              <w:t>1.1.4.1</w:t>
            </w:r>
          </w:p>
          <w:p w:rsidR="001E6895" w:rsidRPr="003E43D7" w:rsidRDefault="001E6895" w:rsidP="00391B75">
            <w:pPr>
              <w:spacing w:after="0" w:line="240" w:lineRule="auto"/>
              <w:jc w:val="left"/>
              <w:rPr>
                <w:rFonts w:cs="Times New Roman"/>
                <w:szCs w:val="28"/>
                <w:lang w:eastAsia="en-US"/>
              </w:rPr>
            </w:pPr>
          </w:p>
        </w:tc>
        <w:tc>
          <w:tcPr>
            <w:tcW w:w="1997"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szCs w:val="28"/>
                <w:lang w:eastAsia="en-US"/>
              </w:rPr>
            </w:pPr>
            <w:r w:rsidRPr="003E43D7">
              <w:rPr>
                <w:rFonts w:cs="Times New Roman"/>
                <w:szCs w:val="28"/>
                <w:lang w:eastAsia="en-US"/>
              </w:rPr>
              <w:t xml:space="preserve">Мұғалімнің көмегімен тыңдалған материал не туралы екенін түсіну </w:t>
            </w:r>
          </w:p>
        </w:tc>
        <w:tc>
          <w:tcPr>
            <w:tcW w:w="1834"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szCs w:val="28"/>
                <w:lang w:eastAsia="en-US"/>
              </w:rPr>
            </w:pPr>
            <w:r w:rsidRPr="003E43D7">
              <w:rPr>
                <w:rFonts w:cs="Times New Roman"/>
                <w:szCs w:val="28"/>
                <w:lang w:eastAsia="en-US"/>
              </w:rPr>
              <w:t xml:space="preserve">тыңдалған мәтіннің мазмұны бойынша сұрақтарға дұрыс жауап бере алады; </w:t>
            </w:r>
          </w:p>
          <w:p w:rsidR="001E6895" w:rsidRPr="003E43D7" w:rsidRDefault="001E6895" w:rsidP="00391B75">
            <w:pPr>
              <w:spacing w:after="0" w:line="240" w:lineRule="auto"/>
              <w:jc w:val="left"/>
              <w:rPr>
                <w:rFonts w:cs="Times New Roman"/>
                <w:szCs w:val="28"/>
                <w:lang w:eastAsia="en-US"/>
              </w:rPr>
            </w:pPr>
            <w:r w:rsidRPr="003E43D7">
              <w:rPr>
                <w:rFonts w:cs="Times New Roman"/>
                <w:szCs w:val="28"/>
                <w:lang w:eastAsia="en-US"/>
              </w:rPr>
              <w:t xml:space="preserve">тыңдалған мәтінді оқиғаларының жүйесін сақтай отырып, мазмұндай алады </w:t>
            </w:r>
          </w:p>
        </w:tc>
        <w:tc>
          <w:tcPr>
            <w:tcW w:w="698"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i/>
                <w:szCs w:val="28"/>
                <w:lang w:eastAsia="en-US"/>
              </w:rPr>
            </w:pPr>
          </w:p>
        </w:tc>
      </w:tr>
      <w:tr w:rsidR="001E6895" w:rsidRPr="003E43D7" w:rsidTr="00391B75">
        <w:trPr>
          <w:jc w:val="center"/>
        </w:trPr>
        <w:tc>
          <w:tcPr>
            <w:tcW w:w="471"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szCs w:val="28"/>
                <w:lang w:eastAsia="en-US"/>
              </w:rPr>
            </w:pPr>
            <w:r w:rsidRPr="003E43D7">
              <w:rPr>
                <w:rFonts w:cs="Times New Roman"/>
                <w:szCs w:val="28"/>
                <w:lang w:eastAsia="en-US"/>
              </w:rPr>
              <w:t>1.2.4.1.</w:t>
            </w:r>
          </w:p>
          <w:p w:rsidR="001E6895" w:rsidRPr="003E43D7" w:rsidRDefault="001E6895" w:rsidP="00391B75">
            <w:pPr>
              <w:spacing w:after="0" w:line="240" w:lineRule="auto"/>
              <w:jc w:val="left"/>
              <w:rPr>
                <w:rFonts w:cs="Times New Roman"/>
                <w:szCs w:val="28"/>
                <w:lang w:eastAsia="en-US"/>
              </w:rPr>
            </w:pPr>
          </w:p>
        </w:tc>
        <w:tc>
          <w:tcPr>
            <w:tcW w:w="1997"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szCs w:val="28"/>
                <w:lang w:eastAsia="en-US"/>
              </w:rPr>
            </w:pPr>
            <w:r w:rsidRPr="003E43D7">
              <w:rPr>
                <w:rFonts w:cs="Times New Roman"/>
                <w:szCs w:val="28"/>
                <w:lang w:eastAsia="en-US"/>
              </w:rPr>
              <w:t xml:space="preserve">Қарапайым оқиғаларды (мәтінді) мазмұндау </w:t>
            </w:r>
          </w:p>
        </w:tc>
        <w:tc>
          <w:tcPr>
            <w:tcW w:w="1834"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szCs w:val="28"/>
                <w:lang w:val="kk-KZ" w:eastAsia="en-US"/>
              </w:rPr>
            </w:pPr>
            <w:r w:rsidRPr="003E43D7">
              <w:rPr>
                <w:rFonts w:cs="Times New Roman"/>
                <w:szCs w:val="28"/>
                <w:lang w:eastAsia="en-US"/>
              </w:rPr>
              <w:t xml:space="preserve">мәтіннің негізгі мазмұнын толық баяндай алады; оқиғалардың жүйесін сақтай алады </w:t>
            </w:r>
          </w:p>
        </w:tc>
        <w:tc>
          <w:tcPr>
            <w:tcW w:w="698"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i/>
                <w:szCs w:val="28"/>
                <w:lang w:eastAsia="en-US"/>
              </w:rPr>
            </w:pPr>
          </w:p>
        </w:tc>
      </w:tr>
      <w:tr w:rsidR="001E6895" w:rsidRPr="003E43D7" w:rsidTr="00391B75">
        <w:trPr>
          <w:jc w:val="center"/>
        </w:trPr>
        <w:tc>
          <w:tcPr>
            <w:tcW w:w="471"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szCs w:val="28"/>
                <w:lang w:eastAsia="en-US"/>
              </w:rPr>
            </w:pPr>
            <w:r w:rsidRPr="003E43D7">
              <w:rPr>
                <w:rFonts w:cs="Times New Roman"/>
                <w:szCs w:val="28"/>
                <w:lang w:eastAsia="en-US"/>
              </w:rPr>
              <w:t xml:space="preserve">1.3. 1.1 </w:t>
            </w:r>
          </w:p>
          <w:p w:rsidR="001E6895" w:rsidRPr="003E43D7" w:rsidRDefault="001E6895" w:rsidP="00391B75">
            <w:pPr>
              <w:spacing w:after="0" w:line="240" w:lineRule="auto"/>
              <w:jc w:val="left"/>
              <w:rPr>
                <w:rFonts w:cs="Times New Roman"/>
                <w:szCs w:val="28"/>
                <w:lang w:eastAsia="en-US"/>
              </w:rPr>
            </w:pPr>
          </w:p>
        </w:tc>
        <w:tc>
          <w:tcPr>
            <w:tcW w:w="1997"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szCs w:val="28"/>
                <w:lang w:eastAsia="en-US"/>
              </w:rPr>
            </w:pPr>
            <w:r w:rsidRPr="003E43D7">
              <w:rPr>
                <w:rFonts w:cs="Times New Roman"/>
                <w:szCs w:val="28"/>
                <w:lang w:eastAsia="en-US"/>
              </w:rPr>
              <w:t xml:space="preserve">Таныс сөздерді тұтас оқу </w:t>
            </w:r>
          </w:p>
          <w:p w:rsidR="001E6895" w:rsidRPr="003E43D7" w:rsidRDefault="001E6895" w:rsidP="00391B75">
            <w:pPr>
              <w:spacing w:after="0" w:line="240" w:lineRule="auto"/>
              <w:jc w:val="left"/>
              <w:rPr>
                <w:rFonts w:cs="Times New Roman"/>
                <w:szCs w:val="28"/>
                <w:lang w:eastAsia="en-US"/>
              </w:rPr>
            </w:pPr>
          </w:p>
        </w:tc>
        <w:tc>
          <w:tcPr>
            <w:tcW w:w="1834"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szCs w:val="28"/>
                <w:lang w:val="kk-KZ" w:eastAsia="en-US"/>
              </w:rPr>
            </w:pPr>
            <w:r w:rsidRPr="003E43D7">
              <w:rPr>
                <w:rFonts w:cs="Times New Roman"/>
                <w:szCs w:val="28"/>
                <w:lang w:eastAsia="en-US"/>
              </w:rPr>
              <w:t xml:space="preserve">таныс сөздерді тұтас оқи алады және мағынасын түсінеді </w:t>
            </w:r>
          </w:p>
        </w:tc>
        <w:tc>
          <w:tcPr>
            <w:tcW w:w="698"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i/>
                <w:szCs w:val="28"/>
                <w:lang w:eastAsia="en-US"/>
              </w:rPr>
            </w:pPr>
          </w:p>
        </w:tc>
      </w:tr>
      <w:tr w:rsidR="001E6895" w:rsidRPr="003E43D7" w:rsidTr="00391B75">
        <w:trPr>
          <w:jc w:val="center"/>
        </w:trPr>
        <w:tc>
          <w:tcPr>
            <w:tcW w:w="5000" w:type="pct"/>
            <w:gridSpan w:val="4"/>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right"/>
              <w:rPr>
                <w:rFonts w:cs="Times New Roman"/>
                <w:i/>
                <w:szCs w:val="28"/>
                <w:lang w:val="kk-KZ" w:eastAsia="en-US"/>
              </w:rPr>
            </w:pPr>
            <w:r w:rsidRPr="003E43D7">
              <w:rPr>
                <w:rFonts w:cs="Times New Roman"/>
                <w:szCs w:val="28"/>
              </w:rPr>
              <w:t>3.1.</w:t>
            </w:r>
            <w:r w:rsidRPr="003E43D7">
              <w:rPr>
                <w:rFonts w:cs="Times New Roman"/>
                <w:szCs w:val="28"/>
                <w:lang w:val="kk-KZ"/>
              </w:rPr>
              <w:t>1-</w:t>
            </w:r>
            <w:r w:rsidRPr="003E43D7">
              <w:rPr>
                <w:rFonts w:cs="Times New Roman"/>
                <w:szCs w:val="28"/>
              </w:rPr>
              <w:t>ТК</w:t>
            </w:r>
            <w:r w:rsidRPr="003E43D7">
              <w:rPr>
                <w:rFonts w:cs="Times New Roman"/>
                <w:szCs w:val="28"/>
                <w:lang w:val="kk-KZ"/>
              </w:rPr>
              <w:t xml:space="preserve">-ның жалғасы </w:t>
            </w:r>
          </w:p>
        </w:tc>
      </w:tr>
      <w:tr w:rsidR="001E6895" w:rsidRPr="003E43D7" w:rsidTr="00391B75">
        <w:trPr>
          <w:jc w:val="center"/>
        </w:trPr>
        <w:tc>
          <w:tcPr>
            <w:tcW w:w="471"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rPr>
                <w:rFonts w:cs="Times New Roman"/>
                <w:color w:val="auto"/>
                <w:szCs w:val="28"/>
                <w:lang w:val="kk-KZ" w:eastAsia="en-US"/>
              </w:rPr>
            </w:pPr>
            <w:r w:rsidRPr="003E43D7">
              <w:rPr>
                <w:rFonts w:cs="Times New Roman"/>
                <w:color w:val="auto"/>
                <w:szCs w:val="28"/>
                <w:lang w:val="kk-KZ" w:eastAsia="en-US"/>
              </w:rPr>
              <w:t>1</w:t>
            </w:r>
          </w:p>
        </w:tc>
        <w:tc>
          <w:tcPr>
            <w:tcW w:w="1997"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rPr>
                <w:rFonts w:cs="Times New Roman"/>
                <w:szCs w:val="28"/>
                <w:lang w:val="kk-KZ" w:eastAsia="en-US"/>
              </w:rPr>
            </w:pPr>
            <w:r w:rsidRPr="003E43D7">
              <w:rPr>
                <w:rFonts w:cs="Times New Roman"/>
                <w:szCs w:val="28"/>
                <w:lang w:val="kk-KZ" w:eastAsia="en-US"/>
              </w:rPr>
              <w:t>2</w:t>
            </w:r>
          </w:p>
        </w:tc>
        <w:tc>
          <w:tcPr>
            <w:tcW w:w="1834"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rPr>
                <w:rFonts w:cs="Times New Roman"/>
                <w:szCs w:val="28"/>
                <w:lang w:val="kk-KZ" w:eastAsia="en-US"/>
              </w:rPr>
            </w:pPr>
            <w:r w:rsidRPr="003E43D7">
              <w:rPr>
                <w:rFonts w:cs="Times New Roman"/>
                <w:szCs w:val="28"/>
                <w:lang w:val="kk-KZ" w:eastAsia="en-US"/>
              </w:rPr>
              <w:t>3</w:t>
            </w:r>
          </w:p>
        </w:tc>
        <w:tc>
          <w:tcPr>
            <w:tcW w:w="698"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rPr>
                <w:rFonts w:cs="Times New Roman"/>
                <w:szCs w:val="28"/>
                <w:lang w:val="kk-KZ" w:eastAsia="en-US"/>
              </w:rPr>
            </w:pPr>
            <w:r w:rsidRPr="003E43D7">
              <w:rPr>
                <w:rFonts w:cs="Times New Roman"/>
                <w:szCs w:val="28"/>
                <w:lang w:val="kk-KZ" w:eastAsia="en-US"/>
              </w:rPr>
              <w:t>4</w:t>
            </w:r>
          </w:p>
        </w:tc>
      </w:tr>
      <w:tr w:rsidR="001E6895" w:rsidRPr="003E43D7" w:rsidTr="00391B75">
        <w:trPr>
          <w:jc w:val="center"/>
        </w:trPr>
        <w:tc>
          <w:tcPr>
            <w:tcW w:w="471"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szCs w:val="28"/>
                <w:lang w:eastAsia="en-US"/>
              </w:rPr>
            </w:pPr>
            <w:r w:rsidRPr="003E43D7">
              <w:rPr>
                <w:rFonts w:cs="Times New Roman"/>
                <w:color w:val="auto"/>
                <w:szCs w:val="28"/>
                <w:lang w:eastAsia="en-US"/>
              </w:rPr>
              <w:t>1.4.1.1</w:t>
            </w:r>
          </w:p>
        </w:tc>
        <w:tc>
          <w:tcPr>
            <w:tcW w:w="1997"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szCs w:val="28"/>
                <w:lang w:eastAsia="en-US"/>
              </w:rPr>
            </w:pPr>
            <w:r w:rsidRPr="003E43D7">
              <w:rPr>
                <w:rFonts w:cs="Times New Roman"/>
                <w:szCs w:val="28"/>
                <w:lang w:eastAsia="en-US"/>
              </w:rPr>
              <w:t xml:space="preserve">Берілген суретке (зат) қатысты сипаттау сөздерін жазу </w:t>
            </w:r>
          </w:p>
          <w:p w:rsidR="001E6895" w:rsidRPr="003E43D7" w:rsidRDefault="001E6895" w:rsidP="00391B75">
            <w:pPr>
              <w:spacing w:after="0" w:line="240" w:lineRule="auto"/>
              <w:jc w:val="left"/>
              <w:rPr>
                <w:rFonts w:cs="Times New Roman"/>
                <w:szCs w:val="28"/>
                <w:lang w:eastAsia="en-US"/>
              </w:rPr>
            </w:pPr>
          </w:p>
        </w:tc>
        <w:tc>
          <w:tcPr>
            <w:tcW w:w="1834"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szCs w:val="28"/>
                <w:lang w:val="kk-KZ" w:eastAsia="en-US"/>
              </w:rPr>
            </w:pPr>
            <w:r w:rsidRPr="003E43D7">
              <w:rPr>
                <w:rFonts w:cs="Times New Roman"/>
                <w:szCs w:val="28"/>
                <w:lang w:eastAsia="en-US"/>
              </w:rPr>
              <w:t xml:space="preserve">берілген суретті/затты сипаттау сөздерді қолдана отырып, дұрыс сипаттай алады; сипаттау сөздерін сауатты жаза алады </w:t>
            </w:r>
          </w:p>
        </w:tc>
        <w:tc>
          <w:tcPr>
            <w:tcW w:w="698"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i/>
                <w:szCs w:val="28"/>
                <w:lang w:eastAsia="en-US"/>
              </w:rPr>
            </w:pPr>
          </w:p>
        </w:tc>
      </w:tr>
      <w:tr w:rsidR="001E6895" w:rsidRPr="00E22D66" w:rsidTr="00391B75">
        <w:trPr>
          <w:jc w:val="center"/>
        </w:trPr>
        <w:tc>
          <w:tcPr>
            <w:tcW w:w="471"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szCs w:val="28"/>
                <w:lang w:eastAsia="en-US"/>
              </w:rPr>
            </w:pPr>
            <w:r w:rsidRPr="003E43D7">
              <w:rPr>
                <w:rFonts w:cs="Times New Roman"/>
                <w:color w:val="auto"/>
                <w:szCs w:val="28"/>
                <w:lang w:eastAsia="en-US"/>
              </w:rPr>
              <w:t>1.5.1.3</w:t>
            </w:r>
          </w:p>
        </w:tc>
        <w:tc>
          <w:tcPr>
            <w:tcW w:w="1997"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szCs w:val="28"/>
                <w:lang w:val="kk-KZ" w:eastAsia="en-US"/>
              </w:rPr>
            </w:pPr>
            <w:r w:rsidRPr="003E43D7">
              <w:rPr>
                <w:rFonts w:cs="Times New Roman"/>
                <w:szCs w:val="28"/>
                <w:lang w:eastAsia="en-US"/>
              </w:rPr>
              <w:t xml:space="preserve">Мұғалім көмегімен бұйрық райлы етістік, болымсыз етістікті қолдану </w:t>
            </w:r>
          </w:p>
        </w:tc>
        <w:tc>
          <w:tcPr>
            <w:tcW w:w="1834"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szCs w:val="28"/>
                <w:lang w:val="kk-KZ" w:eastAsia="en-US"/>
              </w:rPr>
            </w:pPr>
            <w:r w:rsidRPr="003E43D7">
              <w:rPr>
                <w:rFonts w:cs="Times New Roman"/>
                <w:szCs w:val="28"/>
                <w:lang w:val="kk-KZ" w:eastAsia="en-US"/>
              </w:rPr>
              <w:t xml:space="preserve">сөйлеу барысында бұйрық райлы және болымсыз етістіктерді </w:t>
            </w:r>
            <w:r w:rsidRPr="003E43D7">
              <w:rPr>
                <w:rFonts w:cs="Times New Roman"/>
                <w:spacing w:val="-20"/>
                <w:szCs w:val="28"/>
                <w:lang w:val="kk-KZ" w:eastAsia="en-US"/>
              </w:rPr>
              <w:t xml:space="preserve">орынды қолдана </w:t>
            </w:r>
            <w:r w:rsidRPr="003E43D7">
              <w:rPr>
                <w:rFonts w:cs="Times New Roman"/>
                <w:szCs w:val="28"/>
                <w:lang w:val="kk-KZ" w:eastAsia="en-US"/>
              </w:rPr>
              <w:t xml:space="preserve">алады </w:t>
            </w:r>
          </w:p>
        </w:tc>
        <w:tc>
          <w:tcPr>
            <w:tcW w:w="698"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i/>
                <w:szCs w:val="28"/>
                <w:lang w:val="kk-KZ" w:eastAsia="en-US"/>
              </w:rPr>
            </w:pPr>
          </w:p>
        </w:tc>
      </w:tr>
      <w:tr w:rsidR="001E6895" w:rsidRPr="003E43D7" w:rsidTr="00391B75">
        <w:trPr>
          <w:jc w:val="center"/>
        </w:trPr>
        <w:tc>
          <w:tcPr>
            <w:tcW w:w="471"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szCs w:val="28"/>
                <w:lang w:eastAsia="en-US"/>
              </w:rPr>
            </w:pPr>
            <w:r w:rsidRPr="003E43D7">
              <w:rPr>
                <w:rFonts w:cs="Times New Roman"/>
                <w:szCs w:val="28"/>
                <w:lang w:eastAsia="en-US"/>
              </w:rPr>
              <w:t xml:space="preserve">1.5.2.1 </w:t>
            </w:r>
          </w:p>
        </w:tc>
        <w:tc>
          <w:tcPr>
            <w:tcW w:w="1997"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szCs w:val="28"/>
                <w:lang w:eastAsia="en-US"/>
              </w:rPr>
            </w:pPr>
            <w:r w:rsidRPr="003E43D7">
              <w:rPr>
                <w:rFonts w:cs="Times New Roman"/>
                <w:szCs w:val="28"/>
                <w:lang w:eastAsia="en-US"/>
              </w:rPr>
              <w:t xml:space="preserve">Әріп пен дыбысты ажырата білу, дыбыстардың дыбысталу ерекшелігін ескере отырып, сөздерді дұрыс жазу </w:t>
            </w:r>
          </w:p>
        </w:tc>
        <w:tc>
          <w:tcPr>
            <w:tcW w:w="1834"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szCs w:val="28"/>
                <w:lang w:eastAsia="en-US"/>
              </w:rPr>
            </w:pPr>
            <w:r w:rsidRPr="003E43D7">
              <w:rPr>
                <w:rFonts w:cs="Times New Roman"/>
                <w:szCs w:val="28"/>
                <w:lang w:eastAsia="en-US"/>
              </w:rPr>
              <w:t xml:space="preserve">сөздерді жазу барысында дыбыс пен әріпті ажырата алады; сөздерді, қарапайым сөйлемдерді сауатты жаза алады </w:t>
            </w:r>
          </w:p>
        </w:tc>
        <w:tc>
          <w:tcPr>
            <w:tcW w:w="698"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i/>
                <w:szCs w:val="28"/>
                <w:lang w:eastAsia="en-US"/>
              </w:rPr>
            </w:pPr>
          </w:p>
        </w:tc>
      </w:tr>
      <w:tr w:rsidR="001E6895" w:rsidRPr="003E43D7" w:rsidTr="00391B75">
        <w:trPr>
          <w:jc w:val="center"/>
        </w:trPr>
        <w:tc>
          <w:tcPr>
            <w:tcW w:w="5000" w:type="pct"/>
            <w:gridSpan w:val="4"/>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rPr>
                <w:rFonts w:cs="Times New Roman"/>
                <w:i/>
                <w:szCs w:val="28"/>
                <w:lang w:eastAsia="en-US"/>
              </w:rPr>
            </w:pPr>
            <w:r w:rsidRPr="003E43D7">
              <w:rPr>
                <w:rFonts w:cs="Times New Roman"/>
                <w:i/>
                <w:szCs w:val="28"/>
                <w:lang w:eastAsia="en-US"/>
              </w:rPr>
              <w:t xml:space="preserve">4-тоқсан </w:t>
            </w:r>
          </w:p>
        </w:tc>
      </w:tr>
      <w:tr w:rsidR="001E6895" w:rsidRPr="003E43D7" w:rsidTr="00391B75">
        <w:trPr>
          <w:jc w:val="center"/>
        </w:trPr>
        <w:tc>
          <w:tcPr>
            <w:tcW w:w="471"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i/>
                <w:szCs w:val="28"/>
                <w:lang w:eastAsia="en-US"/>
              </w:rPr>
            </w:pPr>
            <w:r w:rsidRPr="003E43D7">
              <w:rPr>
                <w:rFonts w:cs="Times New Roman"/>
                <w:szCs w:val="28"/>
                <w:lang w:eastAsia="en-US"/>
              </w:rPr>
              <w:t xml:space="preserve">1.1.5.1 </w:t>
            </w:r>
          </w:p>
        </w:tc>
        <w:tc>
          <w:tcPr>
            <w:tcW w:w="1997"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szCs w:val="28"/>
                <w:lang w:eastAsia="en-US"/>
              </w:rPr>
            </w:pPr>
            <w:r w:rsidRPr="003E43D7">
              <w:rPr>
                <w:rFonts w:cs="Times New Roman"/>
                <w:szCs w:val="28"/>
                <w:lang w:eastAsia="en-US"/>
              </w:rPr>
              <w:t xml:space="preserve">Тыңдаған шағын мәтінді қаншалықты түсінгенін қимыл мен қысқа жауап арқылы білдіру және сұрақ қою </w:t>
            </w:r>
          </w:p>
        </w:tc>
        <w:tc>
          <w:tcPr>
            <w:tcW w:w="1834"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szCs w:val="28"/>
                <w:lang w:val="kk-KZ" w:eastAsia="en-US"/>
              </w:rPr>
            </w:pPr>
            <w:r w:rsidRPr="003E43D7">
              <w:rPr>
                <w:rFonts w:cs="Times New Roman"/>
                <w:szCs w:val="28"/>
                <w:lang w:eastAsia="en-US"/>
              </w:rPr>
              <w:t xml:space="preserve">қойылған сұрақтарға тыңдалған мәтінге сай жауап қайтара алады; </w:t>
            </w:r>
            <w:r w:rsidRPr="003E43D7">
              <w:rPr>
                <w:rFonts w:cs="Times New Roman"/>
                <w:spacing w:val="-20"/>
                <w:szCs w:val="28"/>
                <w:lang w:eastAsia="en-US"/>
              </w:rPr>
              <w:t xml:space="preserve">тыңдалған материалдарға қатысты көзқарасын білдіре </w:t>
            </w:r>
            <w:r w:rsidRPr="003E43D7">
              <w:rPr>
                <w:rFonts w:cs="Times New Roman"/>
                <w:szCs w:val="28"/>
                <w:lang w:eastAsia="en-US"/>
              </w:rPr>
              <w:t xml:space="preserve">алады </w:t>
            </w:r>
          </w:p>
        </w:tc>
        <w:tc>
          <w:tcPr>
            <w:tcW w:w="698"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i/>
                <w:szCs w:val="28"/>
                <w:lang w:eastAsia="en-US"/>
              </w:rPr>
            </w:pPr>
          </w:p>
        </w:tc>
      </w:tr>
      <w:tr w:rsidR="001E6895" w:rsidRPr="003E43D7" w:rsidTr="00391B75">
        <w:trPr>
          <w:jc w:val="center"/>
        </w:trPr>
        <w:tc>
          <w:tcPr>
            <w:tcW w:w="471"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szCs w:val="28"/>
                <w:lang w:eastAsia="en-US"/>
              </w:rPr>
            </w:pPr>
            <w:r w:rsidRPr="003E43D7">
              <w:rPr>
                <w:rFonts w:cs="Times New Roman"/>
                <w:szCs w:val="28"/>
                <w:lang w:eastAsia="en-US"/>
              </w:rPr>
              <w:t>1.2.3.1</w:t>
            </w:r>
          </w:p>
          <w:p w:rsidR="001E6895" w:rsidRPr="003E43D7" w:rsidRDefault="001E6895" w:rsidP="00391B75">
            <w:pPr>
              <w:spacing w:after="0" w:line="240" w:lineRule="auto"/>
              <w:jc w:val="left"/>
              <w:rPr>
                <w:rFonts w:cs="Times New Roman"/>
                <w:i/>
                <w:szCs w:val="28"/>
                <w:lang w:eastAsia="en-US"/>
              </w:rPr>
            </w:pPr>
          </w:p>
        </w:tc>
        <w:tc>
          <w:tcPr>
            <w:tcW w:w="1997"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szCs w:val="28"/>
                <w:lang w:eastAsia="en-US"/>
              </w:rPr>
            </w:pPr>
            <w:r w:rsidRPr="003E43D7">
              <w:rPr>
                <w:rFonts w:cs="Times New Roman"/>
                <w:szCs w:val="28"/>
                <w:lang w:eastAsia="en-US"/>
              </w:rPr>
              <w:t xml:space="preserve">Сұхбаттасын түсіну және түрлі тәсілмен әрекет жасау, этика нормаларын сақтап жауап беру </w:t>
            </w:r>
          </w:p>
        </w:tc>
        <w:tc>
          <w:tcPr>
            <w:tcW w:w="1834"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szCs w:val="28"/>
                <w:lang w:val="kk-KZ" w:eastAsia="en-US"/>
              </w:rPr>
            </w:pPr>
            <w:r w:rsidRPr="003E43D7">
              <w:rPr>
                <w:rFonts w:cs="Times New Roman"/>
                <w:szCs w:val="28"/>
                <w:lang w:eastAsia="en-US"/>
              </w:rPr>
              <w:t xml:space="preserve">мәселені/ сұхбаттасын түсінгенін сұрақ қою/жауап беру/мазмұндау немесе диалогке қатысу арқылы көрсете алады </w:t>
            </w:r>
          </w:p>
        </w:tc>
        <w:tc>
          <w:tcPr>
            <w:tcW w:w="698"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i/>
                <w:szCs w:val="28"/>
                <w:lang w:eastAsia="en-US"/>
              </w:rPr>
            </w:pPr>
          </w:p>
        </w:tc>
      </w:tr>
      <w:tr w:rsidR="001E6895" w:rsidRPr="00E22D66" w:rsidTr="00391B75">
        <w:trPr>
          <w:jc w:val="center"/>
        </w:trPr>
        <w:tc>
          <w:tcPr>
            <w:tcW w:w="471"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i/>
                <w:szCs w:val="28"/>
                <w:lang w:eastAsia="en-US"/>
              </w:rPr>
            </w:pPr>
            <w:r w:rsidRPr="003E43D7">
              <w:rPr>
                <w:rFonts w:cs="Times New Roman"/>
                <w:color w:val="auto"/>
                <w:szCs w:val="28"/>
                <w:lang w:eastAsia="en-US"/>
              </w:rPr>
              <w:t>1.2.5.1</w:t>
            </w:r>
          </w:p>
        </w:tc>
        <w:tc>
          <w:tcPr>
            <w:tcW w:w="1997"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szCs w:val="28"/>
                <w:lang w:val="kk-KZ" w:eastAsia="en-US"/>
              </w:rPr>
            </w:pPr>
            <w:r w:rsidRPr="003E43D7">
              <w:rPr>
                <w:rFonts w:cs="Times New Roman"/>
                <w:szCs w:val="28"/>
                <w:lang w:eastAsia="en-US"/>
              </w:rPr>
              <w:t xml:space="preserve">Қысқа фильмдер мен тыңдалым материалдарының сюжетін өз сөзімен сипаттау </w:t>
            </w:r>
          </w:p>
        </w:tc>
        <w:tc>
          <w:tcPr>
            <w:tcW w:w="1834"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szCs w:val="28"/>
                <w:lang w:val="kk-KZ" w:eastAsia="en-US"/>
              </w:rPr>
            </w:pPr>
            <w:r w:rsidRPr="003E43D7">
              <w:rPr>
                <w:rFonts w:cs="Times New Roman"/>
                <w:szCs w:val="28"/>
                <w:lang w:val="kk-KZ" w:eastAsia="en-US"/>
              </w:rPr>
              <w:t xml:space="preserve">аудиовизуалды материалдардың мазмұнын өз сөзімен жүйелі баяндай алады </w:t>
            </w:r>
          </w:p>
        </w:tc>
        <w:tc>
          <w:tcPr>
            <w:tcW w:w="698"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i/>
                <w:szCs w:val="28"/>
                <w:lang w:val="kk-KZ" w:eastAsia="en-US"/>
              </w:rPr>
            </w:pPr>
          </w:p>
        </w:tc>
      </w:tr>
      <w:tr w:rsidR="001E6895" w:rsidRPr="00E22D66" w:rsidTr="00391B75">
        <w:trPr>
          <w:jc w:val="center"/>
        </w:trPr>
        <w:tc>
          <w:tcPr>
            <w:tcW w:w="471"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szCs w:val="28"/>
                <w:lang w:eastAsia="en-US"/>
              </w:rPr>
            </w:pPr>
            <w:r w:rsidRPr="003E43D7">
              <w:rPr>
                <w:rFonts w:cs="Times New Roman"/>
                <w:szCs w:val="28"/>
                <w:lang w:eastAsia="en-US"/>
              </w:rPr>
              <w:lastRenderedPageBreak/>
              <w:t xml:space="preserve">1.3.4.1 </w:t>
            </w:r>
          </w:p>
          <w:p w:rsidR="001E6895" w:rsidRPr="003E43D7" w:rsidRDefault="001E6895" w:rsidP="00391B75">
            <w:pPr>
              <w:spacing w:after="0" w:line="240" w:lineRule="auto"/>
              <w:jc w:val="left"/>
              <w:rPr>
                <w:rFonts w:cs="Times New Roman"/>
                <w:szCs w:val="28"/>
                <w:lang w:eastAsia="en-US"/>
              </w:rPr>
            </w:pPr>
          </w:p>
        </w:tc>
        <w:tc>
          <w:tcPr>
            <w:tcW w:w="1997"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szCs w:val="28"/>
                <w:lang w:val="kk-KZ" w:eastAsia="en-US"/>
              </w:rPr>
            </w:pPr>
            <w:r w:rsidRPr="003E43D7">
              <w:rPr>
                <w:rFonts w:cs="Times New Roman"/>
                <w:szCs w:val="28"/>
                <w:lang w:eastAsia="en-US"/>
              </w:rPr>
              <w:t xml:space="preserve">Мұғалімнің көмегімен мәтіннің мазмұны немесе иллюстрация бойынша қарапайым (кім? не? қандай? қанша?) сұрақ қоя білу </w:t>
            </w:r>
          </w:p>
        </w:tc>
        <w:tc>
          <w:tcPr>
            <w:tcW w:w="1834"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szCs w:val="28"/>
                <w:lang w:val="kk-KZ" w:eastAsia="en-US"/>
              </w:rPr>
            </w:pPr>
            <w:r w:rsidRPr="003E43D7">
              <w:rPr>
                <w:rFonts w:cs="Times New Roman"/>
                <w:szCs w:val="28"/>
                <w:lang w:val="kk-KZ" w:eastAsia="en-US"/>
              </w:rPr>
              <w:t xml:space="preserve">мәтіннің мазмұнына немесе иллюстрацияға қатысты қарапайым сұрақтар қоя алады </w:t>
            </w:r>
          </w:p>
        </w:tc>
        <w:tc>
          <w:tcPr>
            <w:tcW w:w="698"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i/>
                <w:szCs w:val="28"/>
                <w:lang w:val="kk-KZ" w:eastAsia="en-US"/>
              </w:rPr>
            </w:pPr>
          </w:p>
        </w:tc>
      </w:tr>
      <w:tr w:rsidR="001E6895" w:rsidRPr="003E43D7" w:rsidTr="00391B75">
        <w:trPr>
          <w:jc w:val="center"/>
        </w:trPr>
        <w:tc>
          <w:tcPr>
            <w:tcW w:w="471"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szCs w:val="28"/>
                <w:lang w:eastAsia="en-US"/>
              </w:rPr>
            </w:pPr>
            <w:r w:rsidRPr="003E43D7">
              <w:rPr>
                <w:rFonts w:cs="Times New Roman"/>
                <w:szCs w:val="28"/>
                <w:lang w:eastAsia="en-US"/>
              </w:rPr>
              <w:t xml:space="preserve">1.4.2.1 </w:t>
            </w:r>
          </w:p>
          <w:p w:rsidR="001E6895" w:rsidRPr="003E43D7" w:rsidRDefault="001E6895" w:rsidP="00391B75">
            <w:pPr>
              <w:spacing w:after="0" w:line="240" w:lineRule="auto"/>
              <w:jc w:val="left"/>
              <w:rPr>
                <w:rFonts w:cs="Times New Roman"/>
                <w:szCs w:val="28"/>
                <w:lang w:eastAsia="en-US"/>
              </w:rPr>
            </w:pPr>
          </w:p>
        </w:tc>
        <w:tc>
          <w:tcPr>
            <w:tcW w:w="1997"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szCs w:val="28"/>
                <w:lang w:eastAsia="en-US"/>
              </w:rPr>
            </w:pPr>
            <w:r w:rsidRPr="003E43D7">
              <w:rPr>
                <w:rFonts w:cs="Times New Roman"/>
                <w:szCs w:val="28"/>
                <w:lang w:eastAsia="en-US"/>
              </w:rPr>
              <w:t xml:space="preserve">Мұғалімнің көмегімен оқыған/ тыңдаған/аудиовизуалды материалдар бойынша таныс заттардың атауын жазу </w:t>
            </w:r>
          </w:p>
        </w:tc>
        <w:tc>
          <w:tcPr>
            <w:tcW w:w="1834"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szCs w:val="28"/>
                <w:lang w:eastAsia="en-US"/>
              </w:rPr>
            </w:pPr>
            <w:r w:rsidRPr="003E43D7">
              <w:rPr>
                <w:rFonts w:cs="Times New Roman"/>
                <w:szCs w:val="28"/>
                <w:lang w:eastAsia="en-US"/>
              </w:rPr>
              <w:t xml:space="preserve">оқыған/көрген/естіген материалдардағы таныс заттардың атауларын сауатты жаза алады. </w:t>
            </w:r>
          </w:p>
        </w:tc>
        <w:tc>
          <w:tcPr>
            <w:tcW w:w="698"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i/>
                <w:szCs w:val="28"/>
                <w:lang w:eastAsia="en-US"/>
              </w:rPr>
            </w:pPr>
          </w:p>
        </w:tc>
      </w:tr>
    </w:tbl>
    <w:p w:rsidR="001E6895" w:rsidRPr="003E43D7" w:rsidRDefault="001E6895" w:rsidP="001E6895">
      <w:pPr>
        <w:spacing w:after="0" w:line="240" w:lineRule="auto"/>
        <w:jc w:val="left"/>
        <w:rPr>
          <w:rFonts w:cs="Times New Roman"/>
          <w:b/>
          <w:i/>
          <w:sz w:val="24"/>
          <w:szCs w:val="24"/>
          <w:lang w:val="kk-KZ"/>
        </w:rPr>
      </w:pPr>
    </w:p>
    <w:p w:rsidR="001E6895" w:rsidRPr="003E43D7" w:rsidRDefault="001E6895" w:rsidP="001E6895">
      <w:pPr>
        <w:spacing w:after="0" w:line="240" w:lineRule="auto"/>
        <w:jc w:val="left"/>
        <w:rPr>
          <w:rFonts w:cs="Times New Roman"/>
          <w:b/>
          <w:i/>
          <w:sz w:val="24"/>
          <w:szCs w:val="24"/>
          <w:lang w:val="kk-KZ"/>
        </w:rPr>
      </w:pPr>
      <w:r w:rsidRPr="003E43D7">
        <w:rPr>
          <w:rFonts w:cs="Times New Roman"/>
          <w:b/>
          <w:i/>
          <w:sz w:val="24"/>
          <w:szCs w:val="24"/>
          <w:lang w:val="kk-KZ"/>
        </w:rPr>
        <w:t xml:space="preserve">Ескерту: </w:t>
      </w:r>
    </w:p>
    <w:p w:rsidR="001E6895" w:rsidRPr="003E43D7" w:rsidRDefault="001E6895" w:rsidP="001E6895">
      <w:pPr>
        <w:spacing w:after="0" w:line="240" w:lineRule="auto"/>
        <w:jc w:val="left"/>
        <w:rPr>
          <w:rFonts w:cs="Times New Roman"/>
          <w:i/>
          <w:sz w:val="24"/>
          <w:szCs w:val="24"/>
          <w:lang w:val="kk-KZ"/>
        </w:rPr>
      </w:pPr>
      <w:r w:rsidRPr="003E43D7">
        <w:rPr>
          <w:rFonts w:cs="Times New Roman"/>
          <w:i/>
          <w:sz w:val="24"/>
          <w:szCs w:val="24"/>
          <w:lang w:val="kk-KZ"/>
        </w:rPr>
        <w:t xml:space="preserve">* </w:t>
      </w:r>
      <w:r w:rsidRPr="003E43D7">
        <w:rPr>
          <w:rFonts w:cs="Times New Roman"/>
          <w:i/>
          <w:sz w:val="24"/>
          <w:szCs w:val="24"/>
          <w:lang w:val="kk-KZ"/>
        </w:rPr>
        <w:tab/>
        <w:t xml:space="preserve">ТК 3.1.1 әр тоқсан соңында мұғалім толтырады </w:t>
      </w:r>
    </w:p>
    <w:p w:rsidR="001E6895" w:rsidRPr="003E43D7" w:rsidRDefault="001E6895" w:rsidP="001E6895">
      <w:pPr>
        <w:spacing w:after="0" w:line="240" w:lineRule="auto"/>
        <w:jc w:val="left"/>
        <w:rPr>
          <w:rFonts w:cs="Times New Roman"/>
          <w:i/>
          <w:sz w:val="24"/>
          <w:szCs w:val="24"/>
          <w:lang w:val="kk-KZ"/>
        </w:rPr>
      </w:pPr>
      <w:r w:rsidRPr="003E43D7">
        <w:rPr>
          <w:rFonts w:cs="Times New Roman"/>
          <w:i/>
          <w:sz w:val="24"/>
          <w:szCs w:val="24"/>
          <w:lang w:val="kk-KZ"/>
        </w:rPr>
        <w:t xml:space="preserve">** 3.1.1 ТК толтыру үшін әр сабақта өз бақылауларын жазып отыруы керек </w:t>
      </w:r>
    </w:p>
    <w:p w:rsidR="001E6895" w:rsidRPr="003E43D7" w:rsidRDefault="001E6895" w:rsidP="001E6895">
      <w:pPr>
        <w:spacing w:after="0" w:line="240" w:lineRule="auto"/>
        <w:jc w:val="left"/>
        <w:rPr>
          <w:rFonts w:cs="Times New Roman"/>
          <w:i/>
          <w:sz w:val="24"/>
          <w:szCs w:val="24"/>
          <w:lang w:val="kk-KZ"/>
        </w:rPr>
      </w:pPr>
    </w:p>
    <w:p w:rsidR="001E6895" w:rsidRPr="003E43D7" w:rsidRDefault="001E6895" w:rsidP="001E6895">
      <w:pPr>
        <w:spacing w:after="0" w:line="240" w:lineRule="auto"/>
        <w:jc w:val="left"/>
        <w:rPr>
          <w:rFonts w:cs="Times New Roman"/>
          <w:szCs w:val="28"/>
          <w:lang w:val="kk-KZ"/>
        </w:rPr>
      </w:pPr>
      <w:r w:rsidRPr="003E43D7">
        <w:rPr>
          <w:rFonts w:cs="Times New Roman"/>
          <w:b/>
          <w:szCs w:val="28"/>
          <w:lang w:val="kk-KZ"/>
        </w:rPr>
        <w:t>3.1.2</w:t>
      </w:r>
      <w:r w:rsidRPr="003E43D7">
        <w:rPr>
          <w:rFonts w:cs="Times New Roman"/>
          <w:szCs w:val="28"/>
          <w:lang w:val="kk-KZ"/>
        </w:rPr>
        <w:t>-</w:t>
      </w:r>
      <w:r w:rsidRPr="003E43D7">
        <w:rPr>
          <w:rFonts w:cs="Times New Roman"/>
          <w:b/>
          <w:szCs w:val="28"/>
          <w:lang w:val="kk-KZ"/>
        </w:rPr>
        <w:t xml:space="preserve">ТК </w:t>
      </w:r>
      <w:r w:rsidRPr="003E43D7">
        <w:rPr>
          <w:rFonts w:cs="Times New Roman"/>
          <w:szCs w:val="28"/>
          <w:lang w:val="kk-KZ"/>
        </w:rPr>
        <w:t xml:space="preserve">– Жетістік критерийлерінің оқу мақсаттарына сәйкестігі </w:t>
      </w:r>
    </w:p>
    <w:p w:rsidR="001E6895" w:rsidRPr="003E43D7" w:rsidRDefault="001E6895" w:rsidP="001E6895">
      <w:pPr>
        <w:tabs>
          <w:tab w:val="left" w:pos="2991"/>
        </w:tabs>
        <w:spacing w:after="0" w:line="240" w:lineRule="auto"/>
        <w:jc w:val="left"/>
        <w:rPr>
          <w:rFonts w:cs="Times New Roman"/>
          <w:bCs/>
          <w:szCs w:val="28"/>
          <w:lang w:val="kk-KZ"/>
        </w:rPr>
      </w:pPr>
    </w:p>
    <w:p w:rsidR="001E6895" w:rsidRPr="003E43D7" w:rsidRDefault="001E6895" w:rsidP="001E6895">
      <w:pPr>
        <w:tabs>
          <w:tab w:val="left" w:pos="2991"/>
        </w:tabs>
        <w:spacing w:after="0" w:line="240" w:lineRule="auto"/>
        <w:jc w:val="left"/>
        <w:rPr>
          <w:rFonts w:cs="Times New Roman"/>
          <w:b/>
          <w:bCs/>
          <w:szCs w:val="28"/>
          <w:lang w:val="kk-KZ"/>
        </w:rPr>
      </w:pPr>
      <w:r w:rsidRPr="003E43D7">
        <w:rPr>
          <w:rFonts w:cs="Times New Roman"/>
          <w:bCs/>
          <w:szCs w:val="28"/>
          <w:lang w:val="kk-KZ"/>
        </w:rPr>
        <w:t xml:space="preserve">Мұғалімнің ЖСН-і </w:t>
      </w:r>
      <w:r w:rsidRPr="003E43D7">
        <w:rPr>
          <w:rFonts w:cs="Times New Roman"/>
          <w:b/>
          <w:bCs/>
          <w:szCs w:val="28"/>
          <w:lang w:val="kk-KZ"/>
        </w:rPr>
        <w:t xml:space="preserve">_______________________________________________________ </w:t>
      </w:r>
    </w:p>
    <w:p w:rsidR="001E6895" w:rsidRPr="003E43D7" w:rsidRDefault="001E6895" w:rsidP="001E6895">
      <w:pPr>
        <w:tabs>
          <w:tab w:val="left" w:pos="2991"/>
        </w:tabs>
        <w:spacing w:after="0" w:line="240" w:lineRule="auto"/>
        <w:jc w:val="left"/>
        <w:rPr>
          <w:rFonts w:cs="Times New Roman"/>
          <w:b/>
          <w:bCs/>
          <w:szCs w:val="28"/>
          <w:lang w:val="kk-KZ"/>
        </w:rPr>
      </w:pPr>
      <w:r w:rsidRPr="003E43D7">
        <w:rPr>
          <w:rFonts w:cs="Times New Roman"/>
          <w:bCs/>
          <w:szCs w:val="28"/>
          <w:lang w:val="kk-KZ"/>
        </w:rPr>
        <w:t xml:space="preserve">Оқыту тілі </w:t>
      </w:r>
      <w:r w:rsidRPr="003E43D7">
        <w:rPr>
          <w:rFonts w:cs="Times New Roman"/>
          <w:b/>
          <w:bCs/>
          <w:szCs w:val="28"/>
          <w:lang w:val="kk-KZ"/>
        </w:rPr>
        <w:t xml:space="preserve">__________________________ </w:t>
      </w:r>
    </w:p>
    <w:p w:rsidR="001E6895" w:rsidRPr="003E43D7" w:rsidRDefault="001E6895" w:rsidP="001E6895">
      <w:pPr>
        <w:spacing w:after="0" w:line="240" w:lineRule="auto"/>
        <w:jc w:val="left"/>
        <w:rPr>
          <w:rFonts w:cs="Times New Roman"/>
          <w:b/>
          <w:bCs/>
          <w:i/>
          <w:szCs w:val="28"/>
          <w:lang w:val="kk-KZ"/>
        </w:rPr>
      </w:pPr>
      <w:r w:rsidRPr="003E43D7">
        <w:rPr>
          <w:rFonts w:cs="Times New Roman"/>
          <w:szCs w:val="28"/>
          <w:lang w:val="kk-KZ"/>
        </w:rPr>
        <w:t xml:space="preserve">Пән атауы: </w:t>
      </w:r>
      <w:r w:rsidRPr="003E43D7">
        <w:rPr>
          <w:rFonts w:cs="Times New Roman"/>
          <w:b/>
          <w:bCs/>
          <w:i/>
          <w:szCs w:val="28"/>
          <w:lang w:val="kk-KZ"/>
        </w:rPr>
        <w:t xml:space="preserve">Ағылшын тілі </w:t>
      </w:r>
    </w:p>
    <w:p w:rsidR="001E6895" w:rsidRPr="003E43D7" w:rsidRDefault="001E6895" w:rsidP="001E6895">
      <w:pPr>
        <w:spacing w:after="0" w:line="240" w:lineRule="auto"/>
        <w:rPr>
          <w:rFonts w:cs="Times New Roman"/>
          <w:b/>
          <w:bCs/>
          <w:i/>
          <w:szCs w:val="28"/>
          <w:lang w:val="kk-KZ"/>
        </w:rPr>
      </w:pPr>
    </w:p>
    <w:p w:rsidR="001E6895" w:rsidRPr="003E43D7" w:rsidRDefault="001E6895" w:rsidP="001E6895">
      <w:pPr>
        <w:spacing w:after="0" w:line="240" w:lineRule="auto"/>
        <w:ind w:firstLine="567"/>
        <w:jc w:val="left"/>
        <w:rPr>
          <w:rFonts w:cs="Times New Roman"/>
          <w:szCs w:val="28"/>
          <w:lang w:val="kk-KZ"/>
        </w:rPr>
      </w:pPr>
      <w:r w:rsidRPr="003E43D7">
        <w:rPr>
          <w:rFonts w:cs="Times New Roman"/>
          <w:szCs w:val="28"/>
          <w:lang w:val="kk-KZ"/>
        </w:rPr>
        <w:t>Құрметті ұстаз!</w:t>
      </w:r>
    </w:p>
    <w:p w:rsidR="001E6895" w:rsidRPr="003E43D7" w:rsidRDefault="001E6895" w:rsidP="001E6895">
      <w:pPr>
        <w:spacing w:after="0" w:line="240" w:lineRule="auto"/>
        <w:ind w:firstLine="567"/>
        <w:jc w:val="left"/>
        <w:rPr>
          <w:rFonts w:cs="Times New Roman"/>
          <w:szCs w:val="28"/>
          <w:lang w:val="kk-KZ"/>
        </w:rPr>
      </w:pPr>
      <w:r w:rsidRPr="003E43D7">
        <w:rPr>
          <w:rFonts w:cs="Times New Roman"/>
          <w:szCs w:val="28"/>
          <w:lang w:val="kk-KZ"/>
        </w:rPr>
        <w:t xml:space="preserve">Бұл карта әрбір тоқсанның соңында толтырылады.  Бұл карта тек қана таңдалынған оқу мақсаттары бойынша ғана толтырылатынын ескеріңіз. </w:t>
      </w:r>
    </w:p>
    <w:p w:rsidR="001E6895" w:rsidRPr="003E43D7" w:rsidRDefault="001E6895" w:rsidP="001E6895">
      <w:pPr>
        <w:spacing w:after="0" w:line="240" w:lineRule="auto"/>
        <w:ind w:firstLine="567"/>
        <w:jc w:val="left"/>
        <w:rPr>
          <w:rFonts w:cs="Times New Roman"/>
          <w:szCs w:val="28"/>
          <w:lang w:val="kk-KZ"/>
        </w:rPr>
      </w:pPr>
      <w:r w:rsidRPr="003E43D7">
        <w:rPr>
          <w:rFonts w:cs="Times New Roman"/>
          <w:szCs w:val="28"/>
          <w:lang w:val="kk-KZ"/>
        </w:rPr>
        <w:t>«</w:t>
      </w:r>
      <w:r w:rsidRPr="003E43D7">
        <w:rPr>
          <w:rFonts w:eastAsia="Courier New" w:cs="Times New Roman"/>
          <w:szCs w:val="28"/>
          <w:lang w:val="kk-KZ" w:eastAsia="en-US"/>
        </w:rPr>
        <w:t xml:space="preserve">Критерийлер оқу мақсаттарына сәйкес келмейді» графасында Сіз ОМ қатысты бұл тұжырыммен келісетін болсаңыз  «+»  қойыңыз, келіспесеңіз бос қалтырыңыз. </w:t>
      </w:r>
    </w:p>
    <w:p w:rsidR="001E6895" w:rsidRPr="003E43D7" w:rsidRDefault="001E6895" w:rsidP="001E6895">
      <w:pPr>
        <w:tabs>
          <w:tab w:val="left" w:pos="2991"/>
        </w:tabs>
        <w:spacing w:after="0" w:line="240" w:lineRule="auto"/>
        <w:ind w:firstLine="567"/>
        <w:jc w:val="both"/>
        <w:rPr>
          <w:rFonts w:cs="Times New Roman"/>
          <w:bCs/>
          <w:color w:val="auto"/>
          <w:szCs w:val="28"/>
          <w:lang w:val="kk-KZ"/>
        </w:rPr>
      </w:pPr>
      <w:r w:rsidRPr="003E43D7">
        <w:rPr>
          <w:rFonts w:cs="Times New Roman"/>
          <w:bCs/>
          <w:color w:val="auto"/>
          <w:szCs w:val="28"/>
          <w:lang w:val="kk-KZ"/>
        </w:rPr>
        <w:t>Бұл картаны толтыруды жеңілдету үшін әрбір ОМ бойынша тоқсан барысында ескертулер жазып отыру қажет.</w:t>
      </w:r>
    </w:p>
    <w:p w:rsidR="001E6895" w:rsidRPr="003E43D7" w:rsidRDefault="001E6895" w:rsidP="001E6895">
      <w:pPr>
        <w:spacing w:after="0" w:line="240" w:lineRule="auto"/>
        <w:rPr>
          <w:rFonts w:cs="Times New Roman"/>
          <w:b/>
          <w:bCs/>
          <w:i/>
          <w:szCs w:val="28"/>
          <w:lang w:val="kk-KZ"/>
        </w:rPr>
      </w:pPr>
    </w:p>
    <w:p w:rsidR="001E6895" w:rsidRPr="003E43D7" w:rsidRDefault="001E6895" w:rsidP="001E6895">
      <w:pPr>
        <w:spacing w:after="0" w:line="240" w:lineRule="auto"/>
        <w:rPr>
          <w:rFonts w:cs="Times New Roman"/>
          <w:b/>
          <w:bCs/>
          <w:i/>
          <w:szCs w:val="28"/>
          <w:lang w:val="kk-KZ"/>
        </w:rPr>
      </w:pPr>
    </w:p>
    <w:tbl>
      <w:tblPr>
        <w:tblW w:w="5000" w:type="pct"/>
        <w:jc w:val="center"/>
        <w:tblLook w:val="04A0" w:firstRow="1" w:lastRow="0" w:firstColumn="1" w:lastColumn="0" w:noHBand="0" w:noVBand="1"/>
      </w:tblPr>
      <w:tblGrid>
        <w:gridCol w:w="1244"/>
        <w:gridCol w:w="5761"/>
        <w:gridCol w:w="5279"/>
        <w:gridCol w:w="2502"/>
      </w:tblGrid>
      <w:tr w:rsidR="001E6895" w:rsidRPr="003E43D7" w:rsidTr="00391B75">
        <w:trPr>
          <w:jc w:val="center"/>
        </w:trPr>
        <w:tc>
          <w:tcPr>
            <w:tcW w:w="421"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b/>
                <w:szCs w:val="28"/>
                <w:lang w:val="kk-KZ" w:eastAsia="en-US"/>
              </w:rPr>
            </w:pPr>
            <w:r w:rsidRPr="003E43D7">
              <w:rPr>
                <w:rFonts w:cs="Times New Roman"/>
                <w:b/>
                <w:szCs w:val="28"/>
                <w:lang w:val="kk-KZ" w:eastAsia="en-US"/>
              </w:rPr>
              <w:t>ОМ коды</w:t>
            </w:r>
          </w:p>
        </w:tc>
        <w:tc>
          <w:tcPr>
            <w:tcW w:w="194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E6895" w:rsidRPr="003E43D7" w:rsidRDefault="001E6895" w:rsidP="00391B75">
            <w:pPr>
              <w:spacing w:after="0" w:line="240" w:lineRule="auto"/>
              <w:jc w:val="left"/>
              <w:rPr>
                <w:rFonts w:cs="Times New Roman"/>
                <w:b/>
                <w:szCs w:val="28"/>
                <w:lang w:val="kk-KZ" w:eastAsia="en-US"/>
              </w:rPr>
            </w:pPr>
            <w:r w:rsidRPr="003E43D7">
              <w:rPr>
                <w:rFonts w:cs="Times New Roman"/>
                <w:b/>
                <w:szCs w:val="28"/>
                <w:lang w:val="kk-KZ" w:eastAsia="en-US"/>
              </w:rPr>
              <w:t>Оқу мақсаттары (тоқсан бойына таңдар алынған)</w:t>
            </w:r>
          </w:p>
        </w:tc>
        <w:tc>
          <w:tcPr>
            <w:tcW w:w="1785" w:type="pct"/>
            <w:tcBorders>
              <w:top w:val="single" w:sz="4" w:space="0" w:color="auto"/>
              <w:left w:val="single" w:sz="4" w:space="0" w:color="auto"/>
              <w:bottom w:val="single" w:sz="4" w:space="0" w:color="auto"/>
              <w:right w:val="single" w:sz="4" w:space="0" w:color="auto"/>
            </w:tcBorders>
            <w:shd w:val="clear" w:color="auto" w:fill="auto"/>
            <w:vAlign w:val="center"/>
          </w:tcPr>
          <w:p w:rsidR="001E6895" w:rsidRPr="003E43D7" w:rsidRDefault="001E6895" w:rsidP="00391B75">
            <w:pPr>
              <w:widowControl w:val="0"/>
              <w:spacing w:after="0" w:line="240" w:lineRule="auto"/>
              <w:contextualSpacing/>
              <w:jc w:val="left"/>
              <w:rPr>
                <w:rFonts w:eastAsia="Courier New" w:cs="Times New Roman"/>
                <w:b/>
                <w:szCs w:val="28"/>
                <w:lang w:eastAsia="en-US"/>
              </w:rPr>
            </w:pPr>
            <w:r w:rsidRPr="003E43D7">
              <w:rPr>
                <w:rFonts w:eastAsia="Courier New" w:cs="Times New Roman"/>
                <w:b/>
                <w:szCs w:val="28"/>
                <w:lang w:val="kk-KZ" w:eastAsia="en-US"/>
              </w:rPr>
              <w:t>Жетістік критерийлері</w:t>
            </w:r>
            <w:r w:rsidRPr="003E43D7">
              <w:rPr>
                <w:rFonts w:eastAsia="Courier New" w:cs="Times New Roman"/>
                <w:b/>
                <w:szCs w:val="28"/>
                <w:lang w:eastAsia="en-US"/>
              </w:rPr>
              <w:t xml:space="preserve"> </w:t>
            </w:r>
          </w:p>
        </w:tc>
        <w:tc>
          <w:tcPr>
            <w:tcW w:w="846" w:type="pct"/>
            <w:tcBorders>
              <w:top w:val="single" w:sz="4" w:space="0" w:color="auto"/>
              <w:left w:val="single" w:sz="4" w:space="0" w:color="auto"/>
              <w:bottom w:val="single" w:sz="4" w:space="0" w:color="auto"/>
              <w:right w:val="single" w:sz="4" w:space="0" w:color="auto"/>
            </w:tcBorders>
            <w:shd w:val="clear" w:color="auto" w:fill="auto"/>
            <w:vAlign w:val="center"/>
          </w:tcPr>
          <w:p w:rsidR="001E6895" w:rsidRPr="003E43D7" w:rsidRDefault="001E6895" w:rsidP="00391B75">
            <w:pPr>
              <w:widowControl w:val="0"/>
              <w:spacing w:after="0" w:line="240" w:lineRule="auto"/>
              <w:contextualSpacing/>
              <w:jc w:val="left"/>
              <w:rPr>
                <w:rFonts w:eastAsia="Courier New" w:cs="Times New Roman"/>
                <w:b/>
                <w:szCs w:val="28"/>
                <w:lang w:val="kk-KZ" w:eastAsia="en-US"/>
              </w:rPr>
            </w:pPr>
            <w:r w:rsidRPr="003E43D7">
              <w:rPr>
                <w:rFonts w:eastAsia="Courier New" w:cs="Times New Roman"/>
                <w:b/>
                <w:szCs w:val="28"/>
                <w:lang w:val="kk-KZ" w:eastAsia="en-US"/>
              </w:rPr>
              <w:t>Критерийлер оқу мақсаттарына сәйкес келмейді</w:t>
            </w:r>
          </w:p>
        </w:tc>
      </w:tr>
      <w:tr w:rsidR="001E6895" w:rsidRPr="003E43D7" w:rsidTr="00391B75">
        <w:trPr>
          <w:jc w:val="center"/>
        </w:trPr>
        <w:tc>
          <w:tcPr>
            <w:tcW w:w="421"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rPr>
                <w:rFonts w:cs="Times New Roman"/>
                <w:szCs w:val="28"/>
                <w:lang w:val="kk-KZ" w:eastAsia="en-US"/>
              </w:rPr>
            </w:pPr>
            <w:r w:rsidRPr="003E43D7">
              <w:rPr>
                <w:rFonts w:cs="Times New Roman"/>
                <w:szCs w:val="28"/>
                <w:lang w:val="kk-KZ" w:eastAsia="en-US"/>
              </w:rPr>
              <w:t>1</w:t>
            </w:r>
          </w:p>
        </w:tc>
        <w:tc>
          <w:tcPr>
            <w:tcW w:w="194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E6895" w:rsidRPr="003E43D7" w:rsidRDefault="001E6895" w:rsidP="00391B75">
            <w:pPr>
              <w:spacing w:after="0" w:line="240" w:lineRule="auto"/>
              <w:rPr>
                <w:rFonts w:cs="Times New Roman"/>
                <w:szCs w:val="28"/>
                <w:lang w:val="kk-KZ" w:eastAsia="en-US"/>
              </w:rPr>
            </w:pPr>
            <w:r w:rsidRPr="003E43D7">
              <w:rPr>
                <w:rFonts w:cs="Times New Roman"/>
                <w:szCs w:val="28"/>
                <w:lang w:val="kk-KZ" w:eastAsia="en-US"/>
              </w:rPr>
              <w:t>2</w:t>
            </w:r>
          </w:p>
        </w:tc>
        <w:tc>
          <w:tcPr>
            <w:tcW w:w="1785" w:type="pct"/>
            <w:tcBorders>
              <w:top w:val="single" w:sz="4" w:space="0" w:color="auto"/>
              <w:left w:val="single" w:sz="4" w:space="0" w:color="auto"/>
              <w:bottom w:val="single" w:sz="4" w:space="0" w:color="auto"/>
              <w:right w:val="single" w:sz="4" w:space="0" w:color="auto"/>
            </w:tcBorders>
            <w:shd w:val="clear" w:color="auto" w:fill="auto"/>
            <w:vAlign w:val="center"/>
          </w:tcPr>
          <w:p w:rsidR="001E6895" w:rsidRPr="003E43D7" w:rsidRDefault="001E6895" w:rsidP="00391B75">
            <w:pPr>
              <w:widowControl w:val="0"/>
              <w:spacing w:after="0" w:line="240" w:lineRule="auto"/>
              <w:contextualSpacing/>
              <w:rPr>
                <w:rFonts w:eastAsia="Courier New" w:cs="Times New Roman"/>
                <w:szCs w:val="28"/>
                <w:lang w:val="kk-KZ" w:eastAsia="en-US"/>
              </w:rPr>
            </w:pPr>
            <w:r w:rsidRPr="003E43D7">
              <w:rPr>
                <w:rFonts w:eastAsia="Courier New" w:cs="Times New Roman"/>
                <w:szCs w:val="28"/>
                <w:lang w:val="kk-KZ" w:eastAsia="en-US"/>
              </w:rPr>
              <w:t>3</w:t>
            </w:r>
          </w:p>
        </w:tc>
        <w:tc>
          <w:tcPr>
            <w:tcW w:w="846" w:type="pct"/>
            <w:tcBorders>
              <w:top w:val="single" w:sz="4" w:space="0" w:color="auto"/>
              <w:left w:val="single" w:sz="4" w:space="0" w:color="auto"/>
              <w:bottom w:val="single" w:sz="4" w:space="0" w:color="auto"/>
              <w:right w:val="single" w:sz="4" w:space="0" w:color="auto"/>
            </w:tcBorders>
            <w:shd w:val="clear" w:color="auto" w:fill="auto"/>
            <w:vAlign w:val="center"/>
          </w:tcPr>
          <w:p w:rsidR="001E6895" w:rsidRPr="003E43D7" w:rsidRDefault="001E6895" w:rsidP="00391B75">
            <w:pPr>
              <w:widowControl w:val="0"/>
              <w:spacing w:after="0" w:line="240" w:lineRule="auto"/>
              <w:contextualSpacing/>
              <w:rPr>
                <w:rFonts w:eastAsia="Courier New" w:cs="Times New Roman"/>
                <w:szCs w:val="28"/>
                <w:lang w:val="kk-KZ" w:eastAsia="en-US"/>
              </w:rPr>
            </w:pPr>
            <w:r w:rsidRPr="003E43D7">
              <w:rPr>
                <w:rFonts w:eastAsia="Courier New" w:cs="Times New Roman"/>
                <w:szCs w:val="28"/>
                <w:lang w:val="kk-KZ" w:eastAsia="en-US"/>
              </w:rPr>
              <w:t>4</w:t>
            </w:r>
          </w:p>
        </w:tc>
      </w:tr>
      <w:tr w:rsidR="001E6895" w:rsidRPr="003E43D7" w:rsidTr="00391B75">
        <w:trPr>
          <w:jc w:val="center"/>
        </w:trPr>
        <w:tc>
          <w:tcPr>
            <w:tcW w:w="5000" w:type="pct"/>
            <w:gridSpan w:val="4"/>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rPr>
                <w:rFonts w:cs="Times New Roman"/>
                <w:i/>
                <w:szCs w:val="28"/>
                <w:lang w:eastAsia="en-US"/>
              </w:rPr>
            </w:pPr>
            <w:r w:rsidRPr="003E43D7">
              <w:rPr>
                <w:rFonts w:cs="Times New Roman"/>
                <w:i/>
                <w:szCs w:val="28"/>
                <w:lang w:eastAsia="en-US"/>
              </w:rPr>
              <w:lastRenderedPageBreak/>
              <w:t>1</w:t>
            </w:r>
            <w:r w:rsidRPr="003E43D7">
              <w:rPr>
                <w:rFonts w:cs="Times New Roman"/>
                <w:i/>
                <w:szCs w:val="28"/>
                <w:lang w:val="kk-KZ" w:eastAsia="en-US"/>
              </w:rPr>
              <w:t xml:space="preserve">-тоқсан </w:t>
            </w:r>
          </w:p>
        </w:tc>
      </w:tr>
      <w:tr w:rsidR="001E6895" w:rsidRPr="003E43D7" w:rsidTr="00391B75">
        <w:trPr>
          <w:jc w:val="center"/>
        </w:trPr>
        <w:tc>
          <w:tcPr>
            <w:tcW w:w="421"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i/>
                <w:szCs w:val="28"/>
                <w:lang w:eastAsia="en-US"/>
              </w:rPr>
            </w:pPr>
            <w:r w:rsidRPr="003E43D7">
              <w:rPr>
                <w:rFonts w:cs="Times New Roman"/>
                <w:szCs w:val="28"/>
                <w:lang w:val="en-US"/>
              </w:rPr>
              <w:t>UE2</w:t>
            </w:r>
          </w:p>
        </w:tc>
        <w:tc>
          <w:tcPr>
            <w:tcW w:w="1948"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pStyle w:val="Default"/>
              <w:autoSpaceDE/>
              <w:autoSpaceDN/>
              <w:adjustRightInd/>
              <w:rPr>
                <w:sz w:val="28"/>
                <w:szCs w:val="28"/>
                <w:lang w:val="en-US"/>
              </w:rPr>
            </w:pPr>
            <w:r w:rsidRPr="003E43D7">
              <w:rPr>
                <w:sz w:val="28"/>
                <w:szCs w:val="28"/>
                <w:lang w:val="en-US"/>
              </w:rPr>
              <w:t xml:space="preserve">Use cardinal numbers 1 – 10 to count </w:t>
            </w:r>
          </w:p>
        </w:tc>
        <w:tc>
          <w:tcPr>
            <w:tcW w:w="1785"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pStyle w:val="Default"/>
              <w:autoSpaceDE/>
              <w:autoSpaceDN/>
              <w:adjustRightInd/>
              <w:rPr>
                <w:sz w:val="28"/>
                <w:szCs w:val="28"/>
              </w:rPr>
            </w:pPr>
            <w:r w:rsidRPr="003E43D7">
              <w:rPr>
                <w:sz w:val="28"/>
                <w:szCs w:val="28"/>
              </w:rPr>
              <w:t>can count up to 10</w:t>
            </w:r>
          </w:p>
        </w:tc>
        <w:tc>
          <w:tcPr>
            <w:tcW w:w="846"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i/>
                <w:szCs w:val="28"/>
                <w:lang w:eastAsia="en-US"/>
              </w:rPr>
            </w:pPr>
          </w:p>
        </w:tc>
      </w:tr>
      <w:tr w:rsidR="001E6895" w:rsidRPr="003E43D7" w:rsidTr="00391B75">
        <w:trPr>
          <w:jc w:val="center"/>
        </w:trPr>
        <w:tc>
          <w:tcPr>
            <w:tcW w:w="421"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szCs w:val="28"/>
                <w:lang w:eastAsia="en-US"/>
              </w:rPr>
            </w:pPr>
            <w:r w:rsidRPr="003E43D7">
              <w:rPr>
                <w:rFonts w:eastAsia="Times New Roman" w:cs="Times New Roman"/>
                <w:color w:val="auto"/>
                <w:spacing w:val="-6"/>
                <w:szCs w:val="28"/>
                <w:lang w:val="en-US"/>
              </w:rPr>
              <w:t>L</w:t>
            </w:r>
            <w:r w:rsidRPr="003E43D7">
              <w:rPr>
                <w:rFonts w:eastAsia="Times New Roman" w:cs="Times New Roman"/>
                <w:color w:val="auto"/>
                <w:szCs w:val="28"/>
                <w:lang w:val="en-US"/>
              </w:rPr>
              <w:t>1</w:t>
            </w:r>
          </w:p>
        </w:tc>
        <w:tc>
          <w:tcPr>
            <w:tcW w:w="1948"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pStyle w:val="Default"/>
              <w:autoSpaceDE/>
              <w:autoSpaceDN/>
              <w:adjustRightInd/>
              <w:rPr>
                <w:sz w:val="28"/>
                <w:szCs w:val="28"/>
                <w:lang w:val="en-US"/>
              </w:rPr>
            </w:pPr>
            <w:r w:rsidRPr="003E43D7">
              <w:rPr>
                <w:rFonts w:eastAsia="Times New Roman"/>
                <w:color w:val="auto"/>
                <w:sz w:val="28"/>
                <w:szCs w:val="28"/>
                <w:lang w:val="en-US"/>
              </w:rPr>
              <w:t>R</w:t>
            </w:r>
            <w:r w:rsidRPr="003E43D7">
              <w:rPr>
                <w:rFonts w:eastAsia="Times New Roman"/>
                <w:color w:val="auto"/>
                <w:spacing w:val="1"/>
                <w:sz w:val="28"/>
                <w:szCs w:val="28"/>
                <w:lang w:val="en-US"/>
              </w:rPr>
              <w:t>e</w:t>
            </w:r>
            <w:r w:rsidRPr="003E43D7">
              <w:rPr>
                <w:rFonts w:eastAsia="Times New Roman"/>
                <w:color w:val="auto"/>
                <w:spacing w:val="-1"/>
                <w:sz w:val="28"/>
                <w:szCs w:val="28"/>
                <w:lang w:val="en-US"/>
              </w:rPr>
              <w:t>c</w:t>
            </w:r>
            <w:r w:rsidRPr="003E43D7">
              <w:rPr>
                <w:rFonts w:eastAsia="Times New Roman"/>
                <w:color w:val="auto"/>
                <w:spacing w:val="2"/>
                <w:sz w:val="28"/>
                <w:szCs w:val="28"/>
                <w:lang w:val="en-US"/>
              </w:rPr>
              <w:t>o</w:t>
            </w:r>
            <w:r w:rsidRPr="003E43D7">
              <w:rPr>
                <w:rFonts w:eastAsia="Times New Roman"/>
                <w:color w:val="auto"/>
                <w:spacing w:val="-3"/>
                <w:sz w:val="28"/>
                <w:szCs w:val="28"/>
                <w:lang w:val="en-US"/>
              </w:rPr>
              <w:t>g</w:t>
            </w:r>
            <w:r w:rsidRPr="003E43D7">
              <w:rPr>
                <w:rFonts w:eastAsia="Times New Roman"/>
                <w:color w:val="auto"/>
                <w:sz w:val="28"/>
                <w:szCs w:val="28"/>
                <w:lang w:val="en-US"/>
              </w:rPr>
              <w:t>nise sho</w:t>
            </w:r>
            <w:r w:rsidRPr="003E43D7">
              <w:rPr>
                <w:rFonts w:eastAsia="Times New Roman"/>
                <w:color w:val="auto"/>
                <w:spacing w:val="-1"/>
                <w:sz w:val="28"/>
                <w:szCs w:val="28"/>
                <w:lang w:val="en-US"/>
              </w:rPr>
              <w:t>r</w:t>
            </w:r>
            <w:r w:rsidRPr="003E43D7">
              <w:rPr>
                <w:rFonts w:eastAsia="Times New Roman"/>
                <w:color w:val="auto"/>
                <w:sz w:val="28"/>
                <w:szCs w:val="28"/>
                <w:lang w:val="en-US"/>
              </w:rPr>
              <w:t>t inst</w:t>
            </w:r>
            <w:r w:rsidRPr="003E43D7">
              <w:rPr>
                <w:rFonts w:eastAsia="Times New Roman"/>
                <w:color w:val="auto"/>
                <w:spacing w:val="-1"/>
                <w:sz w:val="28"/>
                <w:szCs w:val="28"/>
                <w:lang w:val="en-US"/>
              </w:rPr>
              <w:t>r</w:t>
            </w:r>
            <w:r w:rsidRPr="003E43D7">
              <w:rPr>
                <w:rFonts w:eastAsia="Times New Roman"/>
                <w:color w:val="auto"/>
                <w:sz w:val="28"/>
                <w:szCs w:val="28"/>
                <w:lang w:val="en-US"/>
              </w:rPr>
              <w:t>u</w:t>
            </w:r>
            <w:r w:rsidRPr="003E43D7">
              <w:rPr>
                <w:rFonts w:eastAsia="Times New Roman"/>
                <w:color w:val="auto"/>
                <w:spacing w:val="-1"/>
                <w:sz w:val="28"/>
                <w:szCs w:val="28"/>
                <w:lang w:val="en-US"/>
              </w:rPr>
              <w:t>c</w:t>
            </w:r>
            <w:r w:rsidRPr="003E43D7">
              <w:rPr>
                <w:rFonts w:eastAsia="Times New Roman"/>
                <w:color w:val="auto"/>
                <w:sz w:val="28"/>
                <w:szCs w:val="28"/>
                <w:lang w:val="en-US"/>
              </w:rPr>
              <w:t xml:space="preserve">tions </w:t>
            </w:r>
            <w:r w:rsidRPr="003E43D7">
              <w:rPr>
                <w:rFonts w:eastAsia="Times New Roman"/>
                <w:color w:val="auto"/>
                <w:spacing w:val="-1"/>
                <w:sz w:val="28"/>
                <w:szCs w:val="28"/>
                <w:lang w:val="en-US"/>
              </w:rPr>
              <w:t>f</w:t>
            </w:r>
            <w:r w:rsidRPr="003E43D7">
              <w:rPr>
                <w:rFonts w:eastAsia="Times New Roman"/>
                <w:color w:val="auto"/>
                <w:sz w:val="28"/>
                <w:szCs w:val="28"/>
                <w:lang w:val="en-US"/>
              </w:rPr>
              <w:t>orb</w:t>
            </w:r>
            <w:r w:rsidRPr="003E43D7">
              <w:rPr>
                <w:rFonts w:eastAsia="Times New Roman"/>
                <w:color w:val="auto"/>
                <w:spacing w:val="-1"/>
                <w:sz w:val="28"/>
                <w:szCs w:val="28"/>
                <w:lang w:val="en-US"/>
              </w:rPr>
              <w:t>a</w:t>
            </w:r>
            <w:r w:rsidRPr="003E43D7">
              <w:rPr>
                <w:rFonts w:eastAsia="Times New Roman"/>
                <w:color w:val="auto"/>
                <w:sz w:val="28"/>
                <w:szCs w:val="28"/>
                <w:lang w:val="en-US"/>
              </w:rPr>
              <w:t xml:space="preserve">sic </w:t>
            </w:r>
            <w:r w:rsidRPr="003E43D7">
              <w:rPr>
                <w:rFonts w:eastAsia="Times New Roman"/>
                <w:color w:val="auto"/>
                <w:spacing w:val="-1"/>
                <w:sz w:val="28"/>
                <w:szCs w:val="28"/>
                <w:lang w:val="en-US"/>
              </w:rPr>
              <w:t>c</w:t>
            </w:r>
            <w:r w:rsidRPr="003E43D7">
              <w:rPr>
                <w:rFonts w:eastAsia="Times New Roman"/>
                <w:color w:val="auto"/>
                <w:sz w:val="28"/>
                <w:szCs w:val="28"/>
                <w:lang w:val="en-US"/>
              </w:rPr>
              <w:t>l</w:t>
            </w:r>
            <w:r w:rsidRPr="003E43D7">
              <w:rPr>
                <w:rFonts w:eastAsia="Times New Roman"/>
                <w:color w:val="auto"/>
                <w:spacing w:val="-1"/>
                <w:sz w:val="28"/>
                <w:szCs w:val="28"/>
                <w:lang w:val="en-US"/>
              </w:rPr>
              <w:t>a</w:t>
            </w:r>
            <w:r w:rsidRPr="003E43D7">
              <w:rPr>
                <w:rFonts w:eastAsia="Times New Roman"/>
                <w:color w:val="auto"/>
                <w:sz w:val="28"/>
                <w:szCs w:val="28"/>
                <w:lang w:val="en-US"/>
              </w:rPr>
              <w:t>ss</w:t>
            </w:r>
            <w:r w:rsidRPr="003E43D7">
              <w:rPr>
                <w:rFonts w:eastAsia="Times New Roman"/>
                <w:color w:val="auto"/>
                <w:spacing w:val="-1"/>
                <w:sz w:val="28"/>
                <w:szCs w:val="28"/>
                <w:lang w:val="en-US"/>
              </w:rPr>
              <w:t>r</w:t>
            </w:r>
            <w:r w:rsidRPr="003E43D7">
              <w:rPr>
                <w:rFonts w:eastAsia="Times New Roman"/>
                <w:color w:val="auto"/>
                <w:sz w:val="28"/>
                <w:szCs w:val="28"/>
                <w:lang w:val="en-US"/>
              </w:rPr>
              <w:t xml:space="preserve">oom </w:t>
            </w:r>
            <w:r w:rsidRPr="003E43D7">
              <w:rPr>
                <w:rFonts w:eastAsia="Times New Roman"/>
                <w:color w:val="auto"/>
                <w:spacing w:val="-1"/>
                <w:sz w:val="28"/>
                <w:szCs w:val="28"/>
                <w:lang w:val="en-US"/>
              </w:rPr>
              <w:t>r</w:t>
            </w:r>
            <w:r w:rsidRPr="003E43D7">
              <w:rPr>
                <w:rFonts w:eastAsia="Times New Roman"/>
                <w:color w:val="auto"/>
                <w:sz w:val="28"/>
                <w:szCs w:val="28"/>
                <w:lang w:val="en-US"/>
              </w:rPr>
              <w:t>outin</w:t>
            </w:r>
            <w:r w:rsidRPr="003E43D7">
              <w:rPr>
                <w:rFonts w:eastAsia="Times New Roman"/>
                <w:color w:val="auto"/>
                <w:spacing w:val="-1"/>
                <w:sz w:val="28"/>
                <w:szCs w:val="28"/>
                <w:lang w:val="en-US"/>
              </w:rPr>
              <w:t>e</w:t>
            </w:r>
            <w:r w:rsidRPr="003E43D7">
              <w:rPr>
                <w:rFonts w:eastAsia="Times New Roman"/>
                <w:color w:val="auto"/>
                <w:sz w:val="28"/>
                <w:szCs w:val="28"/>
                <w:lang w:val="en-US"/>
              </w:rPr>
              <w:t>s spok</w:t>
            </w:r>
            <w:r w:rsidRPr="003E43D7">
              <w:rPr>
                <w:rFonts w:eastAsia="Times New Roman"/>
                <w:color w:val="auto"/>
                <w:spacing w:val="-1"/>
                <w:sz w:val="28"/>
                <w:szCs w:val="28"/>
                <w:lang w:val="en-US"/>
              </w:rPr>
              <w:t>e</w:t>
            </w:r>
            <w:r w:rsidRPr="003E43D7">
              <w:rPr>
                <w:rFonts w:eastAsia="Times New Roman"/>
                <w:color w:val="auto"/>
                <w:sz w:val="28"/>
                <w:szCs w:val="28"/>
                <w:lang w:val="en-US"/>
              </w:rPr>
              <w:t>n slo</w:t>
            </w:r>
            <w:r w:rsidRPr="003E43D7">
              <w:rPr>
                <w:rFonts w:eastAsia="Times New Roman"/>
                <w:color w:val="auto"/>
                <w:spacing w:val="-1"/>
                <w:sz w:val="28"/>
                <w:szCs w:val="28"/>
                <w:lang w:val="en-US"/>
              </w:rPr>
              <w:t>w</w:t>
            </w:r>
            <w:r w:rsidRPr="003E43D7">
              <w:rPr>
                <w:rFonts w:eastAsia="Times New Roman"/>
                <w:color w:val="auto"/>
                <w:spacing w:val="2"/>
                <w:sz w:val="28"/>
                <w:szCs w:val="28"/>
                <w:lang w:val="en-US"/>
              </w:rPr>
              <w:t>l</w:t>
            </w:r>
            <w:r w:rsidRPr="003E43D7">
              <w:rPr>
                <w:rFonts w:eastAsia="Times New Roman"/>
                <w:color w:val="auto"/>
                <w:sz w:val="28"/>
                <w:szCs w:val="28"/>
                <w:lang w:val="en-US"/>
              </w:rPr>
              <w:t>y</w:t>
            </w:r>
            <w:r w:rsidRPr="003E43D7">
              <w:rPr>
                <w:rFonts w:eastAsia="Times New Roman"/>
                <w:color w:val="auto"/>
                <w:spacing w:val="-1"/>
                <w:sz w:val="28"/>
                <w:szCs w:val="28"/>
                <w:lang w:val="en-US"/>
              </w:rPr>
              <w:t>a</w:t>
            </w:r>
            <w:r w:rsidRPr="003E43D7">
              <w:rPr>
                <w:rFonts w:eastAsia="Times New Roman"/>
                <w:color w:val="auto"/>
                <w:sz w:val="28"/>
                <w:szCs w:val="28"/>
                <w:lang w:val="en-US"/>
              </w:rPr>
              <w:t>nd distin</w:t>
            </w:r>
            <w:r w:rsidRPr="003E43D7">
              <w:rPr>
                <w:rFonts w:eastAsia="Times New Roman"/>
                <w:color w:val="auto"/>
                <w:spacing w:val="-1"/>
                <w:sz w:val="28"/>
                <w:szCs w:val="28"/>
                <w:lang w:val="en-US"/>
              </w:rPr>
              <w:t>c</w:t>
            </w:r>
            <w:r w:rsidRPr="003E43D7">
              <w:rPr>
                <w:rFonts w:eastAsia="Times New Roman"/>
                <w:color w:val="auto"/>
                <w:sz w:val="28"/>
                <w:szCs w:val="28"/>
                <w:lang w:val="en-US"/>
              </w:rPr>
              <w:t>t</w:t>
            </w:r>
            <w:r w:rsidRPr="003E43D7">
              <w:rPr>
                <w:rFonts w:eastAsia="Times New Roman"/>
                <w:color w:val="auto"/>
                <w:spacing w:val="2"/>
                <w:sz w:val="28"/>
                <w:szCs w:val="28"/>
                <w:lang w:val="en-US"/>
              </w:rPr>
              <w:t>l</w:t>
            </w:r>
            <w:r w:rsidRPr="003E43D7">
              <w:rPr>
                <w:rFonts w:eastAsia="Times New Roman"/>
                <w:color w:val="auto"/>
                <w:sz w:val="28"/>
                <w:szCs w:val="28"/>
                <w:lang w:val="en-US"/>
              </w:rPr>
              <w:t>y</w:t>
            </w:r>
          </w:p>
        </w:tc>
        <w:tc>
          <w:tcPr>
            <w:tcW w:w="1785"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pStyle w:val="Default"/>
              <w:autoSpaceDE/>
              <w:autoSpaceDN/>
              <w:adjustRightInd/>
              <w:rPr>
                <w:sz w:val="28"/>
                <w:szCs w:val="28"/>
                <w:lang w:val="en-US"/>
              </w:rPr>
            </w:pPr>
            <w:r w:rsidRPr="003E43D7">
              <w:rPr>
                <w:rFonts w:eastAsia="Times New Roman"/>
                <w:color w:val="auto"/>
                <w:spacing w:val="-1"/>
                <w:sz w:val="28"/>
                <w:szCs w:val="28"/>
                <w:lang w:val="en-US"/>
              </w:rPr>
              <w:t>ca</w:t>
            </w:r>
            <w:r w:rsidRPr="003E43D7">
              <w:rPr>
                <w:rFonts w:eastAsia="Times New Roman"/>
                <w:color w:val="auto"/>
                <w:sz w:val="28"/>
                <w:szCs w:val="28"/>
                <w:lang w:val="en-US"/>
              </w:rPr>
              <w:t>n</w:t>
            </w:r>
            <w:r w:rsidRPr="003E43D7">
              <w:rPr>
                <w:rFonts w:eastAsia="Times New Roman"/>
                <w:color w:val="auto"/>
                <w:spacing w:val="-1"/>
                <w:sz w:val="28"/>
                <w:szCs w:val="28"/>
                <w:lang w:val="en-US"/>
              </w:rPr>
              <w:t>r</w:t>
            </w:r>
            <w:r w:rsidRPr="003E43D7">
              <w:rPr>
                <w:rFonts w:eastAsia="Times New Roman"/>
                <w:color w:val="auto"/>
                <w:spacing w:val="1"/>
                <w:sz w:val="28"/>
                <w:szCs w:val="28"/>
                <w:lang w:val="en-US"/>
              </w:rPr>
              <w:t>e</w:t>
            </w:r>
            <w:r w:rsidRPr="003E43D7">
              <w:rPr>
                <w:rFonts w:eastAsia="Times New Roman"/>
                <w:color w:val="auto"/>
                <w:spacing w:val="-1"/>
                <w:sz w:val="28"/>
                <w:szCs w:val="28"/>
                <w:lang w:val="en-US"/>
              </w:rPr>
              <w:t>c</w:t>
            </w:r>
            <w:r w:rsidRPr="003E43D7">
              <w:rPr>
                <w:rFonts w:eastAsia="Times New Roman"/>
                <w:color w:val="auto"/>
                <w:spacing w:val="2"/>
                <w:sz w:val="28"/>
                <w:szCs w:val="28"/>
                <w:lang w:val="en-US"/>
              </w:rPr>
              <w:t>o</w:t>
            </w:r>
            <w:r w:rsidRPr="003E43D7">
              <w:rPr>
                <w:rFonts w:eastAsia="Times New Roman"/>
                <w:color w:val="auto"/>
                <w:spacing w:val="-3"/>
                <w:sz w:val="28"/>
                <w:szCs w:val="28"/>
                <w:lang w:val="en-US"/>
              </w:rPr>
              <w:t>g</w:t>
            </w:r>
            <w:r w:rsidRPr="003E43D7">
              <w:rPr>
                <w:rFonts w:eastAsia="Times New Roman"/>
                <w:color w:val="auto"/>
                <w:sz w:val="28"/>
                <w:szCs w:val="28"/>
                <w:lang w:val="en-US"/>
              </w:rPr>
              <w:t>nisesho</w:t>
            </w:r>
            <w:r w:rsidRPr="003E43D7">
              <w:rPr>
                <w:rFonts w:eastAsia="Times New Roman"/>
                <w:color w:val="auto"/>
                <w:spacing w:val="-1"/>
                <w:sz w:val="28"/>
                <w:szCs w:val="28"/>
                <w:lang w:val="en-US"/>
              </w:rPr>
              <w:t>r</w:t>
            </w:r>
            <w:r w:rsidRPr="003E43D7">
              <w:rPr>
                <w:rFonts w:eastAsia="Times New Roman"/>
                <w:color w:val="auto"/>
                <w:sz w:val="28"/>
                <w:szCs w:val="28"/>
                <w:lang w:val="en-US"/>
              </w:rPr>
              <w:t>t inst</w:t>
            </w:r>
            <w:r w:rsidRPr="003E43D7">
              <w:rPr>
                <w:rFonts w:eastAsia="Times New Roman"/>
                <w:color w:val="auto"/>
                <w:spacing w:val="1"/>
                <w:sz w:val="28"/>
                <w:szCs w:val="28"/>
                <w:lang w:val="en-US"/>
              </w:rPr>
              <w:t>r</w:t>
            </w:r>
            <w:r w:rsidRPr="003E43D7">
              <w:rPr>
                <w:rFonts w:eastAsia="Times New Roman"/>
                <w:color w:val="auto"/>
                <w:sz w:val="28"/>
                <w:szCs w:val="28"/>
                <w:lang w:val="en-US"/>
              </w:rPr>
              <w:t>u</w:t>
            </w:r>
            <w:r w:rsidRPr="003E43D7">
              <w:rPr>
                <w:rFonts w:eastAsia="Times New Roman"/>
                <w:color w:val="auto"/>
                <w:spacing w:val="-1"/>
                <w:sz w:val="28"/>
                <w:szCs w:val="28"/>
                <w:lang w:val="en-US"/>
              </w:rPr>
              <w:t>c</w:t>
            </w:r>
            <w:r w:rsidRPr="003E43D7">
              <w:rPr>
                <w:rFonts w:eastAsia="Times New Roman"/>
                <w:color w:val="auto"/>
                <w:sz w:val="28"/>
                <w:szCs w:val="28"/>
                <w:lang w:val="en-US"/>
              </w:rPr>
              <w:t>tions.</w:t>
            </w:r>
          </w:p>
        </w:tc>
        <w:tc>
          <w:tcPr>
            <w:tcW w:w="846"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i/>
                <w:szCs w:val="28"/>
                <w:lang w:eastAsia="en-US"/>
              </w:rPr>
            </w:pPr>
          </w:p>
        </w:tc>
      </w:tr>
      <w:tr w:rsidR="001E6895" w:rsidRPr="00E22D66" w:rsidTr="00391B75">
        <w:trPr>
          <w:jc w:val="center"/>
        </w:trPr>
        <w:tc>
          <w:tcPr>
            <w:tcW w:w="421"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i/>
                <w:szCs w:val="28"/>
                <w:lang w:eastAsia="en-US"/>
              </w:rPr>
            </w:pPr>
            <w:r w:rsidRPr="003E43D7">
              <w:rPr>
                <w:rFonts w:eastAsia="Times New Roman" w:cs="Times New Roman"/>
                <w:color w:val="auto"/>
                <w:szCs w:val="28"/>
                <w:lang w:val="en-US"/>
              </w:rPr>
              <w:t>R1</w:t>
            </w:r>
          </w:p>
        </w:tc>
        <w:tc>
          <w:tcPr>
            <w:tcW w:w="1948"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pStyle w:val="Default"/>
              <w:autoSpaceDE/>
              <w:autoSpaceDN/>
              <w:adjustRightInd/>
              <w:rPr>
                <w:sz w:val="28"/>
                <w:szCs w:val="28"/>
                <w:lang w:val="en-US"/>
              </w:rPr>
            </w:pPr>
            <w:r w:rsidRPr="003E43D7">
              <w:rPr>
                <w:rFonts w:eastAsia="Times New Roman"/>
                <w:color w:val="auto"/>
                <w:sz w:val="28"/>
                <w:szCs w:val="28"/>
                <w:lang w:val="en-US"/>
              </w:rPr>
              <w:t>R</w:t>
            </w:r>
            <w:r w:rsidRPr="003E43D7">
              <w:rPr>
                <w:rFonts w:eastAsia="Times New Roman"/>
                <w:color w:val="auto"/>
                <w:spacing w:val="-1"/>
                <w:sz w:val="28"/>
                <w:szCs w:val="28"/>
                <w:lang w:val="en-US"/>
              </w:rPr>
              <w:t>ec</w:t>
            </w:r>
            <w:r w:rsidRPr="003E43D7">
              <w:rPr>
                <w:rFonts w:eastAsia="Times New Roman"/>
                <w:color w:val="auto"/>
                <w:sz w:val="28"/>
                <w:szCs w:val="28"/>
                <w:lang w:val="en-US"/>
              </w:rPr>
              <w:t>o</w:t>
            </w:r>
            <w:r w:rsidRPr="003E43D7">
              <w:rPr>
                <w:rFonts w:eastAsia="Times New Roman"/>
                <w:color w:val="auto"/>
                <w:spacing w:val="-3"/>
                <w:sz w:val="28"/>
                <w:szCs w:val="28"/>
                <w:lang w:val="en-US"/>
              </w:rPr>
              <w:t>g</w:t>
            </w:r>
            <w:r w:rsidRPr="003E43D7">
              <w:rPr>
                <w:rFonts w:eastAsia="Times New Roman"/>
                <w:color w:val="auto"/>
                <w:sz w:val="28"/>
                <w:szCs w:val="28"/>
                <w:lang w:val="en-US"/>
              </w:rPr>
              <w:t>nise initi</w:t>
            </w:r>
            <w:r w:rsidRPr="003E43D7">
              <w:rPr>
                <w:rFonts w:eastAsia="Times New Roman"/>
                <w:color w:val="auto"/>
                <w:spacing w:val="-1"/>
                <w:sz w:val="28"/>
                <w:szCs w:val="28"/>
                <w:lang w:val="en-US"/>
              </w:rPr>
              <w:t>a</w:t>
            </w:r>
            <w:r w:rsidRPr="003E43D7">
              <w:rPr>
                <w:rFonts w:eastAsia="Times New Roman"/>
                <w:color w:val="auto"/>
                <w:sz w:val="28"/>
                <w:szCs w:val="28"/>
                <w:lang w:val="en-US"/>
              </w:rPr>
              <w:t>l l</w:t>
            </w:r>
            <w:r w:rsidRPr="003E43D7">
              <w:rPr>
                <w:rFonts w:eastAsia="Times New Roman"/>
                <w:color w:val="auto"/>
                <w:spacing w:val="-1"/>
                <w:sz w:val="28"/>
                <w:szCs w:val="28"/>
                <w:lang w:val="en-US"/>
              </w:rPr>
              <w:t>e</w:t>
            </w:r>
            <w:r w:rsidRPr="003E43D7">
              <w:rPr>
                <w:rFonts w:eastAsia="Times New Roman"/>
                <w:color w:val="auto"/>
                <w:sz w:val="28"/>
                <w:szCs w:val="28"/>
                <w:lang w:val="en-US"/>
              </w:rPr>
              <w:t>tt</w:t>
            </w:r>
            <w:r w:rsidRPr="003E43D7">
              <w:rPr>
                <w:rFonts w:eastAsia="Times New Roman"/>
                <w:color w:val="auto"/>
                <w:spacing w:val="-1"/>
                <w:sz w:val="28"/>
                <w:szCs w:val="28"/>
                <w:lang w:val="en-US"/>
              </w:rPr>
              <w:t>er</w:t>
            </w:r>
            <w:r w:rsidRPr="003E43D7">
              <w:rPr>
                <w:rFonts w:eastAsia="Times New Roman"/>
                <w:color w:val="auto"/>
                <w:sz w:val="28"/>
                <w:szCs w:val="28"/>
                <w:lang w:val="en-US"/>
              </w:rPr>
              <w:t>s in n</w:t>
            </w:r>
            <w:r w:rsidRPr="003E43D7">
              <w:rPr>
                <w:rFonts w:eastAsia="Times New Roman"/>
                <w:color w:val="auto"/>
                <w:spacing w:val="-1"/>
                <w:sz w:val="28"/>
                <w:szCs w:val="28"/>
                <w:lang w:val="en-US"/>
              </w:rPr>
              <w:t>a</w:t>
            </w:r>
            <w:r w:rsidRPr="003E43D7">
              <w:rPr>
                <w:rFonts w:eastAsia="Times New Roman"/>
                <w:color w:val="auto"/>
                <w:sz w:val="28"/>
                <w:szCs w:val="28"/>
                <w:lang w:val="en-US"/>
              </w:rPr>
              <w:t>m</w:t>
            </w:r>
            <w:r w:rsidRPr="003E43D7">
              <w:rPr>
                <w:rFonts w:eastAsia="Times New Roman"/>
                <w:color w:val="auto"/>
                <w:spacing w:val="-1"/>
                <w:sz w:val="28"/>
                <w:szCs w:val="28"/>
                <w:lang w:val="en-US"/>
              </w:rPr>
              <w:t>e</w:t>
            </w:r>
            <w:r w:rsidRPr="003E43D7">
              <w:rPr>
                <w:rFonts w:eastAsia="Times New Roman"/>
                <w:color w:val="auto"/>
                <w:sz w:val="28"/>
                <w:szCs w:val="28"/>
                <w:lang w:val="en-US"/>
              </w:rPr>
              <w:t xml:space="preserve">s </w:t>
            </w:r>
            <w:r w:rsidRPr="003E43D7">
              <w:rPr>
                <w:rFonts w:eastAsia="Times New Roman"/>
                <w:color w:val="auto"/>
                <w:spacing w:val="-1"/>
                <w:sz w:val="28"/>
                <w:szCs w:val="28"/>
                <w:lang w:val="en-US"/>
              </w:rPr>
              <w:t>a</w:t>
            </w:r>
            <w:r w:rsidRPr="003E43D7">
              <w:rPr>
                <w:rFonts w:eastAsia="Times New Roman"/>
                <w:color w:val="auto"/>
                <w:sz w:val="28"/>
                <w:szCs w:val="28"/>
                <w:lang w:val="en-US"/>
              </w:rPr>
              <w:t>nd pl</w:t>
            </w:r>
            <w:r w:rsidRPr="003E43D7">
              <w:rPr>
                <w:rFonts w:eastAsia="Times New Roman"/>
                <w:color w:val="auto"/>
                <w:spacing w:val="-1"/>
                <w:sz w:val="28"/>
                <w:szCs w:val="28"/>
                <w:lang w:val="en-US"/>
              </w:rPr>
              <w:t>a</w:t>
            </w:r>
            <w:r w:rsidRPr="003E43D7">
              <w:rPr>
                <w:rFonts w:eastAsia="Times New Roman"/>
                <w:color w:val="auto"/>
                <w:spacing w:val="1"/>
                <w:sz w:val="28"/>
                <w:szCs w:val="28"/>
                <w:lang w:val="en-US"/>
              </w:rPr>
              <w:t>c</w:t>
            </w:r>
            <w:r w:rsidRPr="003E43D7">
              <w:rPr>
                <w:rFonts w:eastAsia="Times New Roman"/>
                <w:color w:val="auto"/>
                <w:spacing w:val="-1"/>
                <w:sz w:val="28"/>
                <w:szCs w:val="28"/>
                <w:lang w:val="en-US"/>
              </w:rPr>
              <w:t>es</w:t>
            </w:r>
          </w:p>
        </w:tc>
        <w:tc>
          <w:tcPr>
            <w:tcW w:w="1785"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pStyle w:val="Default"/>
              <w:autoSpaceDE/>
              <w:autoSpaceDN/>
              <w:adjustRightInd/>
              <w:rPr>
                <w:sz w:val="28"/>
                <w:szCs w:val="28"/>
                <w:lang w:val="en-US"/>
              </w:rPr>
            </w:pPr>
            <w:r w:rsidRPr="003E43D7">
              <w:rPr>
                <w:rFonts w:eastAsia="Times New Roman"/>
                <w:color w:val="auto"/>
                <w:spacing w:val="-1"/>
                <w:sz w:val="28"/>
                <w:szCs w:val="28"/>
                <w:lang w:val="en-US"/>
              </w:rPr>
              <w:t>ca</w:t>
            </w:r>
            <w:r w:rsidRPr="003E43D7">
              <w:rPr>
                <w:rFonts w:eastAsia="Times New Roman"/>
                <w:color w:val="auto"/>
                <w:sz w:val="28"/>
                <w:szCs w:val="28"/>
                <w:lang w:val="en-US"/>
              </w:rPr>
              <w:t xml:space="preserve">n </w:t>
            </w:r>
            <w:r w:rsidRPr="003E43D7">
              <w:rPr>
                <w:rFonts w:eastAsia="Times New Roman"/>
                <w:color w:val="auto"/>
                <w:spacing w:val="-1"/>
                <w:sz w:val="28"/>
                <w:szCs w:val="28"/>
                <w:lang w:val="en-US"/>
              </w:rPr>
              <w:t>f</w:t>
            </w:r>
            <w:r w:rsidRPr="003E43D7">
              <w:rPr>
                <w:rFonts w:eastAsia="Times New Roman"/>
                <w:color w:val="auto"/>
                <w:sz w:val="28"/>
                <w:szCs w:val="28"/>
                <w:lang w:val="en-US"/>
              </w:rPr>
              <w:t>ind theiniti</w:t>
            </w:r>
            <w:r w:rsidRPr="003E43D7">
              <w:rPr>
                <w:rFonts w:eastAsia="Times New Roman"/>
                <w:color w:val="auto"/>
                <w:spacing w:val="-1"/>
                <w:sz w:val="28"/>
                <w:szCs w:val="28"/>
                <w:lang w:val="en-US"/>
              </w:rPr>
              <w:t>a</w:t>
            </w:r>
            <w:r w:rsidRPr="003E43D7">
              <w:rPr>
                <w:rFonts w:eastAsia="Times New Roman"/>
                <w:color w:val="auto"/>
                <w:sz w:val="28"/>
                <w:szCs w:val="28"/>
                <w:lang w:val="en-US"/>
              </w:rPr>
              <w:t>l l</w:t>
            </w:r>
            <w:r w:rsidRPr="003E43D7">
              <w:rPr>
                <w:rFonts w:eastAsia="Times New Roman"/>
                <w:color w:val="auto"/>
                <w:spacing w:val="-1"/>
                <w:sz w:val="28"/>
                <w:szCs w:val="28"/>
                <w:lang w:val="en-US"/>
              </w:rPr>
              <w:t>e</w:t>
            </w:r>
            <w:r w:rsidRPr="003E43D7">
              <w:rPr>
                <w:rFonts w:eastAsia="Times New Roman"/>
                <w:color w:val="auto"/>
                <w:sz w:val="28"/>
                <w:szCs w:val="28"/>
                <w:lang w:val="en-US"/>
              </w:rPr>
              <w:t>tt</w:t>
            </w:r>
            <w:r w:rsidRPr="003E43D7">
              <w:rPr>
                <w:rFonts w:eastAsia="Times New Roman"/>
                <w:color w:val="auto"/>
                <w:spacing w:val="-1"/>
                <w:sz w:val="28"/>
                <w:szCs w:val="28"/>
                <w:lang w:val="en-US"/>
              </w:rPr>
              <w:t>e</w:t>
            </w:r>
            <w:r w:rsidRPr="003E43D7">
              <w:rPr>
                <w:rFonts w:eastAsia="Times New Roman"/>
                <w:color w:val="auto"/>
                <w:sz w:val="28"/>
                <w:szCs w:val="28"/>
                <w:lang w:val="en-US"/>
              </w:rPr>
              <w:t>r</w:t>
            </w:r>
            <w:r w:rsidRPr="003E43D7">
              <w:rPr>
                <w:rFonts w:eastAsia="Times New Roman"/>
                <w:color w:val="auto"/>
                <w:spacing w:val="2"/>
                <w:sz w:val="28"/>
                <w:szCs w:val="28"/>
                <w:lang w:val="en-US"/>
              </w:rPr>
              <w:t>i</w:t>
            </w:r>
            <w:r w:rsidRPr="003E43D7">
              <w:rPr>
                <w:rFonts w:eastAsia="Times New Roman"/>
                <w:color w:val="auto"/>
                <w:sz w:val="28"/>
                <w:szCs w:val="28"/>
                <w:lang w:val="en-US"/>
              </w:rPr>
              <w:t>n the</w:t>
            </w:r>
            <w:r w:rsidRPr="003E43D7">
              <w:rPr>
                <w:rFonts w:eastAsia="Times New Roman"/>
                <w:color w:val="auto"/>
                <w:spacing w:val="-1"/>
                <w:sz w:val="28"/>
                <w:szCs w:val="28"/>
                <w:lang w:val="en-US"/>
              </w:rPr>
              <w:t xml:space="preserve"> w</w:t>
            </w:r>
            <w:r w:rsidRPr="003E43D7">
              <w:rPr>
                <w:rFonts w:eastAsia="Times New Roman"/>
                <w:color w:val="auto"/>
                <w:sz w:val="28"/>
                <w:szCs w:val="28"/>
                <w:lang w:val="en-US"/>
              </w:rPr>
              <w:t>o</w:t>
            </w:r>
            <w:r w:rsidRPr="003E43D7">
              <w:rPr>
                <w:rFonts w:eastAsia="Times New Roman"/>
                <w:color w:val="auto"/>
                <w:spacing w:val="-1"/>
                <w:sz w:val="28"/>
                <w:szCs w:val="28"/>
                <w:lang w:val="en-US"/>
              </w:rPr>
              <w:t>r</w:t>
            </w:r>
            <w:r w:rsidRPr="003E43D7">
              <w:rPr>
                <w:rFonts w:eastAsia="Times New Roman"/>
                <w:color w:val="auto"/>
                <w:sz w:val="28"/>
                <w:szCs w:val="28"/>
                <w:lang w:val="en-US"/>
              </w:rPr>
              <w:t xml:space="preserve">ds </w:t>
            </w:r>
            <w:r w:rsidRPr="003E43D7">
              <w:rPr>
                <w:rFonts w:eastAsia="Times New Roman"/>
                <w:color w:val="auto"/>
                <w:spacing w:val="-1"/>
                <w:sz w:val="28"/>
                <w:szCs w:val="28"/>
                <w:lang w:val="en-US"/>
              </w:rPr>
              <w:t>a</w:t>
            </w:r>
            <w:r w:rsidRPr="003E43D7">
              <w:rPr>
                <w:rFonts w:eastAsia="Times New Roman"/>
                <w:color w:val="auto"/>
                <w:sz w:val="28"/>
                <w:szCs w:val="28"/>
                <w:lang w:val="en-US"/>
              </w:rPr>
              <w:t xml:space="preserve">nd </w:t>
            </w:r>
            <w:r w:rsidRPr="003E43D7">
              <w:rPr>
                <w:rFonts w:eastAsia="Times New Roman"/>
                <w:color w:val="auto"/>
                <w:spacing w:val="-1"/>
                <w:sz w:val="28"/>
                <w:szCs w:val="28"/>
                <w:lang w:val="en-US"/>
              </w:rPr>
              <w:t>e</w:t>
            </w:r>
            <w:r w:rsidRPr="003E43D7">
              <w:rPr>
                <w:rFonts w:eastAsia="Times New Roman"/>
                <w:color w:val="auto"/>
                <w:spacing w:val="2"/>
                <w:sz w:val="28"/>
                <w:szCs w:val="28"/>
                <w:lang w:val="en-US"/>
              </w:rPr>
              <w:t>x</w:t>
            </w:r>
            <w:r w:rsidRPr="003E43D7">
              <w:rPr>
                <w:rFonts w:eastAsia="Times New Roman"/>
                <w:color w:val="auto"/>
                <w:sz w:val="28"/>
                <w:szCs w:val="28"/>
                <w:lang w:val="en-US"/>
              </w:rPr>
              <w:t>pl</w:t>
            </w:r>
            <w:r w:rsidRPr="003E43D7">
              <w:rPr>
                <w:rFonts w:eastAsia="Times New Roman"/>
                <w:color w:val="auto"/>
                <w:spacing w:val="-1"/>
                <w:sz w:val="28"/>
                <w:szCs w:val="28"/>
                <w:lang w:val="en-US"/>
              </w:rPr>
              <w:t>a</w:t>
            </w:r>
            <w:r w:rsidRPr="003E43D7">
              <w:rPr>
                <w:rFonts w:eastAsia="Times New Roman"/>
                <w:color w:val="auto"/>
                <w:sz w:val="28"/>
                <w:szCs w:val="28"/>
                <w:lang w:val="en-US"/>
              </w:rPr>
              <w:t>in th</w:t>
            </w:r>
            <w:r w:rsidRPr="003E43D7">
              <w:rPr>
                <w:rFonts w:eastAsia="Times New Roman"/>
                <w:color w:val="auto"/>
                <w:spacing w:val="-1"/>
                <w:sz w:val="28"/>
                <w:szCs w:val="28"/>
                <w:lang w:val="en-US"/>
              </w:rPr>
              <w:t>a</w:t>
            </w:r>
            <w:r w:rsidRPr="003E43D7">
              <w:rPr>
                <w:rFonts w:eastAsia="Times New Roman"/>
                <w:color w:val="auto"/>
                <w:sz w:val="28"/>
                <w:szCs w:val="28"/>
                <w:lang w:val="en-US"/>
              </w:rPr>
              <w:t>t it is t</w:t>
            </w:r>
            <w:r w:rsidRPr="003E43D7">
              <w:rPr>
                <w:rFonts w:eastAsia="Times New Roman"/>
                <w:color w:val="auto"/>
                <w:spacing w:val="-1"/>
                <w:sz w:val="28"/>
                <w:szCs w:val="28"/>
                <w:lang w:val="en-US"/>
              </w:rPr>
              <w:t>h</w:t>
            </w:r>
            <w:r w:rsidRPr="003E43D7">
              <w:rPr>
                <w:rFonts w:eastAsia="Times New Roman"/>
                <w:color w:val="auto"/>
                <w:sz w:val="28"/>
                <w:szCs w:val="28"/>
                <w:lang w:val="en-US"/>
              </w:rPr>
              <w:t>e</w:t>
            </w:r>
            <w:r w:rsidRPr="003E43D7">
              <w:rPr>
                <w:rFonts w:eastAsia="Times New Roman"/>
                <w:color w:val="auto"/>
                <w:spacing w:val="-1"/>
                <w:sz w:val="28"/>
                <w:szCs w:val="28"/>
                <w:lang w:val="en-US"/>
              </w:rPr>
              <w:t xml:space="preserve"> f</w:t>
            </w:r>
            <w:r w:rsidRPr="003E43D7">
              <w:rPr>
                <w:rFonts w:eastAsia="Times New Roman"/>
                <w:color w:val="auto"/>
                <w:sz w:val="28"/>
                <w:szCs w:val="28"/>
                <w:lang w:val="en-US"/>
              </w:rPr>
              <w:t>i</w:t>
            </w:r>
            <w:r w:rsidRPr="003E43D7">
              <w:rPr>
                <w:rFonts w:eastAsia="Times New Roman"/>
                <w:color w:val="auto"/>
                <w:spacing w:val="-1"/>
                <w:sz w:val="28"/>
                <w:szCs w:val="28"/>
                <w:lang w:val="en-US"/>
              </w:rPr>
              <w:t>r</w:t>
            </w:r>
            <w:r w:rsidRPr="003E43D7">
              <w:rPr>
                <w:rFonts w:eastAsia="Times New Roman"/>
                <w:color w:val="auto"/>
                <w:sz w:val="28"/>
                <w:szCs w:val="28"/>
                <w:lang w:val="en-US"/>
              </w:rPr>
              <w:t>st l</w:t>
            </w:r>
            <w:r w:rsidRPr="003E43D7">
              <w:rPr>
                <w:rFonts w:eastAsia="Times New Roman"/>
                <w:color w:val="auto"/>
                <w:spacing w:val="-1"/>
                <w:sz w:val="28"/>
                <w:szCs w:val="28"/>
                <w:lang w:val="en-US"/>
              </w:rPr>
              <w:t>e</w:t>
            </w:r>
            <w:r w:rsidRPr="003E43D7">
              <w:rPr>
                <w:rFonts w:eastAsia="Times New Roman"/>
                <w:color w:val="auto"/>
                <w:sz w:val="28"/>
                <w:szCs w:val="28"/>
                <w:lang w:val="en-US"/>
              </w:rPr>
              <w:t>tt</w:t>
            </w:r>
            <w:r w:rsidRPr="003E43D7">
              <w:rPr>
                <w:rFonts w:eastAsia="Times New Roman"/>
                <w:color w:val="auto"/>
                <w:spacing w:val="-1"/>
                <w:sz w:val="28"/>
                <w:szCs w:val="28"/>
                <w:lang w:val="en-US"/>
              </w:rPr>
              <w:t>e</w:t>
            </w:r>
            <w:r w:rsidRPr="003E43D7">
              <w:rPr>
                <w:rFonts w:eastAsia="Times New Roman"/>
                <w:color w:val="auto"/>
                <w:sz w:val="28"/>
                <w:szCs w:val="28"/>
                <w:lang w:val="en-US"/>
              </w:rPr>
              <w:t xml:space="preserve">rin the </w:t>
            </w:r>
            <w:r w:rsidRPr="003E43D7">
              <w:rPr>
                <w:rFonts w:eastAsia="Times New Roman"/>
                <w:color w:val="auto"/>
                <w:spacing w:val="-1"/>
                <w:sz w:val="28"/>
                <w:szCs w:val="28"/>
                <w:lang w:val="en-US"/>
              </w:rPr>
              <w:t>w</w:t>
            </w:r>
            <w:r w:rsidRPr="003E43D7">
              <w:rPr>
                <w:rFonts w:eastAsia="Times New Roman"/>
                <w:color w:val="auto"/>
                <w:sz w:val="28"/>
                <w:szCs w:val="28"/>
                <w:lang w:val="en-US"/>
              </w:rPr>
              <w:t>o</w:t>
            </w:r>
            <w:r w:rsidRPr="003E43D7">
              <w:rPr>
                <w:rFonts w:eastAsia="Times New Roman"/>
                <w:color w:val="auto"/>
                <w:spacing w:val="-1"/>
                <w:sz w:val="28"/>
                <w:szCs w:val="28"/>
                <w:lang w:val="en-US"/>
              </w:rPr>
              <w:t>r</w:t>
            </w:r>
            <w:r w:rsidRPr="003E43D7">
              <w:rPr>
                <w:rFonts w:eastAsia="Times New Roman"/>
                <w:color w:val="auto"/>
                <w:sz w:val="28"/>
                <w:szCs w:val="28"/>
                <w:lang w:val="en-US"/>
              </w:rPr>
              <w:t>ds</w:t>
            </w:r>
          </w:p>
        </w:tc>
        <w:tc>
          <w:tcPr>
            <w:tcW w:w="846"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i/>
                <w:szCs w:val="28"/>
                <w:lang w:val="en-US" w:eastAsia="en-US"/>
              </w:rPr>
            </w:pPr>
          </w:p>
        </w:tc>
      </w:tr>
      <w:tr w:rsidR="001E6895" w:rsidRPr="00E22D66" w:rsidTr="00391B75">
        <w:trPr>
          <w:jc w:val="center"/>
        </w:trPr>
        <w:tc>
          <w:tcPr>
            <w:tcW w:w="421"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i/>
                <w:szCs w:val="28"/>
                <w:lang w:val="en-US" w:eastAsia="en-US"/>
              </w:rPr>
            </w:pPr>
            <w:r w:rsidRPr="003E43D7">
              <w:rPr>
                <w:rFonts w:eastAsia="Times New Roman" w:cs="Times New Roman"/>
                <w:color w:val="auto"/>
                <w:szCs w:val="28"/>
                <w:lang w:val="en-US"/>
              </w:rPr>
              <w:t>R3</w:t>
            </w:r>
          </w:p>
        </w:tc>
        <w:tc>
          <w:tcPr>
            <w:tcW w:w="1948"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pStyle w:val="Default"/>
              <w:autoSpaceDE/>
              <w:autoSpaceDN/>
              <w:adjustRightInd/>
              <w:rPr>
                <w:sz w:val="28"/>
                <w:szCs w:val="28"/>
                <w:lang w:val="en-US"/>
              </w:rPr>
            </w:pPr>
            <w:r w:rsidRPr="003E43D7">
              <w:rPr>
                <w:rFonts w:eastAsia="Times New Roman"/>
                <w:color w:val="auto"/>
                <w:sz w:val="28"/>
                <w:szCs w:val="28"/>
                <w:lang w:val="en-US"/>
              </w:rPr>
              <w:t>R</w:t>
            </w:r>
            <w:r w:rsidRPr="003E43D7">
              <w:rPr>
                <w:rFonts w:eastAsia="Times New Roman"/>
                <w:color w:val="auto"/>
                <w:spacing w:val="-1"/>
                <w:sz w:val="28"/>
                <w:szCs w:val="28"/>
                <w:lang w:val="en-US"/>
              </w:rPr>
              <w:t>ec</w:t>
            </w:r>
            <w:r w:rsidRPr="003E43D7">
              <w:rPr>
                <w:rFonts w:eastAsia="Times New Roman"/>
                <w:color w:val="auto"/>
                <w:sz w:val="28"/>
                <w:szCs w:val="28"/>
                <w:lang w:val="en-US"/>
              </w:rPr>
              <w:t>o</w:t>
            </w:r>
            <w:r w:rsidRPr="003E43D7">
              <w:rPr>
                <w:rFonts w:eastAsia="Times New Roman"/>
                <w:color w:val="auto"/>
                <w:spacing w:val="-3"/>
                <w:sz w:val="28"/>
                <w:szCs w:val="28"/>
                <w:lang w:val="en-US"/>
              </w:rPr>
              <w:t>g</w:t>
            </w:r>
            <w:r w:rsidRPr="003E43D7">
              <w:rPr>
                <w:rFonts w:eastAsia="Times New Roman"/>
                <w:color w:val="auto"/>
                <w:sz w:val="28"/>
                <w:szCs w:val="28"/>
                <w:lang w:val="en-US"/>
              </w:rPr>
              <w:t>nise somev</w:t>
            </w:r>
            <w:r w:rsidRPr="003E43D7">
              <w:rPr>
                <w:rFonts w:eastAsia="Times New Roman"/>
                <w:color w:val="auto"/>
                <w:spacing w:val="-1"/>
                <w:sz w:val="28"/>
                <w:szCs w:val="28"/>
                <w:lang w:val="en-US"/>
              </w:rPr>
              <w:t>e</w:t>
            </w:r>
            <w:r w:rsidRPr="003E43D7">
              <w:rPr>
                <w:rFonts w:eastAsia="Times New Roman"/>
                <w:color w:val="auto"/>
                <w:spacing w:val="4"/>
                <w:sz w:val="28"/>
                <w:szCs w:val="28"/>
                <w:lang w:val="en-US"/>
              </w:rPr>
              <w:t>r</w:t>
            </w:r>
            <w:r w:rsidRPr="003E43D7">
              <w:rPr>
                <w:rFonts w:eastAsia="Times New Roman"/>
                <w:color w:val="auto"/>
                <w:sz w:val="28"/>
                <w:szCs w:val="28"/>
                <w:lang w:val="en-US"/>
              </w:rPr>
              <w:t>yh</w:t>
            </w:r>
            <w:r w:rsidRPr="003E43D7">
              <w:rPr>
                <w:rFonts w:eastAsia="Times New Roman"/>
                <w:color w:val="auto"/>
                <w:spacing w:val="2"/>
                <w:sz w:val="28"/>
                <w:szCs w:val="28"/>
                <w:lang w:val="en-US"/>
              </w:rPr>
              <w:t>i</w:t>
            </w:r>
            <w:r w:rsidRPr="003E43D7">
              <w:rPr>
                <w:rFonts w:eastAsia="Times New Roman"/>
                <w:color w:val="auto"/>
                <w:spacing w:val="-3"/>
                <w:sz w:val="28"/>
                <w:szCs w:val="28"/>
                <w:lang w:val="en-US"/>
              </w:rPr>
              <w:t>g</w:t>
            </w:r>
            <w:r w:rsidRPr="003E43D7">
              <w:rPr>
                <w:rFonts w:eastAsia="Times New Roman"/>
                <w:color w:val="auto"/>
                <w:sz w:val="28"/>
                <w:szCs w:val="28"/>
                <w:lang w:val="en-US"/>
              </w:rPr>
              <w:t xml:space="preserve">h- </w:t>
            </w:r>
            <w:r w:rsidRPr="003E43D7">
              <w:rPr>
                <w:rFonts w:eastAsia="Times New Roman"/>
                <w:color w:val="auto"/>
                <w:spacing w:val="-1"/>
                <w:sz w:val="28"/>
                <w:szCs w:val="28"/>
                <w:lang w:val="en-US"/>
              </w:rPr>
              <w:t>fre</w:t>
            </w:r>
            <w:r w:rsidRPr="003E43D7">
              <w:rPr>
                <w:rFonts w:eastAsia="Times New Roman"/>
                <w:color w:val="auto"/>
                <w:sz w:val="28"/>
                <w:szCs w:val="28"/>
                <w:lang w:val="en-US"/>
              </w:rPr>
              <w:t>qu</w:t>
            </w:r>
            <w:r w:rsidRPr="003E43D7">
              <w:rPr>
                <w:rFonts w:eastAsia="Times New Roman"/>
                <w:color w:val="auto"/>
                <w:spacing w:val="-1"/>
                <w:sz w:val="28"/>
                <w:szCs w:val="28"/>
                <w:lang w:val="en-US"/>
              </w:rPr>
              <w:t>e</w:t>
            </w:r>
            <w:r w:rsidRPr="003E43D7">
              <w:rPr>
                <w:rFonts w:eastAsia="Times New Roman"/>
                <w:color w:val="auto"/>
                <w:spacing w:val="2"/>
                <w:sz w:val="28"/>
                <w:szCs w:val="28"/>
                <w:lang w:val="en-US"/>
              </w:rPr>
              <w:t>n</w:t>
            </w:r>
            <w:r w:rsidRPr="003E43D7">
              <w:rPr>
                <w:rFonts w:eastAsia="Times New Roman"/>
                <w:color w:val="auto"/>
                <w:spacing w:val="3"/>
                <w:sz w:val="28"/>
                <w:szCs w:val="28"/>
                <w:lang w:val="en-US"/>
              </w:rPr>
              <w:t>c</w:t>
            </w:r>
            <w:r w:rsidRPr="003E43D7">
              <w:rPr>
                <w:rFonts w:eastAsia="Times New Roman"/>
                <w:color w:val="auto"/>
                <w:sz w:val="28"/>
                <w:szCs w:val="28"/>
                <w:lang w:val="en-US"/>
              </w:rPr>
              <w:t>y</w:t>
            </w:r>
            <w:r w:rsidRPr="003E43D7">
              <w:rPr>
                <w:rFonts w:eastAsia="Times New Roman"/>
                <w:color w:val="auto"/>
                <w:spacing w:val="-1"/>
                <w:sz w:val="28"/>
                <w:szCs w:val="28"/>
                <w:lang w:val="en-US"/>
              </w:rPr>
              <w:t>w</w:t>
            </w:r>
            <w:r w:rsidRPr="003E43D7">
              <w:rPr>
                <w:rFonts w:eastAsia="Times New Roman"/>
                <w:color w:val="auto"/>
                <w:sz w:val="28"/>
                <w:szCs w:val="28"/>
                <w:lang w:val="en-US"/>
              </w:rPr>
              <w:t>o</w:t>
            </w:r>
            <w:r w:rsidRPr="003E43D7">
              <w:rPr>
                <w:rFonts w:eastAsia="Times New Roman"/>
                <w:color w:val="auto"/>
                <w:spacing w:val="-1"/>
                <w:sz w:val="28"/>
                <w:szCs w:val="28"/>
                <w:lang w:val="en-US"/>
              </w:rPr>
              <w:t>r</w:t>
            </w:r>
            <w:r w:rsidRPr="003E43D7">
              <w:rPr>
                <w:rFonts w:eastAsia="Times New Roman"/>
                <w:color w:val="auto"/>
                <w:sz w:val="28"/>
                <w:szCs w:val="28"/>
                <w:lang w:val="en-US"/>
              </w:rPr>
              <w:t xml:space="preserve">ds </w:t>
            </w:r>
            <w:r w:rsidRPr="003E43D7">
              <w:rPr>
                <w:rFonts w:eastAsia="Times New Roman"/>
                <w:color w:val="auto"/>
                <w:spacing w:val="-1"/>
                <w:sz w:val="28"/>
                <w:szCs w:val="28"/>
                <w:lang w:val="en-US"/>
              </w:rPr>
              <w:t>fr</w:t>
            </w:r>
            <w:r w:rsidRPr="003E43D7">
              <w:rPr>
                <w:rFonts w:eastAsia="Times New Roman"/>
                <w:color w:val="auto"/>
                <w:sz w:val="28"/>
                <w:szCs w:val="28"/>
                <w:lang w:val="en-US"/>
              </w:rPr>
              <w:t>om lo</w:t>
            </w:r>
            <w:r w:rsidRPr="003E43D7">
              <w:rPr>
                <w:rFonts w:eastAsia="Times New Roman"/>
                <w:color w:val="auto"/>
                <w:spacing w:val="-1"/>
                <w:sz w:val="28"/>
                <w:szCs w:val="28"/>
                <w:lang w:val="en-US"/>
              </w:rPr>
              <w:t>ca</w:t>
            </w:r>
            <w:r w:rsidRPr="003E43D7">
              <w:rPr>
                <w:rFonts w:eastAsia="Times New Roman"/>
                <w:color w:val="auto"/>
                <w:sz w:val="28"/>
                <w:szCs w:val="28"/>
                <w:lang w:val="en-US"/>
              </w:rPr>
              <w:t xml:space="preserve">l </w:t>
            </w:r>
            <w:r w:rsidRPr="003E43D7">
              <w:rPr>
                <w:rFonts w:eastAsia="Times New Roman"/>
                <w:color w:val="auto"/>
                <w:spacing w:val="-1"/>
                <w:sz w:val="28"/>
                <w:szCs w:val="28"/>
                <w:lang w:val="en-US"/>
              </w:rPr>
              <w:t>e</w:t>
            </w:r>
            <w:r w:rsidRPr="003E43D7">
              <w:rPr>
                <w:rFonts w:eastAsia="Times New Roman"/>
                <w:color w:val="auto"/>
                <w:sz w:val="28"/>
                <w:szCs w:val="28"/>
                <w:lang w:val="en-US"/>
              </w:rPr>
              <w:t>nvi</w:t>
            </w:r>
            <w:r w:rsidRPr="003E43D7">
              <w:rPr>
                <w:rFonts w:eastAsia="Times New Roman"/>
                <w:color w:val="auto"/>
                <w:spacing w:val="-1"/>
                <w:sz w:val="28"/>
                <w:szCs w:val="28"/>
                <w:lang w:val="en-US"/>
              </w:rPr>
              <w:t>r</w:t>
            </w:r>
            <w:r w:rsidRPr="003E43D7">
              <w:rPr>
                <w:rFonts w:eastAsia="Times New Roman"/>
                <w:color w:val="auto"/>
                <w:sz w:val="28"/>
                <w:szCs w:val="28"/>
                <w:lang w:val="en-US"/>
              </w:rPr>
              <w:t>onm</w:t>
            </w:r>
            <w:r w:rsidRPr="003E43D7">
              <w:rPr>
                <w:rFonts w:eastAsia="Times New Roman"/>
                <w:color w:val="auto"/>
                <w:spacing w:val="-1"/>
                <w:sz w:val="28"/>
                <w:szCs w:val="28"/>
                <w:lang w:val="en-US"/>
              </w:rPr>
              <w:t>e</w:t>
            </w:r>
            <w:r w:rsidRPr="003E43D7">
              <w:rPr>
                <w:rFonts w:eastAsia="Times New Roman"/>
                <w:color w:val="auto"/>
                <w:sz w:val="28"/>
                <w:szCs w:val="28"/>
                <w:lang w:val="en-US"/>
              </w:rPr>
              <w:t>nt</w:t>
            </w:r>
          </w:p>
        </w:tc>
        <w:tc>
          <w:tcPr>
            <w:tcW w:w="1785"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pStyle w:val="Default"/>
              <w:autoSpaceDE/>
              <w:autoSpaceDN/>
              <w:adjustRightInd/>
              <w:rPr>
                <w:sz w:val="28"/>
                <w:szCs w:val="28"/>
                <w:lang w:val="en-US"/>
              </w:rPr>
            </w:pPr>
            <w:r w:rsidRPr="003E43D7">
              <w:rPr>
                <w:rFonts w:eastAsia="Times New Roman"/>
                <w:color w:val="auto"/>
                <w:spacing w:val="-1"/>
                <w:sz w:val="28"/>
                <w:szCs w:val="28"/>
                <w:lang w:val="en-US"/>
              </w:rPr>
              <w:t>ca</w:t>
            </w:r>
            <w:r w:rsidRPr="003E43D7">
              <w:rPr>
                <w:rFonts w:eastAsia="Times New Roman"/>
                <w:color w:val="auto"/>
                <w:sz w:val="28"/>
                <w:szCs w:val="28"/>
                <w:lang w:val="en-US"/>
              </w:rPr>
              <w:t>n n</w:t>
            </w:r>
            <w:r w:rsidRPr="003E43D7">
              <w:rPr>
                <w:rFonts w:eastAsia="Times New Roman"/>
                <w:color w:val="auto"/>
                <w:spacing w:val="-1"/>
                <w:sz w:val="28"/>
                <w:szCs w:val="28"/>
                <w:lang w:val="en-US"/>
              </w:rPr>
              <w:t>a</w:t>
            </w:r>
            <w:r w:rsidRPr="003E43D7">
              <w:rPr>
                <w:rFonts w:eastAsia="Times New Roman"/>
                <w:color w:val="auto"/>
                <w:sz w:val="28"/>
                <w:szCs w:val="28"/>
                <w:lang w:val="en-US"/>
              </w:rPr>
              <w:t>met</w:t>
            </w:r>
            <w:r w:rsidRPr="003E43D7">
              <w:rPr>
                <w:rFonts w:eastAsia="Times New Roman"/>
                <w:color w:val="auto"/>
                <w:spacing w:val="2"/>
                <w:sz w:val="28"/>
                <w:szCs w:val="28"/>
                <w:lang w:val="en-US"/>
              </w:rPr>
              <w:t>h</w:t>
            </w:r>
            <w:r w:rsidRPr="003E43D7">
              <w:rPr>
                <w:rFonts w:eastAsia="Times New Roman"/>
                <w:color w:val="auto"/>
                <w:sz w:val="28"/>
                <w:szCs w:val="28"/>
                <w:lang w:val="en-US"/>
              </w:rPr>
              <w:t>e</w:t>
            </w:r>
            <w:r w:rsidRPr="003E43D7">
              <w:rPr>
                <w:rFonts w:eastAsia="Times New Roman"/>
                <w:color w:val="auto"/>
                <w:spacing w:val="-1"/>
                <w:sz w:val="28"/>
                <w:szCs w:val="28"/>
                <w:lang w:val="en-US"/>
              </w:rPr>
              <w:t xml:space="preserve"> w</w:t>
            </w:r>
            <w:r w:rsidRPr="003E43D7">
              <w:rPr>
                <w:rFonts w:eastAsia="Times New Roman"/>
                <w:color w:val="auto"/>
                <w:sz w:val="28"/>
                <w:szCs w:val="28"/>
                <w:lang w:val="en-US"/>
              </w:rPr>
              <w:t>o</w:t>
            </w:r>
            <w:r w:rsidRPr="003E43D7">
              <w:rPr>
                <w:rFonts w:eastAsia="Times New Roman"/>
                <w:color w:val="auto"/>
                <w:spacing w:val="-1"/>
                <w:sz w:val="28"/>
                <w:szCs w:val="28"/>
                <w:lang w:val="en-US"/>
              </w:rPr>
              <w:t>r</w:t>
            </w:r>
            <w:r w:rsidRPr="003E43D7">
              <w:rPr>
                <w:rFonts w:eastAsia="Times New Roman"/>
                <w:color w:val="auto"/>
                <w:sz w:val="28"/>
                <w:szCs w:val="28"/>
                <w:lang w:val="en-US"/>
              </w:rPr>
              <w:t xml:space="preserve">ds </w:t>
            </w:r>
            <w:r w:rsidRPr="003E43D7">
              <w:rPr>
                <w:rFonts w:eastAsia="Times New Roman"/>
                <w:color w:val="auto"/>
                <w:spacing w:val="1"/>
                <w:sz w:val="28"/>
                <w:szCs w:val="28"/>
                <w:lang w:val="en-US"/>
              </w:rPr>
              <w:t>r</w:t>
            </w:r>
            <w:r w:rsidRPr="003E43D7">
              <w:rPr>
                <w:rFonts w:eastAsia="Times New Roman"/>
                <w:color w:val="auto"/>
                <w:spacing w:val="-1"/>
                <w:sz w:val="28"/>
                <w:szCs w:val="28"/>
                <w:lang w:val="en-US"/>
              </w:rPr>
              <w:t>e</w:t>
            </w:r>
            <w:r w:rsidRPr="003E43D7">
              <w:rPr>
                <w:rFonts w:eastAsia="Times New Roman"/>
                <w:color w:val="auto"/>
                <w:sz w:val="28"/>
                <w:szCs w:val="28"/>
                <w:lang w:val="en-US"/>
              </w:rPr>
              <w:t>l</w:t>
            </w:r>
            <w:r w:rsidRPr="003E43D7">
              <w:rPr>
                <w:rFonts w:eastAsia="Times New Roman"/>
                <w:color w:val="auto"/>
                <w:spacing w:val="-1"/>
                <w:sz w:val="28"/>
                <w:szCs w:val="28"/>
                <w:lang w:val="en-US"/>
              </w:rPr>
              <w:t>a</w:t>
            </w:r>
            <w:r w:rsidRPr="003E43D7">
              <w:rPr>
                <w:rFonts w:eastAsia="Times New Roman"/>
                <w:color w:val="auto"/>
                <w:spacing w:val="2"/>
                <w:sz w:val="28"/>
                <w:szCs w:val="28"/>
                <w:lang w:val="en-US"/>
              </w:rPr>
              <w:t>t</w:t>
            </w:r>
            <w:r w:rsidRPr="003E43D7">
              <w:rPr>
                <w:rFonts w:eastAsia="Times New Roman"/>
                <w:color w:val="auto"/>
                <w:spacing w:val="-1"/>
                <w:sz w:val="28"/>
                <w:szCs w:val="28"/>
                <w:lang w:val="en-US"/>
              </w:rPr>
              <w:t>e</w:t>
            </w:r>
            <w:r w:rsidRPr="003E43D7">
              <w:rPr>
                <w:rFonts w:eastAsia="Times New Roman"/>
                <w:color w:val="auto"/>
                <w:sz w:val="28"/>
                <w:szCs w:val="28"/>
                <w:lang w:val="en-US"/>
              </w:rPr>
              <w:t>d to thelo</w:t>
            </w:r>
            <w:r w:rsidRPr="003E43D7">
              <w:rPr>
                <w:rFonts w:eastAsia="Times New Roman"/>
                <w:color w:val="auto"/>
                <w:spacing w:val="-1"/>
                <w:sz w:val="28"/>
                <w:szCs w:val="28"/>
                <w:lang w:val="en-US"/>
              </w:rPr>
              <w:t>ca</w:t>
            </w:r>
            <w:r w:rsidRPr="003E43D7">
              <w:rPr>
                <w:rFonts w:eastAsia="Times New Roman"/>
                <w:color w:val="auto"/>
                <w:sz w:val="28"/>
                <w:szCs w:val="28"/>
                <w:lang w:val="en-US"/>
              </w:rPr>
              <w:t xml:space="preserve">l </w:t>
            </w:r>
            <w:r w:rsidRPr="003E43D7">
              <w:rPr>
                <w:rFonts w:eastAsia="Times New Roman"/>
                <w:color w:val="auto"/>
                <w:spacing w:val="-1"/>
                <w:sz w:val="28"/>
                <w:szCs w:val="28"/>
                <w:lang w:val="en-US"/>
              </w:rPr>
              <w:t>e</w:t>
            </w:r>
            <w:r w:rsidRPr="003E43D7">
              <w:rPr>
                <w:rFonts w:eastAsia="Times New Roman"/>
                <w:color w:val="auto"/>
                <w:sz w:val="28"/>
                <w:szCs w:val="28"/>
                <w:lang w:val="en-US"/>
              </w:rPr>
              <w:t>nvi</w:t>
            </w:r>
            <w:r w:rsidRPr="003E43D7">
              <w:rPr>
                <w:rFonts w:eastAsia="Times New Roman"/>
                <w:color w:val="auto"/>
                <w:spacing w:val="-1"/>
                <w:sz w:val="28"/>
                <w:szCs w:val="28"/>
                <w:lang w:val="en-US"/>
              </w:rPr>
              <w:t>r</w:t>
            </w:r>
            <w:r w:rsidRPr="003E43D7">
              <w:rPr>
                <w:rFonts w:eastAsia="Times New Roman"/>
                <w:color w:val="auto"/>
                <w:sz w:val="28"/>
                <w:szCs w:val="28"/>
                <w:lang w:val="en-US"/>
              </w:rPr>
              <w:t>onm</w:t>
            </w:r>
            <w:r w:rsidRPr="003E43D7">
              <w:rPr>
                <w:rFonts w:eastAsia="Times New Roman"/>
                <w:color w:val="auto"/>
                <w:spacing w:val="1"/>
                <w:sz w:val="28"/>
                <w:szCs w:val="28"/>
                <w:lang w:val="en-US"/>
              </w:rPr>
              <w:t>e</w:t>
            </w:r>
            <w:r w:rsidRPr="003E43D7">
              <w:rPr>
                <w:rFonts w:eastAsia="Times New Roman"/>
                <w:color w:val="auto"/>
                <w:sz w:val="28"/>
                <w:szCs w:val="28"/>
                <w:lang w:val="en-US"/>
              </w:rPr>
              <w:t>nt.</w:t>
            </w:r>
          </w:p>
        </w:tc>
        <w:tc>
          <w:tcPr>
            <w:tcW w:w="846"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i/>
                <w:szCs w:val="28"/>
                <w:lang w:val="en-US" w:eastAsia="en-US"/>
              </w:rPr>
            </w:pPr>
          </w:p>
        </w:tc>
      </w:tr>
      <w:tr w:rsidR="001E6895" w:rsidRPr="00E22D66" w:rsidTr="00391B75">
        <w:trPr>
          <w:jc w:val="center"/>
        </w:trPr>
        <w:tc>
          <w:tcPr>
            <w:tcW w:w="421"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i/>
                <w:szCs w:val="28"/>
                <w:lang w:val="en-US" w:eastAsia="en-US"/>
              </w:rPr>
            </w:pPr>
            <w:r w:rsidRPr="003E43D7">
              <w:rPr>
                <w:rFonts w:eastAsia="Times New Roman" w:cs="Times New Roman"/>
                <w:spacing w:val="-1"/>
                <w:szCs w:val="28"/>
                <w:lang w:val="en-US"/>
              </w:rPr>
              <w:t>UE</w:t>
            </w:r>
            <w:r w:rsidRPr="003E43D7">
              <w:rPr>
                <w:rFonts w:eastAsia="Times New Roman" w:cs="Times New Roman"/>
                <w:szCs w:val="28"/>
                <w:lang w:val="en-US"/>
              </w:rPr>
              <w:t>8</w:t>
            </w:r>
          </w:p>
        </w:tc>
        <w:tc>
          <w:tcPr>
            <w:tcW w:w="1948"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widowControl w:val="0"/>
              <w:spacing w:after="0" w:line="240" w:lineRule="auto"/>
              <w:jc w:val="left"/>
              <w:rPr>
                <w:rFonts w:eastAsia="Times New Roman" w:cs="Times New Roman"/>
                <w:szCs w:val="28"/>
                <w:lang w:val="en-US"/>
              </w:rPr>
            </w:pPr>
            <w:r w:rsidRPr="003E43D7">
              <w:rPr>
                <w:rFonts w:eastAsia="Times New Roman" w:cs="Times New Roman"/>
                <w:spacing w:val="-1"/>
                <w:szCs w:val="28"/>
                <w:lang w:val="en-US"/>
              </w:rPr>
              <w:t>U</w:t>
            </w:r>
            <w:r w:rsidRPr="003E43D7">
              <w:rPr>
                <w:rFonts w:eastAsia="Times New Roman" w:cs="Times New Roman"/>
                <w:szCs w:val="28"/>
                <w:lang w:val="en-US"/>
              </w:rPr>
              <w:t xml:space="preserve">se </w:t>
            </w:r>
            <w:r w:rsidRPr="003E43D7">
              <w:rPr>
                <w:rFonts w:eastAsia="Times New Roman" w:cs="Times New Roman"/>
                <w:color w:val="auto"/>
                <w:szCs w:val="28"/>
                <w:lang w:val="en-US"/>
              </w:rPr>
              <w:t>imp</w:t>
            </w:r>
            <w:r w:rsidRPr="003E43D7">
              <w:rPr>
                <w:rFonts w:eastAsia="Times New Roman" w:cs="Times New Roman"/>
                <w:color w:val="auto"/>
                <w:spacing w:val="-1"/>
                <w:szCs w:val="28"/>
                <w:lang w:val="en-US"/>
              </w:rPr>
              <w:t>era</w:t>
            </w:r>
            <w:r w:rsidRPr="003E43D7">
              <w:rPr>
                <w:rFonts w:eastAsia="Times New Roman" w:cs="Times New Roman"/>
                <w:color w:val="auto"/>
                <w:szCs w:val="28"/>
                <w:lang w:val="en-US"/>
              </w:rPr>
              <w:t>tive</w:t>
            </w:r>
            <w:r w:rsidRPr="003E43D7">
              <w:rPr>
                <w:rFonts w:eastAsia="Times New Roman" w:cs="Times New Roman"/>
                <w:color w:val="auto"/>
                <w:spacing w:val="-1"/>
                <w:szCs w:val="28"/>
                <w:lang w:val="en-US"/>
              </w:rPr>
              <w:t xml:space="preserve"> f</w:t>
            </w:r>
            <w:r w:rsidRPr="003E43D7">
              <w:rPr>
                <w:rFonts w:eastAsia="Times New Roman" w:cs="Times New Roman"/>
                <w:color w:val="auto"/>
                <w:szCs w:val="28"/>
                <w:lang w:val="en-US"/>
              </w:rPr>
              <w:t>o</w:t>
            </w:r>
            <w:r w:rsidRPr="003E43D7">
              <w:rPr>
                <w:rFonts w:eastAsia="Times New Roman" w:cs="Times New Roman"/>
                <w:color w:val="auto"/>
                <w:spacing w:val="-1"/>
                <w:szCs w:val="28"/>
                <w:lang w:val="en-US"/>
              </w:rPr>
              <w:t>r</w:t>
            </w:r>
            <w:r w:rsidRPr="003E43D7">
              <w:rPr>
                <w:rFonts w:eastAsia="Times New Roman" w:cs="Times New Roman"/>
                <w:color w:val="auto"/>
                <w:szCs w:val="28"/>
                <w:lang w:val="en-US"/>
              </w:rPr>
              <w:t>ms of</w:t>
            </w:r>
            <w:r w:rsidRPr="003E43D7">
              <w:rPr>
                <w:rFonts w:eastAsia="Times New Roman" w:cs="Times New Roman"/>
                <w:color w:val="auto"/>
                <w:spacing w:val="-1"/>
                <w:szCs w:val="28"/>
                <w:lang w:val="en-US"/>
              </w:rPr>
              <w:t xml:space="preserve"> c</w:t>
            </w:r>
            <w:r w:rsidRPr="003E43D7">
              <w:rPr>
                <w:rFonts w:eastAsia="Times New Roman" w:cs="Times New Roman"/>
                <w:color w:val="auto"/>
                <w:szCs w:val="28"/>
                <w:lang w:val="en-US"/>
              </w:rPr>
              <w:t>ommon v</w:t>
            </w:r>
            <w:r w:rsidRPr="003E43D7">
              <w:rPr>
                <w:rFonts w:eastAsia="Times New Roman" w:cs="Times New Roman"/>
                <w:color w:val="auto"/>
                <w:spacing w:val="-1"/>
                <w:szCs w:val="28"/>
                <w:lang w:val="en-US"/>
              </w:rPr>
              <w:t>er</w:t>
            </w:r>
            <w:r w:rsidRPr="003E43D7">
              <w:rPr>
                <w:rFonts w:eastAsia="Times New Roman" w:cs="Times New Roman"/>
                <w:color w:val="auto"/>
                <w:szCs w:val="28"/>
                <w:lang w:val="en-US"/>
              </w:rPr>
              <w:t xml:space="preserve">bs </w:t>
            </w:r>
            <w:r w:rsidRPr="003E43D7">
              <w:rPr>
                <w:rFonts w:eastAsia="Times New Roman" w:cs="Times New Roman"/>
                <w:color w:val="auto"/>
                <w:spacing w:val="-1"/>
                <w:szCs w:val="28"/>
                <w:lang w:val="en-US"/>
              </w:rPr>
              <w:t>re</w:t>
            </w:r>
            <w:r w:rsidRPr="003E43D7">
              <w:rPr>
                <w:rFonts w:eastAsia="Times New Roman" w:cs="Times New Roman"/>
                <w:color w:val="auto"/>
                <w:szCs w:val="28"/>
                <w:lang w:val="en-US"/>
              </w:rPr>
              <w:t>l</w:t>
            </w:r>
            <w:r w:rsidRPr="003E43D7">
              <w:rPr>
                <w:rFonts w:eastAsia="Times New Roman" w:cs="Times New Roman"/>
                <w:color w:val="auto"/>
                <w:spacing w:val="-1"/>
                <w:szCs w:val="28"/>
                <w:lang w:val="en-US"/>
              </w:rPr>
              <w:t>a</w:t>
            </w:r>
            <w:r w:rsidRPr="003E43D7">
              <w:rPr>
                <w:rFonts w:eastAsia="Times New Roman" w:cs="Times New Roman"/>
                <w:color w:val="auto"/>
                <w:szCs w:val="28"/>
                <w:lang w:val="en-US"/>
              </w:rPr>
              <w:t>t</w:t>
            </w:r>
            <w:r w:rsidRPr="003E43D7">
              <w:rPr>
                <w:rFonts w:eastAsia="Times New Roman" w:cs="Times New Roman"/>
                <w:color w:val="auto"/>
                <w:spacing w:val="-1"/>
                <w:szCs w:val="28"/>
                <w:lang w:val="en-US"/>
              </w:rPr>
              <w:t>e</w:t>
            </w:r>
            <w:r w:rsidRPr="003E43D7">
              <w:rPr>
                <w:rFonts w:eastAsia="Times New Roman" w:cs="Times New Roman"/>
                <w:color w:val="auto"/>
                <w:szCs w:val="28"/>
                <w:lang w:val="en-US"/>
              </w:rPr>
              <w:t xml:space="preserve">d to </w:t>
            </w:r>
            <w:r w:rsidRPr="003E43D7">
              <w:rPr>
                <w:rFonts w:eastAsia="Times New Roman" w:cs="Times New Roman"/>
                <w:color w:val="auto"/>
                <w:spacing w:val="-1"/>
                <w:szCs w:val="28"/>
                <w:lang w:val="en-US"/>
              </w:rPr>
              <w:t>c</w:t>
            </w:r>
            <w:r w:rsidRPr="003E43D7">
              <w:rPr>
                <w:rFonts w:eastAsia="Times New Roman" w:cs="Times New Roman"/>
                <w:color w:val="auto"/>
                <w:szCs w:val="28"/>
                <w:lang w:val="en-US"/>
              </w:rPr>
              <w:t>l</w:t>
            </w:r>
            <w:r w:rsidRPr="003E43D7">
              <w:rPr>
                <w:rFonts w:eastAsia="Times New Roman" w:cs="Times New Roman"/>
                <w:color w:val="auto"/>
                <w:spacing w:val="-1"/>
                <w:szCs w:val="28"/>
                <w:lang w:val="en-US"/>
              </w:rPr>
              <w:t>a</w:t>
            </w:r>
            <w:r w:rsidRPr="003E43D7">
              <w:rPr>
                <w:rFonts w:eastAsia="Times New Roman" w:cs="Times New Roman"/>
                <w:color w:val="auto"/>
                <w:szCs w:val="28"/>
                <w:lang w:val="en-US"/>
              </w:rPr>
              <w:t>ss</w:t>
            </w:r>
            <w:r w:rsidRPr="003E43D7">
              <w:rPr>
                <w:rFonts w:eastAsia="Times New Roman" w:cs="Times New Roman"/>
                <w:color w:val="auto"/>
                <w:spacing w:val="-1"/>
                <w:szCs w:val="28"/>
                <w:lang w:val="en-US"/>
              </w:rPr>
              <w:t>r</w:t>
            </w:r>
            <w:r w:rsidRPr="003E43D7">
              <w:rPr>
                <w:rFonts w:eastAsia="Times New Roman" w:cs="Times New Roman"/>
                <w:color w:val="auto"/>
                <w:szCs w:val="28"/>
                <w:lang w:val="en-US"/>
              </w:rPr>
              <w:t xml:space="preserve">oom </w:t>
            </w:r>
            <w:r w:rsidRPr="003E43D7">
              <w:rPr>
                <w:rFonts w:eastAsia="Times New Roman" w:cs="Times New Roman"/>
                <w:color w:val="auto"/>
                <w:spacing w:val="-1"/>
                <w:szCs w:val="28"/>
                <w:lang w:val="en-US"/>
              </w:rPr>
              <w:t>r</w:t>
            </w:r>
            <w:r w:rsidRPr="003E43D7">
              <w:rPr>
                <w:rFonts w:eastAsia="Times New Roman" w:cs="Times New Roman"/>
                <w:color w:val="auto"/>
                <w:szCs w:val="28"/>
                <w:lang w:val="en-US"/>
              </w:rPr>
              <w:t>outin</w:t>
            </w:r>
            <w:r w:rsidRPr="003E43D7">
              <w:rPr>
                <w:rFonts w:eastAsia="Times New Roman" w:cs="Times New Roman"/>
                <w:color w:val="auto"/>
                <w:spacing w:val="-1"/>
                <w:szCs w:val="28"/>
                <w:lang w:val="en-US"/>
              </w:rPr>
              <w:t>e</w:t>
            </w:r>
            <w:r w:rsidRPr="003E43D7">
              <w:rPr>
                <w:rFonts w:eastAsia="Times New Roman" w:cs="Times New Roman"/>
                <w:color w:val="auto"/>
                <w:szCs w:val="28"/>
                <w:lang w:val="en-US"/>
              </w:rPr>
              <w:t>s</w:t>
            </w:r>
          </w:p>
        </w:tc>
        <w:tc>
          <w:tcPr>
            <w:tcW w:w="1785"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pStyle w:val="Default"/>
              <w:autoSpaceDE/>
              <w:autoSpaceDN/>
              <w:adjustRightInd/>
              <w:rPr>
                <w:sz w:val="28"/>
                <w:szCs w:val="28"/>
                <w:lang w:val="en-US"/>
              </w:rPr>
            </w:pPr>
            <w:r w:rsidRPr="003E43D7">
              <w:rPr>
                <w:rFonts w:eastAsia="Times New Roman"/>
                <w:color w:val="auto"/>
                <w:spacing w:val="-1"/>
                <w:sz w:val="28"/>
                <w:szCs w:val="28"/>
                <w:lang w:val="en-US"/>
              </w:rPr>
              <w:t>ca</w:t>
            </w:r>
            <w:r w:rsidRPr="003E43D7">
              <w:rPr>
                <w:rFonts w:eastAsia="Times New Roman"/>
                <w:color w:val="auto"/>
                <w:sz w:val="28"/>
                <w:szCs w:val="28"/>
                <w:lang w:val="en-US"/>
              </w:rPr>
              <w:t>n useimp</w:t>
            </w:r>
            <w:r w:rsidRPr="003E43D7">
              <w:rPr>
                <w:rFonts w:eastAsia="Times New Roman"/>
                <w:color w:val="auto"/>
                <w:spacing w:val="-1"/>
                <w:sz w:val="28"/>
                <w:szCs w:val="28"/>
                <w:lang w:val="en-US"/>
              </w:rPr>
              <w:t>e</w:t>
            </w:r>
            <w:r w:rsidRPr="003E43D7">
              <w:rPr>
                <w:rFonts w:eastAsia="Times New Roman"/>
                <w:color w:val="auto"/>
                <w:spacing w:val="1"/>
                <w:sz w:val="28"/>
                <w:szCs w:val="28"/>
                <w:lang w:val="en-US"/>
              </w:rPr>
              <w:t>r</w:t>
            </w:r>
            <w:r w:rsidRPr="003E43D7">
              <w:rPr>
                <w:rFonts w:eastAsia="Times New Roman"/>
                <w:color w:val="auto"/>
                <w:spacing w:val="-1"/>
                <w:sz w:val="28"/>
                <w:szCs w:val="28"/>
                <w:lang w:val="en-US"/>
              </w:rPr>
              <w:t>a</w:t>
            </w:r>
            <w:r w:rsidRPr="003E43D7">
              <w:rPr>
                <w:rFonts w:eastAsia="Times New Roman"/>
                <w:color w:val="auto"/>
                <w:sz w:val="28"/>
                <w:szCs w:val="28"/>
                <w:lang w:val="en-US"/>
              </w:rPr>
              <w:t>tive</w:t>
            </w:r>
            <w:r w:rsidRPr="003E43D7">
              <w:rPr>
                <w:rFonts w:eastAsia="Times New Roman"/>
                <w:color w:val="auto"/>
                <w:spacing w:val="-1"/>
                <w:sz w:val="28"/>
                <w:szCs w:val="28"/>
                <w:lang w:val="en-US"/>
              </w:rPr>
              <w:t xml:space="preserve"> f</w:t>
            </w:r>
            <w:r w:rsidRPr="003E43D7">
              <w:rPr>
                <w:rFonts w:eastAsia="Times New Roman"/>
                <w:color w:val="auto"/>
                <w:sz w:val="28"/>
                <w:szCs w:val="28"/>
                <w:lang w:val="en-US"/>
              </w:rPr>
              <w:t>o</w:t>
            </w:r>
            <w:r w:rsidRPr="003E43D7">
              <w:rPr>
                <w:rFonts w:eastAsia="Times New Roman"/>
                <w:color w:val="auto"/>
                <w:spacing w:val="-1"/>
                <w:sz w:val="28"/>
                <w:szCs w:val="28"/>
                <w:lang w:val="en-US"/>
              </w:rPr>
              <w:t>r</w:t>
            </w:r>
            <w:r w:rsidRPr="003E43D7">
              <w:rPr>
                <w:rFonts w:eastAsia="Times New Roman"/>
                <w:color w:val="auto"/>
                <w:sz w:val="28"/>
                <w:szCs w:val="28"/>
                <w:lang w:val="en-US"/>
              </w:rPr>
              <w:t>msof</w:t>
            </w:r>
            <w:r w:rsidRPr="003E43D7">
              <w:rPr>
                <w:rFonts w:eastAsia="Times New Roman"/>
                <w:color w:val="auto"/>
                <w:spacing w:val="-1"/>
                <w:sz w:val="28"/>
                <w:szCs w:val="28"/>
                <w:lang w:val="en-US"/>
              </w:rPr>
              <w:t xml:space="preserve"> c</w:t>
            </w:r>
            <w:r w:rsidRPr="003E43D7">
              <w:rPr>
                <w:rFonts w:eastAsia="Times New Roman"/>
                <w:color w:val="auto"/>
                <w:sz w:val="28"/>
                <w:szCs w:val="28"/>
                <w:lang w:val="en-US"/>
              </w:rPr>
              <w:t>ommon v</w:t>
            </w:r>
            <w:r w:rsidRPr="003E43D7">
              <w:rPr>
                <w:rFonts w:eastAsia="Times New Roman"/>
                <w:color w:val="auto"/>
                <w:spacing w:val="-1"/>
                <w:sz w:val="28"/>
                <w:szCs w:val="28"/>
                <w:lang w:val="en-US"/>
              </w:rPr>
              <w:t>er</w:t>
            </w:r>
            <w:r w:rsidRPr="003E43D7">
              <w:rPr>
                <w:rFonts w:eastAsia="Times New Roman"/>
                <w:color w:val="auto"/>
                <w:sz w:val="28"/>
                <w:szCs w:val="28"/>
                <w:lang w:val="en-US"/>
              </w:rPr>
              <w:t xml:space="preserve">bs </w:t>
            </w:r>
            <w:r w:rsidRPr="003E43D7">
              <w:rPr>
                <w:rFonts w:eastAsia="Times New Roman"/>
                <w:color w:val="auto"/>
                <w:spacing w:val="1"/>
                <w:sz w:val="28"/>
                <w:szCs w:val="28"/>
                <w:lang w:val="en-US"/>
              </w:rPr>
              <w:t>r</w:t>
            </w:r>
            <w:r w:rsidRPr="003E43D7">
              <w:rPr>
                <w:rFonts w:eastAsia="Times New Roman"/>
                <w:color w:val="auto"/>
                <w:spacing w:val="-1"/>
                <w:sz w:val="28"/>
                <w:szCs w:val="28"/>
                <w:lang w:val="en-US"/>
              </w:rPr>
              <w:t>e</w:t>
            </w:r>
            <w:r w:rsidRPr="003E43D7">
              <w:rPr>
                <w:rFonts w:eastAsia="Times New Roman"/>
                <w:color w:val="auto"/>
                <w:sz w:val="28"/>
                <w:szCs w:val="28"/>
                <w:lang w:val="en-US"/>
              </w:rPr>
              <w:t>l</w:t>
            </w:r>
            <w:r w:rsidRPr="003E43D7">
              <w:rPr>
                <w:rFonts w:eastAsia="Times New Roman"/>
                <w:color w:val="auto"/>
                <w:spacing w:val="-1"/>
                <w:sz w:val="28"/>
                <w:szCs w:val="28"/>
                <w:lang w:val="en-US"/>
              </w:rPr>
              <w:t>a</w:t>
            </w:r>
            <w:r w:rsidRPr="003E43D7">
              <w:rPr>
                <w:rFonts w:eastAsia="Times New Roman"/>
                <w:color w:val="auto"/>
                <w:sz w:val="28"/>
                <w:szCs w:val="28"/>
                <w:lang w:val="en-US"/>
              </w:rPr>
              <w:t>t</w:t>
            </w:r>
            <w:r w:rsidRPr="003E43D7">
              <w:rPr>
                <w:rFonts w:eastAsia="Times New Roman"/>
                <w:color w:val="auto"/>
                <w:spacing w:val="-1"/>
                <w:sz w:val="28"/>
                <w:szCs w:val="28"/>
                <w:lang w:val="en-US"/>
              </w:rPr>
              <w:t>e</w:t>
            </w:r>
            <w:r w:rsidRPr="003E43D7">
              <w:rPr>
                <w:rFonts w:eastAsia="Times New Roman"/>
                <w:color w:val="auto"/>
                <w:sz w:val="28"/>
                <w:szCs w:val="28"/>
                <w:lang w:val="en-US"/>
              </w:rPr>
              <w:t xml:space="preserve">dto </w:t>
            </w:r>
            <w:r w:rsidRPr="003E43D7">
              <w:rPr>
                <w:rFonts w:eastAsia="Times New Roman"/>
                <w:color w:val="auto"/>
                <w:spacing w:val="-1"/>
                <w:sz w:val="28"/>
                <w:szCs w:val="28"/>
                <w:lang w:val="en-US"/>
              </w:rPr>
              <w:t>c</w:t>
            </w:r>
            <w:r w:rsidRPr="003E43D7">
              <w:rPr>
                <w:rFonts w:eastAsia="Times New Roman"/>
                <w:color w:val="auto"/>
                <w:sz w:val="28"/>
                <w:szCs w:val="28"/>
                <w:lang w:val="en-US"/>
              </w:rPr>
              <w:t>l</w:t>
            </w:r>
            <w:r w:rsidRPr="003E43D7">
              <w:rPr>
                <w:rFonts w:eastAsia="Times New Roman"/>
                <w:color w:val="auto"/>
                <w:spacing w:val="-1"/>
                <w:sz w:val="28"/>
                <w:szCs w:val="28"/>
                <w:lang w:val="en-US"/>
              </w:rPr>
              <w:t>a</w:t>
            </w:r>
            <w:r w:rsidRPr="003E43D7">
              <w:rPr>
                <w:rFonts w:eastAsia="Times New Roman"/>
                <w:color w:val="auto"/>
                <w:sz w:val="28"/>
                <w:szCs w:val="28"/>
                <w:lang w:val="en-US"/>
              </w:rPr>
              <w:t>ss</w:t>
            </w:r>
            <w:r w:rsidRPr="003E43D7">
              <w:rPr>
                <w:rFonts w:eastAsia="Times New Roman"/>
                <w:color w:val="auto"/>
                <w:spacing w:val="-1"/>
                <w:sz w:val="28"/>
                <w:szCs w:val="28"/>
                <w:lang w:val="en-US"/>
              </w:rPr>
              <w:t>r</w:t>
            </w:r>
            <w:r w:rsidRPr="003E43D7">
              <w:rPr>
                <w:rFonts w:eastAsia="Times New Roman"/>
                <w:color w:val="auto"/>
                <w:sz w:val="28"/>
                <w:szCs w:val="28"/>
                <w:lang w:val="en-US"/>
              </w:rPr>
              <w:t xml:space="preserve">oom </w:t>
            </w:r>
            <w:r w:rsidRPr="003E43D7">
              <w:rPr>
                <w:rFonts w:eastAsia="Times New Roman"/>
                <w:color w:val="auto"/>
                <w:spacing w:val="-1"/>
                <w:sz w:val="28"/>
                <w:szCs w:val="28"/>
                <w:lang w:val="en-US"/>
              </w:rPr>
              <w:t>r</w:t>
            </w:r>
            <w:r w:rsidRPr="003E43D7">
              <w:rPr>
                <w:rFonts w:eastAsia="Times New Roman"/>
                <w:color w:val="auto"/>
                <w:sz w:val="28"/>
                <w:szCs w:val="28"/>
                <w:lang w:val="en-US"/>
              </w:rPr>
              <w:t>outin</w:t>
            </w:r>
            <w:r w:rsidRPr="003E43D7">
              <w:rPr>
                <w:rFonts w:eastAsia="Times New Roman"/>
                <w:color w:val="auto"/>
                <w:spacing w:val="-1"/>
                <w:sz w:val="28"/>
                <w:szCs w:val="28"/>
                <w:lang w:val="en-US"/>
              </w:rPr>
              <w:t>e</w:t>
            </w:r>
            <w:r w:rsidRPr="003E43D7">
              <w:rPr>
                <w:rFonts w:eastAsia="Times New Roman"/>
                <w:color w:val="auto"/>
                <w:sz w:val="28"/>
                <w:szCs w:val="28"/>
                <w:lang w:val="en-US"/>
              </w:rPr>
              <w:t>s</w:t>
            </w:r>
          </w:p>
        </w:tc>
        <w:tc>
          <w:tcPr>
            <w:tcW w:w="846"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i/>
                <w:szCs w:val="28"/>
                <w:lang w:val="en-US" w:eastAsia="en-US"/>
              </w:rPr>
            </w:pPr>
          </w:p>
        </w:tc>
      </w:tr>
      <w:tr w:rsidR="001E6895" w:rsidRPr="00E22D66" w:rsidTr="00391B75">
        <w:trPr>
          <w:jc w:val="center"/>
        </w:trPr>
        <w:tc>
          <w:tcPr>
            <w:tcW w:w="421"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szCs w:val="28"/>
                <w:lang w:val="en-US" w:eastAsia="en-US"/>
              </w:rPr>
            </w:pPr>
            <w:r w:rsidRPr="003E43D7">
              <w:rPr>
                <w:rFonts w:eastAsia="Times New Roman" w:cs="Times New Roman"/>
                <w:spacing w:val="-1"/>
                <w:szCs w:val="28"/>
                <w:lang w:val="en-US"/>
              </w:rPr>
              <w:t>UE</w:t>
            </w:r>
            <w:r w:rsidRPr="003E43D7">
              <w:rPr>
                <w:rFonts w:eastAsia="Times New Roman" w:cs="Times New Roman"/>
                <w:szCs w:val="28"/>
                <w:lang w:val="en-US"/>
              </w:rPr>
              <w:t>11</w:t>
            </w:r>
          </w:p>
        </w:tc>
        <w:tc>
          <w:tcPr>
            <w:tcW w:w="1948"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widowControl w:val="0"/>
              <w:spacing w:after="0" w:line="240" w:lineRule="auto"/>
              <w:jc w:val="left"/>
              <w:rPr>
                <w:rFonts w:eastAsia="Times New Roman" w:cs="Times New Roman"/>
                <w:szCs w:val="28"/>
                <w:lang w:val="en-US"/>
              </w:rPr>
            </w:pPr>
            <w:r w:rsidRPr="003E43D7">
              <w:rPr>
                <w:rFonts w:eastAsia="Times New Roman" w:cs="Times New Roman"/>
                <w:spacing w:val="-1"/>
                <w:szCs w:val="28"/>
                <w:lang w:val="en-US"/>
              </w:rPr>
              <w:t>U</w:t>
            </w:r>
            <w:r w:rsidRPr="003E43D7">
              <w:rPr>
                <w:rFonts w:eastAsia="Times New Roman" w:cs="Times New Roman"/>
                <w:szCs w:val="28"/>
                <w:lang w:val="en-US"/>
              </w:rPr>
              <w:t>se</w:t>
            </w:r>
            <w:r w:rsidRPr="003E43D7">
              <w:rPr>
                <w:rFonts w:eastAsia="Times New Roman" w:cs="Times New Roman"/>
                <w:color w:val="auto"/>
                <w:spacing w:val="-1"/>
                <w:szCs w:val="28"/>
                <w:lang w:val="en-US"/>
              </w:rPr>
              <w:t>‘</w:t>
            </w:r>
            <w:r w:rsidRPr="003E43D7">
              <w:rPr>
                <w:rFonts w:eastAsia="Times New Roman" w:cs="Times New Roman"/>
                <w:i/>
                <w:color w:val="auto"/>
                <w:szCs w:val="28"/>
                <w:lang w:val="en-US"/>
              </w:rPr>
              <w:t>th</w:t>
            </w:r>
            <w:r w:rsidRPr="003E43D7">
              <w:rPr>
                <w:rFonts w:eastAsia="Times New Roman" w:cs="Times New Roman"/>
                <w:i/>
                <w:color w:val="auto"/>
                <w:spacing w:val="-1"/>
                <w:szCs w:val="28"/>
                <w:lang w:val="en-US"/>
              </w:rPr>
              <w:t>e</w:t>
            </w:r>
            <w:r w:rsidRPr="003E43D7">
              <w:rPr>
                <w:rFonts w:eastAsia="Times New Roman" w:cs="Times New Roman"/>
                <w:i/>
                <w:color w:val="auto"/>
                <w:szCs w:val="28"/>
                <w:lang w:val="en-US"/>
              </w:rPr>
              <w:t>reis /ar</w:t>
            </w:r>
            <w:r w:rsidRPr="003E43D7">
              <w:rPr>
                <w:rFonts w:eastAsia="Times New Roman" w:cs="Times New Roman"/>
                <w:i/>
                <w:color w:val="auto"/>
                <w:spacing w:val="-1"/>
                <w:szCs w:val="28"/>
                <w:lang w:val="en-US"/>
              </w:rPr>
              <w:t>e</w:t>
            </w:r>
            <w:r w:rsidRPr="003E43D7">
              <w:rPr>
                <w:rFonts w:eastAsia="Times New Roman" w:cs="Times New Roman"/>
                <w:color w:val="auto"/>
                <w:szCs w:val="28"/>
                <w:lang w:val="en-US"/>
              </w:rPr>
              <w:t>’to m</w:t>
            </w:r>
            <w:r w:rsidRPr="003E43D7">
              <w:rPr>
                <w:rFonts w:eastAsia="Times New Roman" w:cs="Times New Roman"/>
                <w:color w:val="auto"/>
                <w:spacing w:val="-1"/>
                <w:szCs w:val="28"/>
                <w:lang w:val="en-US"/>
              </w:rPr>
              <w:t>a</w:t>
            </w:r>
            <w:r w:rsidRPr="003E43D7">
              <w:rPr>
                <w:rFonts w:eastAsia="Times New Roman" w:cs="Times New Roman"/>
                <w:color w:val="auto"/>
                <w:szCs w:val="28"/>
                <w:lang w:val="en-US"/>
              </w:rPr>
              <w:t>kesho</w:t>
            </w:r>
            <w:r w:rsidRPr="003E43D7">
              <w:rPr>
                <w:rFonts w:eastAsia="Times New Roman" w:cs="Times New Roman"/>
                <w:color w:val="auto"/>
                <w:spacing w:val="-1"/>
                <w:szCs w:val="28"/>
                <w:lang w:val="en-US"/>
              </w:rPr>
              <w:t>r</w:t>
            </w:r>
            <w:r w:rsidRPr="003E43D7">
              <w:rPr>
                <w:rFonts w:eastAsia="Times New Roman" w:cs="Times New Roman"/>
                <w:color w:val="auto"/>
                <w:szCs w:val="28"/>
                <w:lang w:val="en-US"/>
              </w:rPr>
              <w:t>t st</w:t>
            </w:r>
            <w:r w:rsidRPr="003E43D7">
              <w:rPr>
                <w:rFonts w:eastAsia="Times New Roman" w:cs="Times New Roman"/>
                <w:color w:val="auto"/>
                <w:spacing w:val="-1"/>
                <w:szCs w:val="28"/>
                <w:lang w:val="en-US"/>
              </w:rPr>
              <w:t>a</w:t>
            </w:r>
            <w:r w:rsidRPr="003E43D7">
              <w:rPr>
                <w:rFonts w:eastAsia="Times New Roman" w:cs="Times New Roman"/>
                <w:color w:val="auto"/>
                <w:szCs w:val="28"/>
                <w:lang w:val="en-US"/>
              </w:rPr>
              <w:t>t</w:t>
            </w:r>
            <w:r w:rsidRPr="003E43D7">
              <w:rPr>
                <w:rFonts w:eastAsia="Times New Roman" w:cs="Times New Roman"/>
                <w:color w:val="auto"/>
                <w:spacing w:val="-1"/>
                <w:szCs w:val="28"/>
                <w:lang w:val="en-US"/>
              </w:rPr>
              <w:t>e</w:t>
            </w:r>
            <w:r w:rsidRPr="003E43D7">
              <w:rPr>
                <w:rFonts w:eastAsia="Times New Roman" w:cs="Times New Roman"/>
                <w:color w:val="auto"/>
                <w:szCs w:val="28"/>
                <w:lang w:val="en-US"/>
              </w:rPr>
              <w:t>m</w:t>
            </w:r>
            <w:r w:rsidRPr="003E43D7">
              <w:rPr>
                <w:rFonts w:eastAsia="Times New Roman" w:cs="Times New Roman"/>
                <w:color w:val="auto"/>
                <w:spacing w:val="-1"/>
                <w:szCs w:val="28"/>
                <w:lang w:val="en-US"/>
              </w:rPr>
              <w:t>e</w:t>
            </w:r>
            <w:r w:rsidRPr="003E43D7">
              <w:rPr>
                <w:rFonts w:eastAsia="Times New Roman" w:cs="Times New Roman"/>
                <w:color w:val="auto"/>
                <w:szCs w:val="28"/>
                <w:lang w:val="en-US"/>
              </w:rPr>
              <w:t>nts</w:t>
            </w:r>
          </w:p>
        </w:tc>
        <w:tc>
          <w:tcPr>
            <w:tcW w:w="1785"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pStyle w:val="Default"/>
              <w:autoSpaceDE/>
              <w:autoSpaceDN/>
              <w:adjustRightInd/>
              <w:rPr>
                <w:sz w:val="28"/>
                <w:szCs w:val="28"/>
                <w:lang w:val="en-US"/>
              </w:rPr>
            </w:pPr>
            <w:r w:rsidRPr="003E43D7">
              <w:rPr>
                <w:rFonts w:eastAsia="Times New Roman"/>
                <w:color w:val="auto"/>
                <w:spacing w:val="-1"/>
                <w:sz w:val="28"/>
                <w:szCs w:val="28"/>
                <w:lang w:val="en-US"/>
              </w:rPr>
              <w:t>ca</w:t>
            </w:r>
            <w:r w:rsidRPr="003E43D7">
              <w:rPr>
                <w:rFonts w:eastAsia="Times New Roman"/>
                <w:color w:val="auto"/>
                <w:sz w:val="28"/>
                <w:szCs w:val="28"/>
                <w:lang w:val="en-US"/>
              </w:rPr>
              <w:t>n use</w:t>
            </w:r>
            <w:r w:rsidRPr="003E43D7">
              <w:rPr>
                <w:rFonts w:eastAsia="Times New Roman"/>
                <w:color w:val="auto"/>
                <w:spacing w:val="-1"/>
                <w:sz w:val="28"/>
                <w:szCs w:val="28"/>
                <w:lang w:val="en-US"/>
              </w:rPr>
              <w:t xml:space="preserve"> ‘</w:t>
            </w:r>
            <w:r w:rsidRPr="003E43D7">
              <w:rPr>
                <w:rFonts w:eastAsia="Times New Roman"/>
                <w:i/>
                <w:color w:val="auto"/>
                <w:sz w:val="28"/>
                <w:szCs w:val="28"/>
                <w:lang w:val="en-US"/>
              </w:rPr>
              <w:t>t</w:t>
            </w:r>
            <w:r w:rsidRPr="003E43D7">
              <w:rPr>
                <w:rFonts w:eastAsia="Times New Roman"/>
                <w:i/>
                <w:color w:val="auto"/>
                <w:spacing w:val="2"/>
                <w:sz w:val="28"/>
                <w:szCs w:val="28"/>
                <w:lang w:val="en-US"/>
              </w:rPr>
              <w:t>h</w:t>
            </w:r>
            <w:r w:rsidRPr="003E43D7">
              <w:rPr>
                <w:rFonts w:eastAsia="Times New Roman"/>
                <w:i/>
                <w:color w:val="auto"/>
                <w:spacing w:val="-1"/>
                <w:sz w:val="28"/>
                <w:szCs w:val="28"/>
                <w:lang w:val="en-US"/>
              </w:rPr>
              <w:t>e</w:t>
            </w:r>
            <w:r w:rsidRPr="003E43D7">
              <w:rPr>
                <w:rFonts w:eastAsia="Times New Roman"/>
                <w:i/>
                <w:color w:val="auto"/>
                <w:sz w:val="28"/>
                <w:szCs w:val="28"/>
                <w:lang w:val="en-US"/>
              </w:rPr>
              <w:t>reis /ar</w:t>
            </w:r>
            <w:r w:rsidRPr="003E43D7">
              <w:rPr>
                <w:rFonts w:eastAsia="Times New Roman"/>
                <w:i/>
                <w:color w:val="auto"/>
                <w:spacing w:val="-1"/>
                <w:sz w:val="28"/>
                <w:szCs w:val="28"/>
                <w:lang w:val="en-US"/>
              </w:rPr>
              <w:t>e</w:t>
            </w:r>
            <w:r w:rsidRPr="003E43D7">
              <w:rPr>
                <w:rFonts w:eastAsia="Times New Roman"/>
                <w:i/>
                <w:color w:val="auto"/>
                <w:sz w:val="28"/>
                <w:szCs w:val="28"/>
                <w:lang w:val="en-US"/>
              </w:rPr>
              <w:t>’</w:t>
            </w:r>
            <w:r w:rsidRPr="003E43D7">
              <w:rPr>
                <w:rFonts w:eastAsia="Times New Roman"/>
                <w:color w:val="auto"/>
                <w:sz w:val="28"/>
                <w:szCs w:val="28"/>
                <w:lang w:val="en-US"/>
              </w:rPr>
              <w:t>tom</w:t>
            </w:r>
            <w:r w:rsidRPr="003E43D7">
              <w:rPr>
                <w:rFonts w:eastAsia="Times New Roman"/>
                <w:color w:val="auto"/>
                <w:spacing w:val="-1"/>
                <w:sz w:val="28"/>
                <w:szCs w:val="28"/>
                <w:lang w:val="en-US"/>
              </w:rPr>
              <w:t>a</w:t>
            </w:r>
            <w:r w:rsidRPr="003E43D7">
              <w:rPr>
                <w:rFonts w:eastAsia="Times New Roman"/>
                <w:color w:val="auto"/>
                <w:sz w:val="28"/>
                <w:szCs w:val="28"/>
                <w:lang w:val="en-US"/>
              </w:rPr>
              <w:t>kesho</w:t>
            </w:r>
            <w:r w:rsidRPr="003E43D7">
              <w:rPr>
                <w:rFonts w:eastAsia="Times New Roman"/>
                <w:color w:val="auto"/>
                <w:spacing w:val="-1"/>
                <w:sz w:val="28"/>
                <w:szCs w:val="28"/>
                <w:lang w:val="en-US"/>
              </w:rPr>
              <w:t>r</w:t>
            </w:r>
            <w:r w:rsidRPr="003E43D7">
              <w:rPr>
                <w:rFonts w:eastAsia="Times New Roman"/>
                <w:color w:val="auto"/>
                <w:sz w:val="28"/>
                <w:szCs w:val="28"/>
                <w:lang w:val="en-US"/>
              </w:rPr>
              <w:t>t st</w:t>
            </w:r>
            <w:r w:rsidRPr="003E43D7">
              <w:rPr>
                <w:rFonts w:eastAsia="Times New Roman"/>
                <w:color w:val="auto"/>
                <w:spacing w:val="-1"/>
                <w:sz w:val="28"/>
                <w:szCs w:val="28"/>
                <w:lang w:val="en-US"/>
              </w:rPr>
              <w:t>a</w:t>
            </w:r>
            <w:r w:rsidRPr="003E43D7">
              <w:rPr>
                <w:rFonts w:eastAsia="Times New Roman"/>
                <w:color w:val="auto"/>
                <w:sz w:val="28"/>
                <w:szCs w:val="28"/>
                <w:lang w:val="en-US"/>
              </w:rPr>
              <w:t>t</w:t>
            </w:r>
            <w:r w:rsidRPr="003E43D7">
              <w:rPr>
                <w:rFonts w:eastAsia="Times New Roman"/>
                <w:color w:val="auto"/>
                <w:spacing w:val="-1"/>
                <w:sz w:val="28"/>
                <w:szCs w:val="28"/>
                <w:lang w:val="en-US"/>
              </w:rPr>
              <w:t>e</w:t>
            </w:r>
            <w:r w:rsidRPr="003E43D7">
              <w:rPr>
                <w:rFonts w:eastAsia="Times New Roman"/>
                <w:color w:val="auto"/>
                <w:sz w:val="28"/>
                <w:szCs w:val="28"/>
                <w:lang w:val="en-US"/>
              </w:rPr>
              <w:t>m</w:t>
            </w:r>
            <w:r w:rsidRPr="003E43D7">
              <w:rPr>
                <w:rFonts w:eastAsia="Times New Roman"/>
                <w:color w:val="auto"/>
                <w:spacing w:val="-1"/>
                <w:sz w:val="28"/>
                <w:szCs w:val="28"/>
                <w:lang w:val="en-US"/>
              </w:rPr>
              <w:t>e</w:t>
            </w:r>
            <w:r w:rsidRPr="003E43D7">
              <w:rPr>
                <w:rFonts w:eastAsia="Times New Roman"/>
                <w:color w:val="auto"/>
                <w:sz w:val="28"/>
                <w:szCs w:val="28"/>
                <w:lang w:val="en-US"/>
              </w:rPr>
              <w:t>nts</w:t>
            </w:r>
          </w:p>
        </w:tc>
        <w:tc>
          <w:tcPr>
            <w:tcW w:w="846"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i/>
                <w:szCs w:val="28"/>
                <w:lang w:val="en-US" w:eastAsia="en-US"/>
              </w:rPr>
            </w:pPr>
          </w:p>
        </w:tc>
      </w:tr>
      <w:tr w:rsidR="001E6895" w:rsidRPr="00E22D66" w:rsidTr="00391B75">
        <w:trPr>
          <w:jc w:val="center"/>
        </w:trPr>
        <w:tc>
          <w:tcPr>
            <w:tcW w:w="421"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szCs w:val="28"/>
                <w:lang w:val="en-US" w:eastAsia="en-US"/>
              </w:rPr>
            </w:pPr>
            <w:r w:rsidRPr="003E43D7">
              <w:rPr>
                <w:rFonts w:eastAsia="Times New Roman" w:cs="Times New Roman"/>
                <w:color w:val="auto"/>
                <w:szCs w:val="28"/>
                <w:lang w:val="en-US"/>
              </w:rPr>
              <w:t>S5</w:t>
            </w:r>
          </w:p>
        </w:tc>
        <w:tc>
          <w:tcPr>
            <w:tcW w:w="1948"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pStyle w:val="Default"/>
              <w:autoSpaceDE/>
              <w:autoSpaceDN/>
              <w:adjustRightInd/>
              <w:rPr>
                <w:sz w:val="28"/>
                <w:szCs w:val="28"/>
                <w:lang w:val="en-US"/>
              </w:rPr>
            </w:pPr>
            <w:r w:rsidRPr="003E43D7">
              <w:rPr>
                <w:rFonts w:eastAsia="Times New Roman"/>
                <w:color w:val="auto"/>
                <w:sz w:val="28"/>
                <w:szCs w:val="28"/>
                <w:lang w:val="en-US"/>
              </w:rPr>
              <w:t>P</w:t>
            </w:r>
            <w:r w:rsidRPr="003E43D7">
              <w:rPr>
                <w:rFonts w:eastAsia="Times New Roman"/>
                <w:color w:val="auto"/>
                <w:spacing w:val="-1"/>
                <w:sz w:val="28"/>
                <w:szCs w:val="28"/>
                <w:lang w:val="en-US"/>
              </w:rPr>
              <w:t>r</w:t>
            </w:r>
            <w:r w:rsidRPr="003E43D7">
              <w:rPr>
                <w:rFonts w:eastAsia="Times New Roman"/>
                <w:color w:val="auto"/>
                <w:sz w:val="28"/>
                <w:szCs w:val="28"/>
                <w:lang w:val="en-US"/>
              </w:rPr>
              <w:t>odu</w:t>
            </w:r>
            <w:r w:rsidRPr="003E43D7">
              <w:rPr>
                <w:rFonts w:eastAsia="Times New Roman"/>
                <w:color w:val="auto"/>
                <w:spacing w:val="-1"/>
                <w:sz w:val="28"/>
                <w:szCs w:val="28"/>
                <w:lang w:val="en-US"/>
              </w:rPr>
              <w:t>c</w:t>
            </w:r>
            <w:r w:rsidRPr="003E43D7">
              <w:rPr>
                <w:rFonts w:eastAsia="Times New Roman"/>
                <w:color w:val="auto"/>
                <w:sz w:val="28"/>
                <w:szCs w:val="28"/>
                <w:lang w:val="en-US"/>
              </w:rPr>
              <w:t xml:space="preserve">e </w:t>
            </w:r>
            <w:r w:rsidRPr="003E43D7">
              <w:rPr>
                <w:rFonts w:eastAsia="Times New Roman"/>
                <w:color w:val="auto"/>
                <w:spacing w:val="-1"/>
                <w:sz w:val="28"/>
                <w:szCs w:val="28"/>
                <w:lang w:val="en-US"/>
              </w:rPr>
              <w:t>w</w:t>
            </w:r>
            <w:r w:rsidRPr="003E43D7">
              <w:rPr>
                <w:rFonts w:eastAsia="Times New Roman"/>
                <w:color w:val="auto"/>
                <w:sz w:val="28"/>
                <w:szCs w:val="28"/>
                <w:lang w:val="en-US"/>
              </w:rPr>
              <w:t>o</w:t>
            </w:r>
            <w:r w:rsidRPr="003E43D7">
              <w:rPr>
                <w:rFonts w:eastAsia="Times New Roman"/>
                <w:color w:val="auto"/>
                <w:spacing w:val="-1"/>
                <w:sz w:val="28"/>
                <w:szCs w:val="28"/>
                <w:lang w:val="en-US"/>
              </w:rPr>
              <w:t>r</w:t>
            </w:r>
            <w:r w:rsidRPr="003E43D7">
              <w:rPr>
                <w:rFonts w:eastAsia="Times New Roman"/>
                <w:color w:val="auto"/>
                <w:sz w:val="28"/>
                <w:szCs w:val="28"/>
                <w:lang w:val="en-US"/>
              </w:rPr>
              <w:t xml:space="preserve">ds in </w:t>
            </w:r>
            <w:r w:rsidRPr="003E43D7">
              <w:rPr>
                <w:rFonts w:eastAsia="Times New Roman"/>
                <w:color w:val="auto"/>
                <w:spacing w:val="-1"/>
                <w:sz w:val="28"/>
                <w:szCs w:val="28"/>
                <w:lang w:val="en-US"/>
              </w:rPr>
              <w:t>re</w:t>
            </w:r>
            <w:r w:rsidRPr="003E43D7">
              <w:rPr>
                <w:rFonts w:eastAsia="Times New Roman"/>
                <w:color w:val="auto"/>
                <w:sz w:val="28"/>
                <w:szCs w:val="28"/>
                <w:lang w:val="en-US"/>
              </w:rPr>
              <w:t>sponse to p</w:t>
            </w:r>
            <w:r w:rsidRPr="003E43D7">
              <w:rPr>
                <w:rFonts w:eastAsia="Times New Roman"/>
                <w:color w:val="auto"/>
                <w:spacing w:val="-1"/>
                <w:sz w:val="28"/>
                <w:szCs w:val="28"/>
                <w:lang w:val="en-US"/>
              </w:rPr>
              <w:t>r</w:t>
            </w:r>
            <w:r w:rsidRPr="003E43D7">
              <w:rPr>
                <w:rFonts w:eastAsia="Times New Roman"/>
                <w:color w:val="auto"/>
                <w:sz w:val="28"/>
                <w:szCs w:val="28"/>
                <w:lang w:val="en-US"/>
              </w:rPr>
              <w:t>ompts</w:t>
            </w:r>
          </w:p>
        </w:tc>
        <w:tc>
          <w:tcPr>
            <w:tcW w:w="1785"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pStyle w:val="Default"/>
              <w:autoSpaceDE/>
              <w:autoSpaceDN/>
              <w:adjustRightInd/>
              <w:rPr>
                <w:sz w:val="28"/>
                <w:szCs w:val="28"/>
                <w:lang w:val="en-US"/>
              </w:rPr>
            </w:pPr>
            <w:r w:rsidRPr="003E43D7">
              <w:rPr>
                <w:rFonts w:eastAsia="Times New Roman"/>
                <w:color w:val="auto"/>
                <w:spacing w:val="-1"/>
                <w:sz w:val="28"/>
                <w:szCs w:val="28"/>
                <w:lang w:val="en-US"/>
              </w:rPr>
              <w:t>ca</w:t>
            </w:r>
            <w:r w:rsidRPr="003E43D7">
              <w:rPr>
                <w:rFonts w:eastAsia="Times New Roman"/>
                <w:color w:val="auto"/>
                <w:sz w:val="28"/>
                <w:szCs w:val="28"/>
                <w:lang w:val="en-US"/>
              </w:rPr>
              <w:t>n p</w:t>
            </w:r>
            <w:r w:rsidRPr="003E43D7">
              <w:rPr>
                <w:rFonts w:eastAsia="Times New Roman"/>
                <w:color w:val="auto"/>
                <w:spacing w:val="-1"/>
                <w:sz w:val="28"/>
                <w:szCs w:val="28"/>
                <w:lang w:val="en-US"/>
              </w:rPr>
              <w:t>r</w:t>
            </w:r>
            <w:r w:rsidRPr="003E43D7">
              <w:rPr>
                <w:rFonts w:eastAsia="Times New Roman"/>
                <w:color w:val="auto"/>
                <w:sz w:val="28"/>
                <w:szCs w:val="28"/>
                <w:lang w:val="en-US"/>
              </w:rPr>
              <w:t>odu</w:t>
            </w:r>
            <w:r w:rsidRPr="003E43D7">
              <w:rPr>
                <w:rFonts w:eastAsia="Times New Roman"/>
                <w:color w:val="auto"/>
                <w:spacing w:val="1"/>
                <w:sz w:val="28"/>
                <w:szCs w:val="28"/>
                <w:lang w:val="en-US"/>
              </w:rPr>
              <w:t>c</w:t>
            </w:r>
            <w:r w:rsidRPr="003E43D7">
              <w:rPr>
                <w:rFonts w:eastAsia="Times New Roman"/>
                <w:color w:val="auto"/>
                <w:sz w:val="28"/>
                <w:szCs w:val="28"/>
                <w:lang w:val="en-US"/>
              </w:rPr>
              <w:t>e</w:t>
            </w:r>
            <w:r w:rsidRPr="003E43D7">
              <w:rPr>
                <w:rFonts w:eastAsia="Times New Roman"/>
                <w:color w:val="auto"/>
                <w:spacing w:val="-1"/>
                <w:sz w:val="28"/>
                <w:szCs w:val="28"/>
                <w:lang w:val="en-US"/>
              </w:rPr>
              <w:t xml:space="preserve"> w</w:t>
            </w:r>
            <w:r w:rsidRPr="003E43D7">
              <w:rPr>
                <w:rFonts w:eastAsia="Times New Roman"/>
                <w:color w:val="auto"/>
                <w:sz w:val="28"/>
                <w:szCs w:val="28"/>
                <w:lang w:val="en-US"/>
              </w:rPr>
              <w:t>o</w:t>
            </w:r>
            <w:r w:rsidRPr="003E43D7">
              <w:rPr>
                <w:rFonts w:eastAsia="Times New Roman"/>
                <w:color w:val="auto"/>
                <w:spacing w:val="-1"/>
                <w:sz w:val="28"/>
                <w:szCs w:val="28"/>
                <w:lang w:val="en-US"/>
              </w:rPr>
              <w:t>r</w:t>
            </w:r>
            <w:r w:rsidRPr="003E43D7">
              <w:rPr>
                <w:rFonts w:eastAsia="Times New Roman"/>
                <w:color w:val="auto"/>
                <w:sz w:val="28"/>
                <w:szCs w:val="28"/>
                <w:lang w:val="en-US"/>
              </w:rPr>
              <w:t xml:space="preserve">ds in </w:t>
            </w:r>
            <w:r w:rsidRPr="003E43D7">
              <w:rPr>
                <w:rFonts w:eastAsia="Times New Roman"/>
                <w:color w:val="auto"/>
                <w:spacing w:val="1"/>
                <w:sz w:val="28"/>
                <w:szCs w:val="28"/>
                <w:lang w:val="en-US"/>
              </w:rPr>
              <w:t>r</w:t>
            </w:r>
            <w:r w:rsidRPr="003E43D7">
              <w:rPr>
                <w:rFonts w:eastAsia="Times New Roman"/>
                <w:color w:val="auto"/>
                <w:spacing w:val="-1"/>
                <w:sz w:val="28"/>
                <w:szCs w:val="28"/>
                <w:lang w:val="en-US"/>
              </w:rPr>
              <w:t>e</w:t>
            </w:r>
            <w:r w:rsidRPr="003E43D7">
              <w:rPr>
                <w:rFonts w:eastAsia="Times New Roman"/>
                <w:color w:val="auto"/>
                <w:spacing w:val="2"/>
                <w:sz w:val="28"/>
                <w:szCs w:val="28"/>
                <w:lang w:val="en-US"/>
              </w:rPr>
              <w:t>s</w:t>
            </w:r>
            <w:r w:rsidRPr="003E43D7">
              <w:rPr>
                <w:rFonts w:eastAsia="Times New Roman"/>
                <w:color w:val="auto"/>
                <w:sz w:val="28"/>
                <w:szCs w:val="28"/>
                <w:lang w:val="en-US"/>
              </w:rPr>
              <w:t>ponseto p</w:t>
            </w:r>
            <w:r w:rsidRPr="003E43D7">
              <w:rPr>
                <w:rFonts w:eastAsia="Times New Roman"/>
                <w:color w:val="auto"/>
                <w:spacing w:val="-1"/>
                <w:sz w:val="28"/>
                <w:szCs w:val="28"/>
                <w:lang w:val="en-US"/>
              </w:rPr>
              <w:t>r</w:t>
            </w:r>
            <w:r w:rsidRPr="003E43D7">
              <w:rPr>
                <w:rFonts w:eastAsia="Times New Roman"/>
                <w:color w:val="auto"/>
                <w:sz w:val="28"/>
                <w:szCs w:val="28"/>
                <w:lang w:val="en-US"/>
              </w:rPr>
              <w:t>ompts</w:t>
            </w:r>
          </w:p>
        </w:tc>
        <w:tc>
          <w:tcPr>
            <w:tcW w:w="846"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i/>
                <w:szCs w:val="28"/>
                <w:lang w:val="en-US" w:eastAsia="en-US"/>
              </w:rPr>
            </w:pPr>
          </w:p>
        </w:tc>
      </w:tr>
      <w:tr w:rsidR="001E6895" w:rsidRPr="00E22D66" w:rsidTr="00391B75">
        <w:trPr>
          <w:jc w:val="center"/>
        </w:trPr>
        <w:tc>
          <w:tcPr>
            <w:tcW w:w="421"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szCs w:val="28"/>
                <w:lang w:val="en-US" w:eastAsia="en-US"/>
              </w:rPr>
            </w:pPr>
            <w:r w:rsidRPr="003E43D7">
              <w:rPr>
                <w:rFonts w:eastAsia="Times New Roman" w:cs="Times New Roman"/>
                <w:spacing w:val="-1"/>
                <w:szCs w:val="28"/>
                <w:lang w:val="en-US"/>
              </w:rPr>
              <w:t>UE</w:t>
            </w:r>
            <w:r w:rsidRPr="003E43D7">
              <w:rPr>
                <w:rFonts w:eastAsia="Times New Roman" w:cs="Times New Roman"/>
                <w:szCs w:val="28"/>
                <w:lang w:val="en-US"/>
              </w:rPr>
              <w:t>3</w:t>
            </w:r>
          </w:p>
        </w:tc>
        <w:tc>
          <w:tcPr>
            <w:tcW w:w="1948"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widowControl w:val="0"/>
              <w:spacing w:after="0" w:line="240" w:lineRule="auto"/>
              <w:jc w:val="left"/>
              <w:rPr>
                <w:rFonts w:eastAsia="Times New Roman" w:cs="Times New Roman"/>
                <w:szCs w:val="28"/>
                <w:lang w:val="en-US"/>
              </w:rPr>
            </w:pPr>
            <w:r w:rsidRPr="003E43D7">
              <w:rPr>
                <w:rFonts w:eastAsia="Times New Roman" w:cs="Times New Roman"/>
                <w:spacing w:val="-1"/>
                <w:szCs w:val="28"/>
                <w:lang w:val="en-US"/>
              </w:rPr>
              <w:t>U</w:t>
            </w:r>
            <w:r w:rsidRPr="003E43D7">
              <w:rPr>
                <w:rFonts w:eastAsia="Times New Roman" w:cs="Times New Roman"/>
                <w:szCs w:val="28"/>
                <w:lang w:val="en-US"/>
              </w:rPr>
              <w:t>seb</w:t>
            </w:r>
            <w:r w:rsidRPr="003E43D7">
              <w:rPr>
                <w:rFonts w:eastAsia="Times New Roman" w:cs="Times New Roman"/>
                <w:spacing w:val="-1"/>
                <w:szCs w:val="28"/>
                <w:lang w:val="en-US"/>
              </w:rPr>
              <w:t>a</w:t>
            </w:r>
            <w:r w:rsidRPr="003E43D7">
              <w:rPr>
                <w:rFonts w:eastAsia="Times New Roman" w:cs="Times New Roman"/>
                <w:szCs w:val="28"/>
                <w:lang w:val="en-US"/>
              </w:rPr>
              <w:t xml:space="preserve">sic </w:t>
            </w:r>
            <w:r w:rsidRPr="003E43D7">
              <w:rPr>
                <w:rFonts w:eastAsia="Times New Roman" w:cs="Times New Roman"/>
                <w:spacing w:val="-1"/>
                <w:szCs w:val="28"/>
                <w:lang w:val="en-US"/>
              </w:rPr>
              <w:t>a</w:t>
            </w:r>
            <w:r w:rsidRPr="003E43D7">
              <w:rPr>
                <w:rFonts w:eastAsia="Times New Roman" w:cs="Times New Roman"/>
                <w:szCs w:val="28"/>
                <w:lang w:val="en-US"/>
              </w:rPr>
              <w:t>dj</w:t>
            </w:r>
            <w:r w:rsidRPr="003E43D7">
              <w:rPr>
                <w:rFonts w:eastAsia="Times New Roman" w:cs="Times New Roman"/>
                <w:spacing w:val="-1"/>
                <w:szCs w:val="28"/>
                <w:lang w:val="en-US"/>
              </w:rPr>
              <w:t>ec</w:t>
            </w:r>
            <w:r w:rsidRPr="003E43D7">
              <w:rPr>
                <w:rFonts w:eastAsia="Times New Roman" w:cs="Times New Roman"/>
                <w:szCs w:val="28"/>
                <w:lang w:val="en-US"/>
              </w:rPr>
              <w:t>tiv</w:t>
            </w:r>
            <w:r w:rsidRPr="003E43D7">
              <w:rPr>
                <w:rFonts w:eastAsia="Times New Roman" w:cs="Times New Roman"/>
                <w:spacing w:val="-1"/>
                <w:szCs w:val="28"/>
                <w:lang w:val="en-US"/>
              </w:rPr>
              <w:t>e</w:t>
            </w:r>
            <w:r w:rsidRPr="003E43D7">
              <w:rPr>
                <w:rFonts w:eastAsia="Times New Roman" w:cs="Times New Roman"/>
                <w:szCs w:val="28"/>
                <w:lang w:val="en-US"/>
              </w:rPr>
              <w:t xml:space="preserve">s </w:t>
            </w:r>
            <w:r w:rsidRPr="003E43D7">
              <w:rPr>
                <w:rFonts w:eastAsia="Times New Roman" w:cs="Times New Roman"/>
                <w:spacing w:val="-1"/>
                <w:szCs w:val="28"/>
                <w:lang w:val="en-US"/>
              </w:rPr>
              <w:t>a</w:t>
            </w:r>
            <w:r w:rsidRPr="003E43D7">
              <w:rPr>
                <w:rFonts w:eastAsia="Times New Roman" w:cs="Times New Roman"/>
                <w:szCs w:val="28"/>
                <w:lang w:val="en-US"/>
              </w:rPr>
              <w:t xml:space="preserve">nd </w:t>
            </w:r>
            <w:r w:rsidRPr="003E43D7">
              <w:rPr>
                <w:rFonts w:eastAsia="Times New Roman" w:cs="Times New Roman"/>
                <w:spacing w:val="-1"/>
                <w:szCs w:val="28"/>
                <w:lang w:val="en-US"/>
              </w:rPr>
              <w:t>c</w:t>
            </w:r>
            <w:r w:rsidRPr="003E43D7">
              <w:rPr>
                <w:rFonts w:eastAsia="Times New Roman" w:cs="Times New Roman"/>
                <w:szCs w:val="28"/>
                <w:lang w:val="en-US"/>
              </w:rPr>
              <w:t>olou</w:t>
            </w:r>
            <w:r w:rsidRPr="003E43D7">
              <w:rPr>
                <w:rFonts w:eastAsia="Times New Roman" w:cs="Times New Roman"/>
                <w:spacing w:val="-1"/>
                <w:szCs w:val="28"/>
                <w:lang w:val="en-US"/>
              </w:rPr>
              <w:t>r</w:t>
            </w:r>
            <w:r w:rsidRPr="003E43D7">
              <w:rPr>
                <w:rFonts w:eastAsia="Times New Roman" w:cs="Times New Roman"/>
                <w:szCs w:val="28"/>
                <w:lang w:val="en-US"/>
              </w:rPr>
              <w:t>s to s</w:t>
            </w:r>
            <w:r w:rsidRPr="003E43D7">
              <w:rPr>
                <w:rFonts w:eastAsia="Times New Roman" w:cs="Times New Roman"/>
                <w:spacing w:val="3"/>
                <w:szCs w:val="28"/>
                <w:lang w:val="en-US"/>
              </w:rPr>
              <w:t>a</w:t>
            </w:r>
            <w:r w:rsidRPr="003E43D7">
              <w:rPr>
                <w:rFonts w:eastAsia="Times New Roman" w:cs="Times New Roman"/>
                <w:szCs w:val="28"/>
                <w:lang w:val="en-US"/>
              </w:rPr>
              <w:t xml:space="preserve">y </w:t>
            </w:r>
            <w:r w:rsidRPr="003E43D7">
              <w:rPr>
                <w:rFonts w:eastAsia="Times New Roman" w:cs="Times New Roman"/>
                <w:spacing w:val="-1"/>
                <w:szCs w:val="28"/>
                <w:lang w:val="en-US"/>
              </w:rPr>
              <w:t>w</w:t>
            </w:r>
            <w:r w:rsidRPr="003E43D7">
              <w:rPr>
                <w:rFonts w:eastAsia="Times New Roman" w:cs="Times New Roman"/>
                <w:szCs w:val="28"/>
                <w:lang w:val="en-US"/>
              </w:rPr>
              <w:t>h</w:t>
            </w:r>
            <w:r w:rsidRPr="003E43D7">
              <w:rPr>
                <w:rFonts w:eastAsia="Times New Roman" w:cs="Times New Roman"/>
                <w:spacing w:val="-1"/>
                <w:szCs w:val="28"/>
                <w:lang w:val="en-US"/>
              </w:rPr>
              <w:t>a</w:t>
            </w:r>
            <w:r w:rsidRPr="003E43D7">
              <w:rPr>
                <w:rFonts w:eastAsia="Times New Roman" w:cs="Times New Roman"/>
                <w:szCs w:val="28"/>
                <w:lang w:val="en-US"/>
              </w:rPr>
              <w:t xml:space="preserve">t </w:t>
            </w:r>
            <w:r w:rsidRPr="003E43D7">
              <w:rPr>
                <w:rFonts w:eastAsia="Times New Roman" w:cs="Times New Roman"/>
                <w:i/>
                <w:szCs w:val="28"/>
                <w:lang w:val="en-US"/>
              </w:rPr>
              <w:t>so</w:t>
            </w:r>
            <w:r w:rsidRPr="003E43D7">
              <w:rPr>
                <w:rFonts w:eastAsia="Times New Roman" w:cs="Times New Roman"/>
                <w:i/>
                <w:spacing w:val="-1"/>
                <w:szCs w:val="28"/>
                <w:lang w:val="en-US"/>
              </w:rPr>
              <w:t>me</w:t>
            </w:r>
            <w:r w:rsidRPr="003E43D7">
              <w:rPr>
                <w:rFonts w:eastAsia="Times New Roman" w:cs="Times New Roman"/>
                <w:i/>
                <w:szCs w:val="28"/>
                <w:lang w:val="en-US"/>
              </w:rPr>
              <w:t>one /so</w:t>
            </w:r>
            <w:r w:rsidRPr="003E43D7">
              <w:rPr>
                <w:rFonts w:eastAsia="Times New Roman" w:cs="Times New Roman"/>
                <w:i/>
                <w:spacing w:val="-1"/>
                <w:szCs w:val="28"/>
                <w:lang w:val="en-US"/>
              </w:rPr>
              <w:t>me</w:t>
            </w:r>
            <w:r w:rsidRPr="003E43D7">
              <w:rPr>
                <w:rFonts w:eastAsia="Times New Roman" w:cs="Times New Roman"/>
                <w:i/>
                <w:szCs w:val="28"/>
                <w:lang w:val="en-US"/>
              </w:rPr>
              <w:t xml:space="preserve">thing is </w:t>
            </w:r>
            <w:r w:rsidRPr="003E43D7">
              <w:rPr>
                <w:rFonts w:eastAsia="Times New Roman" w:cs="Times New Roman"/>
                <w:szCs w:val="28"/>
                <w:lang w:val="en-US"/>
              </w:rPr>
              <w:t>or</w:t>
            </w:r>
            <w:r w:rsidRPr="003E43D7">
              <w:rPr>
                <w:rFonts w:eastAsia="Times New Roman" w:cs="Times New Roman"/>
                <w:i/>
                <w:color w:val="auto"/>
                <w:szCs w:val="28"/>
                <w:lang w:val="en-US"/>
              </w:rPr>
              <w:t xml:space="preserve">has </w:t>
            </w:r>
          </w:p>
        </w:tc>
        <w:tc>
          <w:tcPr>
            <w:tcW w:w="1785"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pStyle w:val="Default"/>
              <w:autoSpaceDE/>
              <w:autoSpaceDN/>
              <w:adjustRightInd/>
              <w:rPr>
                <w:sz w:val="28"/>
                <w:szCs w:val="28"/>
                <w:lang w:val="en-US"/>
              </w:rPr>
            </w:pPr>
            <w:r w:rsidRPr="003E43D7">
              <w:rPr>
                <w:rFonts w:eastAsia="Times New Roman"/>
                <w:color w:val="auto"/>
                <w:spacing w:val="-1"/>
                <w:sz w:val="28"/>
                <w:szCs w:val="28"/>
                <w:lang w:val="en-US"/>
              </w:rPr>
              <w:t>ca</w:t>
            </w:r>
            <w:r w:rsidRPr="003E43D7">
              <w:rPr>
                <w:rFonts w:eastAsia="Times New Roman"/>
                <w:color w:val="auto"/>
                <w:sz w:val="28"/>
                <w:szCs w:val="28"/>
                <w:lang w:val="en-US"/>
              </w:rPr>
              <w:t xml:space="preserve">n </w:t>
            </w:r>
            <w:r w:rsidRPr="003E43D7">
              <w:rPr>
                <w:rFonts w:eastAsia="Times New Roman"/>
                <w:color w:val="auto"/>
                <w:spacing w:val="-1"/>
                <w:sz w:val="28"/>
                <w:szCs w:val="28"/>
                <w:lang w:val="en-US"/>
              </w:rPr>
              <w:t>c</w:t>
            </w:r>
            <w:r w:rsidRPr="003E43D7">
              <w:rPr>
                <w:rFonts w:eastAsia="Times New Roman"/>
                <w:color w:val="auto"/>
                <w:sz w:val="28"/>
                <w:szCs w:val="28"/>
                <w:lang w:val="en-US"/>
              </w:rPr>
              <w:t>o</w:t>
            </w:r>
            <w:r w:rsidRPr="003E43D7">
              <w:rPr>
                <w:rFonts w:eastAsia="Times New Roman"/>
                <w:color w:val="auto"/>
                <w:spacing w:val="1"/>
                <w:sz w:val="28"/>
                <w:szCs w:val="28"/>
                <w:lang w:val="en-US"/>
              </w:rPr>
              <w:t>r</w:t>
            </w:r>
            <w:r w:rsidRPr="003E43D7">
              <w:rPr>
                <w:rFonts w:eastAsia="Times New Roman"/>
                <w:color w:val="auto"/>
                <w:spacing w:val="-1"/>
                <w:sz w:val="28"/>
                <w:szCs w:val="28"/>
                <w:lang w:val="en-US"/>
              </w:rPr>
              <w:t>r</w:t>
            </w:r>
            <w:r w:rsidRPr="003E43D7">
              <w:rPr>
                <w:rFonts w:eastAsia="Times New Roman"/>
                <w:color w:val="auto"/>
                <w:spacing w:val="1"/>
                <w:sz w:val="28"/>
                <w:szCs w:val="28"/>
                <w:lang w:val="en-US"/>
              </w:rPr>
              <w:t>e</w:t>
            </w:r>
            <w:r w:rsidRPr="003E43D7">
              <w:rPr>
                <w:rFonts w:eastAsia="Times New Roman"/>
                <w:color w:val="auto"/>
                <w:spacing w:val="-1"/>
                <w:sz w:val="28"/>
                <w:szCs w:val="28"/>
                <w:lang w:val="en-US"/>
              </w:rPr>
              <w:t>c</w:t>
            </w:r>
            <w:r w:rsidRPr="003E43D7">
              <w:rPr>
                <w:rFonts w:eastAsia="Times New Roman"/>
                <w:color w:val="auto"/>
                <w:sz w:val="28"/>
                <w:szCs w:val="28"/>
                <w:lang w:val="en-US"/>
              </w:rPr>
              <w:t>t</w:t>
            </w:r>
            <w:r w:rsidRPr="003E43D7">
              <w:rPr>
                <w:rFonts w:eastAsia="Times New Roman"/>
                <w:color w:val="auto"/>
                <w:spacing w:val="2"/>
                <w:sz w:val="28"/>
                <w:szCs w:val="28"/>
                <w:lang w:val="en-US"/>
              </w:rPr>
              <w:t>l</w:t>
            </w:r>
            <w:r w:rsidRPr="003E43D7">
              <w:rPr>
                <w:rFonts w:eastAsia="Times New Roman"/>
                <w:color w:val="auto"/>
                <w:sz w:val="28"/>
                <w:szCs w:val="28"/>
                <w:lang w:val="en-US"/>
              </w:rPr>
              <w:t>yuse</w:t>
            </w:r>
            <w:r w:rsidRPr="003E43D7">
              <w:rPr>
                <w:rFonts w:eastAsia="Times New Roman"/>
                <w:color w:val="auto"/>
                <w:spacing w:val="2"/>
                <w:sz w:val="28"/>
                <w:szCs w:val="28"/>
                <w:lang w:val="en-US"/>
              </w:rPr>
              <w:t>b</w:t>
            </w:r>
            <w:r w:rsidRPr="003E43D7">
              <w:rPr>
                <w:rFonts w:eastAsia="Times New Roman"/>
                <w:color w:val="auto"/>
                <w:spacing w:val="-1"/>
                <w:sz w:val="28"/>
                <w:szCs w:val="28"/>
                <w:lang w:val="en-US"/>
              </w:rPr>
              <w:t>a</w:t>
            </w:r>
            <w:r w:rsidRPr="003E43D7">
              <w:rPr>
                <w:rFonts w:eastAsia="Times New Roman"/>
                <w:color w:val="auto"/>
                <w:sz w:val="28"/>
                <w:szCs w:val="28"/>
                <w:lang w:val="en-US"/>
              </w:rPr>
              <w:t>sic</w:t>
            </w:r>
            <w:r w:rsidRPr="003E43D7">
              <w:rPr>
                <w:rFonts w:eastAsia="Times New Roman"/>
                <w:color w:val="auto"/>
                <w:spacing w:val="1"/>
                <w:sz w:val="28"/>
                <w:szCs w:val="28"/>
                <w:lang w:val="en-US"/>
              </w:rPr>
              <w:t>a</w:t>
            </w:r>
            <w:r w:rsidRPr="003E43D7">
              <w:rPr>
                <w:rFonts w:eastAsia="Times New Roman"/>
                <w:color w:val="auto"/>
                <w:sz w:val="28"/>
                <w:szCs w:val="28"/>
                <w:lang w:val="en-US"/>
              </w:rPr>
              <w:t>dj</w:t>
            </w:r>
            <w:r w:rsidRPr="003E43D7">
              <w:rPr>
                <w:rFonts w:eastAsia="Times New Roman"/>
                <w:color w:val="auto"/>
                <w:spacing w:val="-1"/>
                <w:sz w:val="28"/>
                <w:szCs w:val="28"/>
                <w:lang w:val="en-US"/>
              </w:rPr>
              <w:t>ec</w:t>
            </w:r>
            <w:r w:rsidRPr="003E43D7">
              <w:rPr>
                <w:rFonts w:eastAsia="Times New Roman"/>
                <w:color w:val="auto"/>
                <w:sz w:val="28"/>
                <w:szCs w:val="28"/>
                <w:lang w:val="en-US"/>
              </w:rPr>
              <w:t>tiv</w:t>
            </w:r>
            <w:r w:rsidRPr="003E43D7">
              <w:rPr>
                <w:rFonts w:eastAsia="Times New Roman"/>
                <w:color w:val="auto"/>
                <w:spacing w:val="-1"/>
                <w:sz w:val="28"/>
                <w:szCs w:val="28"/>
                <w:lang w:val="en-US"/>
              </w:rPr>
              <w:t>e</w:t>
            </w:r>
            <w:r w:rsidRPr="003E43D7">
              <w:rPr>
                <w:rFonts w:eastAsia="Times New Roman"/>
                <w:color w:val="auto"/>
                <w:sz w:val="28"/>
                <w:szCs w:val="28"/>
                <w:lang w:val="en-US"/>
              </w:rPr>
              <w:t xml:space="preserve">s </w:t>
            </w:r>
            <w:r w:rsidRPr="003E43D7">
              <w:rPr>
                <w:rFonts w:eastAsia="Times New Roman"/>
                <w:color w:val="auto"/>
                <w:spacing w:val="-1"/>
                <w:sz w:val="28"/>
                <w:szCs w:val="28"/>
                <w:lang w:val="en-US"/>
              </w:rPr>
              <w:t>a</w:t>
            </w:r>
            <w:r w:rsidRPr="003E43D7">
              <w:rPr>
                <w:rFonts w:eastAsia="Times New Roman"/>
                <w:color w:val="auto"/>
                <w:sz w:val="28"/>
                <w:szCs w:val="28"/>
                <w:lang w:val="en-US"/>
              </w:rPr>
              <w:t xml:space="preserve">nd </w:t>
            </w:r>
            <w:r w:rsidRPr="003E43D7">
              <w:rPr>
                <w:rFonts w:eastAsia="Times New Roman"/>
                <w:color w:val="auto"/>
                <w:spacing w:val="-1"/>
                <w:sz w:val="28"/>
                <w:szCs w:val="28"/>
                <w:lang w:val="en-US"/>
              </w:rPr>
              <w:t>c</w:t>
            </w:r>
            <w:r w:rsidRPr="003E43D7">
              <w:rPr>
                <w:rFonts w:eastAsia="Times New Roman"/>
                <w:color w:val="auto"/>
                <w:sz w:val="28"/>
                <w:szCs w:val="28"/>
                <w:lang w:val="en-US"/>
              </w:rPr>
              <w:t>olou</w:t>
            </w:r>
            <w:r w:rsidRPr="003E43D7">
              <w:rPr>
                <w:rFonts w:eastAsia="Times New Roman"/>
                <w:color w:val="auto"/>
                <w:spacing w:val="-1"/>
                <w:sz w:val="28"/>
                <w:szCs w:val="28"/>
                <w:lang w:val="en-US"/>
              </w:rPr>
              <w:t>r</w:t>
            </w:r>
            <w:r w:rsidRPr="003E43D7">
              <w:rPr>
                <w:rFonts w:eastAsia="Times New Roman"/>
                <w:color w:val="auto"/>
                <w:sz w:val="28"/>
                <w:szCs w:val="28"/>
                <w:lang w:val="en-US"/>
              </w:rPr>
              <w:t xml:space="preserve">s to </w:t>
            </w:r>
            <w:r w:rsidRPr="003E43D7">
              <w:rPr>
                <w:rFonts w:eastAsia="Times New Roman"/>
                <w:color w:val="auto"/>
                <w:spacing w:val="2"/>
                <w:sz w:val="28"/>
                <w:szCs w:val="28"/>
                <w:lang w:val="en-US"/>
              </w:rPr>
              <w:t>d</w:t>
            </w:r>
            <w:r w:rsidRPr="003E43D7">
              <w:rPr>
                <w:rFonts w:eastAsia="Times New Roman"/>
                <w:color w:val="auto"/>
                <w:spacing w:val="-1"/>
                <w:sz w:val="28"/>
                <w:szCs w:val="28"/>
                <w:lang w:val="en-US"/>
              </w:rPr>
              <w:t>e</w:t>
            </w:r>
            <w:r w:rsidRPr="003E43D7">
              <w:rPr>
                <w:rFonts w:eastAsia="Times New Roman"/>
                <w:color w:val="auto"/>
                <w:sz w:val="28"/>
                <w:szCs w:val="28"/>
                <w:lang w:val="en-US"/>
              </w:rPr>
              <w:t>s</w:t>
            </w:r>
            <w:r w:rsidRPr="003E43D7">
              <w:rPr>
                <w:rFonts w:eastAsia="Times New Roman"/>
                <w:color w:val="auto"/>
                <w:spacing w:val="-1"/>
                <w:sz w:val="28"/>
                <w:szCs w:val="28"/>
                <w:lang w:val="en-US"/>
              </w:rPr>
              <w:t>cr</w:t>
            </w:r>
            <w:r w:rsidRPr="003E43D7">
              <w:rPr>
                <w:rFonts w:eastAsia="Times New Roman"/>
                <w:color w:val="auto"/>
                <w:sz w:val="28"/>
                <w:szCs w:val="28"/>
                <w:lang w:val="en-US"/>
              </w:rPr>
              <w:t>ibe</w:t>
            </w:r>
            <w:r w:rsidRPr="003E43D7">
              <w:rPr>
                <w:rFonts w:eastAsia="Times New Roman"/>
                <w:color w:val="auto"/>
                <w:spacing w:val="2"/>
                <w:sz w:val="28"/>
                <w:szCs w:val="28"/>
                <w:lang w:val="en-US"/>
              </w:rPr>
              <w:t>p</w:t>
            </w:r>
            <w:r w:rsidRPr="003E43D7">
              <w:rPr>
                <w:rFonts w:eastAsia="Times New Roman"/>
                <w:color w:val="auto"/>
                <w:spacing w:val="-1"/>
                <w:sz w:val="28"/>
                <w:szCs w:val="28"/>
                <w:lang w:val="en-US"/>
              </w:rPr>
              <w:t>e</w:t>
            </w:r>
            <w:r w:rsidRPr="003E43D7">
              <w:rPr>
                <w:rFonts w:eastAsia="Times New Roman"/>
                <w:color w:val="auto"/>
                <w:sz w:val="28"/>
                <w:szCs w:val="28"/>
                <w:lang w:val="en-US"/>
              </w:rPr>
              <w:t xml:space="preserve">ople </w:t>
            </w:r>
            <w:r w:rsidRPr="003E43D7">
              <w:rPr>
                <w:rFonts w:eastAsia="Times New Roman"/>
                <w:color w:val="auto"/>
                <w:spacing w:val="-1"/>
                <w:sz w:val="28"/>
                <w:szCs w:val="28"/>
                <w:lang w:val="en-US"/>
              </w:rPr>
              <w:t>a</w:t>
            </w:r>
            <w:r w:rsidRPr="003E43D7">
              <w:rPr>
                <w:rFonts w:eastAsia="Times New Roman"/>
                <w:color w:val="auto"/>
                <w:sz w:val="28"/>
                <w:szCs w:val="28"/>
                <w:lang w:val="en-US"/>
              </w:rPr>
              <w:t>nd thin</w:t>
            </w:r>
            <w:r w:rsidRPr="003E43D7">
              <w:rPr>
                <w:rFonts w:eastAsia="Times New Roman"/>
                <w:color w:val="auto"/>
                <w:spacing w:val="-3"/>
                <w:sz w:val="28"/>
                <w:szCs w:val="28"/>
                <w:lang w:val="en-US"/>
              </w:rPr>
              <w:t>g</w:t>
            </w:r>
            <w:r w:rsidRPr="003E43D7">
              <w:rPr>
                <w:rFonts w:eastAsia="Times New Roman"/>
                <w:color w:val="auto"/>
                <w:sz w:val="28"/>
                <w:szCs w:val="28"/>
                <w:lang w:val="en-US"/>
              </w:rPr>
              <w:t>s</w:t>
            </w:r>
          </w:p>
        </w:tc>
        <w:tc>
          <w:tcPr>
            <w:tcW w:w="846"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i/>
                <w:szCs w:val="28"/>
                <w:lang w:val="en-US" w:eastAsia="en-US"/>
              </w:rPr>
            </w:pPr>
          </w:p>
        </w:tc>
      </w:tr>
      <w:tr w:rsidR="001E6895" w:rsidRPr="00E22D66" w:rsidTr="00391B75">
        <w:trPr>
          <w:jc w:val="center"/>
        </w:trPr>
        <w:tc>
          <w:tcPr>
            <w:tcW w:w="421"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szCs w:val="28"/>
                <w:lang w:val="en-US" w:eastAsia="en-US"/>
              </w:rPr>
            </w:pPr>
            <w:r w:rsidRPr="003E43D7">
              <w:rPr>
                <w:rFonts w:eastAsia="Times New Roman" w:cs="Times New Roman"/>
                <w:color w:val="auto"/>
                <w:spacing w:val="-6"/>
                <w:szCs w:val="28"/>
                <w:lang w:val="en-US"/>
              </w:rPr>
              <w:t>L</w:t>
            </w:r>
            <w:r w:rsidRPr="003E43D7">
              <w:rPr>
                <w:rFonts w:eastAsia="Times New Roman" w:cs="Times New Roman"/>
                <w:color w:val="auto"/>
                <w:szCs w:val="28"/>
                <w:lang w:val="en-US"/>
              </w:rPr>
              <w:t>3</w:t>
            </w:r>
          </w:p>
        </w:tc>
        <w:tc>
          <w:tcPr>
            <w:tcW w:w="1948"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pStyle w:val="Default"/>
              <w:autoSpaceDE/>
              <w:autoSpaceDN/>
              <w:adjustRightInd/>
              <w:rPr>
                <w:sz w:val="28"/>
                <w:szCs w:val="28"/>
                <w:lang w:val="en-US"/>
              </w:rPr>
            </w:pPr>
            <w:r w:rsidRPr="003E43D7">
              <w:rPr>
                <w:rFonts w:eastAsia="Times New Roman"/>
                <w:color w:val="auto"/>
                <w:sz w:val="28"/>
                <w:szCs w:val="28"/>
                <w:lang w:val="en-US"/>
              </w:rPr>
              <w:t>R</w:t>
            </w:r>
            <w:r w:rsidRPr="003E43D7">
              <w:rPr>
                <w:rFonts w:eastAsia="Times New Roman"/>
                <w:color w:val="auto"/>
                <w:spacing w:val="1"/>
                <w:sz w:val="28"/>
                <w:szCs w:val="28"/>
                <w:lang w:val="en-US"/>
              </w:rPr>
              <w:t>e</w:t>
            </w:r>
            <w:r w:rsidRPr="003E43D7">
              <w:rPr>
                <w:rFonts w:eastAsia="Times New Roman"/>
                <w:color w:val="auto"/>
                <w:spacing w:val="-1"/>
                <w:sz w:val="28"/>
                <w:szCs w:val="28"/>
                <w:lang w:val="en-US"/>
              </w:rPr>
              <w:t>c</w:t>
            </w:r>
            <w:r w:rsidRPr="003E43D7">
              <w:rPr>
                <w:rFonts w:eastAsia="Times New Roman"/>
                <w:color w:val="auto"/>
                <w:spacing w:val="2"/>
                <w:sz w:val="28"/>
                <w:szCs w:val="28"/>
                <w:lang w:val="en-US"/>
              </w:rPr>
              <w:t>o</w:t>
            </w:r>
            <w:r w:rsidRPr="003E43D7">
              <w:rPr>
                <w:rFonts w:eastAsia="Times New Roman"/>
                <w:color w:val="auto"/>
                <w:spacing w:val="-3"/>
                <w:sz w:val="28"/>
                <w:szCs w:val="28"/>
                <w:lang w:val="en-US"/>
              </w:rPr>
              <w:t>g</w:t>
            </w:r>
            <w:r w:rsidRPr="003E43D7">
              <w:rPr>
                <w:rFonts w:eastAsia="Times New Roman"/>
                <w:color w:val="auto"/>
                <w:sz w:val="28"/>
                <w:szCs w:val="28"/>
                <w:lang w:val="en-US"/>
              </w:rPr>
              <w:t xml:space="preserve">nise </w:t>
            </w:r>
            <w:r w:rsidRPr="003E43D7">
              <w:rPr>
                <w:rFonts w:eastAsia="Times New Roman"/>
                <w:color w:val="auto"/>
                <w:spacing w:val="-1"/>
                <w:sz w:val="28"/>
                <w:szCs w:val="28"/>
                <w:lang w:val="en-US"/>
              </w:rPr>
              <w:t>w</w:t>
            </w:r>
            <w:r w:rsidRPr="003E43D7">
              <w:rPr>
                <w:rFonts w:eastAsia="Times New Roman"/>
                <w:color w:val="auto"/>
                <w:sz w:val="28"/>
                <w:szCs w:val="28"/>
                <w:lang w:val="en-US"/>
              </w:rPr>
              <w:t>ith suppo</w:t>
            </w:r>
            <w:r w:rsidRPr="003E43D7">
              <w:rPr>
                <w:rFonts w:eastAsia="Times New Roman"/>
                <w:color w:val="auto"/>
                <w:spacing w:val="-1"/>
                <w:sz w:val="28"/>
                <w:szCs w:val="28"/>
                <w:lang w:val="en-US"/>
              </w:rPr>
              <w:t>r</w:t>
            </w:r>
            <w:r w:rsidRPr="003E43D7">
              <w:rPr>
                <w:rFonts w:eastAsia="Times New Roman"/>
                <w:color w:val="auto"/>
                <w:sz w:val="28"/>
                <w:szCs w:val="28"/>
                <w:lang w:val="en-US"/>
              </w:rPr>
              <w:t>t simple</w:t>
            </w:r>
            <w:r w:rsidRPr="003E43D7">
              <w:rPr>
                <w:rFonts w:eastAsia="Times New Roman"/>
                <w:color w:val="auto"/>
                <w:spacing w:val="-3"/>
                <w:sz w:val="28"/>
                <w:szCs w:val="28"/>
                <w:lang w:val="en-US"/>
              </w:rPr>
              <w:t>g</w:t>
            </w:r>
            <w:r w:rsidRPr="003E43D7">
              <w:rPr>
                <w:rFonts w:eastAsia="Times New Roman"/>
                <w:color w:val="auto"/>
                <w:spacing w:val="-1"/>
                <w:sz w:val="28"/>
                <w:szCs w:val="28"/>
                <w:lang w:val="en-US"/>
              </w:rPr>
              <w:t>r</w:t>
            </w:r>
            <w:r w:rsidRPr="003E43D7">
              <w:rPr>
                <w:rFonts w:eastAsia="Times New Roman"/>
                <w:color w:val="auto"/>
                <w:spacing w:val="1"/>
                <w:sz w:val="28"/>
                <w:szCs w:val="28"/>
                <w:lang w:val="en-US"/>
              </w:rPr>
              <w:t>e</w:t>
            </w:r>
            <w:r w:rsidRPr="003E43D7">
              <w:rPr>
                <w:rFonts w:eastAsia="Times New Roman"/>
                <w:color w:val="auto"/>
                <w:spacing w:val="-1"/>
                <w:sz w:val="28"/>
                <w:szCs w:val="28"/>
                <w:lang w:val="en-US"/>
              </w:rPr>
              <w:t>e</w:t>
            </w:r>
            <w:r w:rsidRPr="003E43D7">
              <w:rPr>
                <w:rFonts w:eastAsia="Times New Roman"/>
                <w:color w:val="auto"/>
                <w:sz w:val="28"/>
                <w:szCs w:val="28"/>
                <w:lang w:val="en-US"/>
              </w:rPr>
              <w:t>tin</w:t>
            </w:r>
            <w:r w:rsidRPr="003E43D7">
              <w:rPr>
                <w:rFonts w:eastAsia="Times New Roman"/>
                <w:color w:val="auto"/>
                <w:spacing w:val="-3"/>
                <w:sz w:val="28"/>
                <w:szCs w:val="28"/>
                <w:lang w:val="en-US"/>
              </w:rPr>
              <w:t>g</w:t>
            </w:r>
            <w:r w:rsidRPr="003E43D7">
              <w:rPr>
                <w:rFonts w:eastAsia="Times New Roman"/>
                <w:color w:val="auto"/>
                <w:sz w:val="28"/>
                <w:szCs w:val="28"/>
                <w:lang w:val="en-US"/>
              </w:rPr>
              <w:t>s</w:t>
            </w:r>
          </w:p>
        </w:tc>
        <w:tc>
          <w:tcPr>
            <w:tcW w:w="1785"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pStyle w:val="Default"/>
              <w:autoSpaceDE/>
              <w:autoSpaceDN/>
              <w:adjustRightInd/>
              <w:rPr>
                <w:sz w:val="28"/>
                <w:szCs w:val="28"/>
                <w:lang w:val="en-US"/>
              </w:rPr>
            </w:pPr>
            <w:r w:rsidRPr="003E43D7">
              <w:rPr>
                <w:rFonts w:eastAsia="Times New Roman"/>
                <w:color w:val="auto"/>
                <w:spacing w:val="-1"/>
                <w:sz w:val="28"/>
                <w:szCs w:val="28"/>
                <w:lang w:val="en-US"/>
              </w:rPr>
              <w:t>ca</w:t>
            </w:r>
            <w:r w:rsidRPr="003E43D7">
              <w:rPr>
                <w:rFonts w:eastAsia="Times New Roman"/>
                <w:color w:val="auto"/>
                <w:sz w:val="28"/>
                <w:szCs w:val="28"/>
                <w:lang w:val="en-US"/>
              </w:rPr>
              <w:t>n s</w:t>
            </w:r>
            <w:r w:rsidRPr="003E43D7">
              <w:rPr>
                <w:rFonts w:eastAsia="Times New Roman"/>
                <w:color w:val="auto"/>
                <w:spacing w:val="3"/>
                <w:sz w:val="28"/>
                <w:szCs w:val="28"/>
                <w:lang w:val="en-US"/>
              </w:rPr>
              <w:t>a</w:t>
            </w:r>
            <w:r w:rsidRPr="003E43D7">
              <w:rPr>
                <w:rFonts w:eastAsia="Times New Roman"/>
                <w:color w:val="auto"/>
                <w:sz w:val="28"/>
                <w:szCs w:val="28"/>
                <w:lang w:val="en-US"/>
              </w:rPr>
              <w:t>y</w:t>
            </w:r>
            <w:r w:rsidRPr="003E43D7">
              <w:rPr>
                <w:rFonts w:eastAsia="Times New Roman"/>
                <w:color w:val="auto"/>
                <w:spacing w:val="-1"/>
                <w:sz w:val="28"/>
                <w:szCs w:val="28"/>
                <w:lang w:val="en-US"/>
              </w:rPr>
              <w:t>a</w:t>
            </w:r>
            <w:r w:rsidRPr="003E43D7">
              <w:rPr>
                <w:rFonts w:eastAsia="Times New Roman"/>
                <w:color w:val="auto"/>
                <w:sz w:val="28"/>
                <w:szCs w:val="28"/>
                <w:lang w:val="en-US"/>
              </w:rPr>
              <w:t>nd</w:t>
            </w:r>
            <w:r w:rsidRPr="003E43D7">
              <w:rPr>
                <w:rFonts w:eastAsia="Times New Roman"/>
                <w:color w:val="auto"/>
                <w:spacing w:val="-1"/>
                <w:sz w:val="28"/>
                <w:szCs w:val="28"/>
                <w:lang w:val="en-US"/>
              </w:rPr>
              <w:t>r</w:t>
            </w:r>
            <w:r w:rsidRPr="003E43D7">
              <w:rPr>
                <w:rFonts w:eastAsia="Times New Roman"/>
                <w:color w:val="auto"/>
                <w:spacing w:val="1"/>
                <w:sz w:val="28"/>
                <w:szCs w:val="28"/>
                <w:lang w:val="en-US"/>
              </w:rPr>
              <w:t>e</w:t>
            </w:r>
            <w:r w:rsidRPr="003E43D7">
              <w:rPr>
                <w:rFonts w:eastAsia="Times New Roman"/>
                <w:color w:val="auto"/>
                <w:spacing w:val="-1"/>
                <w:sz w:val="28"/>
                <w:szCs w:val="28"/>
                <w:lang w:val="en-US"/>
              </w:rPr>
              <w:t>ac</w:t>
            </w:r>
            <w:r w:rsidRPr="003E43D7">
              <w:rPr>
                <w:rFonts w:eastAsia="Times New Roman"/>
                <w:color w:val="auto"/>
                <w:sz w:val="28"/>
                <w:szCs w:val="28"/>
                <w:lang w:val="en-US"/>
              </w:rPr>
              <w:t xml:space="preserve">t </w:t>
            </w:r>
            <w:r w:rsidRPr="003E43D7">
              <w:rPr>
                <w:rFonts w:eastAsia="Times New Roman"/>
                <w:color w:val="auto"/>
                <w:spacing w:val="-1"/>
                <w:sz w:val="28"/>
                <w:szCs w:val="28"/>
                <w:lang w:val="en-US"/>
              </w:rPr>
              <w:t>w</w:t>
            </w:r>
            <w:r w:rsidRPr="003E43D7">
              <w:rPr>
                <w:rFonts w:eastAsia="Times New Roman"/>
                <w:color w:val="auto"/>
                <w:sz w:val="28"/>
                <w:szCs w:val="28"/>
                <w:lang w:val="en-US"/>
              </w:rPr>
              <w:t>ith suppo</w:t>
            </w:r>
            <w:r w:rsidRPr="003E43D7">
              <w:rPr>
                <w:rFonts w:eastAsia="Times New Roman"/>
                <w:color w:val="auto"/>
                <w:spacing w:val="-1"/>
                <w:sz w:val="28"/>
                <w:szCs w:val="28"/>
                <w:lang w:val="en-US"/>
              </w:rPr>
              <w:t>r</w:t>
            </w:r>
            <w:r w:rsidRPr="003E43D7">
              <w:rPr>
                <w:rFonts w:eastAsia="Times New Roman"/>
                <w:color w:val="auto"/>
                <w:sz w:val="28"/>
                <w:szCs w:val="28"/>
                <w:lang w:val="en-US"/>
              </w:rPr>
              <w:t xml:space="preserve">t to </w:t>
            </w:r>
            <w:r w:rsidRPr="003E43D7">
              <w:rPr>
                <w:rFonts w:eastAsia="Times New Roman"/>
                <w:color w:val="auto"/>
                <w:spacing w:val="-1"/>
                <w:sz w:val="28"/>
                <w:szCs w:val="28"/>
                <w:lang w:val="en-US"/>
              </w:rPr>
              <w:t>a</w:t>
            </w:r>
            <w:r w:rsidRPr="003E43D7">
              <w:rPr>
                <w:rFonts w:eastAsia="Times New Roman"/>
                <w:color w:val="auto"/>
                <w:sz w:val="28"/>
                <w:szCs w:val="28"/>
                <w:lang w:val="en-US"/>
              </w:rPr>
              <w:t>ll simple</w:t>
            </w:r>
            <w:r w:rsidRPr="003E43D7">
              <w:rPr>
                <w:rFonts w:eastAsia="Times New Roman"/>
                <w:color w:val="auto"/>
                <w:spacing w:val="-3"/>
                <w:sz w:val="28"/>
                <w:szCs w:val="28"/>
                <w:lang w:val="en-US"/>
              </w:rPr>
              <w:t>g</w:t>
            </w:r>
            <w:r w:rsidRPr="003E43D7">
              <w:rPr>
                <w:rFonts w:eastAsia="Times New Roman"/>
                <w:color w:val="auto"/>
                <w:spacing w:val="-1"/>
                <w:sz w:val="28"/>
                <w:szCs w:val="28"/>
                <w:lang w:val="en-US"/>
              </w:rPr>
              <w:t>r</w:t>
            </w:r>
            <w:r w:rsidRPr="003E43D7">
              <w:rPr>
                <w:rFonts w:eastAsia="Times New Roman"/>
                <w:color w:val="auto"/>
                <w:spacing w:val="1"/>
                <w:sz w:val="28"/>
                <w:szCs w:val="28"/>
                <w:lang w:val="en-US"/>
              </w:rPr>
              <w:t>e</w:t>
            </w:r>
            <w:r w:rsidRPr="003E43D7">
              <w:rPr>
                <w:rFonts w:eastAsia="Times New Roman"/>
                <w:color w:val="auto"/>
                <w:spacing w:val="-1"/>
                <w:sz w:val="28"/>
                <w:szCs w:val="28"/>
                <w:lang w:val="en-US"/>
              </w:rPr>
              <w:t>e</w:t>
            </w:r>
            <w:r w:rsidRPr="003E43D7">
              <w:rPr>
                <w:rFonts w:eastAsia="Times New Roman"/>
                <w:color w:val="auto"/>
                <w:sz w:val="28"/>
                <w:szCs w:val="28"/>
                <w:lang w:val="en-US"/>
              </w:rPr>
              <w:t>tin</w:t>
            </w:r>
            <w:r w:rsidRPr="003E43D7">
              <w:rPr>
                <w:rFonts w:eastAsia="Times New Roman"/>
                <w:color w:val="auto"/>
                <w:spacing w:val="-3"/>
                <w:sz w:val="28"/>
                <w:szCs w:val="28"/>
                <w:lang w:val="en-US"/>
              </w:rPr>
              <w:t>g</w:t>
            </w:r>
            <w:r w:rsidRPr="003E43D7">
              <w:rPr>
                <w:rFonts w:eastAsia="Times New Roman"/>
                <w:color w:val="auto"/>
                <w:sz w:val="28"/>
                <w:szCs w:val="28"/>
                <w:lang w:val="en-US"/>
              </w:rPr>
              <w:t>s.</w:t>
            </w:r>
          </w:p>
        </w:tc>
        <w:tc>
          <w:tcPr>
            <w:tcW w:w="846"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i/>
                <w:szCs w:val="28"/>
                <w:lang w:val="en-US" w:eastAsia="en-US"/>
              </w:rPr>
            </w:pPr>
          </w:p>
        </w:tc>
      </w:tr>
      <w:tr w:rsidR="001E6895" w:rsidRPr="00E22D66" w:rsidTr="00391B75">
        <w:trPr>
          <w:jc w:val="center"/>
        </w:trPr>
        <w:tc>
          <w:tcPr>
            <w:tcW w:w="421"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i/>
                <w:szCs w:val="28"/>
                <w:lang w:val="en-US" w:eastAsia="en-US"/>
              </w:rPr>
            </w:pPr>
            <w:r w:rsidRPr="003E43D7">
              <w:rPr>
                <w:rFonts w:eastAsia="Times New Roman" w:cs="Times New Roman"/>
                <w:spacing w:val="-1"/>
                <w:szCs w:val="28"/>
                <w:lang w:val="en-US"/>
              </w:rPr>
              <w:t>UE</w:t>
            </w:r>
            <w:r w:rsidRPr="003E43D7">
              <w:rPr>
                <w:rFonts w:eastAsia="Times New Roman" w:cs="Times New Roman"/>
                <w:szCs w:val="28"/>
                <w:lang w:val="en-US"/>
              </w:rPr>
              <w:t>6</w:t>
            </w:r>
          </w:p>
        </w:tc>
        <w:tc>
          <w:tcPr>
            <w:tcW w:w="1948"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widowControl w:val="0"/>
              <w:spacing w:after="0" w:line="240" w:lineRule="auto"/>
              <w:jc w:val="left"/>
              <w:rPr>
                <w:rFonts w:eastAsia="Times New Roman" w:cs="Times New Roman"/>
                <w:szCs w:val="28"/>
                <w:lang w:val="en-US"/>
              </w:rPr>
            </w:pPr>
            <w:r w:rsidRPr="003E43D7">
              <w:rPr>
                <w:rFonts w:eastAsia="Times New Roman" w:cs="Times New Roman"/>
                <w:spacing w:val="-1"/>
                <w:szCs w:val="28"/>
                <w:lang w:val="en-US"/>
              </w:rPr>
              <w:t>U</w:t>
            </w:r>
            <w:r w:rsidRPr="003E43D7">
              <w:rPr>
                <w:rFonts w:eastAsia="Times New Roman" w:cs="Times New Roman"/>
                <w:szCs w:val="28"/>
                <w:lang w:val="en-US"/>
              </w:rPr>
              <w:t>se</w:t>
            </w:r>
          </w:p>
          <w:p w:rsidR="001E6895" w:rsidRPr="003E43D7" w:rsidRDefault="001E6895" w:rsidP="00391B75">
            <w:pPr>
              <w:pStyle w:val="Default"/>
              <w:autoSpaceDE/>
              <w:autoSpaceDN/>
              <w:adjustRightInd/>
              <w:rPr>
                <w:sz w:val="28"/>
                <w:szCs w:val="28"/>
                <w:lang w:val="en-US"/>
              </w:rPr>
            </w:pPr>
            <w:r w:rsidRPr="003E43D7">
              <w:rPr>
                <w:rFonts w:eastAsia="Times New Roman"/>
                <w:color w:val="auto"/>
                <w:sz w:val="28"/>
                <w:szCs w:val="28"/>
                <w:lang w:val="en-US"/>
              </w:rPr>
              <w:t>d</w:t>
            </w:r>
            <w:r w:rsidRPr="003E43D7">
              <w:rPr>
                <w:rFonts w:eastAsia="Times New Roman"/>
                <w:color w:val="auto"/>
                <w:spacing w:val="-1"/>
                <w:sz w:val="28"/>
                <w:szCs w:val="28"/>
                <w:lang w:val="en-US"/>
              </w:rPr>
              <w:t>e</w:t>
            </w:r>
            <w:r w:rsidRPr="003E43D7">
              <w:rPr>
                <w:rFonts w:eastAsia="Times New Roman"/>
                <w:color w:val="auto"/>
                <w:sz w:val="28"/>
                <w:szCs w:val="28"/>
                <w:lang w:val="en-US"/>
              </w:rPr>
              <w:t>monst</w:t>
            </w:r>
            <w:r w:rsidRPr="003E43D7">
              <w:rPr>
                <w:rFonts w:eastAsia="Times New Roman"/>
                <w:color w:val="auto"/>
                <w:spacing w:val="-1"/>
                <w:sz w:val="28"/>
                <w:szCs w:val="28"/>
                <w:lang w:val="en-US"/>
              </w:rPr>
              <w:t>ra</w:t>
            </w:r>
            <w:r w:rsidRPr="003E43D7">
              <w:rPr>
                <w:rFonts w:eastAsia="Times New Roman"/>
                <w:color w:val="auto"/>
                <w:sz w:val="28"/>
                <w:szCs w:val="28"/>
                <w:lang w:val="en-US"/>
              </w:rPr>
              <w:t>tive p</w:t>
            </w:r>
            <w:r w:rsidRPr="003E43D7">
              <w:rPr>
                <w:rFonts w:eastAsia="Times New Roman"/>
                <w:color w:val="auto"/>
                <w:spacing w:val="-1"/>
                <w:sz w:val="28"/>
                <w:szCs w:val="28"/>
                <w:lang w:val="en-US"/>
              </w:rPr>
              <w:t>r</w:t>
            </w:r>
            <w:r w:rsidRPr="003E43D7">
              <w:rPr>
                <w:rFonts w:eastAsia="Times New Roman"/>
                <w:color w:val="auto"/>
                <w:sz w:val="28"/>
                <w:szCs w:val="28"/>
                <w:lang w:val="en-US"/>
              </w:rPr>
              <w:t xml:space="preserve">onouns </w:t>
            </w:r>
            <w:r w:rsidRPr="003E43D7">
              <w:rPr>
                <w:rFonts w:eastAsia="Times New Roman"/>
                <w:i/>
                <w:color w:val="auto"/>
                <w:sz w:val="28"/>
                <w:szCs w:val="28"/>
                <w:lang w:val="en-US"/>
              </w:rPr>
              <w:t>this/th</w:t>
            </w:r>
            <w:r w:rsidRPr="003E43D7">
              <w:rPr>
                <w:rFonts w:eastAsia="Times New Roman"/>
                <w:i/>
                <w:color w:val="auto"/>
                <w:spacing w:val="-1"/>
                <w:sz w:val="28"/>
                <w:szCs w:val="28"/>
                <w:lang w:val="en-US"/>
              </w:rPr>
              <w:t>e</w:t>
            </w:r>
            <w:r w:rsidRPr="003E43D7">
              <w:rPr>
                <w:rFonts w:eastAsia="Times New Roman"/>
                <w:i/>
                <w:color w:val="auto"/>
                <w:sz w:val="28"/>
                <w:szCs w:val="28"/>
                <w:lang w:val="en-US"/>
              </w:rPr>
              <w:t>se</w:t>
            </w:r>
            <w:r w:rsidRPr="003E43D7">
              <w:rPr>
                <w:rFonts w:eastAsia="Times New Roman"/>
                <w:color w:val="auto"/>
                <w:sz w:val="28"/>
                <w:szCs w:val="28"/>
                <w:lang w:val="en-US"/>
              </w:rPr>
              <w:t>to indi</w:t>
            </w:r>
            <w:r w:rsidRPr="003E43D7">
              <w:rPr>
                <w:rFonts w:eastAsia="Times New Roman"/>
                <w:color w:val="auto"/>
                <w:spacing w:val="-1"/>
                <w:sz w:val="28"/>
                <w:szCs w:val="28"/>
                <w:lang w:val="en-US"/>
              </w:rPr>
              <w:t>ca</w:t>
            </w:r>
            <w:r w:rsidRPr="003E43D7">
              <w:rPr>
                <w:rFonts w:eastAsia="Times New Roman"/>
                <w:color w:val="auto"/>
                <w:sz w:val="28"/>
                <w:szCs w:val="28"/>
                <w:lang w:val="en-US"/>
              </w:rPr>
              <w:t>tethin</w:t>
            </w:r>
            <w:r w:rsidRPr="003E43D7">
              <w:rPr>
                <w:rFonts w:eastAsia="Times New Roman"/>
                <w:color w:val="auto"/>
                <w:spacing w:val="-3"/>
                <w:sz w:val="28"/>
                <w:szCs w:val="28"/>
                <w:lang w:val="en-US"/>
              </w:rPr>
              <w:t>g</w:t>
            </w:r>
            <w:r w:rsidRPr="003E43D7">
              <w:rPr>
                <w:rFonts w:eastAsia="Times New Roman"/>
                <w:color w:val="auto"/>
                <w:sz w:val="28"/>
                <w:szCs w:val="28"/>
                <w:lang w:val="en-US"/>
              </w:rPr>
              <w:t>s</w:t>
            </w:r>
          </w:p>
        </w:tc>
        <w:tc>
          <w:tcPr>
            <w:tcW w:w="1785"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pStyle w:val="Default"/>
              <w:autoSpaceDE/>
              <w:autoSpaceDN/>
              <w:adjustRightInd/>
              <w:rPr>
                <w:sz w:val="28"/>
                <w:szCs w:val="28"/>
                <w:lang w:val="en-US"/>
              </w:rPr>
            </w:pPr>
            <w:r w:rsidRPr="003E43D7">
              <w:rPr>
                <w:rFonts w:eastAsia="Times New Roman"/>
                <w:color w:val="auto"/>
                <w:spacing w:val="-1"/>
                <w:sz w:val="28"/>
                <w:szCs w:val="28"/>
                <w:lang w:val="en-US"/>
              </w:rPr>
              <w:t>ca</w:t>
            </w:r>
            <w:r w:rsidRPr="003E43D7">
              <w:rPr>
                <w:rFonts w:eastAsia="Times New Roman"/>
                <w:color w:val="auto"/>
                <w:sz w:val="28"/>
                <w:szCs w:val="28"/>
                <w:lang w:val="en-US"/>
              </w:rPr>
              <w:t>n used</w:t>
            </w:r>
            <w:r w:rsidRPr="003E43D7">
              <w:rPr>
                <w:rFonts w:eastAsia="Times New Roman"/>
                <w:color w:val="auto"/>
                <w:spacing w:val="-1"/>
                <w:sz w:val="28"/>
                <w:szCs w:val="28"/>
                <w:lang w:val="en-US"/>
              </w:rPr>
              <w:t>e</w:t>
            </w:r>
            <w:r w:rsidRPr="003E43D7">
              <w:rPr>
                <w:rFonts w:eastAsia="Times New Roman"/>
                <w:color w:val="auto"/>
                <w:sz w:val="28"/>
                <w:szCs w:val="28"/>
                <w:lang w:val="en-US"/>
              </w:rPr>
              <w:t>monst</w:t>
            </w:r>
            <w:r w:rsidRPr="003E43D7">
              <w:rPr>
                <w:rFonts w:eastAsia="Times New Roman"/>
                <w:color w:val="auto"/>
                <w:spacing w:val="1"/>
                <w:sz w:val="28"/>
                <w:szCs w:val="28"/>
                <w:lang w:val="en-US"/>
              </w:rPr>
              <w:t>r</w:t>
            </w:r>
            <w:r w:rsidRPr="003E43D7">
              <w:rPr>
                <w:rFonts w:eastAsia="Times New Roman"/>
                <w:color w:val="auto"/>
                <w:spacing w:val="-1"/>
                <w:sz w:val="28"/>
                <w:szCs w:val="28"/>
                <w:lang w:val="en-US"/>
              </w:rPr>
              <w:t>a</w:t>
            </w:r>
            <w:r w:rsidRPr="003E43D7">
              <w:rPr>
                <w:rFonts w:eastAsia="Times New Roman"/>
                <w:color w:val="auto"/>
                <w:sz w:val="28"/>
                <w:szCs w:val="28"/>
                <w:lang w:val="en-US"/>
              </w:rPr>
              <w:t>tivep</w:t>
            </w:r>
            <w:r w:rsidRPr="003E43D7">
              <w:rPr>
                <w:rFonts w:eastAsia="Times New Roman"/>
                <w:color w:val="auto"/>
                <w:spacing w:val="1"/>
                <w:sz w:val="28"/>
                <w:szCs w:val="28"/>
                <w:lang w:val="en-US"/>
              </w:rPr>
              <w:t>r</w:t>
            </w:r>
            <w:r w:rsidRPr="003E43D7">
              <w:rPr>
                <w:rFonts w:eastAsia="Times New Roman"/>
                <w:color w:val="auto"/>
                <w:sz w:val="28"/>
                <w:szCs w:val="28"/>
                <w:lang w:val="en-US"/>
              </w:rPr>
              <w:t xml:space="preserve">onouns </w:t>
            </w:r>
            <w:r w:rsidRPr="003E43D7">
              <w:rPr>
                <w:rFonts w:eastAsia="Times New Roman"/>
                <w:i/>
                <w:color w:val="auto"/>
                <w:sz w:val="28"/>
                <w:szCs w:val="28"/>
                <w:lang w:val="en-US"/>
              </w:rPr>
              <w:t>this/th</w:t>
            </w:r>
            <w:r w:rsidRPr="003E43D7">
              <w:rPr>
                <w:rFonts w:eastAsia="Times New Roman"/>
                <w:i/>
                <w:color w:val="auto"/>
                <w:spacing w:val="-1"/>
                <w:sz w:val="28"/>
                <w:szCs w:val="28"/>
                <w:lang w:val="en-US"/>
              </w:rPr>
              <w:t>e</w:t>
            </w:r>
            <w:r w:rsidRPr="003E43D7">
              <w:rPr>
                <w:rFonts w:eastAsia="Times New Roman"/>
                <w:i/>
                <w:color w:val="auto"/>
                <w:sz w:val="28"/>
                <w:szCs w:val="28"/>
                <w:lang w:val="en-US"/>
              </w:rPr>
              <w:t>se</w:t>
            </w:r>
            <w:r w:rsidRPr="003E43D7">
              <w:rPr>
                <w:rFonts w:eastAsia="Times New Roman"/>
                <w:color w:val="auto"/>
                <w:sz w:val="28"/>
                <w:szCs w:val="28"/>
                <w:lang w:val="en-US"/>
              </w:rPr>
              <w:t>to indi</w:t>
            </w:r>
            <w:r w:rsidRPr="003E43D7">
              <w:rPr>
                <w:rFonts w:eastAsia="Times New Roman"/>
                <w:color w:val="auto"/>
                <w:spacing w:val="-4"/>
                <w:sz w:val="28"/>
                <w:szCs w:val="28"/>
                <w:lang w:val="en-US"/>
              </w:rPr>
              <w:t>c</w:t>
            </w:r>
            <w:r w:rsidRPr="003E43D7">
              <w:rPr>
                <w:rFonts w:eastAsia="Times New Roman"/>
                <w:color w:val="auto"/>
                <w:spacing w:val="-1"/>
                <w:sz w:val="28"/>
                <w:szCs w:val="28"/>
                <w:lang w:val="en-US"/>
              </w:rPr>
              <w:t>a</w:t>
            </w:r>
            <w:r w:rsidRPr="003E43D7">
              <w:rPr>
                <w:rFonts w:eastAsia="Times New Roman"/>
                <w:color w:val="auto"/>
                <w:sz w:val="28"/>
                <w:szCs w:val="28"/>
                <w:lang w:val="en-US"/>
              </w:rPr>
              <w:t>tethin</w:t>
            </w:r>
            <w:r w:rsidRPr="003E43D7">
              <w:rPr>
                <w:rFonts w:eastAsia="Times New Roman"/>
                <w:color w:val="auto"/>
                <w:spacing w:val="-3"/>
                <w:sz w:val="28"/>
                <w:szCs w:val="28"/>
                <w:lang w:val="en-US"/>
              </w:rPr>
              <w:t>g</w:t>
            </w:r>
            <w:r w:rsidRPr="003E43D7">
              <w:rPr>
                <w:rFonts w:eastAsia="Times New Roman"/>
                <w:color w:val="auto"/>
                <w:sz w:val="28"/>
                <w:szCs w:val="28"/>
                <w:lang w:val="en-US"/>
              </w:rPr>
              <w:t>s</w:t>
            </w:r>
          </w:p>
        </w:tc>
        <w:tc>
          <w:tcPr>
            <w:tcW w:w="846"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i/>
                <w:szCs w:val="28"/>
                <w:lang w:val="en-US" w:eastAsia="en-US"/>
              </w:rPr>
            </w:pPr>
          </w:p>
        </w:tc>
      </w:tr>
      <w:tr w:rsidR="001E6895" w:rsidRPr="003E43D7" w:rsidTr="00391B75">
        <w:trPr>
          <w:jc w:val="center"/>
        </w:trPr>
        <w:tc>
          <w:tcPr>
            <w:tcW w:w="5000" w:type="pct"/>
            <w:gridSpan w:val="4"/>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right"/>
              <w:rPr>
                <w:rFonts w:cs="Times New Roman"/>
                <w:i/>
                <w:szCs w:val="28"/>
                <w:lang w:eastAsia="en-US"/>
              </w:rPr>
            </w:pPr>
            <w:r w:rsidRPr="003E43D7">
              <w:rPr>
                <w:rFonts w:cs="Times New Roman"/>
                <w:szCs w:val="28"/>
                <w:lang w:val="kk-KZ"/>
              </w:rPr>
              <w:t xml:space="preserve">3.1.2-ТК -ның жалғасы </w:t>
            </w:r>
          </w:p>
        </w:tc>
      </w:tr>
      <w:tr w:rsidR="001E6895" w:rsidRPr="003E43D7" w:rsidTr="00391B75">
        <w:trPr>
          <w:jc w:val="center"/>
        </w:trPr>
        <w:tc>
          <w:tcPr>
            <w:tcW w:w="421"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rPr>
                <w:rFonts w:cs="Times New Roman"/>
                <w:szCs w:val="28"/>
                <w:lang w:val="kk-KZ"/>
              </w:rPr>
            </w:pPr>
            <w:r w:rsidRPr="003E43D7">
              <w:rPr>
                <w:rFonts w:cs="Times New Roman"/>
                <w:szCs w:val="28"/>
                <w:lang w:val="kk-KZ"/>
              </w:rPr>
              <w:t>1</w:t>
            </w:r>
          </w:p>
        </w:tc>
        <w:tc>
          <w:tcPr>
            <w:tcW w:w="1948"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pStyle w:val="Default"/>
              <w:autoSpaceDE/>
              <w:autoSpaceDN/>
              <w:adjustRightInd/>
              <w:jc w:val="center"/>
              <w:rPr>
                <w:sz w:val="28"/>
                <w:szCs w:val="28"/>
                <w:lang w:val="kk-KZ"/>
              </w:rPr>
            </w:pPr>
            <w:r w:rsidRPr="003E43D7">
              <w:rPr>
                <w:sz w:val="28"/>
                <w:szCs w:val="28"/>
                <w:lang w:val="kk-KZ"/>
              </w:rPr>
              <w:t>2</w:t>
            </w:r>
          </w:p>
        </w:tc>
        <w:tc>
          <w:tcPr>
            <w:tcW w:w="1785"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pStyle w:val="Default"/>
              <w:autoSpaceDE/>
              <w:autoSpaceDN/>
              <w:adjustRightInd/>
              <w:jc w:val="center"/>
              <w:rPr>
                <w:sz w:val="28"/>
                <w:szCs w:val="28"/>
                <w:lang w:val="kk-KZ"/>
              </w:rPr>
            </w:pPr>
            <w:r w:rsidRPr="003E43D7">
              <w:rPr>
                <w:sz w:val="28"/>
                <w:szCs w:val="28"/>
                <w:lang w:val="kk-KZ"/>
              </w:rPr>
              <w:t>3</w:t>
            </w:r>
          </w:p>
        </w:tc>
        <w:tc>
          <w:tcPr>
            <w:tcW w:w="846"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rPr>
                <w:rFonts w:cs="Times New Roman"/>
                <w:szCs w:val="28"/>
                <w:lang w:val="kk-KZ" w:eastAsia="en-US"/>
              </w:rPr>
            </w:pPr>
            <w:r w:rsidRPr="003E43D7">
              <w:rPr>
                <w:rFonts w:cs="Times New Roman"/>
                <w:szCs w:val="28"/>
                <w:lang w:val="kk-KZ" w:eastAsia="en-US"/>
              </w:rPr>
              <w:t>4</w:t>
            </w:r>
          </w:p>
        </w:tc>
      </w:tr>
      <w:tr w:rsidR="001E6895" w:rsidRPr="003E43D7" w:rsidTr="00391B75">
        <w:trPr>
          <w:jc w:val="center"/>
        </w:trPr>
        <w:tc>
          <w:tcPr>
            <w:tcW w:w="5000" w:type="pct"/>
            <w:gridSpan w:val="4"/>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rPr>
                <w:rFonts w:cs="Times New Roman"/>
                <w:i/>
                <w:szCs w:val="28"/>
                <w:lang w:eastAsia="en-US"/>
              </w:rPr>
            </w:pPr>
            <w:r w:rsidRPr="003E43D7">
              <w:rPr>
                <w:rFonts w:cs="Times New Roman"/>
                <w:i/>
                <w:szCs w:val="28"/>
                <w:lang w:eastAsia="en-US"/>
              </w:rPr>
              <w:t>2</w:t>
            </w:r>
            <w:r w:rsidRPr="003E43D7">
              <w:rPr>
                <w:rFonts w:cs="Times New Roman"/>
                <w:i/>
                <w:szCs w:val="28"/>
                <w:lang w:val="kk-KZ" w:eastAsia="en-US"/>
              </w:rPr>
              <w:t xml:space="preserve">-тоқсан </w:t>
            </w:r>
          </w:p>
        </w:tc>
      </w:tr>
      <w:tr w:rsidR="001E6895" w:rsidRPr="003E43D7" w:rsidTr="00391B75">
        <w:trPr>
          <w:jc w:val="center"/>
        </w:trPr>
        <w:tc>
          <w:tcPr>
            <w:tcW w:w="421"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szCs w:val="28"/>
                <w:lang w:eastAsia="en-US"/>
              </w:rPr>
            </w:pPr>
            <w:r w:rsidRPr="003E43D7">
              <w:rPr>
                <w:rFonts w:eastAsia="Times New Roman" w:cs="Times New Roman"/>
                <w:color w:val="auto"/>
                <w:spacing w:val="-1"/>
                <w:szCs w:val="28"/>
                <w:lang w:val="en-US"/>
              </w:rPr>
              <w:t>UE</w:t>
            </w:r>
            <w:r w:rsidRPr="003E43D7">
              <w:rPr>
                <w:rFonts w:eastAsia="Times New Roman" w:cs="Times New Roman"/>
                <w:color w:val="auto"/>
                <w:szCs w:val="28"/>
                <w:lang w:val="en-US"/>
              </w:rPr>
              <w:t>14</w:t>
            </w:r>
          </w:p>
        </w:tc>
        <w:tc>
          <w:tcPr>
            <w:tcW w:w="1948"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pStyle w:val="Default"/>
              <w:autoSpaceDE/>
              <w:autoSpaceDN/>
              <w:adjustRightInd/>
              <w:rPr>
                <w:sz w:val="28"/>
                <w:szCs w:val="28"/>
                <w:lang w:val="en-US"/>
              </w:rPr>
            </w:pPr>
            <w:r w:rsidRPr="003E43D7">
              <w:rPr>
                <w:rFonts w:eastAsia="Times New Roman"/>
                <w:color w:val="auto"/>
                <w:spacing w:val="-1"/>
                <w:sz w:val="28"/>
                <w:szCs w:val="28"/>
                <w:lang w:val="en-US"/>
              </w:rPr>
              <w:t>U</w:t>
            </w:r>
            <w:r w:rsidRPr="003E43D7">
              <w:rPr>
                <w:rFonts w:eastAsia="Times New Roman"/>
                <w:color w:val="auto"/>
                <w:sz w:val="28"/>
                <w:szCs w:val="28"/>
                <w:lang w:val="en-US"/>
              </w:rPr>
              <w:t>seb</w:t>
            </w:r>
            <w:r w:rsidRPr="003E43D7">
              <w:rPr>
                <w:rFonts w:eastAsia="Times New Roman"/>
                <w:color w:val="auto"/>
                <w:spacing w:val="-1"/>
                <w:sz w:val="28"/>
                <w:szCs w:val="28"/>
                <w:lang w:val="en-US"/>
              </w:rPr>
              <w:t>a</w:t>
            </w:r>
            <w:r w:rsidRPr="003E43D7">
              <w:rPr>
                <w:rFonts w:eastAsia="Times New Roman"/>
                <w:color w:val="auto"/>
                <w:sz w:val="28"/>
                <w:szCs w:val="28"/>
                <w:lang w:val="en-US"/>
              </w:rPr>
              <w:t>sic p</w:t>
            </w:r>
            <w:r w:rsidRPr="003E43D7">
              <w:rPr>
                <w:rFonts w:eastAsia="Times New Roman"/>
                <w:color w:val="auto"/>
                <w:spacing w:val="-1"/>
                <w:sz w:val="28"/>
                <w:szCs w:val="28"/>
                <w:lang w:val="en-US"/>
              </w:rPr>
              <w:t>re</w:t>
            </w:r>
            <w:r w:rsidRPr="003E43D7">
              <w:rPr>
                <w:rFonts w:eastAsia="Times New Roman"/>
                <w:color w:val="auto"/>
                <w:sz w:val="28"/>
                <w:szCs w:val="28"/>
                <w:lang w:val="en-US"/>
              </w:rPr>
              <w:t>positions of lo</w:t>
            </w:r>
            <w:r w:rsidRPr="003E43D7">
              <w:rPr>
                <w:rFonts w:eastAsia="Times New Roman"/>
                <w:color w:val="auto"/>
                <w:spacing w:val="-1"/>
                <w:sz w:val="28"/>
                <w:szCs w:val="28"/>
                <w:lang w:val="en-US"/>
              </w:rPr>
              <w:t>ca</w:t>
            </w:r>
            <w:r w:rsidRPr="003E43D7">
              <w:rPr>
                <w:rFonts w:eastAsia="Times New Roman"/>
                <w:color w:val="auto"/>
                <w:sz w:val="28"/>
                <w:szCs w:val="28"/>
                <w:lang w:val="en-US"/>
              </w:rPr>
              <w:t xml:space="preserve">tion </w:t>
            </w:r>
            <w:r w:rsidRPr="003E43D7">
              <w:rPr>
                <w:rFonts w:eastAsia="Times New Roman"/>
                <w:color w:val="auto"/>
                <w:spacing w:val="-1"/>
                <w:sz w:val="28"/>
                <w:szCs w:val="28"/>
                <w:lang w:val="en-US"/>
              </w:rPr>
              <w:t>a</w:t>
            </w:r>
            <w:r w:rsidRPr="003E43D7">
              <w:rPr>
                <w:rFonts w:eastAsia="Times New Roman"/>
                <w:color w:val="auto"/>
                <w:sz w:val="28"/>
                <w:szCs w:val="28"/>
                <w:lang w:val="en-US"/>
              </w:rPr>
              <w:t xml:space="preserve">nd position: </w:t>
            </w:r>
            <w:r w:rsidRPr="003E43D7">
              <w:rPr>
                <w:rFonts w:eastAsia="Times New Roman"/>
                <w:i/>
                <w:color w:val="auto"/>
                <w:sz w:val="28"/>
                <w:szCs w:val="28"/>
                <w:lang w:val="en-US"/>
              </w:rPr>
              <w:t>in, n</w:t>
            </w:r>
            <w:r w:rsidRPr="003E43D7">
              <w:rPr>
                <w:rFonts w:eastAsia="Times New Roman"/>
                <w:i/>
                <w:color w:val="auto"/>
                <w:spacing w:val="-1"/>
                <w:sz w:val="28"/>
                <w:szCs w:val="28"/>
                <w:lang w:val="en-US"/>
              </w:rPr>
              <w:t>ex</w:t>
            </w:r>
            <w:r w:rsidRPr="003E43D7">
              <w:rPr>
                <w:rFonts w:eastAsia="Times New Roman"/>
                <w:i/>
                <w:color w:val="auto"/>
                <w:sz w:val="28"/>
                <w:szCs w:val="28"/>
                <w:lang w:val="en-US"/>
              </w:rPr>
              <w:t>t to, on</w:t>
            </w:r>
            <w:r w:rsidRPr="003E43D7">
              <w:rPr>
                <w:rFonts w:eastAsia="Times New Roman"/>
                <w:color w:val="auto"/>
                <w:sz w:val="28"/>
                <w:szCs w:val="28"/>
                <w:lang w:val="en-US"/>
              </w:rPr>
              <w:t>, to d</w:t>
            </w:r>
            <w:r w:rsidRPr="003E43D7">
              <w:rPr>
                <w:rFonts w:eastAsia="Times New Roman"/>
                <w:color w:val="auto"/>
                <w:spacing w:val="-1"/>
                <w:sz w:val="28"/>
                <w:szCs w:val="28"/>
                <w:lang w:val="en-US"/>
              </w:rPr>
              <w:t>e</w:t>
            </w:r>
            <w:r w:rsidRPr="003E43D7">
              <w:rPr>
                <w:rFonts w:eastAsia="Times New Roman"/>
                <w:color w:val="auto"/>
                <w:sz w:val="28"/>
                <w:szCs w:val="28"/>
                <w:lang w:val="en-US"/>
              </w:rPr>
              <w:t>s</w:t>
            </w:r>
            <w:r w:rsidRPr="003E43D7">
              <w:rPr>
                <w:rFonts w:eastAsia="Times New Roman"/>
                <w:color w:val="auto"/>
                <w:spacing w:val="-1"/>
                <w:sz w:val="28"/>
                <w:szCs w:val="28"/>
                <w:lang w:val="en-US"/>
              </w:rPr>
              <w:t>cr</w:t>
            </w:r>
            <w:r w:rsidRPr="003E43D7">
              <w:rPr>
                <w:rFonts w:eastAsia="Times New Roman"/>
                <w:color w:val="auto"/>
                <w:sz w:val="28"/>
                <w:szCs w:val="28"/>
                <w:lang w:val="en-US"/>
              </w:rPr>
              <w:t xml:space="preserve">ibe </w:t>
            </w:r>
            <w:r w:rsidRPr="003E43D7">
              <w:rPr>
                <w:rFonts w:eastAsia="Times New Roman"/>
                <w:color w:val="auto"/>
                <w:spacing w:val="-1"/>
                <w:sz w:val="28"/>
                <w:szCs w:val="28"/>
                <w:lang w:val="en-US"/>
              </w:rPr>
              <w:t>w</w:t>
            </w:r>
            <w:r w:rsidRPr="003E43D7">
              <w:rPr>
                <w:rFonts w:eastAsia="Times New Roman"/>
                <w:color w:val="auto"/>
                <w:sz w:val="28"/>
                <w:szCs w:val="28"/>
                <w:lang w:val="en-US"/>
              </w:rPr>
              <w:t>h</w:t>
            </w:r>
            <w:r w:rsidRPr="003E43D7">
              <w:rPr>
                <w:rFonts w:eastAsia="Times New Roman"/>
                <w:color w:val="auto"/>
                <w:spacing w:val="-1"/>
                <w:sz w:val="28"/>
                <w:szCs w:val="28"/>
                <w:lang w:val="en-US"/>
              </w:rPr>
              <w:t>er</w:t>
            </w:r>
            <w:r w:rsidRPr="003E43D7">
              <w:rPr>
                <w:rFonts w:eastAsia="Times New Roman"/>
                <w:color w:val="auto"/>
                <w:sz w:val="28"/>
                <w:szCs w:val="28"/>
                <w:lang w:val="en-US"/>
              </w:rPr>
              <w:t>e</w:t>
            </w:r>
            <w:r w:rsidRPr="003E43D7">
              <w:rPr>
                <w:rFonts w:eastAsia="Times New Roman"/>
                <w:color w:val="auto"/>
                <w:spacing w:val="2"/>
                <w:sz w:val="28"/>
                <w:szCs w:val="28"/>
                <w:lang w:val="en-US"/>
              </w:rPr>
              <w:t>p</w:t>
            </w:r>
            <w:r w:rsidRPr="003E43D7">
              <w:rPr>
                <w:rFonts w:eastAsia="Times New Roman"/>
                <w:color w:val="auto"/>
                <w:spacing w:val="-1"/>
                <w:sz w:val="28"/>
                <w:szCs w:val="28"/>
                <w:lang w:val="en-US"/>
              </w:rPr>
              <w:t>e</w:t>
            </w:r>
            <w:r w:rsidRPr="003E43D7">
              <w:rPr>
                <w:rFonts w:eastAsia="Times New Roman"/>
                <w:color w:val="auto"/>
                <w:sz w:val="28"/>
                <w:szCs w:val="28"/>
                <w:lang w:val="en-US"/>
              </w:rPr>
              <w:t>ople</w:t>
            </w:r>
            <w:r w:rsidRPr="003E43D7">
              <w:rPr>
                <w:rFonts w:eastAsia="Times New Roman"/>
                <w:color w:val="auto"/>
                <w:spacing w:val="-1"/>
                <w:sz w:val="28"/>
                <w:szCs w:val="28"/>
                <w:lang w:val="en-US"/>
              </w:rPr>
              <w:t xml:space="preserve"> a</w:t>
            </w:r>
            <w:r w:rsidRPr="003E43D7">
              <w:rPr>
                <w:rFonts w:eastAsia="Times New Roman"/>
                <w:color w:val="auto"/>
                <w:sz w:val="28"/>
                <w:szCs w:val="28"/>
                <w:lang w:val="en-US"/>
              </w:rPr>
              <w:t>nd thin</w:t>
            </w:r>
            <w:r w:rsidRPr="003E43D7">
              <w:rPr>
                <w:rFonts w:eastAsia="Times New Roman"/>
                <w:color w:val="auto"/>
                <w:spacing w:val="-3"/>
                <w:sz w:val="28"/>
                <w:szCs w:val="28"/>
                <w:lang w:val="en-US"/>
              </w:rPr>
              <w:t>g</w:t>
            </w:r>
            <w:r w:rsidRPr="003E43D7">
              <w:rPr>
                <w:rFonts w:eastAsia="Times New Roman"/>
                <w:color w:val="auto"/>
                <w:sz w:val="28"/>
                <w:szCs w:val="28"/>
                <w:lang w:val="en-US"/>
              </w:rPr>
              <w:t xml:space="preserve">s </w:t>
            </w:r>
            <w:r w:rsidRPr="003E43D7">
              <w:rPr>
                <w:rFonts w:eastAsia="Times New Roman"/>
                <w:color w:val="auto"/>
                <w:spacing w:val="-1"/>
                <w:sz w:val="28"/>
                <w:szCs w:val="28"/>
                <w:lang w:val="en-US"/>
              </w:rPr>
              <w:t>a</w:t>
            </w:r>
            <w:r w:rsidRPr="003E43D7">
              <w:rPr>
                <w:rFonts w:eastAsia="Times New Roman"/>
                <w:color w:val="auto"/>
                <w:spacing w:val="1"/>
                <w:sz w:val="28"/>
                <w:szCs w:val="28"/>
                <w:lang w:val="en-US"/>
              </w:rPr>
              <w:t>r</w:t>
            </w:r>
            <w:r w:rsidRPr="003E43D7">
              <w:rPr>
                <w:rFonts w:eastAsia="Times New Roman"/>
                <w:color w:val="auto"/>
                <w:sz w:val="28"/>
                <w:szCs w:val="28"/>
                <w:lang w:val="en-US"/>
              </w:rPr>
              <w:t>e</w:t>
            </w:r>
          </w:p>
        </w:tc>
        <w:tc>
          <w:tcPr>
            <w:tcW w:w="1785"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widowControl w:val="0"/>
              <w:spacing w:after="0" w:line="240" w:lineRule="auto"/>
              <w:jc w:val="left"/>
              <w:rPr>
                <w:rFonts w:eastAsia="Times New Roman" w:cs="Times New Roman"/>
                <w:szCs w:val="28"/>
                <w:lang w:val="en-US"/>
              </w:rPr>
            </w:pPr>
            <w:r w:rsidRPr="003E43D7">
              <w:rPr>
                <w:rFonts w:eastAsia="Times New Roman" w:cs="Times New Roman"/>
                <w:spacing w:val="-1"/>
                <w:szCs w:val="28"/>
                <w:lang w:val="en-US"/>
              </w:rPr>
              <w:t>ca</w:t>
            </w:r>
            <w:r w:rsidRPr="003E43D7">
              <w:rPr>
                <w:rFonts w:eastAsia="Times New Roman" w:cs="Times New Roman"/>
                <w:szCs w:val="28"/>
                <w:lang w:val="en-US"/>
              </w:rPr>
              <w:t>n useb</w:t>
            </w:r>
            <w:r w:rsidRPr="003E43D7">
              <w:rPr>
                <w:rFonts w:eastAsia="Times New Roman" w:cs="Times New Roman"/>
                <w:spacing w:val="-1"/>
                <w:szCs w:val="28"/>
                <w:lang w:val="en-US"/>
              </w:rPr>
              <w:t>a</w:t>
            </w:r>
            <w:r w:rsidRPr="003E43D7">
              <w:rPr>
                <w:rFonts w:eastAsia="Times New Roman" w:cs="Times New Roman"/>
                <w:szCs w:val="28"/>
                <w:lang w:val="en-US"/>
              </w:rPr>
              <w:t>s</w:t>
            </w:r>
            <w:r w:rsidRPr="003E43D7">
              <w:rPr>
                <w:rFonts w:eastAsia="Times New Roman" w:cs="Times New Roman"/>
                <w:spacing w:val="2"/>
                <w:szCs w:val="28"/>
                <w:lang w:val="en-US"/>
              </w:rPr>
              <w:t>i</w:t>
            </w:r>
            <w:r w:rsidRPr="003E43D7">
              <w:rPr>
                <w:rFonts w:eastAsia="Times New Roman" w:cs="Times New Roman"/>
                <w:szCs w:val="28"/>
                <w:lang w:val="en-US"/>
              </w:rPr>
              <w:t>cp</w:t>
            </w:r>
            <w:r w:rsidRPr="003E43D7">
              <w:rPr>
                <w:rFonts w:eastAsia="Times New Roman" w:cs="Times New Roman"/>
                <w:spacing w:val="-1"/>
                <w:szCs w:val="28"/>
                <w:lang w:val="en-US"/>
              </w:rPr>
              <w:t>re</w:t>
            </w:r>
            <w:r w:rsidRPr="003E43D7">
              <w:rPr>
                <w:rFonts w:eastAsia="Times New Roman" w:cs="Times New Roman"/>
                <w:szCs w:val="28"/>
                <w:lang w:val="en-US"/>
              </w:rPr>
              <w:t>positio</w:t>
            </w:r>
            <w:r w:rsidRPr="003E43D7">
              <w:rPr>
                <w:rFonts w:eastAsia="Times New Roman" w:cs="Times New Roman"/>
                <w:spacing w:val="2"/>
                <w:szCs w:val="28"/>
                <w:lang w:val="en-US"/>
              </w:rPr>
              <w:t>n</w:t>
            </w:r>
            <w:r w:rsidRPr="003E43D7">
              <w:rPr>
                <w:rFonts w:eastAsia="Times New Roman" w:cs="Times New Roman"/>
                <w:szCs w:val="28"/>
                <w:lang w:val="en-US"/>
              </w:rPr>
              <w:t>s oflo</w:t>
            </w:r>
            <w:r w:rsidRPr="003E43D7">
              <w:rPr>
                <w:rFonts w:eastAsia="Times New Roman" w:cs="Times New Roman"/>
                <w:spacing w:val="-1"/>
                <w:szCs w:val="28"/>
                <w:lang w:val="en-US"/>
              </w:rPr>
              <w:t>ca</w:t>
            </w:r>
            <w:r w:rsidRPr="003E43D7">
              <w:rPr>
                <w:rFonts w:eastAsia="Times New Roman" w:cs="Times New Roman"/>
                <w:szCs w:val="28"/>
                <w:lang w:val="en-US"/>
              </w:rPr>
              <w:t xml:space="preserve">tion </w:t>
            </w:r>
            <w:r w:rsidRPr="003E43D7">
              <w:rPr>
                <w:rFonts w:eastAsia="Times New Roman" w:cs="Times New Roman"/>
                <w:spacing w:val="-1"/>
                <w:szCs w:val="28"/>
                <w:lang w:val="en-US"/>
              </w:rPr>
              <w:t>a</w:t>
            </w:r>
            <w:r w:rsidRPr="003E43D7">
              <w:rPr>
                <w:rFonts w:eastAsia="Times New Roman" w:cs="Times New Roman"/>
                <w:szCs w:val="28"/>
                <w:lang w:val="en-US"/>
              </w:rPr>
              <w:t xml:space="preserve">nd position </w:t>
            </w:r>
            <w:r w:rsidRPr="003E43D7">
              <w:rPr>
                <w:rFonts w:eastAsia="Times New Roman" w:cs="Times New Roman"/>
                <w:spacing w:val="-1"/>
                <w:szCs w:val="28"/>
                <w:lang w:val="en-US"/>
              </w:rPr>
              <w:t>(</w:t>
            </w:r>
            <w:r w:rsidRPr="003E43D7">
              <w:rPr>
                <w:rFonts w:eastAsia="Times New Roman" w:cs="Times New Roman"/>
                <w:i/>
                <w:szCs w:val="28"/>
                <w:lang w:val="en-US"/>
              </w:rPr>
              <w:t>in, n</w:t>
            </w:r>
            <w:r w:rsidRPr="003E43D7">
              <w:rPr>
                <w:rFonts w:eastAsia="Times New Roman" w:cs="Times New Roman"/>
                <w:i/>
                <w:spacing w:val="-1"/>
                <w:szCs w:val="28"/>
                <w:lang w:val="en-US"/>
              </w:rPr>
              <w:t>ex</w:t>
            </w:r>
            <w:r w:rsidRPr="003E43D7">
              <w:rPr>
                <w:rFonts w:eastAsia="Times New Roman" w:cs="Times New Roman"/>
                <w:i/>
                <w:szCs w:val="28"/>
                <w:lang w:val="en-US"/>
              </w:rPr>
              <w:t>t to, o</w:t>
            </w:r>
            <w:r w:rsidRPr="003E43D7">
              <w:rPr>
                <w:rFonts w:eastAsia="Times New Roman" w:cs="Times New Roman"/>
                <w:i/>
                <w:spacing w:val="2"/>
                <w:szCs w:val="28"/>
                <w:lang w:val="en-US"/>
              </w:rPr>
              <w:t>n</w:t>
            </w:r>
            <w:r w:rsidRPr="003E43D7">
              <w:rPr>
                <w:rFonts w:eastAsia="Times New Roman" w:cs="Times New Roman"/>
                <w:i/>
                <w:szCs w:val="28"/>
                <w:lang w:val="en-US"/>
              </w:rPr>
              <w:t>)</w:t>
            </w:r>
          </w:p>
          <w:p w:rsidR="001E6895" w:rsidRPr="003E43D7" w:rsidRDefault="001E6895" w:rsidP="00391B75">
            <w:pPr>
              <w:pStyle w:val="Default"/>
              <w:autoSpaceDE/>
              <w:autoSpaceDN/>
              <w:adjustRightInd/>
              <w:rPr>
                <w:sz w:val="28"/>
                <w:szCs w:val="28"/>
                <w:lang w:val="en-US"/>
              </w:rPr>
            </w:pPr>
            <w:r w:rsidRPr="003E43D7">
              <w:rPr>
                <w:rFonts w:eastAsia="Times New Roman"/>
                <w:color w:val="auto"/>
                <w:spacing w:val="-1"/>
                <w:sz w:val="28"/>
                <w:szCs w:val="28"/>
                <w:lang w:val="en-US"/>
              </w:rPr>
              <w:t>c</w:t>
            </w:r>
            <w:r w:rsidRPr="003E43D7">
              <w:rPr>
                <w:rFonts w:eastAsia="Times New Roman"/>
                <w:color w:val="auto"/>
                <w:sz w:val="28"/>
                <w:szCs w:val="28"/>
                <w:lang w:val="en-US"/>
              </w:rPr>
              <w:t>o</w:t>
            </w:r>
            <w:r w:rsidRPr="003E43D7">
              <w:rPr>
                <w:rFonts w:eastAsia="Times New Roman"/>
                <w:color w:val="auto"/>
                <w:spacing w:val="-1"/>
                <w:sz w:val="28"/>
                <w:szCs w:val="28"/>
                <w:lang w:val="en-US"/>
              </w:rPr>
              <w:t>rr</w:t>
            </w:r>
            <w:r w:rsidRPr="003E43D7">
              <w:rPr>
                <w:rFonts w:eastAsia="Times New Roman"/>
                <w:color w:val="auto"/>
                <w:spacing w:val="1"/>
                <w:sz w:val="28"/>
                <w:szCs w:val="28"/>
                <w:lang w:val="en-US"/>
              </w:rPr>
              <w:t>e</w:t>
            </w:r>
            <w:r w:rsidRPr="003E43D7">
              <w:rPr>
                <w:rFonts w:eastAsia="Times New Roman"/>
                <w:color w:val="auto"/>
                <w:spacing w:val="-1"/>
                <w:sz w:val="28"/>
                <w:szCs w:val="28"/>
                <w:lang w:val="en-US"/>
              </w:rPr>
              <w:t>c</w:t>
            </w:r>
            <w:r w:rsidRPr="003E43D7">
              <w:rPr>
                <w:rFonts w:eastAsia="Times New Roman"/>
                <w:color w:val="auto"/>
                <w:sz w:val="28"/>
                <w:szCs w:val="28"/>
                <w:lang w:val="en-US"/>
              </w:rPr>
              <w:t>t</w:t>
            </w:r>
            <w:r w:rsidRPr="003E43D7">
              <w:rPr>
                <w:rFonts w:eastAsia="Times New Roman"/>
                <w:color w:val="auto"/>
                <w:spacing w:val="2"/>
                <w:sz w:val="28"/>
                <w:szCs w:val="28"/>
                <w:lang w:val="en-US"/>
              </w:rPr>
              <w:t>l</w:t>
            </w:r>
            <w:r w:rsidRPr="003E43D7">
              <w:rPr>
                <w:rFonts w:eastAsia="Times New Roman"/>
                <w:color w:val="auto"/>
                <w:spacing w:val="-5"/>
                <w:sz w:val="28"/>
                <w:szCs w:val="28"/>
                <w:lang w:val="en-US"/>
              </w:rPr>
              <w:t>y</w:t>
            </w:r>
            <w:r w:rsidRPr="003E43D7">
              <w:rPr>
                <w:rFonts w:eastAsia="Times New Roman"/>
                <w:color w:val="auto"/>
                <w:sz w:val="28"/>
                <w:szCs w:val="28"/>
                <w:lang w:val="en-US"/>
              </w:rPr>
              <w:t>.</w:t>
            </w:r>
          </w:p>
        </w:tc>
        <w:tc>
          <w:tcPr>
            <w:tcW w:w="846"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i/>
                <w:szCs w:val="28"/>
                <w:lang w:eastAsia="en-US"/>
              </w:rPr>
            </w:pPr>
          </w:p>
        </w:tc>
      </w:tr>
      <w:tr w:rsidR="001E6895" w:rsidRPr="00E22D66" w:rsidTr="00391B75">
        <w:trPr>
          <w:jc w:val="center"/>
        </w:trPr>
        <w:tc>
          <w:tcPr>
            <w:tcW w:w="421"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szCs w:val="28"/>
                <w:lang w:eastAsia="en-US"/>
              </w:rPr>
            </w:pPr>
            <w:r w:rsidRPr="003E43D7">
              <w:rPr>
                <w:rFonts w:eastAsia="Times New Roman" w:cs="Times New Roman"/>
                <w:spacing w:val="-1"/>
                <w:szCs w:val="28"/>
                <w:lang w:val="en-US"/>
              </w:rPr>
              <w:t>UE</w:t>
            </w:r>
            <w:r w:rsidRPr="003E43D7">
              <w:rPr>
                <w:rFonts w:eastAsia="Times New Roman" w:cs="Times New Roman"/>
                <w:szCs w:val="28"/>
                <w:lang w:val="en-US"/>
              </w:rPr>
              <w:t>3</w:t>
            </w:r>
          </w:p>
        </w:tc>
        <w:tc>
          <w:tcPr>
            <w:tcW w:w="1948"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widowControl w:val="0"/>
              <w:spacing w:after="0" w:line="240" w:lineRule="auto"/>
              <w:jc w:val="left"/>
              <w:rPr>
                <w:rFonts w:eastAsia="Times New Roman" w:cs="Times New Roman"/>
                <w:szCs w:val="28"/>
                <w:lang w:val="en-US"/>
              </w:rPr>
            </w:pPr>
            <w:r w:rsidRPr="003E43D7">
              <w:rPr>
                <w:rFonts w:eastAsia="Times New Roman" w:cs="Times New Roman"/>
                <w:spacing w:val="-1"/>
                <w:szCs w:val="28"/>
                <w:lang w:val="en-US"/>
              </w:rPr>
              <w:t>U</w:t>
            </w:r>
            <w:r w:rsidRPr="003E43D7">
              <w:rPr>
                <w:rFonts w:eastAsia="Times New Roman" w:cs="Times New Roman"/>
                <w:szCs w:val="28"/>
                <w:lang w:val="en-US"/>
              </w:rPr>
              <w:t>seb</w:t>
            </w:r>
            <w:r w:rsidRPr="003E43D7">
              <w:rPr>
                <w:rFonts w:eastAsia="Times New Roman" w:cs="Times New Roman"/>
                <w:spacing w:val="-1"/>
                <w:szCs w:val="28"/>
                <w:lang w:val="en-US"/>
              </w:rPr>
              <w:t>a</w:t>
            </w:r>
            <w:r w:rsidRPr="003E43D7">
              <w:rPr>
                <w:rFonts w:eastAsia="Times New Roman" w:cs="Times New Roman"/>
                <w:szCs w:val="28"/>
                <w:lang w:val="en-US"/>
              </w:rPr>
              <w:t xml:space="preserve">sic </w:t>
            </w:r>
            <w:r w:rsidRPr="003E43D7">
              <w:rPr>
                <w:rFonts w:eastAsia="Times New Roman" w:cs="Times New Roman"/>
                <w:spacing w:val="-1"/>
                <w:szCs w:val="28"/>
                <w:lang w:val="en-US"/>
              </w:rPr>
              <w:t>a</w:t>
            </w:r>
            <w:r w:rsidRPr="003E43D7">
              <w:rPr>
                <w:rFonts w:eastAsia="Times New Roman" w:cs="Times New Roman"/>
                <w:szCs w:val="28"/>
                <w:lang w:val="en-US"/>
              </w:rPr>
              <w:t>dj</w:t>
            </w:r>
            <w:r w:rsidRPr="003E43D7">
              <w:rPr>
                <w:rFonts w:eastAsia="Times New Roman" w:cs="Times New Roman"/>
                <w:spacing w:val="-1"/>
                <w:szCs w:val="28"/>
                <w:lang w:val="en-US"/>
              </w:rPr>
              <w:t>ec</w:t>
            </w:r>
            <w:r w:rsidRPr="003E43D7">
              <w:rPr>
                <w:rFonts w:eastAsia="Times New Roman" w:cs="Times New Roman"/>
                <w:szCs w:val="28"/>
                <w:lang w:val="en-US"/>
              </w:rPr>
              <w:t>tiv</w:t>
            </w:r>
            <w:r w:rsidRPr="003E43D7">
              <w:rPr>
                <w:rFonts w:eastAsia="Times New Roman" w:cs="Times New Roman"/>
                <w:spacing w:val="-1"/>
                <w:szCs w:val="28"/>
                <w:lang w:val="en-US"/>
              </w:rPr>
              <w:t>e</w:t>
            </w:r>
            <w:r w:rsidRPr="003E43D7">
              <w:rPr>
                <w:rFonts w:eastAsia="Times New Roman" w:cs="Times New Roman"/>
                <w:szCs w:val="28"/>
                <w:lang w:val="en-US"/>
              </w:rPr>
              <w:t xml:space="preserve">s </w:t>
            </w:r>
            <w:r w:rsidRPr="003E43D7">
              <w:rPr>
                <w:rFonts w:eastAsia="Times New Roman" w:cs="Times New Roman"/>
                <w:spacing w:val="-1"/>
                <w:szCs w:val="28"/>
                <w:lang w:val="en-US"/>
              </w:rPr>
              <w:t>a</w:t>
            </w:r>
            <w:r w:rsidRPr="003E43D7">
              <w:rPr>
                <w:rFonts w:eastAsia="Times New Roman" w:cs="Times New Roman"/>
                <w:szCs w:val="28"/>
                <w:lang w:val="en-US"/>
              </w:rPr>
              <w:t xml:space="preserve">nd </w:t>
            </w:r>
            <w:r w:rsidRPr="003E43D7">
              <w:rPr>
                <w:rFonts w:eastAsia="Times New Roman" w:cs="Times New Roman"/>
                <w:spacing w:val="-1"/>
                <w:szCs w:val="28"/>
                <w:lang w:val="en-US"/>
              </w:rPr>
              <w:t>c</w:t>
            </w:r>
            <w:r w:rsidRPr="003E43D7">
              <w:rPr>
                <w:rFonts w:eastAsia="Times New Roman" w:cs="Times New Roman"/>
                <w:szCs w:val="28"/>
                <w:lang w:val="en-US"/>
              </w:rPr>
              <w:t>olou</w:t>
            </w:r>
            <w:r w:rsidRPr="003E43D7">
              <w:rPr>
                <w:rFonts w:eastAsia="Times New Roman" w:cs="Times New Roman"/>
                <w:spacing w:val="-1"/>
                <w:szCs w:val="28"/>
                <w:lang w:val="en-US"/>
              </w:rPr>
              <w:t>r</w:t>
            </w:r>
            <w:r w:rsidRPr="003E43D7">
              <w:rPr>
                <w:rFonts w:eastAsia="Times New Roman" w:cs="Times New Roman"/>
                <w:szCs w:val="28"/>
                <w:lang w:val="en-US"/>
              </w:rPr>
              <w:t>s to s</w:t>
            </w:r>
            <w:r w:rsidRPr="003E43D7">
              <w:rPr>
                <w:rFonts w:eastAsia="Times New Roman" w:cs="Times New Roman"/>
                <w:spacing w:val="3"/>
                <w:szCs w:val="28"/>
                <w:lang w:val="en-US"/>
              </w:rPr>
              <w:t>a</w:t>
            </w:r>
            <w:r w:rsidRPr="003E43D7">
              <w:rPr>
                <w:rFonts w:eastAsia="Times New Roman" w:cs="Times New Roman"/>
                <w:szCs w:val="28"/>
                <w:lang w:val="en-US"/>
              </w:rPr>
              <w:t xml:space="preserve">y </w:t>
            </w:r>
            <w:r w:rsidRPr="003E43D7">
              <w:rPr>
                <w:rFonts w:eastAsia="Times New Roman" w:cs="Times New Roman"/>
                <w:spacing w:val="-1"/>
                <w:szCs w:val="28"/>
                <w:lang w:val="en-US"/>
              </w:rPr>
              <w:t>w</w:t>
            </w:r>
            <w:r w:rsidRPr="003E43D7">
              <w:rPr>
                <w:rFonts w:eastAsia="Times New Roman" w:cs="Times New Roman"/>
                <w:szCs w:val="28"/>
                <w:lang w:val="en-US"/>
              </w:rPr>
              <w:t>h</w:t>
            </w:r>
            <w:r w:rsidRPr="003E43D7">
              <w:rPr>
                <w:rFonts w:eastAsia="Times New Roman" w:cs="Times New Roman"/>
                <w:spacing w:val="-1"/>
                <w:szCs w:val="28"/>
                <w:lang w:val="en-US"/>
              </w:rPr>
              <w:t>a</w:t>
            </w:r>
            <w:r w:rsidRPr="003E43D7">
              <w:rPr>
                <w:rFonts w:eastAsia="Times New Roman" w:cs="Times New Roman"/>
                <w:szCs w:val="28"/>
                <w:lang w:val="en-US"/>
              </w:rPr>
              <w:t xml:space="preserve">t </w:t>
            </w:r>
            <w:r w:rsidRPr="003E43D7">
              <w:rPr>
                <w:rFonts w:eastAsia="Times New Roman" w:cs="Times New Roman"/>
                <w:i/>
                <w:szCs w:val="28"/>
                <w:lang w:val="en-US"/>
              </w:rPr>
              <w:t>so</w:t>
            </w:r>
            <w:r w:rsidRPr="003E43D7">
              <w:rPr>
                <w:rFonts w:eastAsia="Times New Roman" w:cs="Times New Roman"/>
                <w:i/>
                <w:spacing w:val="-1"/>
                <w:szCs w:val="28"/>
                <w:lang w:val="en-US"/>
              </w:rPr>
              <w:t>me</w:t>
            </w:r>
            <w:r w:rsidRPr="003E43D7">
              <w:rPr>
                <w:rFonts w:eastAsia="Times New Roman" w:cs="Times New Roman"/>
                <w:i/>
                <w:szCs w:val="28"/>
                <w:lang w:val="en-US"/>
              </w:rPr>
              <w:t>one</w:t>
            </w:r>
          </w:p>
          <w:p w:rsidR="001E6895" w:rsidRPr="003E43D7" w:rsidRDefault="001E6895" w:rsidP="00391B75">
            <w:pPr>
              <w:widowControl w:val="0"/>
              <w:spacing w:after="0" w:line="240" w:lineRule="auto"/>
              <w:jc w:val="left"/>
              <w:rPr>
                <w:rFonts w:eastAsia="Times New Roman" w:cs="Times New Roman"/>
                <w:szCs w:val="28"/>
                <w:lang w:val="en-US"/>
              </w:rPr>
            </w:pPr>
            <w:r w:rsidRPr="003E43D7">
              <w:rPr>
                <w:rFonts w:eastAsia="Times New Roman" w:cs="Times New Roman"/>
                <w:i/>
                <w:szCs w:val="28"/>
                <w:lang w:val="en-US"/>
              </w:rPr>
              <w:t>/so</w:t>
            </w:r>
            <w:r w:rsidRPr="003E43D7">
              <w:rPr>
                <w:rFonts w:eastAsia="Times New Roman" w:cs="Times New Roman"/>
                <w:i/>
                <w:spacing w:val="-1"/>
                <w:szCs w:val="28"/>
                <w:lang w:val="en-US"/>
              </w:rPr>
              <w:t>me</w:t>
            </w:r>
            <w:r w:rsidRPr="003E43D7">
              <w:rPr>
                <w:rFonts w:eastAsia="Times New Roman" w:cs="Times New Roman"/>
                <w:i/>
                <w:szCs w:val="28"/>
                <w:lang w:val="en-US"/>
              </w:rPr>
              <w:t xml:space="preserve">thing is </w:t>
            </w:r>
            <w:r w:rsidRPr="003E43D7">
              <w:rPr>
                <w:rFonts w:eastAsia="Times New Roman" w:cs="Times New Roman"/>
                <w:szCs w:val="28"/>
                <w:lang w:val="en-US"/>
              </w:rPr>
              <w:t>or</w:t>
            </w:r>
            <w:r w:rsidRPr="003E43D7">
              <w:rPr>
                <w:rFonts w:eastAsia="Times New Roman" w:cs="Times New Roman"/>
                <w:i/>
                <w:color w:val="auto"/>
                <w:szCs w:val="28"/>
                <w:lang w:val="en-US"/>
              </w:rPr>
              <w:t>has</w:t>
            </w:r>
          </w:p>
        </w:tc>
        <w:tc>
          <w:tcPr>
            <w:tcW w:w="1785"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pStyle w:val="Default"/>
              <w:autoSpaceDE/>
              <w:autoSpaceDN/>
              <w:adjustRightInd/>
              <w:rPr>
                <w:sz w:val="28"/>
                <w:szCs w:val="28"/>
                <w:lang w:val="en-US"/>
              </w:rPr>
            </w:pPr>
            <w:r w:rsidRPr="003E43D7">
              <w:rPr>
                <w:rFonts w:eastAsia="Times New Roman"/>
                <w:color w:val="auto"/>
                <w:spacing w:val="-1"/>
                <w:sz w:val="28"/>
                <w:szCs w:val="28"/>
                <w:lang w:val="en-US"/>
              </w:rPr>
              <w:t>ca</w:t>
            </w:r>
            <w:r w:rsidRPr="003E43D7">
              <w:rPr>
                <w:rFonts w:eastAsia="Times New Roman"/>
                <w:color w:val="auto"/>
                <w:sz w:val="28"/>
                <w:szCs w:val="28"/>
                <w:lang w:val="en-US"/>
              </w:rPr>
              <w:t xml:space="preserve">n </w:t>
            </w:r>
            <w:r w:rsidRPr="003E43D7">
              <w:rPr>
                <w:rFonts w:eastAsia="Times New Roman"/>
                <w:color w:val="auto"/>
                <w:spacing w:val="-1"/>
                <w:sz w:val="28"/>
                <w:szCs w:val="28"/>
                <w:lang w:val="en-US"/>
              </w:rPr>
              <w:t>c</w:t>
            </w:r>
            <w:r w:rsidRPr="003E43D7">
              <w:rPr>
                <w:rFonts w:eastAsia="Times New Roman"/>
                <w:color w:val="auto"/>
                <w:sz w:val="28"/>
                <w:szCs w:val="28"/>
                <w:lang w:val="en-US"/>
              </w:rPr>
              <w:t>o</w:t>
            </w:r>
            <w:r w:rsidRPr="003E43D7">
              <w:rPr>
                <w:rFonts w:eastAsia="Times New Roman"/>
                <w:color w:val="auto"/>
                <w:spacing w:val="1"/>
                <w:sz w:val="28"/>
                <w:szCs w:val="28"/>
                <w:lang w:val="en-US"/>
              </w:rPr>
              <w:t>r</w:t>
            </w:r>
            <w:r w:rsidRPr="003E43D7">
              <w:rPr>
                <w:rFonts w:eastAsia="Times New Roman"/>
                <w:color w:val="auto"/>
                <w:spacing w:val="-1"/>
                <w:sz w:val="28"/>
                <w:szCs w:val="28"/>
                <w:lang w:val="en-US"/>
              </w:rPr>
              <w:t>r</w:t>
            </w:r>
            <w:r w:rsidRPr="003E43D7">
              <w:rPr>
                <w:rFonts w:eastAsia="Times New Roman"/>
                <w:color w:val="auto"/>
                <w:spacing w:val="1"/>
                <w:sz w:val="28"/>
                <w:szCs w:val="28"/>
                <w:lang w:val="en-US"/>
              </w:rPr>
              <w:t>e</w:t>
            </w:r>
            <w:r w:rsidRPr="003E43D7">
              <w:rPr>
                <w:rFonts w:eastAsia="Times New Roman"/>
                <w:color w:val="auto"/>
                <w:spacing w:val="-1"/>
                <w:sz w:val="28"/>
                <w:szCs w:val="28"/>
                <w:lang w:val="en-US"/>
              </w:rPr>
              <w:t>c</w:t>
            </w:r>
            <w:r w:rsidRPr="003E43D7">
              <w:rPr>
                <w:rFonts w:eastAsia="Times New Roman"/>
                <w:color w:val="auto"/>
                <w:sz w:val="28"/>
                <w:szCs w:val="28"/>
                <w:lang w:val="en-US"/>
              </w:rPr>
              <w:t>t</w:t>
            </w:r>
            <w:r w:rsidRPr="003E43D7">
              <w:rPr>
                <w:rFonts w:eastAsia="Times New Roman"/>
                <w:color w:val="auto"/>
                <w:spacing w:val="2"/>
                <w:sz w:val="28"/>
                <w:szCs w:val="28"/>
                <w:lang w:val="en-US"/>
              </w:rPr>
              <w:t>l</w:t>
            </w:r>
            <w:r w:rsidRPr="003E43D7">
              <w:rPr>
                <w:rFonts w:eastAsia="Times New Roman"/>
                <w:color w:val="auto"/>
                <w:sz w:val="28"/>
                <w:szCs w:val="28"/>
                <w:lang w:val="en-US"/>
              </w:rPr>
              <w:t>yuse</w:t>
            </w:r>
            <w:r w:rsidRPr="003E43D7">
              <w:rPr>
                <w:rFonts w:eastAsia="Times New Roman"/>
                <w:color w:val="auto"/>
                <w:spacing w:val="2"/>
                <w:sz w:val="28"/>
                <w:szCs w:val="28"/>
                <w:lang w:val="en-US"/>
              </w:rPr>
              <w:t>b</w:t>
            </w:r>
            <w:r w:rsidRPr="003E43D7">
              <w:rPr>
                <w:rFonts w:eastAsia="Times New Roman"/>
                <w:color w:val="auto"/>
                <w:spacing w:val="-1"/>
                <w:sz w:val="28"/>
                <w:szCs w:val="28"/>
                <w:lang w:val="en-US"/>
              </w:rPr>
              <w:t>a</w:t>
            </w:r>
            <w:r w:rsidRPr="003E43D7">
              <w:rPr>
                <w:rFonts w:eastAsia="Times New Roman"/>
                <w:color w:val="auto"/>
                <w:sz w:val="28"/>
                <w:szCs w:val="28"/>
                <w:lang w:val="en-US"/>
              </w:rPr>
              <w:t>sic</w:t>
            </w:r>
            <w:r w:rsidRPr="003E43D7">
              <w:rPr>
                <w:rFonts w:eastAsia="Times New Roman"/>
                <w:color w:val="auto"/>
                <w:spacing w:val="1"/>
                <w:sz w:val="28"/>
                <w:szCs w:val="28"/>
                <w:lang w:val="en-US"/>
              </w:rPr>
              <w:t>a</w:t>
            </w:r>
            <w:r w:rsidRPr="003E43D7">
              <w:rPr>
                <w:rFonts w:eastAsia="Times New Roman"/>
                <w:color w:val="auto"/>
                <w:sz w:val="28"/>
                <w:szCs w:val="28"/>
                <w:lang w:val="en-US"/>
              </w:rPr>
              <w:t>dj</w:t>
            </w:r>
            <w:r w:rsidRPr="003E43D7">
              <w:rPr>
                <w:rFonts w:eastAsia="Times New Roman"/>
                <w:color w:val="auto"/>
                <w:spacing w:val="-1"/>
                <w:sz w:val="28"/>
                <w:szCs w:val="28"/>
                <w:lang w:val="en-US"/>
              </w:rPr>
              <w:t>ec</w:t>
            </w:r>
            <w:r w:rsidRPr="003E43D7">
              <w:rPr>
                <w:rFonts w:eastAsia="Times New Roman"/>
                <w:color w:val="auto"/>
                <w:sz w:val="28"/>
                <w:szCs w:val="28"/>
                <w:lang w:val="en-US"/>
              </w:rPr>
              <w:t>tiv</w:t>
            </w:r>
            <w:r w:rsidRPr="003E43D7">
              <w:rPr>
                <w:rFonts w:eastAsia="Times New Roman"/>
                <w:color w:val="auto"/>
                <w:spacing w:val="-1"/>
                <w:sz w:val="28"/>
                <w:szCs w:val="28"/>
                <w:lang w:val="en-US"/>
              </w:rPr>
              <w:t>e</w:t>
            </w:r>
            <w:r w:rsidRPr="003E43D7">
              <w:rPr>
                <w:rFonts w:eastAsia="Times New Roman"/>
                <w:color w:val="auto"/>
                <w:sz w:val="28"/>
                <w:szCs w:val="28"/>
                <w:lang w:val="en-US"/>
              </w:rPr>
              <w:t xml:space="preserve">s </w:t>
            </w:r>
            <w:r w:rsidRPr="003E43D7">
              <w:rPr>
                <w:rFonts w:eastAsia="Times New Roman"/>
                <w:color w:val="auto"/>
                <w:spacing w:val="-1"/>
                <w:sz w:val="28"/>
                <w:szCs w:val="28"/>
                <w:lang w:val="en-US"/>
              </w:rPr>
              <w:t>a</w:t>
            </w:r>
            <w:r w:rsidRPr="003E43D7">
              <w:rPr>
                <w:rFonts w:eastAsia="Times New Roman"/>
                <w:color w:val="auto"/>
                <w:sz w:val="28"/>
                <w:szCs w:val="28"/>
                <w:lang w:val="en-US"/>
              </w:rPr>
              <w:t xml:space="preserve">nd </w:t>
            </w:r>
            <w:r w:rsidRPr="003E43D7">
              <w:rPr>
                <w:rFonts w:eastAsia="Times New Roman"/>
                <w:color w:val="auto"/>
                <w:spacing w:val="-1"/>
                <w:sz w:val="28"/>
                <w:szCs w:val="28"/>
                <w:lang w:val="en-US"/>
              </w:rPr>
              <w:t>c</w:t>
            </w:r>
            <w:r w:rsidRPr="003E43D7">
              <w:rPr>
                <w:rFonts w:eastAsia="Times New Roman"/>
                <w:color w:val="auto"/>
                <w:sz w:val="28"/>
                <w:szCs w:val="28"/>
                <w:lang w:val="en-US"/>
              </w:rPr>
              <w:t>olou</w:t>
            </w:r>
            <w:r w:rsidRPr="003E43D7">
              <w:rPr>
                <w:rFonts w:eastAsia="Times New Roman"/>
                <w:color w:val="auto"/>
                <w:spacing w:val="-1"/>
                <w:sz w:val="28"/>
                <w:szCs w:val="28"/>
                <w:lang w:val="en-US"/>
              </w:rPr>
              <w:t>r</w:t>
            </w:r>
            <w:r w:rsidRPr="003E43D7">
              <w:rPr>
                <w:rFonts w:eastAsia="Times New Roman"/>
                <w:color w:val="auto"/>
                <w:sz w:val="28"/>
                <w:szCs w:val="28"/>
                <w:lang w:val="en-US"/>
              </w:rPr>
              <w:t xml:space="preserve">s to </w:t>
            </w:r>
            <w:r w:rsidRPr="003E43D7">
              <w:rPr>
                <w:rFonts w:eastAsia="Times New Roman"/>
                <w:color w:val="auto"/>
                <w:spacing w:val="2"/>
                <w:sz w:val="28"/>
                <w:szCs w:val="28"/>
                <w:lang w:val="en-US"/>
              </w:rPr>
              <w:t>d</w:t>
            </w:r>
            <w:r w:rsidRPr="003E43D7">
              <w:rPr>
                <w:rFonts w:eastAsia="Times New Roman"/>
                <w:color w:val="auto"/>
                <w:spacing w:val="-1"/>
                <w:sz w:val="28"/>
                <w:szCs w:val="28"/>
                <w:lang w:val="en-US"/>
              </w:rPr>
              <w:t>e</w:t>
            </w:r>
            <w:r w:rsidRPr="003E43D7">
              <w:rPr>
                <w:rFonts w:eastAsia="Times New Roman"/>
                <w:color w:val="auto"/>
                <w:sz w:val="28"/>
                <w:szCs w:val="28"/>
                <w:lang w:val="en-US"/>
              </w:rPr>
              <w:t>s</w:t>
            </w:r>
            <w:r w:rsidRPr="003E43D7">
              <w:rPr>
                <w:rFonts w:eastAsia="Times New Roman"/>
                <w:color w:val="auto"/>
                <w:spacing w:val="-1"/>
                <w:sz w:val="28"/>
                <w:szCs w:val="28"/>
                <w:lang w:val="en-US"/>
              </w:rPr>
              <w:t>cr</w:t>
            </w:r>
            <w:r w:rsidRPr="003E43D7">
              <w:rPr>
                <w:rFonts w:eastAsia="Times New Roman"/>
                <w:color w:val="auto"/>
                <w:sz w:val="28"/>
                <w:szCs w:val="28"/>
                <w:lang w:val="en-US"/>
              </w:rPr>
              <w:t>ibeobj</w:t>
            </w:r>
            <w:r w:rsidRPr="003E43D7">
              <w:rPr>
                <w:rFonts w:eastAsia="Times New Roman"/>
                <w:color w:val="auto"/>
                <w:spacing w:val="1"/>
                <w:sz w:val="28"/>
                <w:szCs w:val="28"/>
                <w:lang w:val="en-US"/>
              </w:rPr>
              <w:t>e</w:t>
            </w:r>
            <w:r w:rsidRPr="003E43D7">
              <w:rPr>
                <w:rFonts w:eastAsia="Times New Roman"/>
                <w:color w:val="auto"/>
                <w:spacing w:val="-1"/>
                <w:sz w:val="28"/>
                <w:szCs w:val="28"/>
                <w:lang w:val="en-US"/>
              </w:rPr>
              <w:t>c</w:t>
            </w:r>
            <w:r w:rsidRPr="003E43D7">
              <w:rPr>
                <w:rFonts w:eastAsia="Times New Roman"/>
                <w:color w:val="auto"/>
                <w:sz w:val="28"/>
                <w:szCs w:val="28"/>
                <w:lang w:val="en-US"/>
              </w:rPr>
              <w:t>ts</w:t>
            </w:r>
          </w:p>
        </w:tc>
        <w:tc>
          <w:tcPr>
            <w:tcW w:w="846"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i/>
                <w:szCs w:val="28"/>
                <w:lang w:val="en-US" w:eastAsia="en-US"/>
              </w:rPr>
            </w:pPr>
          </w:p>
        </w:tc>
      </w:tr>
      <w:tr w:rsidR="001E6895" w:rsidRPr="00E22D66" w:rsidTr="00391B75">
        <w:trPr>
          <w:jc w:val="center"/>
        </w:trPr>
        <w:tc>
          <w:tcPr>
            <w:tcW w:w="421"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szCs w:val="28"/>
                <w:lang w:val="en-US" w:eastAsia="en-US"/>
              </w:rPr>
            </w:pPr>
            <w:r w:rsidRPr="003E43D7">
              <w:rPr>
                <w:rFonts w:eastAsia="Times New Roman" w:cs="Times New Roman"/>
                <w:color w:val="auto"/>
                <w:szCs w:val="28"/>
                <w:lang w:val="en-US"/>
              </w:rPr>
              <w:lastRenderedPageBreak/>
              <w:t>R3</w:t>
            </w:r>
          </w:p>
        </w:tc>
        <w:tc>
          <w:tcPr>
            <w:tcW w:w="1948"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pStyle w:val="Default"/>
              <w:autoSpaceDE/>
              <w:autoSpaceDN/>
              <w:adjustRightInd/>
              <w:rPr>
                <w:sz w:val="28"/>
                <w:szCs w:val="28"/>
                <w:lang w:val="en-US"/>
              </w:rPr>
            </w:pPr>
            <w:r w:rsidRPr="003E43D7">
              <w:rPr>
                <w:rFonts w:eastAsia="Times New Roman"/>
                <w:color w:val="auto"/>
                <w:sz w:val="28"/>
                <w:szCs w:val="28"/>
                <w:lang w:val="en-US"/>
              </w:rPr>
              <w:t>R</w:t>
            </w:r>
            <w:r w:rsidRPr="003E43D7">
              <w:rPr>
                <w:rFonts w:eastAsia="Times New Roman"/>
                <w:color w:val="auto"/>
                <w:spacing w:val="-1"/>
                <w:sz w:val="28"/>
                <w:szCs w:val="28"/>
                <w:lang w:val="en-US"/>
              </w:rPr>
              <w:t>ec</w:t>
            </w:r>
            <w:r w:rsidRPr="003E43D7">
              <w:rPr>
                <w:rFonts w:eastAsia="Times New Roman"/>
                <w:color w:val="auto"/>
                <w:sz w:val="28"/>
                <w:szCs w:val="28"/>
                <w:lang w:val="en-US"/>
              </w:rPr>
              <w:t>o</w:t>
            </w:r>
            <w:r w:rsidRPr="003E43D7">
              <w:rPr>
                <w:rFonts w:eastAsia="Times New Roman"/>
                <w:color w:val="auto"/>
                <w:spacing w:val="-3"/>
                <w:sz w:val="28"/>
                <w:szCs w:val="28"/>
                <w:lang w:val="en-US"/>
              </w:rPr>
              <w:t>g</w:t>
            </w:r>
            <w:r w:rsidRPr="003E43D7">
              <w:rPr>
                <w:rFonts w:eastAsia="Times New Roman"/>
                <w:color w:val="auto"/>
                <w:sz w:val="28"/>
                <w:szCs w:val="28"/>
                <w:lang w:val="en-US"/>
              </w:rPr>
              <w:t>nise somev</w:t>
            </w:r>
            <w:r w:rsidRPr="003E43D7">
              <w:rPr>
                <w:rFonts w:eastAsia="Times New Roman"/>
                <w:color w:val="auto"/>
                <w:spacing w:val="-1"/>
                <w:sz w:val="28"/>
                <w:szCs w:val="28"/>
                <w:lang w:val="en-US"/>
              </w:rPr>
              <w:t>e</w:t>
            </w:r>
            <w:r w:rsidRPr="003E43D7">
              <w:rPr>
                <w:rFonts w:eastAsia="Times New Roman"/>
                <w:color w:val="auto"/>
                <w:spacing w:val="4"/>
                <w:sz w:val="28"/>
                <w:szCs w:val="28"/>
                <w:lang w:val="en-US"/>
              </w:rPr>
              <w:t>r</w:t>
            </w:r>
            <w:r w:rsidRPr="003E43D7">
              <w:rPr>
                <w:rFonts w:eastAsia="Times New Roman"/>
                <w:color w:val="auto"/>
                <w:sz w:val="28"/>
                <w:szCs w:val="28"/>
                <w:lang w:val="en-US"/>
              </w:rPr>
              <w:t>yh</w:t>
            </w:r>
            <w:r w:rsidRPr="003E43D7">
              <w:rPr>
                <w:rFonts w:eastAsia="Times New Roman"/>
                <w:color w:val="auto"/>
                <w:spacing w:val="2"/>
                <w:sz w:val="28"/>
                <w:szCs w:val="28"/>
                <w:lang w:val="en-US"/>
              </w:rPr>
              <w:t>i</w:t>
            </w:r>
            <w:r w:rsidRPr="003E43D7">
              <w:rPr>
                <w:rFonts w:eastAsia="Times New Roman"/>
                <w:color w:val="auto"/>
                <w:spacing w:val="-3"/>
                <w:sz w:val="28"/>
                <w:szCs w:val="28"/>
                <w:lang w:val="en-US"/>
              </w:rPr>
              <w:t>g</w:t>
            </w:r>
            <w:r w:rsidRPr="003E43D7">
              <w:rPr>
                <w:rFonts w:eastAsia="Times New Roman"/>
                <w:color w:val="auto"/>
                <w:sz w:val="28"/>
                <w:szCs w:val="28"/>
                <w:lang w:val="en-US"/>
              </w:rPr>
              <w:t xml:space="preserve">h- </w:t>
            </w:r>
            <w:r w:rsidRPr="003E43D7">
              <w:rPr>
                <w:rFonts w:eastAsia="Times New Roman"/>
                <w:color w:val="auto"/>
                <w:spacing w:val="-1"/>
                <w:sz w:val="28"/>
                <w:szCs w:val="28"/>
                <w:lang w:val="en-US"/>
              </w:rPr>
              <w:t>fre</w:t>
            </w:r>
            <w:r w:rsidRPr="003E43D7">
              <w:rPr>
                <w:rFonts w:eastAsia="Times New Roman"/>
                <w:color w:val="auto"/>
                <w:sz w:val="28"/>
                <w:szCs w:val="28"/>
                <w:lang w:val="en-US"/>
              </w:rPr>
              <w:t>qu</w:t>
            </w:r>
            <w:r w:rsidRPr="003E43D7">
              <w:rPr>
                <w:rFonts w:eastAsia="Times New Roman"/>
                <w:color w:val="auto"/>
                <w:spacing w:val="-1"/>
                <w:sz w:val="28"/>
                <w:szCs w:val="28"/>
                <w:lang w:val="en-US"/>
              </w:rPr>
              <w:t>e</w:t>
            </w:r>
            <w:r w:rsidRPr="003E43D7">
              <w:rPr>
                <w:rFonts w:eastAsia="Times New Roman"/>
                <w:color w:val="auto"/>
                <w:spacing w:val="2"/>
                <w:sz w:val="28"/>
                <w:szCs w:val="28"/>
                <w:lang w:val="en-US"/>
              </w:rPr>
              <w:t>n</w:t>
            </w:r>
            <w:r w:rsidRPr="003E43D7">
              <w:rPr>
                <w:rFonts w:eastAsia="Times New Roman"/>
                <w:color w:val="auto"/>
                <w:spacing w:val="3"/>
                <w:sz w:val="28"/>
                <w:szCs w:val="28"/>
                <w:lang w:val="en-US"/>
              </w:rPr>
              <w:t>c</w:t>
            </w:r>
            <w:r w:rsidRPr="003E43D7">
              <w:rPr>
                <w:rFonts w:eastAsia="Times New Roman"/>
                <w:color w:val="auto"/>
                <w:sz w:val="28"/>
                <w:szCs w:val="28"/>
                <w:lang w:val="en-US"/>
              </w:rPr>
              <w:t>y</w:t>
            </w:r>
            <w:r w:rsidRPr="003E43D7">
              <w:rPr>
                <w:rFonts w:eastAsia="Times New Roman"/>
                <w:color w:val="auto"/>
                <w:spacing w:val="-1"/>
                <w:sz w:val="28"/>
                <w:szCs w:val="28"/>
                <w:lang w:val="en-US"/>
              </w:rPr>
              <w:t>w</w:t>
            </w:r>
            <w:r w:rsidRPr="003E43D7">
              <w:rPr>
                <w:rFonts w:eastAsia="Times New Roman"/>
                <w:color w:val="auto"/>
                <w:sz w:val="28"/>
                <w:szCs w:val="28"/>
                <w:lang w:val="en-US"/>
              </w:rPr>
              <w:t>o</w:t>
            </w:r>
            <w:r w:rsidRPr="003E43D7">
              <w:rPr>
                <w:rFonts w:eastAsia="Times New Roman"/>
                <w:color w:val="auto"/>
                <w:spacing w:val="-1"/>
                <w:sz w:val="28"/>
                <w:szCs w:val="28"/>
                <w:lang w:val="en-US"/>
              </w:rPr>
              <w:t>r</w:t>
            </w:r>
            <w:r w:rsidRPr="003E43D7">
              <w:rPr>
                <w:rFonts w:eastAsia="Times New Roman"/>
                <w:color w:val="auto"/>
                <w:sz w:val="28"/>
                <w:szCs w:val="28"/>
                <w:lang w:val="en-US"/>
              </w:rPr>
              <w:t xml:space="preserve">ds </w:t>
            </w:r>
            <w:r w:rsidRPr="003E43D7">
              <w:rPr>
                <w:rFonts w:eastAsia="Times New Roman"/>
                <w:color w:val="auto"/>
                <w:spacing w:val="-1"/>
                <w:sz w:val="28"/>
                <w:szCs w:val="28"/>
                <w:lang w:val="en-US"/>
              </w:rPr>
              <w:t>fr</w:t>
            </w:r>
            <w:r w:rsidRPr="003E43D7">
              <w:rPr>
                <w:rFonts w:eastAsia="Times New Roman"/>
                <w:color w:val="auto"/>
                <w:sz w:val="28"/>
                <w:szCs w:val="28"/>
                <w:lang w:val="en-US"/>
              </w:rPr>
              <w:t>om lo</w:t>
            </w:r>
            <w:r w:rsidRPr="003E43D7">
              <w:rPr>
                <w:rFonts w:eastAsia="Times New Roman"/>
                <w:color w:val="auto"/>
                <w:spacing w:val="-1"/>
                <w:sz w:val="28"/>
                <w:szCs w:val="28"/>
                <w:lang w:val="en-US"/>
              </w:rPr>
              <w:t>ca</w:t>
            </w:r>
            <w:r w:rsidRPr="003E43D7">
              <w:rPr>
                <w:rFonts w:eastAsia="Times New Roman"/>
                <w:color w:val="auto"/>
                <w:sz w:val="28"/>
                <w:szCs w:val="28"/>
                <w:lang w:val="en-US"/>
              </w:rPr>
              <w:t xml:space="preserve">l </w:t>
            </w:r>
            <w:r w:rsidRPr="003E43D7">
              <w:rPr>
                <w:rFonts w:eastAsia="Times New Roman"/>
                <w:color w:val="auto"/>
                <w:spacing w:val="-1"/>
                <w:sz w:val="28"/>
                <w:szCs w:val="28"/>
                <w:lang w:val="en-US"/>
              </w:rPr>
              <w:t>e</w:t>
            </w:r>
            <w:r w:rsidRPr="003E43D7">
              <w:rPr>
                <w:rFonts w:eastAsia="Times New Roman"/>
                <w:color w:val="auto"/>
                <w:sz w:val="28"/>
                <w:szCs w:val="28"/>
                <w:lang w:val="en-US"/>
              </w:rPr>
              <w:t>nvi</w:t>
            </w:r>
            <w:r w:rsidRPr="003E43D7">
              <w:rPr>
                <w:rFonts w:eastAsia="Times New Roman"/>
                <w:color w:val="auto"/>
                <w:spacing w:val="-1"/>
                <w:sz w:val="28"/>
                <w:szCs w:val="28"/>
                <w:lang w:val="en-US"/>
              </w:rPr>
              <w:t>r</w:t>
            </w:r>
            <w:r w:rsidRPr="003E43D7">
              <w:rPr>
                <w:rFonts w:eastAsia="Times New Roman"/>
                <w:color w:val="auto"/>
                <w:sz w:val="28"/>
                <w:szCs w:val="28"/>
                <w:lang w:val="en-US"/>
              </w:rPr>
              <w:t>onm</w:t>
            </w:r>
            <w:r w:rsidRPr="003E43D7">
              <w:rPr>
                <w:rFonts w:eastAsia="Times New Roman"/>
                <w:color w:val="auto"/>
                <w:spacing w:val="-1"/>
                <w:sz w:val="28"/>
                <w:szCs w:val="28"/>
                <w:lang w:val="en-US"/>
              </w:rPr>
              <w:t>e</w:t>
            </w:r>
            <w:r w:rsidRPr="003E43D7">
              <w:rPr>
                <w:rFonts w:eastAsia="Times New Roman"/>
                <w:color w:val="auto"/>
                <w:sz w:val="28"/>
                <w:szCs w:val="28"/>
                <w:lang w:val="en-US"/>
              </w:rPr>
              <w:t>nt</w:t>
            </w:r>
          </w:p>
        </w:tc>
        <w:tc>
          <w:tcPr>
            <w:tcW w:w="1785"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pStyle w:val="Default"/>
              <w:autoSpaceDE/>
              <w:autoSpaceDN/>
              <w:adjustRightInd/>
              <w:rPr>
                <w:sz w:val="28"/>
                <w:szCs w:val="28"/>
                <w:lang w:val="en-US"/>
              </w:rPr>
            </w:pPr>
            <w:r w:rsidRPr="003E43D7">
              <w:rPr>
                <w:rFonts w:eastAsia="Times New Roman"/>
                <w:color w:val="auto"/>
                <w:spacing w:val="-1"/>
                <w:sz w:val="28"/>
                <w:szCs w:val="28"/>
                <w:lang w:val="en-US"/>
              </w:rPr>
              <w:t>ca</w:t>
            </w:r>
            <w:r w:rsidRPr="003E43D7">
              <w:rPr>
                <w:rFonts w:eastAsia="Times New Roman"/>
                <w:color w:val="auto"/>
                <w:sz w:val="28"/>
                <w:szCs w:val="28"/>
                <w:lang w:val="en-US"/>
              </w:rPr>
              <w:t>n n</w:t>
            </w:r>
            <w:r w:rsidRPr="003E43D7">
              <w:rPr>
                <w:rFonts w:eastAsia="Times New Roman"/>
                <w:color w:val="auto"/>
                <w:spacing w:val="-1"/>
                <w:sz w:val="28"/>
                <w:szCs w:val="28"/>
                <w:lang w:val="en-US"/>
              </w:rPr>
              <w:t>a</w:t>
            </w:r>
            <w:r w:rsidRPr="003E43D7">
              <w:rPr>
                <w:rFonts w:eastAsia="Times New Roman"/>
                <w:color w:val="auto"/>
                <w:sz w:val="28"/>
                <w:szCs w:val="28"/>
                <w:lang w:val="en-US"/>
              </w:rPr>
              <w:t>met</w:t>
            </w:r>
            <w:r w:rsidRPr="003E43D7">
              <w:rPr>
                <w:rFonts w:eastAsia="Times New Roman"/>
                <w:color w:val="auto"/>
                <w:spacing w:val="2"/>
                <w:sz w:val="28"/>
                <w:szCs w:val="28"/>
                <w:lang w:val="en-US"/>
              </w:rPr>
              <w:t>h</w:t>
            </w:r>
            <w:r w:rsidRPr="003E43D7">
              <w:rPr>
                <w:rFonts w:eastAsia="Times New Roman"/>
                <w:color w:val="auto"/>
                <w:sz w:val="28"/>
                <w:szCs w:val="28"/>
                <w:lang w:val="en-US"/>
              </w:rPr>
              <w:t>e</w:t>
            </w:r>
            <w:r w:rsidRPr="003E43D7">
              <w:rPr>
                <w:rFonts w:eastAsia="Times New Roman"/>
                <w:color w:val="auto"/>
                <w:spacing w:val="-1"/>
                <w:sz w:val="28"/>
                <w:szCs w:val="28"/>
                <w:lang w:val="en-US"/>
              </w:rPr>
              <w:t xml:space="preserve"> w</w:t>
            </w:r>
            <w:r w:rsidRPr="003E43D7">
              <w:rPr>
                <w:rFonts w:eastAsia="Times New Roman"/>
                <w:color w:val="auto"/>
                <w:sz w:val="28"/>
                <w:szCs w:val="28"/>
                <w:lang w:val="en-US"/>
              </w:rPr>
              <w:t>o</w:t>
            </w:r>
            <w:r w:rsidRPr="003E43D7">
              <w:rPr>
                <w:rFonts w:eastAsia="Times New Roman"/>
                <w:color w:val="auto"/>
                <w:spacing w:val="-1"/>
                <w:sz w:val="28"/>
                <w:szCs w:val="28"/>
                <w:lang w:val="en-US"/>
              </w:rPr>
              <w:t>r</w:t>
            </w:r>
            <w:r w:rsidRPr="003E43D7">
              <w:rPr>
                <w:rFonts w:eastAsia="Times New Roman"/>
                <w:color w:val="auto"/>
                <w:sz w:val="28"/>
                <w:szCs w:val="28"/>
                <w:lang w:val="en-US"/>
              </w:rPr>
              <w:t xml:space="preserve">ds </w:t>
            </w:r>
            <w:r w:rsidRPr="003E43D7">
              <w:rPr>
                <w:rFonts w:eastAsia="Times New Roman"/>
                <w:color w:val="auto"/>
                <w:spacing w:val="1"/>
                <w:sz w:val="28"/>
                <w:szCs w:val="28"/>
                <w:lang w:val="en-US"/>
              </w:rPr>
              <w:t>r</w:t>
            </w:r>
            <w:r w:rsidRPr="003E43D7">
              <w:rPr>
                <w:rFonts w:eastAsia="Times New Roman"/>
                <w:color w:val="auto"/>
                <w:spacing w:val="-1"/>
                <w:sz w:val="28"/>
                <w:szCs w:val="28"/>
                <w:lang w:val="en-US"/>
              </w:rPr>
              <w:t>e</w:t>
            </w:r>
            <w:r w:rsidRPr="003E43D7">
              <w:rPr>
                <w:rFonts w:eastAsia="Times New Roman"/>
                <w:color w:val="auto"/>
                <w:sz w:val="28"/>
                <w:szCs w:val="28"/>
                <w:lang w:val="en-US"/>
              </w:rPr>
              <w:t>l</w:t>
            </w:r>
            <w:r w:rsidRPr="003E43D7">
              <w:rPr>
                <w:rFonts w:eastAsia="Times New Roman"/>
                <w:color w:val="auto"/>
                <w:spacing w:val="-1"/>
                <w:sz w:val="28"/>
                <w:szCs w:val="28"/>
                <w:lang w:val="en-US"/>
              </w:rPr>
              <w:t>a</w:t>
            </w:r>
            <w:r w:rsidRPr="003E43D7">
              <w:rPr>
                <w:rFonts w:eastAsia="Times New Roman"/>
                <w:color w:val="auto"/>
                <w:spacing w:val="2"/>
                <w:sz w:val="28"/>
                <w:szCs w:val="28"/>
                <w:lang w:val="en-US"/>
              </w:rPr>
              <w:t>t</w:t>
            </w:r>
            <w:r w:rsidRPr="003E43D7">
              <w:rPr>
                <w:rFonts w:eastAsia="Times New Roman"/>
                <w:color w:val="auto"/>
                <w:spacing w:val="-1"/>
                <w:sz w:val="28"/>
                <w:szCs w:val="28"/>
                <w:lang w:val="en-US"/>
              </w:rPr>
              <w:t>e</w:t>
            </w:r>
            <w:r w:rsidRPr="003E43D7">
              <w:rPr>
                <w:rFonts w:eastAsia="Times New Roman"/>
                <w:color w:val="auto"/>
                <w:sz w:val="28"/>
                <w:szCs w:val="28"/>
                <w:lang w:val="en-US"/>
              </w:rPr>
              <w:t>d to thelo</w:t>
            </w:r>
            <w:r w:rsidRPr="003E43D7">
              <w:rPr>
                <w:rFonts w:eastAsia="Times New Roman"/>
                <w:color w:val="auto"/>
                <w:spacing w:val="-1"/>
                <w:sz w:val="28"/>
                <w:szCs w:val="28"/>
                <w:lang w:val="en-US"/>
              </w:rPr>
              <w:t>ca</w:t>
            </w:r>
            <w:r w:rsidRPr="003E43D7">
              <w:rPr>
                <w:rFonts w:eastAsia="Times New Roman"/>
                <w:color w:val="auto"/>
                <w:sz w:val="28"/>
                <w:szCs w:val="28"/>
                <w:lang w:val="en-US"/>
              </w:rPr>
              <w:t xml:space="preserve">l </w:t>
            </w:r>
            <w:r w:rsidRPr="003E43D7">
              <w:rPr>
                <w:rFonts w:eastAsia="Times New Roman"/>
                <w:color w:val="auto"/>
                <w:spacing w:val="-1"/>
                <w:sz w:val="28"/>
                <w:szCs w:val="28"/>
                <w:lang w:val="en-US"/>
              </w:rPr>
              <w:t>e</w:t>
            </w:r>
            <w:r w:rsidRPr="003E43D7">
              <w:rPr>
                <w:rFonts w:eastAsia="Times New Roman"/>
                <w:color w:val="auto"/>
                <w:sz w:val="28"/>
                <w:szCs w:val="28"/>
                <w:lang w:val="en-US"/>
              </w:rPr>
              <w:t>nvi</w:t>
            </w:r>
            <w:r w:rsidRPr="003E43D7">
              <w:rPr>
                <w:rFonts w:eastAsia="Times New Roman"/>
                <w:color w:val="auto"/>
                <w:spacing w:val="-1"/>
                <w:sz w:val="28"/>
                <w:szCs w:val="28"/>
                <w:lang w:val="en-US"/>
              </w:rPr>
              <w:t>r</w:t>
            </w:r>
            <w:r w:rsidRPr="003E43D7">
              <w:rPr>
                <w:rFonts w:eastAsia="Times New Roman"/>
                <w:color w:val="auto"/>
                <w:sz w:val="28"/>
                <w:szCs w:val="28"/>
                <w:lang w:val="en-US"/>
              </w:rPr>
              <w:t>onm</w:t>
            </w:r>
            <w:r w:rsidRPr="003E43D7">
              <w:rPr>
                <w:rFonts w:eastAsia="Times New Roman"/>
                <w:color w:val="auto"/>
                <w:spacing w:val="1"/>
                <w:sz w:val="28"/>
                <w:szCs w:val="28"/>
                <w:lang w:val="en-US"/>
              </w:rPr>
              <w:t>e</w:t>
            </w:r>
            <w:r w:rsidRPr="003E43D7">
              <w:rPr>
                <w:rFonts w:eastAsia="Times New Roman"/>
                <w:color w:val="auto"/>
                <w:sz w:val="28"/>
                <w:szCs w:val="28"/>
                <w:lang w:val="en-US"/>
              </w:rPr>
              <w:t>nt</w:t>
            </w:r>
          </w:p>
        </w:tc>
        <w:tc>
          <w:tcPr>
            <w:tcW w:w="846"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i/>
                <w:szCs w:val="28"/>
                <w:lang w:val="en-US" w:eastAsia="en-US"/>
              </w:rPr>
            </w:pPr>
          </w:p>
        </w:tc>
      </w:tr>
      <w:tr w:rsidR="001E6895" w:rsidRPr="00E22D66" w:rsidTr="00391B75">
        <w:trPr>
          <w:jc w:val="center"/>
        </w:trPr>
        <w:tc>
          <w:tcPr>
            <w:tcW w:w="421"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szCs w:val="28"/>
                <w:lang w:val="en-US" w:eastAsia="en-US"/>
              </w:rPr>
            </w:pPr>
            <w:r w:rsidRPr="003E43D7">
              <w:rPr>
                <w:rFonts w:eastAsia="Times New Roman" w:cs="Times New Roman"/>
                <w:color w:val="auto"/>
                <w:szCs w:val="28"/>
                <w:lang w:val="en-US"/>
              </w:rPr>
              <w:t>R1</w:t>
            </w:r>
          </w:p>
        </w:tc>
        <w:tc>
          <w:tcPr>
            <w:tcW w:w="1948"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pStyle w:val="Default"/>
              <w:autoSpaceDE/>
              <w:autoSpaceDN/>
              <w:adjustRightInd/>
              <w:rPr>
                <w:sz w:val="28"/>
                <w:szCs w:val="28"/>
                <w:lang w:val="en-US"/>
              </w:rPr>
            </w:pPr>
            <w:r w:rsidRPr="003E43D7">
              <w:rPr>
                <w:rFonts w:eastAsia="Times New Roman"/>
                <w:color w:val="auto"/>
                <w:sz w:val="28"/>
                <w:szCs w:val="28"/>
                <w:lang w:val="en-US"/>
              </w:rPr>
              <w:t>R</w:t>
            </w:r>
            <w:r w:rsidRPr="003E43D7">
              <w:rPr>
                <w:rFonts w:eastAsia="Times New Roman"/>
                <w:color w:val="auto"/>
                <w:spacing w:val="-1"/>
                <w:sz w:val="28"/>
                <w:szCs w:val="28"/>
                <w:lang w:val="en-US"/>
              </w:rPr>
              <w:t>ec</w:t>
            </w:r>
            <w:r w:rsidRPr="003E43D7">
              <w:rPr>
                <w:rFonts w:eastAsia="Times New Roman"/>
                <w:color w:val="auto"/>
                <w:sz w:val="28"/>
                <w:szCs w:val="28"/>
                <w:lang w:val="en-US"/>
              </w:rPr>
              <w:t>o</w:t>
            </w:r>
            <w:r w:rsidRPr="003E43D7">
              <w:rPr>
                <w:rFonts w:eastAsia="Times New Roman"/>
                <w:color w:val="auto"/>
                <w:spacing w:val="-3"/>
                <w:sz w:val="28"/>
                <w:szCs w:val="28"/>
                <w:lang w:val="en-US"/>
              </w:rPr>
              <w:t>g</w:t>
            </w:r>
            <w:r w:rsidRPr="003E43D7">
              <w:rPr>
                <w:rFonts w:eastAsia="Times New Roman"/>
                <w:color w:val="auto"/>
                <w:sz w:val="28"/>
                <w:szCs w:val="28"/>
                <w:lang w:val="en-US"/>
              </w:rPr>
              <w:t>nise initi</w:t>
            </w:r>
            <w:r w:rsidRPr="003E43D7">
              <w:rPr>
                <w:rFonts w:eastAsia="Times New Roman"/>
                <w:color w:val="auto"/>
                <w:spacing w:val="-1"/>
                <w:sz w:val="28"/>
                <w:szCs w:val="28"/>
                <w:lang w:val="en-US"/>
              </w:rPr>
              <w:t>a</w:t>
            </w:r>
            <w:r w:rsidRPr="003E43D7">
              <w:rPr>
                <w:rFonts w:eastAsia="Times New Roman"/>
                <w:color w:val="auto"/>
                <w:sz w:val="28"/>
                <w:szCs w:val="28"/>
                <w:lang w:val="en-US"/>
              </w:rPr>
              <w:t>l l</w:t>
            </w:r>
            <w:r w:rsidRPr="003E43D7">
              <w:rPr>
                <w:rFonts w:eastAsia="Times New Roman"/>
                <w:color w:val="auto"/>
                <w:spacing w:val="-1"/>
                <w:sz w:val="28"/>
                <w:szCs w:val="28"/>
                <w:lang w:val="en-US"/>
              </w:rPr>
              <w:t>e</w:t>
            </w:r>
            <w:r w:rsidRPr="003E43D7">
              <w:rPr>
                <w:rFonts w:eastAsia="Times New Roman"/>
                <w:color w:val="auto"/>
                <w:sz w:val="28"/>
                <w:szCs w:val="28"/>
                <w:lang w:val="en-US"/>
              </w:rPr>
              <w:t>tt</w:t>
            </w:r>
            <w:r w:rsidRPr="003E43D7">
              <w:rPr>
                <w:rFonts w:eastAsia="Times New Roman"/>
                <w:color w:val="auto"/>
                <w:spacing w:val="-1"/>
                <w:sz w:val="28"/>
                <w:szCs w:val="28"/>
                <w:lang w:val="en-US"/>
              </w:rPr>
              <w:t>er</w:t>
            </w:r>
            <w:r w:rsidRPr="003E43D7">
              <w:rPr>
                <w:rFonts w:eastAsia="Times New Roman"/>
                <w:color w:val="auto"/>
                <w:sz w:val="28"/>
                <w:szCs w:val="28"/>
                <w:lang w:val="en-US"/>
              </w:rPr>
              <w:t>s in n</w:t>
            </w:r>
            <w:r w:rsidRPr="003E43D7">
              <w:rPr>
                <w:rFonts w:eastAsia="Times New Roman"/>
                <w:color w:val="auto"/>
                <w:spacing w:val="-1"/>
                <w:sz w:val="28"/>
                <w:szCs w:val="28"/>
                <w:lang w:val="en-US"/>
              </w:rPr>
              <w:t>a</w:t>
            </w:r>
            <w:r w:rsidRPr="003E43D7">
              <w:rPr>
                <w:rFonts w:eastAsia="Times New Roman"/>
                <w:color w:val="auto"/>
                <w:sz w:val="28"/>
                <w:szCs w:val="28"/>
                <w:lang w:val="en-US"/>
              </w:rPr>
              <w:t>m</w:t>
            </w:r>
            <w:r w:rsidRPr="003E43D7">
              <w:rPr>
                <w:rFonts w:eastAsia="Times New Roman"/>
                <w:color w:val="auto"/>
                <w:spacing w:val="-1"/>
                <w:sz w:val="28"/>
                <w:szCs w:val="28"/>
                <w:lang w:val="en-US"/>
              </w:rPr>
              <w:t>e</w:t>
            </w:r>
            <w:r w:rsidRPr="003E43D7">
              <w:rPr>
                <w:rFonts w:eastAsia="Times New Roman"/>
                <w:color w:val="auto"/>
                <w:sz w:val="28"/>
                <w:szCs w:val="28"/>
                <w:lang w:val="en-US"/>
              </w:rPr>
              <w:t xml:space="preserve">s </w:t>
            </w:r>
            <w:r w:rsidRPr="003E43D7">
              <w:rPr>
                <w:rFonts w:eastAsia="Times New Roman"/>
                <w:color w:val="auto"/>
                <w:spacing w:val="-1"/>
                <w:sz w:val="28"/>
                <w:szCs w:val="28"/>
                <w:lang w:val="en-US"/>
              </w:rPr>
              <w:t>a</w:t>
            </w:r>
            <w:r w:rsidRPr="003E43D7">
              <w:rPr>
                <w:rFonts w:eastAsia="Times New Roman"/>
                <w:color w:val="auto"/>
                <w:sz w:val="28"/>
                <w:szCs w:val="28"/>
                <w:lang w:val="en-US"/>
              </w:rPr>
              <w:t>nd pl</w:t>
            </w:r>
            <w:r w:rsidRPr="003E43D7">
              <w:rPr>
                <w:rFonts w:eastAsia="Times New Roman"/>
                <w:color w:val="auto"/>
                <w:spacing w:val="-1"/>
                <w:sz w:val="28"/>
                <w:szCs w:val="28"/>
                <w:lang w:val="en-US"/>
              </w:rPr>
              <w:t>a</w:t>
            </w:r>
            <w:r w:rsidRPr="003E43D7">
              <w:rPr>
                <w:rFonts w:eastAsia="Times New Roman"/>
                <w:color w:val="auto"/>
                <w:spacing w:val="1"/>
                <w:sz w:val="28"/>
                <w:szCs w:val="28"/>
                <w:lang w:val="en-US"/>
              </w:rPr>
              <w:t>c</w:t>
            </w:r>
            <w:r w:rsidRPr="003E43D7">
              <w:rPr>
                <w:rFonts w:eastAsia="Times New Roman"/>
                <w:color w:val="auto"/>
                <w:spacing w:val="-1"/>
                <w:sz w:val="28"/>
                <w:szCs w:val="28"/>
                <w:lang w:val="en-US"/>
              </w:rPr>
              <w:t>es</w:t>
            </w:r>
          </w:p>
        </w:tc>
        <w:tc>
          <w:tcPr>
            <w:tcW w:w="1785"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pStyle w:val="Default"/>
              <w:autoSpaceDE/>
              <w:autoSpaceDN/>
              <w:adjustRightInd/>
              <w:rPr>
                <w:sz w:val="28"/>
                <w:szCs w:val="28"/>
                <w:lang w:val="en-US"/>
              </w:rPr>
            </w:pPr>
            <w:r w:rsidRPr="003E43D7">
              <w:rPr>
                <w:rFonts w:eastAsia="Times New Roman"/>
                <w:color w:val="auto"/>
                <w:spacing w:val="-1"/>
                <w:sz w:val="28"/>
                <w:szCs w:val="28"/>
                <w:lang w:val="en-US"/>
              </w:rPr>
              <w:t>ca</w:t>
            </w:r>
            <w:r w:rsidRPr="003E43D7">
              <w:rPr>
                <w:rFonts w:eastAsia="Times New Roman"/>
                <w:color w:val="auto"/>
                <w:sz w:val="28"/>
                <w:szCs w:val="28"/>
                <w:lang w:val="en-US"/>
              </w:rPr>
              <w:t xml:space="preserve">n </w:t>
            </w:r>
            <w:r w:rsidRPr="003E43D7">
              <w:rPr>
                <w:rFonts w:eastAsia="Times New Roman"/>
                <w:color w:val="auto"/>
                <w:spacing w:val="-1"/>
                <w:sz w:val="28"/>
                <w:szCs w:val="28"/>
                <w:lang w:val="en-US"/>
              </w:rPr>
              <w:t>f</w:t>
            </w:r>
            <w:r w:rsidRPr="003E43D7">
              <w:rPr>
                <w:rFonts w:eastAsia="Times New Roman"/>
                <w:color w:val="auto"/>
                <w:sz w:val="28"/>
                <w:szCs w:val="28"/>
                <w:lang w:val="en-US"/>
              </w:rPr>
              <w:t>ind theiniti</w:t>
            </w:r>
            <w:r w:rsidRPr="003E43D7">
              <w:rPr>
                <w:rFonts w:eastAsia="Times New Roman"/>
                <w:color w:val="auto"/>
                <w:spacing w:val="-1"/>
                <w:sz w:val="28"/>
                <w:szCs w:val="28"/>
                <w:lang w:val="en-US"/>
              </w:rPr>
              <w:t>a</w:t>
            </w:r>
            <w:r w:rsidRPr="003E43D7">
              <w:rPr>
                <w:rFonts w:eastAsia="Times New Roman"/>
                <w:color w:val="auto"/>
                <w:sz w:val="28"/>
                <w:szCs w:val="28"/>
                <w:lang w:val="en-US"/>
              </w:rPr>
              <w:t>l l</w:t>
            </w:r>
            <w:r w:rsidRPr="003E43D7">
              <w:rPr>
                <w:rFonts w:eastAsia="Times New Roman"/>
                <w:color w:val="auto"/>
                <w:spacing w:val="-1"/>
                <w:sz w:val="28"/>
                <w:szCs w:val="28"/>
                <w:lang w:val="en-US"/>
              </w:rPr>
              <w:t>e</w:t>
            </w:r>
            <w:r w:rsidRPr="003E43D7">
              <w:rPr>
                <w:rFonts w:eastAsia="Times New Roman"/>
                <w:color w:val="auto"/>
                <w:sz w:val="28"/>
                <w:szCs w:val="28"/>
                <w:lang w:val="en-US"/>
              </w:rPr>
              <w:t>tt</w:t>
            </w:r>
            <w:r w:rsidRPr="003E43D7">
              <w:rPr>
                <w:rFonts w:eastAsia="Times New Roman"/>
                <w:color w:val="auto"/>
                <w:spacing w:val="-1"/>
                <w:sz w:val="28"/>
                <w:szCs w:val="28"/>
                <w:lang w:val="en-US"/>
              </w:rPr>
              <w:t>e</w:t>
            </w:r>
            <w:r w:rsidRPr="003E43D7">
              <w:rPr>
                <w:rFonts w:eastAsia="Times New Roman"/>
                <w:color w:val="auto"/>
                <w:sz w:val="28"/>
                <w:szCs w:val="28"/>
                <w:lang w:val="en-US"/>
              </w:rPr>
              <w:t>r</w:t>
            </w:r>
            <w:r w:rsidRPr="003E43D7">
              <w:rPr>
                <w:rFonts w:eastAsia="Times New Roman"/>
                <w:color w:val="auto"/>
                <w:spacing w:val="2"/>
                <w:sz w:val="28"/>
                <w:szCs w:val="28"/>
                <w:lang w:val="en-US"/>
              </w:rPr>
              <w:t>i</w:t>
            </w:r>
            <w:r w:rsidRPr="003E43D7">
              <w:rPr>
                <w:rFonts w:eastAsia="Times New Roman"/>
                <w:color w:val="auto"/>
                <w:sz w:val="28"/>
                <w:szCs w:val="28"/>
                <w:lang w:val="en-US"/>
              </w:rPr>
              <w:t>n the</w:t>
            </w:r>
            <w:r w:rsidRPr="003E43D7">
              <w:rPr>
                <w:rFonts w:eastAsia="Times New Roman"/>
                <w:color w:val="auto"/>
                <w:spacing w:val="-1"/>
                <w:sz w:val="28"/>
                <w:szCs w:val="28"/>
                <w:lang w:val="en-US"/>
              </w:rPr>
              <w:t xml:space="preserve"> w</w:t>
            </w:r>
            <w:r w:rsidRPr="003E43D7">
              <w:rPr>
                <w:rFonts w:eastAsia="Times New Roman"/>
                <w:color w:val="auto"/>
                <w:sz w:val="28"/>
                <w:szCs w:val="28"/>
                <w:lang w:val="en-US"/>
              </w:rPr>
              <w:t>o</w:t>
            </w:r>
            <w:r w:rsidRPr="003E43D7">
              <w:rPr>
                <w:rFonts w:eastAsia="Times New Roman"/>
                <w:color w:val="auto"/>
                <w:spacing w:val="-1"/>
                <w:sz w:val="28"/>
                <w:szCs w:val="28"/>
                <w:lang w:val="en-US"/>
              </w:rPr>
              <w:t>r</w:t>
            </w:r>
            <w:r w:rsidRPr="003E43D7">
              <w:rPr>
                <w:rFonts w:eastAsia="Times New Roman"/>
                <w:color w:val="auto"/>
                <w:sz w:val="28"/>
                <w:szCs w:val="28"/>
                <w:lang w:val="en-US"/>
              </w:rPr>
              <w:t xml:space="preserve">ds </w:t>
            </w:r>
            <w:r w:rsidRPr="003E43D7">
              <w:rPr>
                <w:rFonts w:eastAsia="Times New Roman"/>
                <w:color w:val="auto"/>
                <w:spacing w:val="-1"/>
                <w:sz w:val="28"/>
                <w:szCs w:val="28"/>
                <w:lang w:val="en-US"/>
              </w:rPr>
              <w:t>a</w:t>
            </w:r>
            <w:r w:rsidRPr="003E43D7">
              <w:rPr>
                <w:rFonts w:eastAsia="Times New Roman"/>
                <w:color w:val="auto"/>
                <w:sz w:val="28"/>
                <w:szCs w:val="28"/>
                <w:lang w:val="en-US"/>
              </w:rPr>
              <w:t xml:space="preserve">nd </w:t>
            </w:r>
            <w:r w:rsidRPr="003E43D7">
              <w:rPr>
                <w:rFonts w:eastAsia="Times New Roman"/>
                <w:color w:val="auto"/>
                <w:spacing w:val="-1"/>
                <w:sz w:val="28"/>
                <w:szCs w:val="28"/>
                <w:lang w:val="en-US"/>
              </w:rPr>
              <w:t>e</w:t>
            </w:r>
            <w:r w:rsidRPr="003E43D7">
              <w:rPr>
                <w:rFonts w:eastAsia="Times New Roman"/>
                <w:color w:val="auto"/>
                <w:spacing w:val="2"/>
                <w:sz w:val="28"/>
                <w:szCs w:val="28"/>
                <w:lang w:val="en-US"/>
              </w:rPr>
              <w:t>x</w:t>
            </w:r>
            <w:r w:rsidRPr="003E43D7">
              <w:rPr>
                <w:rFonts w:eastAsia="Times New Roman"/>
                <w:color w:val="auto"/>
                <w:sz w:val="28"/>
                <w:szCs w:val="28"/>
                <w:lang w:val="en-US"/>
              </w:rPr>
              <w:t>pl</w:t>
            </w:r>
            <w:r w:rsidRPr="003E43D7">
              <w:rPr>
                <w:rFonts w:eastAsia="Times New Roman"/>
                <w:color w:val="auto"/>
                <w:spacing w:val="-1"/>
                <w:sz w:val="28"/>
                <w:szCs w:val="28"/>
                <w:lang w:val="en-US"/>
              </w:rPr>
              <w:t>a</w:t>
            </w:r>
            <w:r w:rsidRPr="003E43D7">
              <w:rPr>
                <w:rFonts w:eastAsia="Times New Roman"/>
                <w:color w:val="auto"/>
                <w:sz w:val="28"/>
                <w:szCs w:val="28"/>
                <w:lang w:val="en-US"/>
              </w:rPr>
              <w:t>in th</w:t>
            </w:r>
            <w:r w:rsidRPr="003E43D7">
              <w:rPr>
                <w:rFonts w:eastAsia="Times New Roman"/>
                <w:color w:val="auto"/>
                <w:spacing w:val="-1"/>
                <w:sz w:val="28"/>
                <w:szCs w:val="28"/>
                <w:lang w:val="en-US"/>
              </w:rPr>
              <w:t>a</w:t>
            </w:r>
            <w:r w:rsidRPr="003E43D7">
              <w:rPr>
                <w:rFonts w:eastAsia="Times New Roman"/>
                <w:color w:val="auto"/>
                <w:sz w:val="28"/>
                <w:szCs w:val="28"/>
                <w:lang w:val="en-US"/>
              </w:rPr>
              <w:t>t it is t</w:t>
            </w:r>
            <w:r w:rsidRPr="003E43D7">
              <w:rPr>
                <w:rFonts w:eastAsia="Times New Roman"/>
                <w:color w:val="auto"/>
                <w:spacing w:val="-1"/>
                <w:sz w:val="28"/>
                <w:szCs w:val="28"/>
                <w:lang w:val="en-US"/>
              </w:rPr>
              <w:t>h</w:t>
            </w:r>
            <w:r w:rsidRPr="003E43D7">
              <w:rPr>
                <w:rFonts w:eastAsia="Times New Roman"/>
                <w:color w:val="auto"/>
                <w:sz w:val="28"/>
                <w:szCs w:val="28"/>
                <w:lang w:val="en-US"/>
              </w:rPr>
              <w:t>e</w:t>
            </w:r>
            <w:r w:rsidRPr="003E43D7">
              <w:rPr>
                <w:rFonts w:eastAsia="Times New Roman"/>
                <w:color w:val="auto"/>
                <w:spacing w:val="-1"/>
                <w:sz w:val="28"/>
                <w:szCs w:val="28"/>
                <w:lang w:val="en-US"/>
              </w:rPr>
              <w:t xml:space="preserve"> f</w:t>
            </w:r>
            <w:r w:rsidRPr="003E43D7">
              <w:rPr>
                <w:rFonts w:eastAsia="Times New Roman"/>
                <w:color w:val="auto"/>
                <w:sz w:val="28"/>
                <w:szCs w:val="28"/>
                <w:lang w:val="en-US"/>
              </w:rPr>
              <w:t>i</w:t>
            </w:r>
            <w:r w:rsidRPr="003E43D7">
              <w:rPr>
                <w:rFonts w:eastAsia="Times New Roman"/>
                <w:color w:val="auto"/>
                <w:spacing w:val="-1"/>
                <w:sz w:val="28"/>
                <w:szCs w:val="28"/>
                <w:lang w:val="en-US"/>
              </w:rPr>
              <w:t>r</w:t>
            </w:r>
            <w:r w:rsidRPr="003E43D7">
              <w:rPr>
                <w:rFonts w:eastAsia="Times New Roman"/>
                <w:color w:val="auto"/>
                <w:sz w:val="28"/>
                <w:szCs w:val="28"/>
                <w:lang w:val="en-US"/>
              </w:rPr>
              <w:t>st l</w:t>
            </w:r>
            <w:r w:rsidRPr="003E43D7">
              <w:rPr>
                <w:rFonts w:eastAsia="Times New Roman"/>
                <w:color w:val="auto"/>
                <w:spacing w:val="-1"/>
                <w:sz w:val="28"/>
                <w:szCs w:val="28"/>
                <w:lang w:val="en-US"/>
              </w:rPr>
              <w:t>e</w:t>
            </w:r>
            <w:r w:rsidRPr="003E43D7">
              <w:rPr>
                <w:rFonts w:eastAsia="Times New Roman"/>
                <w:color w:val="auto"/>
                <w:sz w:val="28"/>
                <w:szCs w:val="28"/>
                <w:lang w:val="en-US"/>
              </w:rPr>
              <w:t>tt</w:t>
            </w:r>
            <w:r w:rsidRPr="003E43D7">
              <w:rPr>
                <w:rFonts w:eastAsia="Times New Roman"/>
                <w:color w:val="auto"/>
                <w:spacing w:val="-1"/>
                <w:sz w:val="28"/>
                <w:szCs w:val="28"/>
                <w:lang w:val="en-US"/>
              </w:rPr>
              <w:t>e</w:t>
            </w:r>
            <w:r w:rsidRPr="003E43D7">
              <w:rPr>
                <w:rFonts w:eastAsia="Times New Roman"/>
                <w:color w:val="auto"/>
                <w:sz w:val="28"/>
                <w:szCs w:val="28"/>
                <w:lang w:val="en-US"/>
              </w:rPr>
              <w:t>rin the</w:t>
            </w:r>
            <w:r w:rsidRPr="003E43D7">
              <w:rPr>
                <w:rFonts w:eastAsia="Times New Roman"/>
                <w:color w:val="auto"/>
                <w:spacing w:val="-1"/>
                <w:sz w:val="28"/>
                <w:szCs w:val="28"/>
                <w:lang w:val="en-US"/>
              </w:rPr>
              <w:t xml:space="preserve"> w</w:t>
            </w:r>
            <w:r w:rsidRPr="003E43D7">
              <w:rPr>
                <w:rFonts w:eastAsia="Times New Roman"/>
                <w:color w:val="auto"/>
                <w:sz w:val="28"/>
                <w:szCs w:val="28"/>
                <w:lang w:val="en-US"/>
              </w:rPr>
              <w:t>o</w:t>
            </w:r>
            <w:r w:rsidRPr="003E43D7">
              <w:rPr>
                <w:rFonts w:eastAsia="Times New Roman"/>
                <w:color w:val="auto"/>
                <w:spacing w:val="-1"/>
                <w:sz w:val="28"/>
                <w:szCs w:val="28"/>
                <w:lang w:val="en-US"/>
              </w:rPr>
              <w:t>r</w:t>
            </w:r>
            <w:r w:rsidRPr="003E43D7">
              <w:rPr>
                <w:rFonts w:eastAsia="Times New Roman"/>
                <w:color w:val="auto"/>
                <w:sz w:val="28"/>
                <w:szCs w:val="28"/>
                <w:lang w:val="en-US"/>
              </w:rPr>
              <w:t>ds</w:t>
            </w:r>
          </w:p>
        </w:tc>
        <w:tc>
          <w:tcPr>
            <w:tcW w:w="846"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i/>
                <w:szCs w:val="28"/>
                <w:lang w:val="en-US" w:eastAsia="en-US"/>
              </w:rPr>
            </w:pPr>
          </w:p>
        </w:tc>
      </w:tr>
      <w:tr w:rsidR="001E6895" w:rsidRPr="003E43D7" w:rsidTr="00391B75">
        <w:trPr>
          <w:jc w:val="center"/>
        </w:trPr>
        <w:tc>
          <w:tcPr>
            <w:tcW w:w="421"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szCs w:val="28"/>
                <w:lang w:val="en-US" w:eastAsia="en-US"/>
              </w:rPr>
            </w:pPr>
            <w:r w:rsidRPr="003E43D7">
              <w:rPr>
                <w:rFonts w:eastAsia="Times New Roman" w:cs="Times New Roman"/>
                <w:spacing w:val="-1"/>
                <w:szCs w:val="28"/>
                <w:lang w:val="en-US"/>
              </w:rPr>
              <w:t>UE</w:t>
            </w:r>
            <w:r w:rsidRPr="003E43D7">
              <w:rPr>
                <w:rFonts w:eastAsia="Times New Roman" w:cs="Times New Roman"/>
                <w:szCs w:val="28"/>
                <w:lang w:val="en-US"/>
              </w:rPr>
              <w:t>2</w:t>
            </w:r>
          </w:p>
        </w:tc>
        <w:tc>
          <w:tcPr>
            <w:tcW w:w="1948"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widowControl w:val="0"/>
              <w:spacing w:after="0" w:line="240" w:lineRule="auto"/>
              <w:jc w:val="left"/>
              <w:rPr>
                <w:rFonts w:eastAsia="Times New Roman" w:cs="Times New Roman"/>
                <w:szCs w:val="28"/>
                <w:lang w:val="en-US"/>
              </w:rPr>
            </w:pPr>
            <w:r w:rsidRPr="003E43D7">
              <w:rPr>
                <w:rFonts w:eastAsia="Times New Roman" w:cs="Times New Roman"/>
                <w:spacing w:val="-1"/>
                <w:szCs w:val="28"/>
                <w:lang w:val="en-US"/>
              </w:rPr>
              <w:t>U</w:t>
            </w:r>
            <w:r w:rsidRPr="003E43D7">
              <w:rPr>
                <w:rFonts w:eastAsia="Times New Roman" w:cs="Times New Roman"/>
                <w:szCs w:val="28"/>
                <w:lang w:val="en-US"/>
              </w:rPr>
              <w:t>se</w:t>
            </w:r>
            <w:r w:rsidRPr="003E43D7">
              <w:rPr>
                <w:rFonts w:eastAsia="Times New Roman" w:cs="Times New Roman"/>
                <w:color w:val="auto"/>
                <w:spacing w:val="-1"/>
                <w:szCs w:val="28"/>
                <w:lang w:val="en-US"/>
              </w:rPr>
              <w:t>car</w:t>
            </w:r>
            <w:r w:rsidRPr="003E43D7">
              <w:rPr>
                <w:rFonts w:eastAsia="Times New Roman" w:cs="Times New Roman"/>
                <w:color w:val="auto"/>
                <w:szCs w:val="28"/>
                <w:lang w:val="en-US"/>
              </w:rPr>
              <w:t>din</w:t>
            </w:r>
            <w:r w:rsidRPr="003E43D7">
              <w:rPr>
                <w:rFonts w:eastAsia="Times New Roman" w:cs="Times New Roman"/>
                <w:color w:val="auto"/>
                <w:spacing w:val="-1"/>
                <w:szCs w:val="28"/>
                <w:lang w:val="en-US"/>
              </w:rPr>
              <w:t>a</w:t>
            </w:r>
            <w:r w:rsidRPr="003E43D7">
              <w:rPr>
                <w:rFonts w:eastAsia="Times New Roman" w:cs="Times New Roman"/>
                <w:color w:val="auto"/>
                <w:szCs w:val="28"/>
                <w:lang w:val="en-US"/>
              </w:rPr>
              <w:t>l numb</w:t>
            </w:r>
            <w:r w:rsidRPr="003E43D7">
              <w:rPr>
                <w:rFonts w:eastAsia="Times New Roman" w:cs="Times New Roman"/>
                <w:color w:val="auto"/>
                <w:spacing w:val="1"/>
                <w:szCs w:val="28"/>
                <w:lang w:val="en-US"/>
              </w:rPr>
              <w:t>e</w:t>
            </w:r>
            <w:r w:rsidRPr="003E43D7">
              <w:rPr>
                <w:rFonts w:eastAsia="Times New Roman" w:cs="Times New Roman"/>
                <w:color w:val="auto"/>
                <w:spacing w:val="-1"/>
                <w:szCs w:val="28"/>
                <w:lang w:val="en-US"/>
              </w:rPr>
              <w:t>r</w:t>
            </w:r>
            <w:r w:rsidRPr="003E43D7">
              <w:rPr>
                <w:rFonts w:eastAsia="Times New Roman" w:cs="Times New Roman"/>
                <w:color w:val="auto"/>
                <w:szCs w:val="28"/>
                <w:lang w:val="en-US"/>
              </w:rPr>
              <w:t xml:space="preserve">s 1 – 10 to </w:t>
            </w:r>
            <w:r w:rsidRPr="003E43D7">
              <w:rPr>
                <w:rFonts w:eastAsia="Times New Roman" w:cs="Times New Roman"/>
                <w:color w:val="auto"/>
                <w:spacing w:val="-1"/>
                <w:szCs w:val="28"/>
                <w:lang w:val="en-US"/>
              </w:rPr>
              <w:t>c</w:t>
            </w:r>
            <w:r w:rsidRPr="003E43D7">
              <w:rPr>
                <w:rFonts w:eastAsia="Times New Roman" w:cs="Times New Roman"/>
                <w:color w:val="auto"/>
                <w:szCs w:val="28"/>
                <w:lang w:val="en-US"/>
              </w:rPr>
              <w:t>ount</w:t>
            </w:r>
          </w:p>
        </w:tc>
        <w:tc>
          <w:tcPr>
            <w:tcW w:w="1785"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pStyle w:val="Default"/>
              <w:autoSpaceDE/>
              <w:autoSpaceDN/>
              <w:adjustRightInd/>
              <w:rPr>
                <w:sz w:val="28"/>
                <w:szCs w:val="28"/>
              </w:rPr>
            </w:pPr>
            <w:r w:rsidRPr="003E43D7">
              <w:rPr>
                <w:rFonts w:eastAsia="Times New Roman"/>
                <w:color w:val="auto"/>
                <w:spacing w:val="-1"/>
                <w:sz w:val="28"/>
                <w:szCs w:val="28"/>
                <w:lang w:val="en-US"/>
              </w:rPr>
              <w:t>ca</w:t>
            </w:r>
            <w:r w:rsidRPr="003E43D7">
              <w:rPr>
                <w:rFonts w:eastAsia="Times New Roman"/>
                <w:color w:val="auto"/>
                <w:sz w:val="28"/>
                <w:szCs w:val="28"/>
                <w:lang w:val="en-US"/>
              </w:rPr>
              <w:t xml:space="preserve">n </w:t>
            </w:r>
            <w:r w:rsidRPr="003E43D7">
              <w:rPr>
                <w:rFonts w:eastAsia="Times New Roman"/>
                <w:color w:val="auto"/>
                <w:spacing w:val="-1"/>
                <w:sz w:val="28"/>
                <w:szCs w:val="28"/>
                <w:lang w:val="en-US"/>
              </w:rPr>
              <w:t>c</w:t>
            </w:r>
            <w:r w:rsidRPr="003E43D7">
              <w:rPr>
                <w:rFonts w:eastAsia="Times New Roman"/>
                <w:color w:val="auto"/>
                <w:sz w:val="28"/>
                <w:szCs w:val="28"/>
                <w:lang w:val="en-US"/>
              </w:rPr>
              <w:t>ount up to 10</w:t>
            </w:r>
          </w:p>
        </w:tc>
        <w:tc>
          <w:tcPr>
            <w:tcW w:w="846"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i/>
                <w:szCs w:val="28"/>
                <w:lang w:eastAsia="en-US"/>
              </w:rPr>
            </w:pPr>
          </w:p>
        </w:tc>
      </w:tr>
      <w:tr w:rsidR="001E6895" w:rsidRPr="00E22D66" w:rsidTr="00391B75">
        <w:trPr>
          <w:jc w:val="center"/>
        </w:trPr>
        <w:tc>
          <w:tcPr>
            <w:tcW w:w="421"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i/>
                <w:szCs w:val="28"/>
                <w:lang w:eastAsia="en-US"/>
              </w:rPr>
            </w:pPr>
            <w:r w:rsidRPr="003E43D7">
              <w:rPr>
                <w:rFonts w:eastAsia="Times New Roman" w:cs="Times New Roman"/>
                <w:spacing w:val="-1"/>
                <w:szCs w:val="28"/>
                <w:lang w:val="en-US"/>
              </w:rPr>
              <w:t>UE</w:t>
            </w:r>
            <w:r w:rsidRPr="003E43D7">
              <w:rPr>
                <w:rFonts w:eastAsia="Times New Roman" w:cs="Times New Roman"/>
                <w:szCs w:val="28"/>
                <w:lang w:val="en-US"/>
              </w:rPr>
              <w:t>6</w:t>
            </w:r>
          </w:p>
        </w:tc>
        <w:tc>
          <w:tcPr>
            <w:tcW w:w="1948"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widowControl w:val="0"/>
              <w:spacing w:after="0" w:line="240" w:lineRule="auto"/>
              <w:jc w:val="left"/>
              <w:rPr>
                <w:rFonts w:cs="Times New Roman"/>
                <w:szCs w:val="28"/>
                <w:lang w:val="en-US"/>
              </w:rPr>
            </w:pPr>
            <w:r w:rsidRPr="003E43D7">
              <w:rPr>
                <w:rFonts w:eastAsia="Times New Roman" w:cs="Times New Roman"/>
                <w:spacing w:val="-1"/>
                <w:szCs w:val="28"/>
                <w:lang w:val="en-US"/>
              </w:rPr>
              <w:t>U</w:t>
            </w:r>
            <w:r w:rsidRPr="003E43D7">
              <w:rPr>
                <w:rFonts w:eastAsia="Times New Roman" w:cs="Times New Roman"/>
                <w:szCs w:val="28"/>
                <w:lang w:val="en-US"/>
              </w:rPr>
              <w:t xml:space="preserve">se </w:t>
            </w:r>
            <w:r w:rsidRPr="003E43D7">
              <w:rPr>
                <w:rFonts w:eastAsia="Times New Roman" w:cs="Times New Roman"/>
                <w:color w:val="auto"/>
                <w:szCs w:val="28"/>
                <w:lang w:val="en-US"/>
              </w:rPr>
              <w:t>d</w:t>
            </w:r>
            <w:r w:rsidRPr="003E43D7">
              <w:rPr>
                <w:rFonts w:eastAsia="Times New Roman" w:cs="Times New Roman"/>
                <w:color w:val="auto"/>
                <w:spacing w:val="-1"/>
                <w:szCs w:val="28"/>
                <w:lang w:val="en-US"/>
              </w:rPr>
              <w:t>e</w:t>
            </w:r>
            <w:r w:rsidRPr="003E43D7">
              <w:rPr>
                <w:rFonts w:eastAsia="Times New Roman" w:cs="Times New Roman"/>
                <w:color w:val="auto"/>
                <w:szCs w:val="28"/>
                <w:lang w:val="en-US"/>
              </w:rPr>
              <w:t>monst</w:t>
            </w:r>
            <w:r w:rsidRPr="003E43D7">
              <w:rPr>
                <w:rFonts w:eastAsia="Times New Roman" w:cs="Times New Roman"/>
                <w:color w:val="auto"/>
                <w:spacing w:val="-1"/>
                <w:szCs w:val="28"/>
                <w:lang w:val="en-US"/>
              </w:rPr>
              <w:t>ra</w:t>
            </w:r>
            <w:r w:rsidRPr="003E43D7">
              <w:rPr>
                <w:rFonts w:eastAsia="Times New Roman" w:cs="Times New Roman"/>
                <w:color w:val="auto"/>
                <w:szCs w:val="28"/>
                <w:lang w:val="en-US"/>
              </w:rPr>
              <w:t>tive p</w:t>
            </w:r>
            <w:r w:rsidRPr="003E43D7">
              <w:rPr>
                <w:rFonts w:eastAsia="Times New Roman" w:cs="Times New Roman"/>
                <w:color w:val="auto"/>
                <w:spacing w:val="-1"/>
                <w:szCs w:val="28"/>
                <w:lang w:val="en-US"/>
              </w:rPr>
              <w:t>r</w:t>
            </w:r>
            <w:r w:rsidRPr="003E43D7">
              <w:rPr>
                <w:rFonts w:eastAsia="Times New Roman" w:cs="Times New Roman"/>
                <w:color w:val="auto"/>
                <w:szCs w:val="28"/>
                <w:lang w:val="en-US"/>
              </w:rPr>
              <w:t xml:space="preserve">onouns </w:t>
            </w:r>
            <w:r w:rsidRPr="003E43D7">
              <w:rPr>
                <w:rFonts w:eastAsia="Times New Roman" w:cs="Times New Roman"/>
                <w:i/>
                <w:color w:val="auto"/>
                <w:szCs w:val="28"/>
                <w:lang w:val="en-US"/>
              </w:rPr>
              <w:t>this/th</w:t>
            </w:r>
            <w:r w:rsidRPr="003E43D7">
              <w:rPr>
                <w:rFonts w:eastAsia="Times New Roman" w:cs="Times New Roman"/>
                <w:i/>
                <w:color w:val="auto"/>
                <w:spacing w:val="-1"/>
                <w:szCs w:val="28"/>
                <w:lang w:val="en-US"/>
              </w:rPr>
              <w:t>e</w:t>
            </w:r>
            <w:r w:rsidRPr="003E43D7">
              <w:rPr>
                <w:rFonts w:eastAsia="Times New Roman" w:cs="Times New Roman"/>
                <w:i/>
                <w:color w:val="auto"/>
                <w:szCs w:val="28"/>
                <w:lang w:val="en-US"/>
              </w:rPr>
              <w:t>se</w:t>
            </w:r>
            <w:r w:rsidRPr="003E43D7">
              <w:rPr>
                <w:rFonts w:eastAsia="Times New Roman" w:cs="Times New Roman"/>
                <w:color w:val="auto"/>
                <w:szCs w:val="28"/>
                <w:lang w:val="en-US"/>
              </w:rPr>
              <w:t>to indi</w:t>
            </w:r>
            <w:r w:rsidRPr="003E43D7">
              <w:rPr>
                <w:rFonts w:eastAsia="Times New Roman" w:cs="Times New Roman"/>
                <w:color w:val="auto"/>
                <w:spacing w:val="-1"/>
                <w:szCs w:val="28"/>
                <w:lang w:val="en-US"/>
              </w:rPr>
              <w:t>ca</w:t>
            </w:r>
            <w:r w:rsidRPr="003E43D7">
              <w:rPr>
                <w:rFonts w:eastAsia="Times New Roman" w:cs="Times New Roman"/>
                <w:color w:val="auto"/>
                <w:szCs w:val="28"/>
                <w:lang w:val="en-US"/>
              </w:rPr>
              <w:t>tethin</w:t>
            </w:r>
            <w:r w:rsidRPr="003E43D7">
              <w:rPr>
                <w:rFonts w:eastAsia="Times New Roman" w:cs="Times New Roman"/>
                <w:color w:val="auto"/>
                <w:spacing w:val="-3"/>
                <w:szCs w:val="28"/>
                <w:lang w:val="en-US"/>
              </w:rPr>
              <w:t>g</w:t>
            </w:r>
            <w:r w:rsidRPr="003E43D7">
              <w:rPr>
                <w:rFonts w:eastAsia="Times New Roman" w:cs="Times New Roman"/>
                <w:color w:val="auto"/>
                <w:szCs w:val="28"/>
                <w:lang w:val="en-US"/>
              </w:rPr>
              <w:t>s</w:t>
            </w:r>
          </w:p>
        </w:tc>
        <w:tc>
          <w:tcPr>
            <w:tcW w:w="1785"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pStyle w:val="Default"/>
              <w:autoSpaceDE/>
              <w:autoSpaceDN/>
              <w:adjustRightInd/>
              <w:rPr>
                <w:sz w:val="28"/>
                <w:szCs w:val="28"/>
                <w:lang w:val="en-US"/>
              </w:rPr>
            </w:pPr>
            <w:r w:rsidRPr="003E43D7">
              <w:rPr>
                <w:rFonts w:eastAsia="Times New Roman"/>
                <w:color w:val="auto"/>
                <w:spacing w:val="-1"/>
                <w:sz w:val="28"/>
                <w:szCs w:val="28"/>
                <w:lang w:val="en-US"/>
              </w:rPr>
              <w:t>ca</w:t>
            </w:r>
            <w:r w:rsidRPr="003E43D7">
              <w:rPr>
                <w:rFonts w:eastAsia="Times New Roman"/>
                <w:color w:val="auto"/>
                <w:sz w:val="28"/>
                <w:szCs w:val="28"/>
                <w:lang w:val="en-US"/>
              </w:rPr>
              <w:t>n used</w:t>
            </w:r>
            <w:r w:rsidRPr="003E43D7">
              <w:rPr>
                <w:rFonts w:eastAsia="Times New Roman"/>
                <w:color w:val="auto"/>
                <w:spacing w:val="-1"/>
                <w:sz w:val="28"/>
                <w:szCs w:val="28"/>
                <w:lang w:val="en-US"/>
              </w:rPr>
              <w:t>e</w:t>
            </w:r>
            <w:r w:rsidRPr="003E43D7">
              <w:rPr>
                <w:rFonts w:eastAsia="Times New Roman"/>
                <w:color w:val="auto"/>
                <w:sz w:val="28"/>
                <w:szCs w:val="28"/>
                <w:lang w:val="en-US"/>
              </w:rPr>
              <w:t>monst</w:t>
            </w:r>
            <w:r w:rsidRPr="003E43D7">
              <w:rPr>
                <w:rFonts w:eastAsia="Times New Roman"/>
                <w:color w:val="auto"/>
                <w:spacing w:val="1"/>
                <w:sz w:val="28"/>
                <w:szCs w:val="28"/>
                <w:lang w:val="en-US"/>
              </w:rPr>
              <w:t>r</w:t>
            </w:r>
            <w:r w:rsidRPr="003E43D7">
              <w:rPr>
                <w:rFonts w:eastAsia="Times New Roman"/>
                <w:color w:val="auto"/>
                <w:spacing w:val="-1"/>
                <w:sz w:val="28"/>
                <w:szCs w:val="28"/>
                <w:lang w:val="en-US"/>
              </w:rPr>
              <w:t>a</w:t>
            </w:r>
            <w:r w:rsidRPr="003E43D7">
              <w:rPr>
                <w:rFonts w:eastAsia="Times New Roman"/>
                <w:color w:val="auto"/>
                <w:sz w:val="28"/>
                <w:szCs w:val="28"/>
                <w:lang w:val="en-US"/>
              </w:rPr>
              <w:t>tivep</w:t>
            </w:r>
            <w:r w:rsidRPr="003E43D7">
              <w:rPr>
                <w:rFonts w:eastAsia="Times New Roman"/>
                <w:color w:val="auto"/>
                <w:spacing w:val="1"/>
                <w:sz w:val="28"/>
                <w:szCs w:val="28"/>
                <w:lang w:val="en-US"/>
              </w:rPr>
              <w:t>r</w:t>
            </w:r>
            <w:r w:rsidRPr="003E43D7">
              <w:rPr>
                <w:rFonts w:eastAsia="Times New Roman"/>
                <w:color w:val="auto"/>
                <w:sz w:val="28"/>
                <w:szCs w:val="28"/>
                <w:lang w:val="en-US"/>
              </w:rPr>
              <w:t xml:space="preserve">onouns </w:t>
            </w:r>
            <w:r w:rsidRPr="003E43D7">
              <w:rPr>
                <w:rFonts w:eastAsia="Times New Roman"/>
                <w:i/>
                <w:color w:val="auto"/>
                <w:sz w:val="28"/>
                <w:szCs w:val="28"/>
                <w:lang w:val="en-US"/>
              </w:rPr>
              <w:t>this/th</w:t>
            </w:r>
            <w:r w:rsidRPr="003E43D7">
              <w:rPr>
                <w:rFonts w:eastAsia="Times New Roman"/>
                <w:i/>
                <w:color w:val="auto"/>
                <w:spacing w:val="-1"/>
                <w:sz w:val="28"/>
                <w:szCs w:val="28"/>
                <w:lang w:val="en-US"/>
              </w:rPr>
              <w:t>e</w:t>
            </w:r>
            <w:r w:rsidRPr="003E43D7">
              <w:rPr>
                <w:rFonts w:eastAsia="Times New Roman"/>
                <w:i/>
                <w:color w:val="auto"/>
                <w:sz w:val="28"/>
                <w:szCs w:val="28"/>
                <w:lang w:val="en-US"/>
              </w:rPr>
              <w:t>se</w:t>
            </w:r>
            <w:r w:rsidRPr="003E43D7">
              <w:rPr>
                <w:rFonts w:eastAsia="Times New Roman"/>
                <w:color w:val="auto"/>
                <w:spacing w:val="-1"/>
                <w:sz w:val="28"/>
                <w:szCs w:val="28"/>
                <w:lang w:val="en-US"/>
              </w:rPr>
              <w:t>c</w:t>
            </w:r>
            <w:r w:rsidRPr="003E43D7">
              <w:rPr>
                <w:rFonts w:eastAsia="Times New Roman"/>
                <w:color w:val="auto"/>
                <w:sz w:val="28"/>
                <w:szCs w:val="28"/>
                <w:lang w:val="en-US"/>
              </w:rPr>
              <w:t>o</w:t>
            </w:r>
            <w:r w:rsidRPr="003E43D7">
              <w:rPr>
                <w:rFonts w:eastAsia="Times New Roman"/>
                <w:color w:val="auto"/>
                <w:spacing w:val="-1"/>
                <w:sz w:val="28"/>
                <w:szCs w:val="28"/>
                <w:lang w:val="en-US"/>
              </w:rPr>
              <w:t>rrec</w:t>
            </w:r>
            <w:r w:rsidRPr="003E43D7">
              <w:rPr>
                <w:rFonts w:eastAsia="Times New Roman"/>
                <w:color w:val="auto"/>
                <w:spacing w:val="2"/>
                <w:sz w:val="28"/>
                <w:szCs w:val="28"/>
                <w:lang w:val="en-US"/>
              </w:rPr>
              <w:t>tl</w:t>
            </w:r>
            <w:r w:rsidRPr="003E43D7">
              <w:rPr>
                <w:rFonts w:eastAsia="Times New Roman"/>
                <w:color w:val="auto"/>
                <w:sz w:val="28"/>
                <w:szCs w:val="28"/>
                <w:lang w:val="en-US"/>
              </w:rPr>
              <w:t xml:space="preserve">yin </w:t>
            </w:r>
            <w:r w:rsidRPr="003E43D7">
              <w:rPr>
                <w:rFonts w:eastAsia="Times New Roman"/>
                <w:color w:val="auto"/>
                <w:spacing w:val="-1"/>
                <w:sz w:val="28"/>
                <w:szCs w:val="28"/>
                <w:lang w:val="en-US"/>
              </w:rPr>
              <w:t>c</w:t>
            </w:r>
            <w:r w:rsidRPr="003E43D7">
              <w:rPr>
                <w:rFonts w:eastAsia="Times New Roman"/>
                <w:color w:val="auto"/>
                <w:sz w:val="28"/>
                <w:szCs w:val="28"/>
                <w:lang w:val="en-US"/>
              </w:rPr>
              <w:t>ont</w:t>
            </w:r>
            <w:r w:rsidRPr="003E43D7">
              <w:rPr>
                <w:rFonts w:eastAsia="Times New Roman"/>
                <w:color w:val="auto"/>
                <w:spacing w:val="-1"/>
                <w:sz w:val="28"/>
                <w:szCs w:val="28"/>
                <w:lang w:val="en-US"/>
              </w:rPr>
              <w:t>e</w:t>
            </w:r>
            <w:r w:rsidRPr="003E43D7">
              <w:rPr>
                <w:rFonts w:eastAsia="Times New Roman"/>
                <w:color w:val="auto"/>
                <w:spacing w:val="2"/>
                <w:sz w:val="28"/>
                <w:szCs w:val="28"/>
                <w:lang w:val="en-US"/>
              </w:rPr>
              <w:t>x</w:t>
            </w:r>
            <w:r w:rsidRPr="003E43D7">
              <w:rPr>
                <w:rFonts w:eastAsia="Times New Roman"/>
                <w:color w:val="auto"/>
                <w:sz w:val="28"/>
                <w:szCs w:val="28"/>
                <w:lang w:val="en-US"/>
              </w:rPr>
              <w:t>t</w:t>
            </w:r>
          </w:p>
        </w:tc>
        <w:tc>
          <w:tcPr>
            <w:tcW w:w="846"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i/>
                <w:szCs w:val="28"/>
                <w:lang w:val="en-US" w:eastAsia="en-US"/>
              </w:rPr>
            </w:pPr>
          </w:p>
        </w:tc>
      </w:tr>
      <w:tr w:rsidR="001E6895" w:rsidRPr="00E22D66" w:rsidTr="00391B75">
        <w:trPr>
          <w:jc w:val="center"/>
        </w:trPr>
        <w:tc>
          <w:tcPr>
            <w:tcW w:w="421"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i/>
                <w:szCs w:val="28"/>
                <w:lang w:val="en-US" w:eastAsia="en-US"/>
              </w:rPr>
            </w:pPr>
            <w:r w:rsidRPr="003E43D7">
              <w:rPr>
                <w:rFonts w:eastAsia="Times New Roman" w:cs="Times New Roman"/>
                <w:spacing w:val="-1"/>
                <w:szCs w:val="28"/>
                <w:lang w:val="en-US"/>
              </w:rPr>
              <w:t>UE</w:t>
            </w:r>
            <w:r w:rsidRPr="003E43D7">
              <w:rPr>
                <w:rFonts w:eastAsia="Times New Roman" w:cs="Times New Roman"/>
                <w:szCs w:val="28"/>
                <w:lang w:val="en-US"/>
              </w:rPr>
              <w:t>8</w:t>
            </w:r>
          </w:p>
        </w:tc>
        <w:tc>
          <w:tcPr>
            <w:tcW w:w="1948"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widowControl w:val="0"/>
              <w:spacing w:after="0" w:line="240" w:lineRule="auto"/>
              <w:jc w:val="left"/>
              <w:rPr>
                <w:rFonts w:eastAsia="Times New Roman" w:cs="Times New Roman"/>
                <w:szCs w:val="28"/>
                <w:lang w:val="en-US"/>
              </w:rPr>
            </w:pPr>
            <w:r w:rsidRPr="003E43D7">
              <w:rPr>
                <w:rFonts w:eastAsia="Times New Roman" w:cs="Times New Roman"/>
                <w:spacing w:val="-1"/>
                <w:szCs w:val="28"/>
                <w:lang w:val="en-US"/>
              </w:rPr>
              <w:t>U</w:t>
            </w:r>
            <w:r w:rsidRPr="003E43D7">
              <w:rPr>
                <w:rFonts w:eastAsia="Times New Roman" w:cs="Times New Roman"/>
                <w:szCs w:val="28"/>
                <w:lang w:val="en-US"/>
              </w:rPr>
              <w:t>se</w:t>
            </w:r>
            <w:r w:rsidRPr="003E43D7">
              <w:rPr>
                <w:rFonts w:eastAsia="Times New Roman" w:cs="Times New Roman"/>
                <w:color w:val="auto"/>
                <w:szCs w:val="28"/>
                <w:lang w:val="en-US"/>
              </w:rPr>
              <w:t>imp</w:t>
            </w:r>
            <w:r w:rsidRPr="003E43D7">
              <w:rPr>
                <w:rFonts w:eastAsia="Times New Roman" w:cs="Times New Roman"/>
                <w:color w:val="auto"/>
                <w:spacing w:val="-1"/>
                <w:szCs w:val="28"/>
                <w:lang w:val="en-US"/>
              </w:rPr>
              <w:t>era</w:t>
            </w:r>
            <w:r w:rsidRPr="003E43D7">
              <w:rPr>
                <w:rFonts w:eastAsia="Times New Roman" w:cs="Times New Roman"/>
                <w:color w:val="auto"/>
                <w:szCs w:val="28"/>
                <w:lang w:val="en-US"/>
              </w:rPr>
              <w:t>tive</w:t>
            </w:r>
            <w:r w:rsidRPr="003E43D7">
              <w:rPr>
                <w:rFonts w:eastAsia="Times New Roman" w:cs="Times New Roman"/>
                <w:color w:val="auto"/>
                <w:spacing w:val="-1"/>
                <w:szCs w:val="28"/>
                <w:lang w:val="en-US"/>
              </w:rPr>
              <w:t xml:space="preserve"> f</w:t>
            </w:r>
            <w:r w:rsidRPr="003E43D7">
              <w:rPr>
                <w:rFonts w:eastAsia="Times New Roman" w:cs="Times New Roman"/>
                <w:color w:val="auto"/>
                <w:szCs w:val="28"/>
                <w:lang w:val="en-US"/>
              </w:rPr>
              <w:t>o</w:t>
            </w:r>
            <w:r w:rsidRPr="003E43D7">
              <w:rPr>
                <w:rFonts w:eastAsia="Times New Roman" w:cs="Times New Roman"/>
                <w:color w:val="auto"/>
                <w:spacing w:val="-1"/>
                <w:szCs w:val="28"/>
                <w:lang w:val="en-US"/>
              </w:rPr>
              <w:t>r</w:t>
            </w:r>
            <w:r w:rsidRPr="003E43D7">
              <w:rPr>
                <w:rFonts w:eastAsia="Times New Roman" w:cs="Times New Roman"/>
                <w:color w:val="auto"/>
                <w:szCs w:val="28"/>
                <w:lang w:val="en-US"/>
              </w:rPr>
              <w:t>ms of</w:t>
            </w:r>
            <w:r w:rsidRPr="003E43D7">
              <w:rPr>
                <w:rFonts w:eastAsia="Times New Roman" w:cs="Times New Roman"/>
                <w:color w:val="auto"/>
                <w:spacing w:val="-1"/>
                <w:szCs w:val="28"/>
                <w:lang w:val="en-US"/>
              </w:rPr>
              <w:t xml:space="preserve"> c</w:t>
            </w:r>
            <w:r w:rsidRPr="003E43D7">
              <w:rPr>
                <w:rFonts w:eastAsia="Times New Roman" w:cs="Times New Roman"/>
                <w:color w:val="auto"/>
                <w:szCs w:val="28"/>
                <w:lang w:val="en-US"/>
              </w:rPr>
              <w:t>ommon v</w:t>
            </w:r>
            <w:r w:rsidRPr="003E43D7">
              <w:rPr>
                <w:rFonts w:eastAsia="Times New Roman" w:cs="Times New Roman"/>
                <w:color w:val="auto"/>
                <w:spacing w:val="-1"/>
                <w:szCs w:val="28"/>
                <w:lang w:val="en-US"/>
              </w:rPr>
              <w:t>er</w:t>
            </w:r>
            <w:r w:rsidRPr="003E43D7">
              <w:rPr>
                <w:rFonts w:eastAsia="Times New Roman" w:cs="Times New Roman"/>
                <w:color w:val="auto"/>
                <w:szCs w:val="28"/>
                <w:lang w:val="en-US"/>
              </w:rPr>
              <w:t xml:space="preserve">bs </w:t>
            </w:r>
            <w:r w:rsidRPr="003E43D7">
              <w:rPr>
                <w:rFonts w:eastAsia="Times New Roman" w:cs="Times New Roman"/>
                <w:color w:val="auto"/>
                <w:spacing w:val="-1"/>
                <w:szCs w:val="28"/>
                <w:lang w:val="en-US"/>
              </w:rPr>
              <w:t>re</w:t>
            </w:r>
            <w:r w:rsidRPr="003E43D7">
              <w:rPr>
                <w:rFonts w:eastAsia="Times New Roman" w:cs="Times New Roman"/>
                <w:color w:val="auto"/>
                <w:szCs w:val="28"/>
                <w:lang w:val="en-US"/>
              </w:rPr>
              <w:t>l</w:t>
            </w:r>
            <w:r w:rsidRPr="003E43D7">
              <w:rPr>
                <w:rFonts w:eastAsia="Times New Roman" w:cs="Times New Roman"/>
                <w:color w:val="auto"/>
                <w:spacing w:val="-1"/>
                <w:szCs w:val="28"/>
                <w:lang w:val="en-US"/>
              </w:rPr>
              <w:t>a</w:t>
            </w:r>
            <w:r w:rsidRPr="003E43D7">
              <w:rPr>
                <w:rFonts w:eastAsia="Times New Roman" w:cs="Times New Roman"/>
                <w:color w:val="auto"/>
                <w:szCs w:val="28"/>
                <w:lang w:val="en-US"/>
              </w:rPr>
              <w:t>t</w:t>
            </w:r>
            <w:r w:rsidRPr="003E43D7">
              <w:rPr>
                <w:rFonts w:eastAsia="Times New Roman" w:cs="Times New Roman"/>
                <w:color w:val="auto"/>
                <w:spacing w:val="-1"/>
                <w:szCs w:val="28"/>
                <w:lang w:val="en-US"/>
              </w:rPr>
              <w:t>e</w:t>
            </w:r>
            <w:r w:rsidRPr="003E43D7">
              <w:rPr>
                <w:rFonts w:eastAsia="Times New Roman" w:cs="Times New Roman"/>
                <w:color w:val="auto"/>
                <w:szCs w:val="28"/>
                <w:lang w:val="en-US"/>
              </w:rPr>
              <w:t xml:space="preserve">d to </w:t>
            </w:r>
            <w:r w:rsidRPr="003E43D7">
              <w:rPr>
                <w:rFonts w:eastAsia="Times New Roman" w:cs="Times New Roman"/>
                <w:color w:val="auto"/>
                <w:spacing w:val="-1"/>
                <w:szCs w:val="28"/>
                <w:lang w:val="en-US"/>
              </w:rPr>
              <w:t>c</w:t>
            </w:r>
            <w:r w:rsidRPr="003E43D7">
              <w:rPr>
                <w:rFonts w:eastAsia="Times New Roman" w:cs="Times New Roman"/>
                <w:color w:val="auto"/>
                <w:szCs w:val="28"/>
                <w:lang w:val="en-US"/>
              </w:rPr>
              <w:t>l</w:t>
            </w:r>
            <w:r w:rsidRPr="003E43D7">
              <w:rPr>
                <w:rFonts w:eastAsia="Times New Roman" w:cs="Times New Roman"/>
                <w:color w:val="auto"/>
                <w:spacing w:val="-1"/>
                <w:szCs w:val="28"/>
                <w:lang w:val="en-US"/>
              </w:rPr>
              <w:t>a</w:t>
            </w:r>
            <w:r w:rsidRPr="003E43D7">
              <w:rPr>
                <w:rFonts w:eastAsia="Times New Roman" w:cs="Times New Roman"/>
                <w:color w:val="auto"/>
                <w:szCs w:val="28"/>
                <w:lang w:val="en-US"/>
              </w:rPr>
              <w:t>ss</w:t>
            </w:r>
            <w:r w:rsidRPr="003E43D7">
              <w:rPr>
                <w:rFonts w:eastAsia="Times New Roman" w:cs="Times New Roman"/>
                <w:color w:val="auto"/>
                <w:spacing w:val="-1"/>
                <w:szCs w:val="28"/>
                <w:lang w:val="en-US"/>
              </w:rPr>
              <w:t>r</w:t>
            </w:r>
            <w:r w:rsidRPr="003E43D7">
              <w:rPr>
                <w:rFonts w:eastAsia="Times New Roman" w:cs="Times New Roman"/>
                <w:color w:val="auto"/>
                <w:szCs w:val="28"/>
                <w:lang w:val="en-US"/>
              </w:rPr>
              <w:t xml:space="preserve">oom </w:t>
            </w:r>
            <w:r w:rsidRPr="003E43D7">
              <w:rPr>
                <w:rFonts w:eastAsia="Times New Roman" w:cs="Times New Roman"/>
                <w:color w:val="auto"/>
                <w:spacing w:val="-1"/>
                <w:szCs w:val="28"/>
                <w:lang w:val="en-US"/>
              </w:rPr>
              <w:t>r</w:t>
            </w:r>
            <w:r w:rsidRPr="003E43D7">
              <w:rPr>
                <w:rFonts w:eastAsia="Times New Roman" w:cs="Times New Roman"/>
                <w:color w:val="auto"/>
                <w:szCs w:val="28"/>
                <w:lang w:val="en-US"/>
              </w:rPr>
              <w:t>outin</w:t>
            </w:r>
            <w:r w:rsidRPr="003E43D7">
              <w:rPr>
                <w:rFonts w:eastAsia="Times New Roman" w:cs="Times New Roman"/>
                <w:color w:val="auto"/>
                <w:spacing w:val="-1"/>
                <w:szCs w:val="28"/>
                <w:lang w:val="en-US"/>
              </w:rPr>
              <w:t>e</w:t>
            </w:r>
            <w:r w:rsidRPr="003E43D7">
              <w:rPr>
                <w:rFonts w:eastAsia="Times New Roman" w:cs="Times New Roman"/>
                <w:color w:val="auto"/>
                <w:szCs w:val="28"/>
                <w:lang w:val="en-US"/>
              </w:rPr>
              <w:t>s</w:t>
            </w:r>
          </w:p>
        </w:tc>
        <w:tc>
          <w:tcPr>
            <w:tcW w:w="1785"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pStyle w:val="Default"/>
              <w:autoSpaceDE/>
              <w:autoSpaceDN/>
              <w:adjustRightInd/>
              <w:rPr>
                <w:sz w:val="28"/>
                <w:szCs w:val="28"/>
                <w:lang w:val="en-US"/>
              </w:rPr>
            </w:pPr>
            <w:r w:rsidRPr="003E43D7">
              <w:rPr>
                <w:rFonts w:eastAsia="Times New Roman"/>
                <w:color w:val="auto"/>
                <w:spacing w:val="-1"/>
                <w:sz w:val="28"/>
                <w:szCs w:val="28"/>
                <w:lang w:val="en-US"/>
              </w:rPr>
              <w:t>ca</w:t>
            </w:r>
            <w:r w:rsidRPr="003E43D7">
              <w:rPr>
                <w:rFonts w:eastAsia="Times New Roman"/>
                <w:color w:val="auto"/>
                <w:sz w:val="28"/>
                <w:szCs w:val="28"/>
                <w:lang w:val="en-US"/>
              </w:rPr>
              <w:t>n useimp</w:t>
            </w:r>
            <w:r w:rsidRPr="003E43D7">
              <w:rPr>
                <w:rFonts w:eastAsia="Times New Roman"/>
                <w:color w:val="auto"/>
                <w:spacing w:val="-1"/>
                <w:sz w:val="28"/>
                <w:szCs w:val="28"/>
                <w:lang w:val="en-US"/>
              </w:rPr>
              <w:t>e</w:t>
            </w:r>
            <w:r w:rsidRPr="003E43D7">
              <w:rPr>
                <w:rFonts w:eastAsia="Times New Roman"/>
                <w:color w:val="auto"/>
                <w:spacing w:val="1"/>
                <w:sz w:val="28"/>
                <w:szCs w:val="28"/>
                <w:lang w:val="en-US"/>
              </w:rPr>
              <w:t>r</w:t>
            </w:r>
            <w:r w:rsidRPr="003E43D7">
              <w:rPr>
                <w:rFonts w:eastAsia="Times New Roman"/>
                <w:color w:val="auto"/>
                <w:spacing w:val="-1"/>
                <w:sz w:val="28"/>
                <w:szCs w:val="28"/>
                <w:lang w:val="en-US"/>
              </w:rPr>
              <w:t>a</w:t>
            </w:r>
            <w:r w:rsidRPr="003E43D7">
              <w:rPr>
                <w:rFonts w:eastAsia="Times New Roman"/>
                <w:color w:val="auto"/>
                <w:sz w:val="28"/>
                <w:szCs w:val="28"/>
                <w:lang w:val="en-US"/>
              </w:rPr>
              <w:t>tive</w:t>
            </w:r>
            <w:r w:rsidRPr="003E43D7">
              <w:rPr>
                <w:rFonts w:eastAsia="Times New Roman"/>
                <w:color w:val="auto"/>
                <w:spacing w:val="-1"/>
                <w:sz w:val="28"/>
                <w:szCs w:val="28"/>
                <w:lang w:val="en-US"/>
              </w:rPr>
              <w:t xml:space="preserve"> f</w:t>
            </w:r>
            <w:r w:rsidRPr="003E43D7">
              <w:rPr>
                <w:rFonts w:eastAsia="Times New Roman"/>
                <w:color w:val="auto"/>
                <w:sz w:val="28"/>
                <w:szCs w:val="28"/>
                <w:lang w:val="en-US"/>
              </w:rPr>
              <w:t>o</w:t>
            </w:r>
            <w:r w:rsidRPr="003E43D7">
              <w:rPr>
                <w:rFonts w:eastAsia="Times New Roman"/>
                <w:color w:val="auto"/>
                <w:spacing w:val="-1"/>
                <w:sz w:val="28"/>
                <w:szCs w:val="28"/>
                <w:lang w:val="en-US"/>
              </w:rPr>
              <w:t>r</w:t>
            </w:r>
            <w:r w:rsidRPr="003E43D7">
              <w:rPr>
                <w:rFonts w:eastAsia="Times New Roman"/>
                <w:color w:val="auto"/>
                <w:sz w:val="28"/>
                <w:szCs w:val="28"/>
                <w:lang w:val="en-US"/>
              </w:rPr>
              <w:t>msof</w:t>
            </w:r>
            <w:r w:rsidRPr="003E43D7">
              <w:rPr>
                <w:rFonts w:eastAsia="Times New Roman"/>
                <w:color w:val="auto"/>
                <w:spacing w:val="-1"/>
                <w:sz w:val="28"/>
                <w:szCs w:val="28"/>
                <w:lang w:val="en-US"/>
              </w:rPr>
              <w:t xml:space="preserve"> c</w:t>
            </w:r>
            <w:r w:rsidRPr="003E43D7">
              <w:rPr>
                <w:rFonts w:eastAsia="Times New Roman"/>
                <w:color w:val="auto"/>
                <w:sz w:val="28"/>
                <w:szCs w:val="28"/>
                <w:lang w:val="en-US"/>
              </w:rPr>
              <w:t>ommon v</w:t>
            </w:r>
            <w:r w:rsidRPr="003E43D7">
              <w:rPr>
                <w:rFonts w:eastAsia="Times New Roman"/>
                <w:color w:val="auto"/>
                <w:spacing w:val="-1"/>
                <w:sz w:val="28"/>
                <w:szCs w:val="28"/>
                <w:lang w:val="en-US"/>
              </w:rPr>
              <w:t>er</w:t>
            </w:r>
            <w:r w:rsidRPr="003E43D7">
              <w:rPr>
                <w:rFonts w:eastAsia="Times New Roman"/>
                <w:color w:val="auto"/>
                <w:sz w:val="28"/>
                <w:szCs w:val="28"/>
                <w:lang w:val="en-US"/>
              </w:rPr>
              <w:t xml:space="preserve">bs </w:t>
            </w:r>
            <w:r w:rsidRPr="003E43D7">
              <w:rPr>
                <w:rFonts w:eastAsia="Times New Roman"/>
                <w:color w:val="auto"/>
                <w:spacing w:val="1"/>
                <w:sz w:val="28"/>
                <w:szCs w:val="28"/>
                <w:lang w:val="en-US"/>
              </w:rPr>
              <w:t>r</w:t>
            </w:r>
            <w:r w:rsidRPr="003E43D7">
              <w:rPr>
                <w:rFonts w:eastAsia="Times New Roman"/>
                <w:color w:val="auto"/>
                <w:spacing w:val="-1"/>
                <w:sz w:val="28"/>
                <w:szCs w:val="28"/>
                <w:lang w:val="en-US"/>
              </w:rPr>
              <w:t>e</w:t>
            </w:r>
            <w:r w:rsidRPr="003E43D7">
              <w:rPr>
                <w:rFonts w:eastAsia="Times New Roman"/>
                <w:color w:val="auto"/>
                <w:sz w:val="28"/>
                <w:szCs w:val="28"/>
                <w:lang w:val="en-US"/>
              </w:rPr>
              <w:t>l</w:t>
            </w:r>
            <w:r w:rsidRPr="003E43D7">
              <w:rPr>
                <w:rFonts w:eastAsia="Times New Roman"/>
                <w:color w:val="auto"/>
                <w:spacing w:val="-1"/>
                <w:sz w:val="28"/>
                <w:szCs w:val="28"/>
                <w:lang w:val="en-US"/>
              </w:rPr>
              <w:t>a</w:t>
            </w:r>
            <w:r w:rsidRPr="003E43D7">
              <w:rPr>
                <w:rFonts w:eastAsia="Times New Roman"/>
                <w:color w:val="auto"/>
                <w:sz w:val="28"/>
                <w:szCs w:val="28"/>
                <w:lang w:val="en-US"/>
              </w:rPr>
              <w:t>t</w:t>
            </w:r>
            <w:r w:rsidRPr="003E43D7">
              <w:rPr>
                <w:rFonts w:eastAsia="Times New Roman"/>
                <w:color w:val="auto"/>
                <w:spacing w:val="-1"/>
                <w:sz w:val="28"/>
                <w:szCs w:val="28"/>
                <w:lang w:val="en-US"/>
              </w:rPr>
              <w:t>e</w:t>
            </w:r>
            <w:r w:rsidRPr="003E43D7">
              <w:rPr>
                <w:rFonts w:eastAsia="Times New Roman"/>
                <w:color w:val="auto"/>
                <w:sz w:val="28"/>
                <w:szCs w:val="28"/>
                <w:lang w:val="en-US"/>
              </w:rPr>
              <w:t xml:space="preserve">dto </w:t>
            </w:r>
            <w:r w:rsidRPr="003E43D7">
              <w:rPr>
                <w:rFonts w:eastAsia="Times New Roman"/>
                <w:color w:val="auto"/>
                <w:spacing w:val="-1"/>
                <w:sz w:val="28"/>
                <w:szCs w:val="28"/>
                <w:lang w:val="en-US"/>
              </w:rPr>
              <w:t>c</w:t>
            </w:r>
            <w:r w:rsidRPr="003E43D7">
              <w:rPr>
                <w:rFonts w:eastAsia="Times New Roman"/>
                <w:color w:val="auto"/>
                <w:sz w:val="28"/>
                <w:szCs w:val="28"/>
                <w:lang w:val="en-US"/>
              </w:rPr>
              <w:t>l</w:t>
            </w:r>
            <w:r w:rsidRPr="003E43D7">
              <w:rPr>
                <w:rFonts w:eastAsia="Times New Roman"/>
                <w:color w:val="auto"/>
                <w:spacing w:val="-1"/>
                <w:sz w:val="28"/>
                <w:szCs w:val="28"/>
                <w:lang w:val="en-US"/>
              </w:rPr>
              <w:t>a</w:t>
            </w:r>
            <w:r w:rsidRPr="003E43D7">
              <w:rPr>
                <w:rFonts w:eastAsia="Times New Roman"/>
                <w:color w:val="auto"/>
                <w:sz w:val="28"/>
                <w:szCs w:val="28"/>
                <w:lang w:val="en-US"/>
              </w:rPr>
              <w:t>ss</w:t>
            </w:r>
            <w:r w:rsidRPr="003E43D7">
              <w:rPr>
                <w:rFonts w:eastAsia="Times New Roman"/>
                <w:color w:val="auto"/>
                <w:spacing w:val="-1"/>
                <w:sz w:val="28"/>
                <w:szCs w:val="28"/>
                <w:lang w:val="en-US"/>
              </w:rPr>
              <w:t>r</w:t>
            </w:r>
            <w:r w:rsidRPr="003E43D7">
              <w:rPr>
                <w:rFonts w:eastAsia="Times New Roman"/>
                <w:color w:val="auto"/>
                <w:sz w:val="28"/>
                <w:szCs w:val="28"/>
                <w:lang w:val="en-US"/>
              </w:rPr>
              <w:t xml:space="preserve">oom </w:t>
            </w:r>
            <w:r w:rsidRPr="003E43D7">
              <w:rPr>
                <w:rFonts w:eastAsia="Times New Roman"/>
                <w:color w:val="auto"/>
                <w:spacing w:val="-1"/>
                <w:sz w:val="28"/>
                <w:szCs w:val="28"/>
                <w:lang w:val="en-US"/>
              </w:rPr>
              <w:t>r</w:t>
            </w:r>
            <w:r w:rsidRPr="003E43D7">
              <w:rPr>
                <w:rFonts w:eastAsia="Times New Roman"/>
                <w:color w:val="auto"/>
                <w:sz w:val="28"/>
                <w:szCs w:val="28"/>
                <w:lang w:val="en-US"/>
              </w:rPr>
              <w:t>outin</w:t>
            </w:r>
            <w:r w:rsidRPr="003E43D7">
              <w:rPr>
                <w:rFonts w:eastAsia="Times New Roman"/>
                <w:color w:val="auto"/>
                <w:spacing w:val="-1"/>
                <w:sz w:val="28"/>
                <w:szCs w:val="28"/>
                <w:lang w:val="en-US"/>
              </w:rPr>
              <w:t>e</w:t>
            </w:r>
            <w:r w:rsidRPr="003E43D7">
              <w:rPr>
                <w:rFonts w:eastAsia="Times New Roman"/>
                <w:color w:val="auto"/>
                <w:sz w:val="28"/>
                <w:szCs w:val="28"/>
                <w:lang w:val="en-US"/>
              </w:rPr>
              <w:t>s</w:t>
            </w:r>
          </w:p>
        </w:tc>
        <w:tc>
          <w:tcPr>
            <w:tcW w:w="846"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i/>
                <w:szCs w:val="28"/>
                <w:lang w:val="en-US" w:eastAsia="en-US"/>
              </w:rPr>
            </w:pPr>
          </w:p>
        </w:tc>
      </w:tr>
      <w:tr w:rsidR="001E6895" w:rsidRPr="00E22D66" w:rsidTr="00391B75">
        <w:trPr>
          <w:jc w:val="center"/>
        </w:trPr>
        <w:tc>
          <w:tcPr>
            <w:tcW w:w="421"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i/>
                <w:szCs w:val="28"/>
                <w:lang w:val="en-US" w:eastAsia="en-US"/>
              </w:rPr>
            </w:pPr>
            <w:r w:rsidRPr="003E43D7">
              <w:rPr>
                <w:rFonts w:eastAsia="Times New Roman" w:cs="Times New Roman"/>
                <w:spacing w:val="-1"/>
                <w:szCs w:val="28"/>
                <w:lang w:val="en-US"/>
              </w:rPr>
              <w:t>UE</w:t>
            </w:r>
            <w:r w:rsidRPr="003E43D7">
              <w:rPr>
                <w:rFonts w:eastAsia="Times New Roman" w:cs="Times New Roman"/>
                <w:szCs w:val="28"/>
                <w:lang w:val="en-US"/>
              </w:rPr>
              <w:t>7</w:t>
            </w:r>
          </w:p>
        </w:tc>
        <w:tc>
          <w:tcPr>
            <w:tcW w:w="1948"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widowControl w:val="0"/>
              <w:spacing w:after="0" w:line="240" w:lineRule="auto"/>
              <w:jc w:val="left"/>
              <w:rPr>
                <w:rFonts w:eastAsia="Times New Roman" w:cs="Times New Roman"/>
                <w:szCs w:val="28"/>
                <w:lang w:val="en-US"/>
              </w:rPr>
            </w:pPr>
            <w:r w:rsidRPr="003E43D7">
              <w:rPr>
                <w:rFonts w:eastAsia="Times New Roman" w:cs="Times New Roman"/>
                <w:spacing w:val="-1"/>
                <w:szCs w:val="28"/>
                <w:lang w:val="en-US"/>
              </w:rPr>
              <w:t>U</w:t>
            </w:r>
            <w:r w:rsidRPr="003E43D7">
              <w:rPr>
                <w:rFonts w:eastAsia="Times New Roman" w:cs="Times New Roman"/>
                <w:szCs w:val="28"/>
                <w:lang w:val="en-US"/>
              </w:rPr>
              <w:t>se</w:t>
            </w:r>
            <w:r w:rsidRPr="003E43D7">
              <w:rPr>
                <w:rFonts w:eastAsia="Times New Roman" w:cs="Times New Roman"/>
                <w:color w:val="auto"/>
                <w:szCs w:val="28"/>
                <w:lang w:val="en-US"/>
              </w:rPr>
              <w:t>p</w:t>
            </w:r>
            <w:r w:rsidRPr="003E43D7">
              <w:rPr>
                <w:rFonts w:eastAsia="Times New Roman" w:cs="Times New Roman"/>
                <w:color w:val="auto"/>
                <w:spacing w:val="-1"/>
                <w:szCs w:val="28"/>
                <w:lang w:val="en-US"/>
              </w:rPr>
              <w:t>er</w:t>
            </w:r>
            <w:r w:rsidRPr="003E43D7">
              <w:rPr>
                <w:rFonts w:eastAsia="Times New Roman" w:cs="Times New Roman"/>
                <w:color w:val="auto"/>
                <w:szCs w:val="28"/>
                <w:lang w:val="en-US"/>
              </w:rPr>
              <w:t>son</w:t>
            </w:r>
            <w:r w:rsidRPr="003E43D7">
              <w:rPr>
                <w:rFonts w:eastAsia="Times New Roman" w:cs="Times New Roman"/>
                <w:color w:val="auto"/>
                <w:spacing w:val="-1"/>
                <w:szCs w:val="28"/>
                <w:lang w:val="en-US"/>
              </w:rPr>
              <w:t>a</w:t>
            </w:r>
            <w:r w:rsidRPr="003E43D7">
              <w:rPr>
                <w:rFonts w:eastAsia="Times New Roman" w:cs="Times New Roman"/>
                <w:color w:val="auto"/>
                <w:szCs w:val="28"/>
                <w:lang w:val="en-US"/>
              </w:rPr>
              <w:t>l subj</w:t>
            </w:r>
            <w:r w:rsidRPr="003E43D7">
              <w:rPr>
                <w:rFonts w:eastAsia="Times New Roman" w:cs="Times New Roman"/>
                <w:color w:val="auto"/>
                <w:spacing w:val="-1"/>
                <w:szCs w:val="28"/>
                <w:lang w:val="en-US"/>
              </w:rPr>
              <w:t>ec</w:t>
            </w:r>
            <w:r w:rsidRPr="003E43D7">
              <w:rPr>
                <w:rFonts w:eastAsia="Times New Roman" w:cs="Times New Roman"/>
                <w:color w:val="auto"/>
                <w:szCs w:val="28"/>
                <w:lang w:val="en-US"/>
              </w:rPr>
              <w:t>t p</w:t>
            </w:r>
            <w:r w:rsidRPr="003E43D7">
              <w:rPr>
                <w:rFonts w:eastAsia="Times New Roman" w:cs="Times New Roman"/>
                <w:color w:val="auto"/>
                <w:spacing w:val="-1"/>
                <w:szCs w:val="28"/>
                <w:lang w:val="en-US"/>
              </w:rPr>
              <w:t>r</w:t>
            </w:r>
            <w:r w:rsidRPr="003E43D7">
              <w:rPr>
                <w:rFonts w:eastAsia="Times New Roman" w:cs="Times New Roman"/>
                <w:color w:val="auto"/>
                <w:szCs w:val="28"/>
                <w:lang w:val="en-US"/>
              </w:rPr>
              <w:t>onouns to id</w:t>
            </w:r>
            <w:r w:rsidRPr="003E43D7">
              <w:rPr>
                <w:rFonts w:eastAsia="Times New Roman" w:cs="Times New Roman"/>
                <w:color w:val="auto"/>
                <w:spacing w:val="-1"/>
                <w:szCs w:val="28"/>
                <w:lang w:val="en-US"/>
              </w:rPr>
              <w:t>e</w:t>
            </w:r>
            <w:r w:rsidRPr="003E43D7">
              <w:rPr>
                <w:rFonts w:eastAsia="Times New Roman" w:cs="Times New Roman"/>
                <w:color w:val="auto"/>
                <w:szCs w:val="28"/>
                <w:lang w:val="en-US"/>
              </w:rPr>
              <w:t>nti</w:t>
            </w:r>
            <w:r w:rsidRPr="003E43D7">
              <w:rPr>
                <w:rFonts w:eastAsia="Times New Roman" w:cs="Times New Roman"/>
                <w:color w:val="auto"/>
                <w:spacing w:val="1"/>
                <w:szCs w:val="28"/>
                <w:lang w:val="en-US"/>
              </w:rPr>
              <w:t>f</w:t>
            </w:r>
            <w:r w:rsidRPr="003E43D7">
              <w:rPr>
                <w:rFonts w:eastAsia="Times New Roman" w:cs="Times New Roman"/>
                <w:color w:val="auto"/>
                <w:szCs w:val="28"/>
                <w:lang w:val="en-US"/>
              </w:rPr>
              <w:t>ythi</w:t>
            </w:r>
            <w:r w:rsidRPr="003E43D7">
              <w:rPr>
                <w:rFonts w:eastAsia="Times New Roman" w:cs="Times New Roman"/>
                <w:color w:val="auto"/>
                <w:spacing w:val="2"/>
                <w:szCs w:val="28"/>
                <w:lang w:val="en-US"/>
              </w:rPr>
              <w:t>n</w:t>
            </w:r>
            <w:r w:rsidRPr="003E43D7">
              <w:rPr>
                <w:rFonts w:eastAsia="Times New Roman" w:cs="Times New Roman"/>
                <w:color w:val="auto"/>
                <w:spacing w:val="-3"/>
                <w:szCs w:val="28"/>
                <w:lang w:val="en-US"/>
              </w:rPr>
              <w:t>g</w:t>
            </w:r>
            <w:r w:rsidRPr="003E43D7">
              <w:rPr>
                <w:rFonts w:eastAsia="Times New Roman" w:cs="Times New Roman"/>
                <w:color w:val="auto"/>
                <w:szCs w:val="28"/>
                <w:lang w:val="en-US"/>
              </w:rPr>
              <w:t>s</w:t>
            </w:r>
          </w:p>
        </w:tc>
        <w:tc>
          <w:tcPr>
            <w:tcW w:w="1785"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pStyle w:val="Default"/>
              <w:autoSpaceDE/>
              <w:autoSpaceDN/>
              <w:adjustRightInd/>
              <w:rPr>
                <w:sz w:val="28"/>
                <w:szCs w:val="28"/>
                <w:lang w:val="en-US"/>
              </w:rPr>
            </w:pPr>
            <w:r w:rsidRPr="003E43D7">
              <w:rPr>
                <w:rFonts w:eastAsia="Times New Roman"/>
                <w:color w:val="auto"/>
                <w:spacing w:val="-1"/>
                <w:sz w:val="28"/>
                <w:szCs w:val="28"/>
                <w:lang w:val="en-US"/>
              </w:rPr>
              <w:t>ca</w:t>
            </w:r>
            <w:r w:rsidRPr="003E43D7">
              <w:rPr>
                <w:rFonts w:eastAsia="Times New Roman"/>
                <w:color w:val="auto"/>
                <w:sz w:val="28"/>
                <w:szCs w:val="28"/>
                <w:lang w:val="en-US"/>
              </w:rPr>
              <w:t xml:space="preserve">n </w:t>
            </w:r>
            <w:r w:rsidRPr="003E43D7">
              <w:rPr>
                <w:rFonts w:eastAsia="Times New Roman"/>
                <w:color w:val="auto"/>
                <w:spacing w:val="-1"/>
                <w:sz w:val="28"/>
                <w:szCs w:val="28"/>
                <w:lang w:val="en-US"/>
              </w:rPr>
              <w:t>c</w:t>
            </w:r>
            <w:r w:rsidRPr="003E43D7">
              <w:rPr>
                <w:rFonts w:eastAsia="Times New Roman"/>
                <w:color w:val="auto"/>
                <w:sz w:val="28"/>
                <w:szCs w:val="28"/>
                <w:lang w:val="en-US"/>
              </w:rPr>
              <w:t>o</w:t>
            </w:r>
            <w:r w:rsidRPr="003E43D7">
              <w:rPr>
                <w:rFonts w:eastAsia="Times New Roman"/>
                <w:color w:val="auto"/>
                <w:spacing w:val="1"/>
                <w:sz w:val="28"/>
                <w:szCs w:val="28"/>
                <w:lang w:val="en-US"/>
              </w:rPr>
              <w:t>r</w:t>
            </w:r>
            <w:r w:rsidRPr="003E43D7">
              <w:rPr>
                <w:rFonts w:eastAsia="Times New Roman"/>
                <w:color w:val="auto"/>
                <w:spacing w:val="-1"/>
                <w:sz w:val="28"/>
                <w:szCs w:val="28"/>
                <w:lang w:val="en-US"/>
              </w:rPr>
              <w:t>r</w:t>
            </w:r>
            <w:r w:rsidRPr="003E43D7">
              <w:rPr>
                <w:rFonts w:eastAsia="Times New Roman"/>
                <w:color w:val="auto"/>
                <w:spacing w:val="1"/>
                <w:sz w:val="28"/>
                <w:szCs w:val="28"/>
                <w:lang w:val="en-US"/>
              </w:rPr>
              <w:t>e</w:t>
            </w:r>
            <w:r w:rsidRPr="003E43D7">
              <w:rPr>
                <w:rFonts w:eastAsia="Times New Roman"/>
                <w:color w:val="auto"/>
                <w:spacing w:val="-1"/>
                <w:sz w:val="28"/>
                <w:szCs w:val="28"/>
                <w:lang w:val="en-US"/>
              </w:rPr>
              <w:t>c</w:t>
            </w:r>
            <w:r w:rsidRPr="003E43D7">
              <w:rPr>
                <w:rFonts w:eastAsia="Times New Roman"/>
                <w:color w:val="auto"/>
                <w:sz w:val="28"/>
                <w:szCs w:val="28"/>
                <w:lang w:val="en-US"/>
              </w:rPr>
              <w:t>t</w:t>
            </w:r>
            <w:r w:rsidRPr="003E43D7">
              <w:rPr>
                <w:rFonts w:eastAsia="Times New Roman"/>
                <w:color w:val="auto"/>
                <w:spacing w:val="2"/>
                <w:sz w:val="28"/>
                <w:szCs w:val="28"/>
                <w:lang w:val="en-US"/>
              </w:rPr>
              <w:t>l</w:t>
            </w:r>
            <w:r w:rsidRPr="003E43D7">
              <w:rPr>
                <w:rFonts w:eastAsia="Times New Roman"/>
                <w:color w:val="auto"/>
                <w:sz w:val="28"/>
                <w:szCs w:val="28"/>
                <w:lang w:val="en-US"/>
              </w:rPr>
              <w:t>yuse</w:t>
            </w:r>
            <w:r w:rsidRPr="003E43D7">
              <w:rPr>
                <w:rFonts w:eastAsia="Times New Roman"/>
                <w:color w:val="auto"/>
                <w:spacing w:val="2"/>
                <w:sz w:val="28"/>
                <w:szCs w:val="28"/>
                <w:lang w:val="en-US"/>
              </w:rPr>
              <w:t>p</w:t>
            </w:r>
            <w:r w:rsidRPr="003E43D7">
              <w:rPr>
                <w:rFonts w:eastAsia="Times New Roman"/>
                <w:color w:val="auto"/>
                <w:spacing w:val="-1"/>
                <w:sz w:val="28"/>
                <w:szCs w:val="28"/>
                <w:lang w:val="en-US"/>
              </w:rPr>
              <w:t>er</w:t>
            </w:r>
            <w:r w:rsidRPr="003E43D7">
              <w:rPr>
                <w:rFonts w:eastAsia="Times New Roman"/>
                <w:color w:val="auto"/>
                <w:sz w:val="28"/>
                <w:szCs w:val="28"/>
                <w:lang w:val="en-US"/>
              </w:rPr>
              <w:t>son</w:t>
            </w:r>
            <w:r w:rsidRPr="003E43D7">
              <w:rPr>
                <w:rFonts w:eastAsia="Times New Roman"/>
                <w:color w:val="auto"/>
                <w:spacing w:val="1"/>
                <w:sz w:val="28"/>
                <w:szCs w:val="28"/>
                <w:lang w:val="en-US"/>
              </w:rPr>
              <w:t>a</w:t>
            </w:r>
            <w:r w:rsidRPr="003E43D7">
              <w:rPr>
                <w:rFonts w:eastAsia="Times New Roman"/>
                <w:color w:val="auto"/>
                <w:sz w:val="28"/>
                <w:szCs w:val="28"/>
                <w:lang w:val="en-US"/>
              </w:rPr>
              <w:t>l p</w:t>
            </w:r>
            <w:r w:rsidRPr="003E43D7">
              <w:rPr>
                <w:rFonts w:eastAsia="Times New Roman"/>
                <w:color w:val="auto"/>
                <w:spacing w:val="-1"/>
                <w:sz w:val="28"/>
                <w:szCs w:val="28"/>
                <w:lang w:val="en-US"/>
              </w:rPr>
              <w:t>r</w:t>
            </w:r>
            <w:r w:rsidRPr="003E43D7">
              <w:rPr>
                <w:rFonts w:eastAsia="Times New Roman"/>
                <w:color w:val="auto"/>
                <w:sz w:val="28"/>
                <w:szCs w:val="28"/>
                <w:lang w:val="en-US"/>
              </w:rPr>
              <w:t xml:space="preserve">onouns in </w:t>
            </w:r>
            <w:r w:rsidRPr="003E43D7">
              <w:rPr>
                <w:rFonts w:eastAsia="Times New Roman"/>
                <w:color w:val="auto"/>
                <w:spacing w:val="-1"/>
                <w:sz w:val="28"/>
                <w:szCs w:val="28"/>
                <w:lang w:val="en-US"/>
              </w:rPr>
              <w:t>c</w:t>
            </w:r>
            <w:r w:rsidRPr="003E43D7">
              <w:rPr>
                <w:rFonts w:eastAsia="Times New Roman"/>
                <w:color w:val="auto"/>
                <w:sz w:val="28"/>
                <w:szCs w:val="28"/>
                <w:lang w:val="en-US"/>
              </w:rPr>
              <w:t>ont</w:t>
            </w:r>
            <w:r w:rsidRPr="003E43D7">
              <w:rPr>
                <w:rFonts w:eastAsia="Times New Roman"/>
                <w:color w:val="auto"/>
                <w:spacing w:val="-1"/>
                <w:sz w:val="28"/>
                <w:szCs w:val="28"/>
                <w:lang w:val="en-US"/>
              </w:rPr>
              <w:t>e</w:t>
            </w:r>
            <w:r w:rsidRPr="003E43D7">
              <w:rPr>
                <w:rFonts w:eastAsia="Times New Roman"/>
                <w:color w:val="auto"/>
                <w:spacing w:val="2"/>
                <w:sz w:val="28"/>
                <w:szCs w:val="28"/>
                <w:lang w:val="en-US"/>
              </w:rPr>
              <w:t>x</w:t>
            </w:r>
            <w:r w:rsidRPr="003E43D7">
              <w:rPr>
                <w:rFonts w:eastAsia="Times New Roman"/>
                <w:color w:val="auto"/>
                <w:sz w:val="28"/>
                <w:szCs w:val="28"/>
                <w:lang w:val="en-US"/>
              </w:rPr>
              <w:t xml:space="preserve">t </w:t>
            </w:r>
            <w:r w:rsidRPr="003E43D7">
              <w:rPr>
                <w:rFonts w:eastAsia="Times New Roman"/>
                <w:color w:val="auto"/>
                <w:spacing w:val="-1"/>
                <w:sz w:val="28"/>
                <w:szCs w:val="28"/>
                <w:lang w:val="en-US"/>
              </w:rPr>
              <w:t>f</w:t>
            </w:r>
            <w:r w:rsidRPr="003E43D7">
              <w:rPr>
                <w:rFonts w:eastAsia="Times New Roman"/>
                <w:color w:val="auto"/>
                <w:sz w:val="28"/>
                <w:szCs w:val="28"/>
                <w:lang w:val="en-US"/>
              </w:rPr>
              <w:t>or</w:t>
            </w:r>
            <w:r w:rsidRPr="003E43D7">
              <w:rPr>
                <w:rFonts w:eastAsia="Times New Roman"/>
                <w:color w:val="auto"/>
                <w:spacing w:val="-1"/>
                <w:sz w:val="28"/>
                <w:szCs w:val="28"/>
                <w:lang w:val="en-US"/>
              </w:rPr>
              <w:t xml:space="preserve"> fa</w:t>
            </w:r>
            <w:r w:rsidRPr="003E43D7">
              <w:rPr>
                <w:rFonts w:eastAsia="Times New Roman"/>
                <w:color w:val="auto"/>
                <w:sz w:val="28"/>
                <w:szCs w:val="28"/>
                <w:lang w:val="en-US"/>
              </w:rPr>
              <w:t>mili</w:t>
            </w:r>
            <w:r w:rsidRPr="003E43D7">
              <w:rPr>
                <w:rFonts w:eastAsia="Times New Roman"/>
                <w:color w:val="auto"/>
                <w:spacing w:val="-1"/>
                <w:sz w:val="28"/>
                <w:szCs w:val="28"/>
                <w:lang w:val="en-US"/>
              </w:rPr>
              <w:t>a</w:t>
            </w:r>
            <w:r w:rsidRPr="003E43D7">
              <w:rPr>
                <w:rFonts w:eastAsia="Times New Roman"/>
                <w:color w:val="auto"/>
                <w:sz w:val="28"/>
                <w:szCs w:val="28"/>
                <w:lang w:val="en-US"/>
              </w:rPr>
              <w:t>rit</w:t>
            </w:r>
            <w:r w:rsidRPr="003E43D7">
              <w:rPr>
                <w:rFonts w:eastAsia="Times New Roman"/>
                <w:color w:val="auto"/>
                <w:spacing w:val="-1"/>
                <w:sz w:val="28"/>
                <w:szCs w:val="28"/>
                <w:lang w:val="en-US"/>
              </w:rPr>
              <w:t>e</w:t>
            </w:r>
            <w:r w:rsidRPr="003E43D7">
              <w:rPr>
                <w:rFonts w:eastAsia="Times New Roman"/>
                <w:color w:val="auto"/>
                <w:sz w:val="28"/>
                <w:szCs w:val="28"/>
                <w:lang w:val="en-US"/>
              </w:rPr>
              <w:t>ms</w:t>
            </w:r>
          </w:p>
        </w:tc>
        <w:tc>
          <w:tcPr>
            <w:tcW w:w="846"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i/>
                <w:szCs w:val="28"/>
                <w:lang w:val="en-US" w:eastAsia="en-US"/>
              </w:rPr>
            </w:pPr>
          </w:p>
        </w:tc>
      </w:tr>
      <w:tr w:rsidR="001E6895" w:rsidRPr="00E22D66" w:rsidTr="00391B75">
        <w:trPr>
          <w:jc w:val="center"/>
        </w:trPr>
        <w:tc>
          <w:tcPr>
            <w:tcW w:w="421"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i/>
                <w:szCs w:val="28"/>
                <w:lang w:val="en-US" w:eastAsia="en-US"/>
              </w:rPr>
            </w:pPr>
            <w:r w:rsidRPr="003E43D7">
              <w:rPr>
                <w:rFonts w:eastAsia="Times New Roman" w:cs="Times New Roman"/>
                <w:color w:val="auto"/>
                <w:szCs w:val="28"/>
                <w:lang w:val="en-US"/>
              </w:rPr>
              <w:t>S5</w:t>
            </w:r>
          </w:p>
        </w:tc>
        <w:tc>
          <w:tcPr>
            <w:tcW w:w="1948"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pStyle w:val="Default"/>
              <w:autoSpaceDE/>
              <w:autoSpaceDN/>
              <w:adjustRightInd/>
              <w:rPr>
                <w:sz w:val="28"/>
                <w:szCs w:val="28"/>
                <w:lang w:val="en-US"/>
              </w:rPr>
            </w:pPr>
            <w:r w:rsidRPr="003E43D7">
              <w:rPr>
                <w:rFonts w:eastAsia="Times New Roman"/>
                <w:color w:val="auto"/>
                <w:sz w:val="28"/>
                <w:szCs w:val="28"/>
                <w:lang w:val="en-US"/>
              </w:rPr>
              <w:t>P</w:t>
            </w:r>
            <w:r w:rsidRPr="003E43D7">
              <w:rPr>
                <w:rFonts w:eastAsia="Times New Roman"/>
                <w:color w:val="auto"/>
                <w:spacing w:val="-1"/>
                <w:sz w:val="28"/>
                <w:szCs w:val="28"/>
                <w:lang w:val="en-US"/>
              </w:rPr>
              <w:t>r</w:t>
            </w:r>
            <w:r w:rsidRPr="003E43D7">
              <w:rPr>
                <w:rFonts w:eastAsia="Times New Roman"/>
                <w:color w:val="auto"/>
                <w:sz w:val="28"/>
                <w:szCs w:val="28"/>
                <w:lang w:val="en-US"/>
              </w:rPr>
              <w:t>odu</w:t>
            </w:r>
            <w:r w:rsidRPr="003E43D7">
              <w:rPr>
                <w:rFonts w:eastAsia="Times New Roman"/>
                <w:color w:val="auto"/>
                <w:spacing w:val="-1"/>
                <w:sz w:val="28"/>
                <w:szCs w:val="28"/>
                <w:lang w:val="en-US"/>
              </w:rPr>
              <w:t>c</w:t>
            </w:r>
            <w:r w:rsidRPr="003E43D7">
              <w:rPr>
                <w:rFonts w:eastAsia="Times New Roman"/>
                <w:color w:val="auto"/>
                <w:sz w:val="28"/>
                <w:szCs w:val="28"/>
                <w:lang w:val="en-US"/>
              </w:rPr>
              <w:t xml:space="preserve">e </w:t>
            </w:r>
            <w:r w:rsidRPr="003E43D7">
              <w:rPr>
                <w:rFonts w:eastAsia="Times New Roman"/>
                <w:color w:val="auto"/>
                <w:spacing w:val="-1"/>
                <w:sz w:val="28"/>
                <w:szCs w:val="28"/>
                <w:lang w:val="en-US"/>
              </w:rPr>
              <w:t>w</w:t>
            </w:r>
            <w:r w:rsidRPr="003E43D7">
              <w:rPr>
                <w:rFonts w:eastAsia="Times New Roman"/>
                <w:color w:val="auto"/>
                <w:sz w:val="28"/>
                <w:szCs w:val="28"/>
                <w:lang w:val="en-US"/>
              </w:rPr>
              <w:t>o</w:t>
            </w:r>
            <w:r w:rsidRPr="003E43D7">
              <w:rPr>
                <w:rFonts w:eastAsia="Times New Roman"/>
                <w:color w:val="auto"/>
                <w:spacing w:val="-1"/>
                <w:sz w:val="28"/>
                <w:szCs w:val="28"/>
                <w:lang w:val="en-US"/>
              </w:rPr>
              <w:t>r</w:t>
            </w:r>
            <w:r w:rsidRPr="003E43D7">
              <w:rPr>
                <w:rFonts w:eastAsia="Times New Roman"/>
                <w:color w:val="auto"/>
                <w:sz w:val="28"/>
                <w:szCs w:val="28"/>
                <w:lang w:val="en-US"/>
              </w:rPr>
              <w:t xml:space="preserve">ds in </w:t>
            </w:r>
            <w:r w:rsidRPr="003E43D7">
              <w:rPr>
                <w:rFonts w:eastAsia="Times New Roman"/>
                <w:color w:val="auto"/>
                <w:spacing w:val="-1"/>
                <w:sz w:val="28"/>
                <w:szCs w:val="28"/>
                <w:lang w:val="en-US"/>
              </w:rPr>
              <w:t>re</w:t>
            </w:r>
            <w:r w:rsidRPr="003E43D7">
              <w:rPr>
                <w:rFonts w:eastAsia="Times New Roman"/>
                <w:color w:val="auto"/>
                <w:sz w:val="28"/>
                <w:szCs w:val="28"/>
                <w:lang w:val="en-US"/>
              </w:rPr>
              <w:t>sponse to b</w:t>
            </w:r>
            <w:r w:rsidRPr="003E43D7">
              <w:rPr>
                <w:rFonts w:eastAsia="Times New Roman"/>
                <w:color w:val="auto"/>
                <w:spacing w:val="-1"/>
                <w:sz w:val="28"/>
                <w:szCs w:val="28"/>
                <w:lang w:val="en-US"/>
              </w:rPr>
              <w:t>a</w:t>
            </w:r>
            <w:r w:rsidRPr="003E43D7">
              <w:rPr>
                <w:rFonts w:eastAsia="Times New Roman"/>
                <w:color w:val="auto"/>
                <w:sz w:val="28"/>
                <w:szCs w:val="28"/>
                <w:lang w:val="en-US"/>
              </w:rPr>
              <w:t>sicp</w:t>
            </w:r>
            <w:r w:rsidRPr="003E43D7">
              <w:rPr>
                <w:rFonts w:eastAsia="Times New Roman"/>
                <w:color w:val="auto"/>
                <w:spacing w:val="-1"/>
                <w:sz w:val="28"/>
                <w:szCs w:val="28"/>
                <w:lang w:val="en-US"/>
              </w:rPr>
              <w:t>r</w:t>
            </w:r>
            <w:r w:rsidRPr="003E43D7">
              <w:rPr>
                <w:rFonts w:eastAsia="Times New Roman"/>
                <w:color w:val="auto"/>
                <w:sz w:val="28"/>
                <w:szCs w:val="28"/>
                <w:lang w:val="en-US"/>
              </w:rPr>
              <w:t>ompts</w:t>
            </w:r>
          </w:p>
        </w:tc>
        <w:tc>
          <w:tcPr>
            <w:tcW w:w="1785"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pStyle w:val="Default"/>
              <w:autoSpaceDE/>
              <w:autoSpaceDN/>
              <w:adjustRightInd/>
              <w:rPr>
                <w:sz w:val="28"/>
                <w:szCs w:val="28"/>
                <w:lang w:val="en-US"/>
              </w:rPr>
            </w:pPr>
            <w:r w:rsidRPr="003E43D7">
              <w:rPr>
                <w:rFonts w:eastAsia="Times New Roman"/>
                <w:color w:val="auto"/>
                <w:spacing w:val="-1"/>
                <w:sz w:val="28"/>
                <w:szCs w:val="28"/>
                <w:lang w:val="en-US"/>
              </w:rPr>
              <w:t>ca</w:t>
            </w:r>
            <w:r w:rsidRPr="003E43D7">
              <w:rPr>
                <w:rFonts w:eastAsia="Times New Roman"/>
                <w:color w:val="auto"/>
                <w:sz w:val="28"/>
                <w:szCs w:val="28"/>
                <w:lang w:val="en-US"/>
              </w:rPr>
              <w:t>n p</w:t>
            </w:r>
            <w:r w:rsidRPr="003E43D7">
              <w:rPr>
                <w:rFonts w:eastAsia="Times New Roman"/>
                <w:color w:val="auto"/>
                <w:spacing w:val="-1"/>
                <w:sz w:val="28"/>
                <w:szCs w:val="28"/>
                <w:lang w:val="en-US"/>
              </w:rPr>
              <w:t>r</w:t>
            </w:r>
            <w:r w:rsidRPr="003E43D7">
              <w:rPr>
                <w:rFonts w:eastAsia="Times New Roman"/>
                <w:color w:val="auto"/>
                <w:sz w:val="28"/>
                <w:szCs w:val="28"/>
                <w:lang w:val="en-US"/>
              </w:rPr>
              <w:t>odu</w:t>
            </w:r>
            <w:r w:rsidRPr="003E43D7">
              <w:rPr>
                <w:rFonts w:eastAsia="Times New Roman"/>
                <w:color w:val="auto"/>
                <w:spacing w:val="1"/>
                <w:sz w:val="28"/>
                <w:szCs w:val="28"/>
                <w:lang w:val="en-US"/>
              </w:rPr>
              <w:t>c</w:t>
            </w:r>
            <w:r w:rsidRPr="003E43D7">
              <w:rPr>
                <w:rFonts w:eastAsia="Times New Roman"/>
                <w:color w:val="auto"/>
                <w:sz w:val="28"/>
                <w:szCs w:val="28"/>
                <w:lang w:val="en-US"/>
              </w:rPr>
              <w:t>e</w:t>
            </w:r>
            <w:r w:rsidRPr="003E43D7">
              <w:rPr>
                <w:rFonts w:eastAsia="Times New Roman"/>
                <w:color w:val="auto"/>
                <w:spacing w:val="-1"/>
                <w:sz w:val="28"/>
                <w:szCs w:val="28"/>
                <w:lang w:val="en-US"/>
              </w:rPr>
              <w:t xml:space="preserve"> w</w:t>
            </w:r>
            <w:r w:rsidRPr="003E43D7">
              <w:rPr>
                <w:rFonts w:eastAsia="Times New Roman"/>
                <w:color w:val="auto"/>
                <w:sz w:val="28"/>
                <w:szCs w:val="28"/>
                <w:lang w:val="en-US"/>
              </w:rPr>
              <w:t>o</w:t>
            </w:r>
            <w:r w:rsidRPr="003E43D7">
              <w:rPr>
                <w:rFonts w:eastAsia="Times New Roman"/>
                <w:color w:val="auto"/>
                <w:spacing w:val="-1"/>
                <w:sz w:val="28"/>
                <w:szCs w:val="28"/>
                <w:lang w:val="en-US"/>
              </w:rPr>
              <w:t>r</w:t>
            </w:r>
            <w:r w:rsidRPr="003E43D7">
              <w:rPr>
                <w:rFonts w:eastAsia="Times New Roman"/>
                <w:color w:val="auto"/>
                <w:sz w:val="28"/>
                <w:szCs w:val="28"/>
                <w:lang w:val="en-US"/>
              </w:rPr>
              <w:t xml:space="preserve">ds in </w:t>
            </w:r>
            <w:r w:rsidRPr="003E43D7">
              <w:rPr>
                <w:rFonts w:eastAsia="Times New Roman"/>
                <w:color w:val="auto"/>
                <w:spacing w:val="1"/>
                <w:sz w:val="28"/>
                <w:szCs w:val="28"/>
                <w:lang w:val="en-US"/>
              </w:rPr>
              <w:t>r</w:t>
            </w:r>
            <w:r w:rsidRPr="003E43D7">
              <w:rPr>
                <w:rFonts w:eastAsia="Times New Roman"/>
                <w:color w:val="auto"/>
                <w:spacing w:val="-1"/>
                <w:sz w:val="28"/>
                <w:szCs w:val="28"/>
                <w:lang w:val="en-US"/>
              </w:rPr>
              <w:t>e</w:t>
            </w:r>
            <w:r w:rsidRPr="003E43D7">
              <w:rPr>
                <w:rFonts w:eastAsia="Times New Roman"/>
                <w:color w:val="auto"/>
                <w:spacing w:val="2"/>
                <w:sz w:val="28"/>
                <w:szCs w:val="28"/>
                <w:lang w:val="en-US"/>
              </w:rPr>
              <w:t>s</w:t>
            </w:r>
            <w:r w:rsidRPr="003E43D7">
              <w:rPr>
                <w:rFonts w:eastAsia="Times New Roman"/>
                <w:color w:val="auto"/>
                <w:sz w:val="28"/>
                <w:szCs w:val="28"/>
                <w:lang w:val="en-US"/>
              </w:rPr>
              <w:t>ponseto p</w:t>
            </w:r>
            <w:r w:rsidRPr="003E43D7">
              <w:rPr>
                <w:rFonts w:eastAsia="Times New Roman"/>
                <w:color w:val="auto"/>
                <w:spacing w:val="-1"/>
                <w:sz w:val="28"/>
                <w:szCs w:val="28"/>
                <w:lang w:val="en-US"/>
              </w:rPr>
              <w:t>r</w:t>
            </w:r>
            <w:r w:rsidRPr="003E43D7">
              <w:rPr>
                <w:rFonts w:eastAsia="Times New Roman"/>
                <w:color w:val="auto"/>
                <w:sz w:val="28"/>
                <w:szCs w:val="28"/>
                <w:lang w:val="en-US"/>
              </w:rPr>
              <w:t>ompts</w:t>
            </w:r>
          </w:p>
        </w:tc>
        <w:tc>
          <w:tcPr>
            <w:tcW w:w="846"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i/>
                <w:szCs w:val="28"/>
                <w:lang w:val="en-US" w:eastAsia="en-US"/>
              </w:rPr>
            </w:pPr>
          </w:p>
        </w:tc>
      </w:tr>
      <w:tr w:rsidR="001E6895" w:rsidRPr="003E43D7" w:rsidTr="00391B75">
        <w:trPr>
          <w:jc w:val="center"/>
        </w:trPr>
        <w:tc>
          <w:tcPr>
            <w:tcW w:w="5000" w:type="pct"/>
            <w:gridSpan w:val="4"/>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rPr>
                <w:rFonts w:cs="Times New Roman"/>
                <w:i/>
                <w:szCs w:val="28"/>
                <w:lang w:eastAsia="en-US"/>
              </w:rPr>
            </w:pPr>
            <w:r w:rsidRPr="003E43D7">
              <w:rPr>
                <w:rFonts w:cs="Times New Roman"/>
                <w:i/>
                <w:szCs w:val="28"/>
                <w:lang w:eastAsia="en-US"/>
              </w:rPr>
              <w:t>3</w:t>
            </w:r>
            <w:r w:rsidRPr="003E43D7">
              <w:rPr>
                <w:rFonts w:cs="Times New Roman"/>
                <w:i/>
                <w:szCs w:val="28"/>
                <w:lang w:val="kk-KZ" w:eastAsia="en-US"/>
              </w:rPr>
              <w:t xml:space="preserve">-тоқсан </w:t>
            </w:r>
          </w:p>
        </w:tc>
      </w:tr>
      <w:tr w:rsidR="001E6895" w:rsidRPr="00E22D66" w:rsidTr="00391B75">
        <w:trPr>
          <w:jc w:val="center"/>
        </w:trPr>
        <w:tc>
          <w:tcPr>
            <w:tcW w:w="421"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i/>
                <w:szCs w:val="28"/>
                <w:lang w:eastAsia="en-US"/>
              </w:rPr>
            </w:pPr>
            <w:r w:rsidRPr="003E43D7">
              <w:rPr>
                <w:rFonts w:eastAsia="Times New Roman" w:cs="Times New Roman"/>
                <w:color w:val="auto"/>
                <w:spacing w:val="-1"/>
                <w:szCs w:val="28"/>
                <w:lang w:val="en-US"/>
              </w:rPr>
              <w:t>UE</w:t>
            </w:r>
            <w:r w:rsidRPr="003E43D7">
              <w:rPr>
                <w:rFonts w:eastAsia="Times New Roman" w:cs="Times New Roman"/>
                <w:color w:val="auto"/>
                <w:szCs w:val="28"/>
                <w:lang w:val="en-US"/>
              </w:rPr>
              <w:t>14</w:t>
            </w:r>
          </w:p>
        </w:tc>
        <w:tc>
          <w:tcPr>
            <w:tcW w:w="1948"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pStyle w:val="Default"/>
              <w:autoSpaceDE/>
              <w:autoSpaceDN/>
              <w:adjustRightInd/>
              <w:rPr>
                <w:sz w:val="28"/>
                <w:szCs w:val="28"/>
                <w:lang w:val="en-US"/>
              </w:rPr>
            </w:pPr>
            <w:r w:rsidRPr="003E43D7">
              <w:rPr>
                <w:rFonts w:eastAsia="Times New Roman"/>
                <w:color w:val="auto"/>
                <w:spacing w:val="-1"/>
                <w:sz w:val="28"/>
                <w:szCs w:val="28"/>
                <w:lang w:val="en-US"/>
              </w:rPr>
              <w:t>U</w:t>
            </w:r>
            <w:r w:rsidRPr="003E43D7">
              <w:rPr>
                <w:rFonts w:eastAsia="Times New Roman"/>
                <w:color w:val="auto"/>
                <w:sz w:val="28"/>
                <w:szCs w:val="28"/>
                <w:lang w:val="en-US"/>
              </w:rPr>
              <w:t>seb</w:t>
            </w:r>
            <w:r w:rsidRPr="003E43D7">
              <w:rPr>
                <w:rFonts w:eastAsia="Times New Roman"/>
                <w:color w:val="auto"/>
                <w:spacing w:val="-1"/>
                <w:sz w:val="28"/>
                <w:szCs w:val="28"/>
                <w:lang w:val="en-US"/>
              </w:rPr>
              <w:t>a</w:t>
            </w:r>
            <w:r w:rsidRPr="003E43D7">
              <w:rPr>
                <w:rFonts w:eastAsia="Times New Roman"/>
                <w:color w:val="auto"/>
                <w:sz w:val="28"/>
                <w:szCs w:val="28"/>
                <w:lang w:val="en-US"/>
              </w:rPr>
              <w:t>sic p</w:t>
            </w:r>
            <w:r w:rsidRPr="003E43D7">
              <w:rPr>
                <w:rFonts w:eastAsia="Times New Roman"/>
                <w:color w:val="auto"/>
                <w:spacing w:val="-1"/>
                <w:sz w:val="28"/>
                <w:szCs w:val="28"/>
                <w:lang w:val="en-US"/>
              </w:rPr>
              <w:t>re</w:t>
            </w:r>
            <w:r w:rsidRPr="003E43D7">
              <w:rPr>
                <w:rFonts w:eastAsia="Times New Roman"/>
                <w:color w:val="auto"/>
                <w:sz w:val="28"/>
                <w:szCs w:val="28"/>
                <w:lang w:val="en-US"/>
              </w:rPr>
              <w:t>positions of lo</w:t>
            </w:r>
            <w:r w:rsidRPr="003E43D7">
              <w:rPr>
                <w:rFonts w:eastAsia="Times New Roman"/>
                <w:color w:val="auto"/>
                <w:spacing w:val="-1"/>
                <w:sz w:val="28"/>
                <w:szCs w:val="28"/>
                <w:lang w:val="en-US"/>
              </w:rPr>
              <w:t>ca</w:t>
            </w:r>
            <w:r w:rsidRPr="003E43D7">
              <w:rPr>
                <w:rFonts w:eastAsia="Times New Roman"/>
                <w:color w:val="auto"/>
                <w:sz w:val="28"/>
                <w:szCs w:val="28"/>
                <w:lang w:val="en-US"/>
              </w:rPr>
              <w:t xml:space="preserve">tion </w:t>
            </w:r>
            <w:r w:rsidRPr="003E43D7">
              <w:rPr>
                <w:rFonts w:eastAsia="Times New Roman"/>
                <w:color w:val="auto"/>
                <w:spacing w:val="-1"/>
                <w:sz w:val="28"/>
                <w:szCs w:val="28"/>
                <w:lang w:val="en-US"/>
              </w:rPr>
              <w:t>a</w:t>
            </w:r>
            <w:r w:rsidRPr="003E43D7">
              <w:rPr>
                <w:rFonts w:eastAsia="Times New Roman"/>
                <w:color w:val="auto"/>
                <w:sz w:val="28"/>
                <w:szCs w:val="28"/>
                <w:lang w:val="en-US"/>
              </w:rPr>
              <w:t xml:space="preserve">nd position: </w:t>
            </w:r>
            <w:r w:rsidRPr="003E43D7">
              <w:rPr>
                <w:rFonts w:eastAsia="Times New Roman"/>
                <w:i/>
                <w:color w:val="auto"/>
                <w:sz w:val="28"/>
                <w:szCs w:val="28"/>
                <w:lang w:val="en-US"/>
              </w:rPr>
              <w:t>in, n</w:t>
            </w:r>
            <w:r w:rsidRPr="003E43D7">
              <w:rPr>
                <w:rFonts w:eastAsia="Times New Roman"/>
                <w:i/>
                <w:color w:val="auto"/>
                <w:spacing w:val="-1"/>
                <w:sz w:val="28"/>
                <w:szCs w:val="28"/>
                <w:lang w:val="en-US"/>
              </w:rPr>
              <w:t>ex</w:t>
            </w:r>
            <w:r w:rsidRPr="003E43D7">
              <w:rPr>
                <w:rFonts w:eastAsia="Times New Roman"/>
                <w:i/>
                <w:color w:val="auto"/>
                <w:sz w:val="28"/>
                <w:szCs w:val="28"/>
                <w:lang w:val="en-US"/>
              </w:rPr>
              <w:t>t to, on</w:t>
            </w:r>
            <w:r w:rsidRPr="003E43D7">
              <w:rPr>
                <w:rFonts w:eastAsia="Times New Roman"/>
                <w:color w:val="auto"/>
                <w:sz w:val="28"/>
                <w:szCs w:val="28"/>
                <w:lang w:val="en-US"/>
              </w:rPr>
              <w:t>, to d</w:t>
            </w:r>
            <w:r w:rsidRPr="003E43D7">
              <w:rPr>
                <w:rFonts w:eastAsia="Times New Roman"/>
                <w:color w:val="auto"/>
                <w:spacing w:val="-1"/>
                <w:sz w:val="28"/>
                <w:szCs w:val="28"/>
                <w:lang w:val="en-US"/>
              </w:rPr>
              <w:t>e</w:t>
            </w:r>
            <w:r w:rsidRPr="003E43D7">
              <w:rPr>
                <w:rFonts w:eastAsia="Times New Roman"/>
                <w:color w:val="auto"/>
                <w:sz w:val="28"/>
                <w:szCs w:val="28"/>
                <w:lang w:val="en-US"/>
              </w:rPr>
              <w:t>s</w:t>
            </w:r>
            <w:r w:rsidRPr="003E43D7">
              <w:rPr>
                <w:rFonts w:eastAsia="Times New Roman"/>
                <w:color w:val="auto"/>
                <w:spacing w:val="-1"/>
                <w:sz w:val="28"/>
                <w:szCs w:val="28"/>
                <w:lang w:val="en-US"/>
              </w:rPr>
              <w:t>cr</w:t>
            </w:r>
            <w:r w:rsidRPr="003E43D7">
              <w:rPr>
                <w:rFonts w:eastAsia="Times New Roman"/>
                <w:color w:val="auto"/>
                <w:sz w:val="28"/>
                <w:szCs w:val="28"/>
                <w:lang w:val="en-US"/>
              </w:rPr>
              <w:t xml:space="preserve">ibe </w:t>
            </w:r>
            <w:r w:rsidRPr="003E43D7">
              <w:rPr>
                <w:rFonts w:eastAsia="Times New Roman"/>
                <w:color w:val="auto"/>
                <w:spacing w:val="-1"/>
                <w:sz w:val="28"/>
                <w:szCs w:val="28"/>
                <w:lang w:val="en-US"/>
              </w:rPr>
              <w:t>w</w:t>
            </w:r>
            <w:r w:rsidRPr="003E43D7">
              <w:rPr>
                <w:rFonts w:eastAsia="Times New Roman"/>
                <w:color w:val="auto"/>
                <w:sz w:val="28"/>
                <w:szCs w:val="28"/>
                <w:lang w:val="en-US"/>
              </w:rPr>
              <w:t>h</w:t>
            </w:r>
            <w:r w:rsidRPr="003E43D7">
              <w:rPr>
                <w:rFonts w:eastAsia="Times New Roman"/>
                <w:color w:val="auto"/>
                <w:spacing w:val="-1"/>
                <w:sz w:val="28"/>
                <w:szCs w:val="28"/>
                <w:lang w:val="en-US"/>
              </w:rPr>
              <w:t>er</w:t>
            </w:r>
            <w:r w:rsidRPr="003E43D7">
              <w:rPr>
                <w:rFonts w:eastAsia="Times New Roman"/>
                <w:color w:val="auto"/>
                <w:sz w:val="28"/>
                <w:szCs w:val="28"/>
                <w:lang w:val="en-US"/>
              </w:rPr>
              <w:t>e</w:t>
            </w:r>
            <w:r w:rsidRPr="003E43D7">
              <w:rPr>
                <w:rFonts w:eastAsia="Times New Roman"/>
                <w:color w:val="auto"/>
                <w:spacing w:val="2"/>
                <w:sz w:val="28"/>
                <w:szCs w:val="28"/>
                <w:lang w:val="en-US"/>
              </w:rPr>
              <w:t>p</w:t>
            </w:r>
            <w:r w:rsidRPr="003E43D7">
              <w:rPr>
                <w:rFonts w:eastAsia="Times New Roman"/>
                <w:color w:val="auto"/>
                <w:spacing w:val="-1"/>
                <w:sz w:val="28"/>
                <w:szCs w:val="28"/>
                <w:lang w:val="en-US"/>
              </w:rPr>
              <w:t>e</w:t>
            </w:r>
            <w:r w:rsidRPr="003E43D7">
              <w:rPr>
                <w:rFonts w:eastAsia="Times New Roman"/>
                <w:color w:val="auto"/>
                <w:sz w:val="28"/>
                <w:szCs w:val="28"/>
                <w:lang w:val="en-US"/>
              </w:rPr>
              <w:t>ople</w:t>
            </w:r>
            <w:r w:rsidRPr="003E43D7">
              <w:rPr>
                <w:rFonts w:eastAsia="Times New Roman"/>
                <w:color w:val="auto"/>
                <w:spacing w:val="-1"/>
                <w:sz w:val="28"/>
                <w:szCs w:val="28"/>
                <w:lang w:val="en-US"/>
              </w:rPr>
              <w:t xml:space="preserve"> a</w:t>
            </w:r>
            <w:r w:rsidRPr="003E43D7">
              <w:rPr>
                <w:rFonts w:eastAsia="Times New Roman"/>
                <w:color w:val="auto"/>
                <w:sz w:val="28"/>
                <w:szCs w:val="28"/>
                <w:lang w:val="en-US"/>
              </w:rPr>
              <w:t>nd thin</w:t>
            </w:r>
            <w:r w:rsidRPr="003E43D7">
              <w:rPr>
                <w:rFonts w:eastAsia="Times New Roman"/>
                <w:color w:val="auto"/>
                <w:spacing w:val="-3"/>
                <w:sz w:val="28"/>
                <w:szCs w:val="28"/>
                <w:lang w:val="en-US"/>
              </w:rPr>
              <w:t>g</w:t>
            </w:r>
            <w:r w:rsidRPr="003E43D7">
              <w:rPr>
                <w:rFonts w:eastAsia="Times New Roman"/>
                <w:color w:val="auto"/>
                <w:sz w:val="28"/>
                <w:szCs w:val="28"/>
                <w:lang w:val="en-US"/>
              </w:rPr>
              <w:t xml:space="preserve">s </w:t>
            </w:r>
            <w:r w:rsidRPr="003E43D7">
              <w:rPr>
                <w:rFonts w:eastAsia="Times New Roman"/>
                <w:color w:val="auto"/>
                <w:spacing w:val="-1"/>
                <w:sz w:val="28"/>
                <w:szCs w:val="28"/>
                <w:lang w:val="en-US"/>
              </w:rPr>
              <w:t>a</w:t>
            </w:r>
            <w:r w:rsidRPr="003E43D7">
              <w:rPr>
                <w:rFonts w:eastAsia="Times New Roman"/>
                <w:color w:val="auto"/>
                <w:spacing w:val="1"/>
                <w:sz w:val="28"/>
                <w:szCs w:val="28"/>
                <w:lang w:val="en-US"/>
              </w:rPr>
              <w:t>r</w:t>
            </w:r>
            <w:r w:rsidRPr="003E43D7">
              <w:rPr>
                <w:rFonts w:eastAsia="Times New Roman"/>
                <w:color w:val="auto"/>
                <w:sz w:val="28"/>
                <w:szCs w:val="28"/>
                <w:lang w:val="en-US"/>
              </w:rPr>
              <w:t>e</w:t>
            </w:r>
          </w:p>
        </w:tc>
        <w:tc>
          <w:tcPr>
            <w:tcW w:w="1785"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widowControl w:val="0"/>
              <w:spacing w:after="0" w:line="240" w:lineRule="auto"/>
              <w:jc w:val="left"/>
              <w:rPr>
                <w:rFonts w:eastAsia="Times New Roman" w:cs="Times New Roman"/>
                <w:szCs w:val="28"/>
                <w:lang w:val="en-US"/>
              </w:rPr>
            </w:pPr>
            <w:r w:rsidRPr="003E43D7">
              <w:rPr>
                <w:rFonts w:eastAsia="Times New Roman" w:cs="Times New Roman"/>
                <w:spacing w:val="-1"/>
                <w:szCs w:val="28"/>
                <w:lang w:val="en-US"/>
              </w:rPr>
              <w:t>ca</w:t>
            </w:r>
            <w:r w:rsidRPr="003E43D7">
              <w:rPr>
                <w:rFonts w:eastAsia="Times New Roman" w:cs="Times New Roman"/>
                <w:szCs w:val="28"/>
                <w:lang w:val="en-US"/>
              </w:rPr>
              <w:t>n useb</w:t>
            </w:r>
            <w:r w:rsidRPr="003E43D7">
              <w:rPr>
                <w:rFonts w:eastAsia="Times New Roman" w:cs="Times New Roman"/>
                <w:spacing w:val="-1"/>
                <w:szCs w:val="28"/>
                <w:lang w:val="en-US"/>
              </w:rPr>
              <w:t>a</w:t>
            </w:r>
            <w:r w:rsidRPr="003E43D7">
              <w:rPr>
                <w:rFonts w:eastAsia="Times New Roman" w:cs="Times New Roman"/>
                <w:szCs w:val="28"/>
                <w:lang w:val="en-US"/>
              </w:rPr>
              <w:t>s</w:t>
            </w:r>
            <w:r w:rsidRPr="003E43D7">
              <w:rPr>
                <w:rFonts w:eastAsia="Times New Roman" w:cs="Times New Roman"/>
                <w:spacing w:val="2"/>
                <w:szCs w:val="28"/>
                <w:lang w:val="en-US"/>
              </w:rPr>
              <w:t>i</w:t>
            </w:r>
            <w:r w:rsidRPr="003E43D7">
              <w:rPr>
                <w:rFonts w:eastAsia="Times New Roman" w:cs="Times New Roman"/>
                <w:szCs w:val="28"/>
                <w:lang w:val="en-US"/>
              </w:rPr>
              <w:t>cp</w:t>
            </w:r>
            <w:r w:rsidRPr="003E43D7">
              <w:rPr>
                <w:rFonts w:eastAsia="Times New Roman" w:cs="Times New Roman"/>
                <w:spacing w:val="-1"/>
                <w:szCs w:val="28"/>
                <w:lang w:val="en-US"/>
              </w:rPr>
              <w:t>re</w:t>
            </w:r>
            <w:r w:rsidRPr="003E43D7">
              <w:rPr>
                <w:rFonts w:eastAsia="Times New Roman" w:cs="Times New Roman"/>
                <w:szCs w:val="28"/>
                <w:lang w:val="en-US"/>
              </w:rPr>
              <w:t>positio</w:t>
            </w:r>
            <w:r w:rsidRPr="003E43D7">
              <w:rPr>
                <w:rFonts w:eastAsia="Times New Roman" w:cs="Times New Roman"/>
                <w:spacing w:val="2"/>
                <w:szCs w:val="28"/>
                <w:lang w:val="en-US"/>
              </w:rPr>
              <w:t>n</w:t>
            </w:r>
            <w:r w:rsidRPr="003E43D7">
              <w:rPr>
                <w:rFonts w:eastAsia="Times New Roman" w:cs="Times New Roman"/>
                <w:szCs w:val="28"/>
                <w:lang w:val="en-US"/>
              </w:rPr>
              <w:t>s oflo</w:t>
            </w:r>
            <w:r w:rsidRPr="003E43D7">
              <w:rPr>
                <w:rFonts w:eastAsia="Times New Roman" w:cs="Times New Roman"/>
                <w:spacing w:val="-1"/>
                <w:szCs w:val="28"/>
                <w:lang w:val="en-US"/>
              </w:rPr>
              <w:t>ca</w:t>
            </w:r>
            <w:r w:rsidRPr="003E43D7">
              <w:rPr>
                <w:rFonts w:eastAsia="Times New Roman" w:cs="Times New Roman"/>
                <w:szCs w:val="28"/>
                <w:lang w:val="en-US"/>
              </w:rPr>
              <w:t xml:space="preserve">tion </w:t>
            </w:r>
            <w:r w:rsidRPr="003E43D7">
              <w:rPr>
                <w:rFonts w:eastAsia="Times New Roman" w:cs="Times New Roman"/>
                <w:spacing w:val="-1"/>
                <w:szCs w:val="28"/>
                <w:lang w:val="en-US"/>
              </w:rPr>
              <w:t>a</w:t>
            </w:r>
            <w:r w:rsidRPr="003E43D7">
              <w:rPr>
                <w:rFonts w:eastAsia="Times New Roman" w:cs="Times New Roman"/>
                <w:szCs w:val="28"/>
                <w:lang w:val="en-US"/>
              </w:rPr>
              <w:t xml:space="preserve">nd position: </w:t>
            </w:r>
            <w:r w:rsidRPr="003E43D7">
              <w:rPr>
                <w:rFonts w:eastAsia="Times New Roman" w:cs="Times New Roman"/>
                <w:i/>
                <w:szCs w:val="28"/>
                <w:lang w:val="en-US"/>
              </w:rPr>
              <w:t>in, n</w:t>
            </w:r>
            <w:r w:rsidRPr="003E43D7">
              <w:rPr>
                <w:rFonts w:eastAsia="Times New Roman" w:cs="Times New Roman"/>
                <w:i/>
                <w:spacing w:val="-1"/>
                <w:szCs w:val="28"/>
                <w:lang w:val="en-US"/>
              </w:rPr>
              <w:t>ex</w:t>
            </w:r>
            <w:r w:rsidRPr="003E43D7">
              <w:rPr>
                <w:rFonts w:eastAsia="Times New Roman" w:cs="Times New Roman"/>
                <w:i/>
                <w:szCs w:val="28"/>
                <w:lang w:val="en-US"/>
              </w:rPr>
              <w:t>t to, on</w:t>
            </w:r>
            <w:r w:rsidRPr="003E43D7">
              <w:rPr>
                <w:rFonts w:eastAsia="Times New Roman" w:cs="Times New Roman"/>
                <w:spacing w:val="-1"/>
                <w:szCs w:val="28"/>
                <w:lang w:val="en-US"/>
              </w:rPr>
              <w:t>c</w:t>
            </w:r>
            <w:r w:rsidRPr="003E43D7">
              <w:rPr>
                <w:rFonts w:eastAsia="Times New Roman" w:cs="Times New Roman"/>
                <w:szCs w:val="28"/>
                <w:lang w:val="en-US"/>
              </w:rPr>
              <w:t>o</w:t>
            </w:r>
            <w:r w:rsidRPr="003E43D7">
              <w:rPr>
                <w:rFonts w:eastAsia="Times New Roman" w:cs="Times New Roman"/>
                <w:spacing w:val="-1"/>
                <w:szCs w:val="28"/>
                <w:lang w:val="en-US"/>
              </w:rPr>
              <w:t>rr</w:t>
            </w:r>
            <w:r w:rsidRPr="003E43D7">
              <w:rPr>
                <w:rFonts w:eastAsia="Times New Roman" w:cs="Times New Roman"/>
                <w:spacing w:val="1"/>
                <w:szCs w:val="28"/>
                <w:lang w:val="en-US"/>
              </w:rPr>
              <w:t>e</w:t>
            </w:r>
            <w:r w:rsidRPr="003E43D7">
              <w:rPr>
                <w:rFonts w:eastAsia="Times New Roman" w:cs="Times New Roman"/>
                <w:spacing w:val="-1"/>
                <w:szCs w:val="28"/>
                <w:lang w:val="en-US"/>
              </w:rPr>
              <w:t>c</w:t>
            </w:r>
            <w:r w:rsidRPr="003E43D7">
              <w:rPr>
                <w:rFonts w:eastAsia="Times New Roman" w:cs="Times New Roman"/>
                <w:szCs w:val="28"/>
                <w:lang w:val="en-US"/>
              </w:rPr>
              <w:t>t</w:t>
            </w:r>
            <w:r w:rsidRPr="003E43D7">
              <w:rPr>
                <w:rFonts w:eastAsia="Times New Roman" w:cs="Times New Roman"/>
                <w:spacing w:val="2"/>
                <w:szCs w:val="28"/>
                <w:lang w:val="en-US"/>
              </w:rPr>
              <w:t>l</w:t>
            </w:r>
            <w:r w:rsidRPr="003E43D7">
              <w:rPr>
                <w:rFonts w:eastAsia="Times New Roman" w:cs="Times New Roman"/>
                <w:spacing w:val="-5"/>
                <w:szCs w:val="28"/>
                <w:lang w:val="en-US"/>
              </w:rPr>
              <w:t>y</w:t>
            </w:r>
          </w:p>
        </w:tc>
        <w:tc>
          <w:tcPr>
            <w:tcW w:w="846"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i/>
                <w:szCs w:val="28"/>
                <w:lang w:val="en-US" w:eastAsia="en-US"/>
              </w:rPr>
            </w:pPr>
          </w:p>
        </w:tc>
      </w:tr>
      <w:tr w:rsidR="001E6895" w:rsidRPr="00E22D66" w:rsidTr="00391B75">
        <w:trPr>
          <w:jc w:val="center"/>
        </w:trPr>
        <w:tc>
          <w:tcPr>
            <w:tcW w:w="421"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i/>
                <w:szCs w:val="28"/>
                <w:lang w:val="en-US" w:eastAsia="en-US"/>
              </w:rPr>
            </w:pPr>
            <w:r w:rsidRPr="003E43D7">
              <w:rPr>
                <w:rFonts w:eastAsia="Times New Roman" w:cs="Times New Roman"/>
                <w:spacing w:val="-1"/>
                <w:szCs w:val="28"/>
                <w:lang w:val="en-US"/>
              </w:rPr>
              <w:t>UE</w:t>
            </w:r>
            <w:r w:rsidRPr="003E43D7">
              <w:rPr>
                <w:rFonts w:eastAsia="Times New Roman" w:cs="Times New Roman"/>
                <w:szCs w:val="28"/>
                <w:lang w:val="en-US"/>
              </w:rPr>
              <w:t>3</w:t>
            </w:r>
          </w:p>
        </w:tc>
        <w:tc>
          <w:tcPr>
            <w:tcW w:w="1948"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widowControl w:val="0"/>
              <w:spacing w:after="0" w:line="240" w:lineRule="auto"/>
              <w:jc w:val="left"/>
              <w:rPr>
                <w:rFonts w:eastAsia="Times New Roman" w:cs="Times New Roman"/>
                <w:szCs w:val="28"/>
                <w:lang w:val="en-US"/>
              </w:rPr>
            </w:pPr>
            <w:r w:rsidRPr="003E43D7">
              <w:rPr>
                <w:rFonts w:eastAsia="Times New Roman" w:cs="Times New Roman"/>
                <w:spacing w:val="-1"/>
                <w:szCs w:val="28"/>
                <w:lang w:val="en-US"/>
              </w:rPr>
              <w:t>U</w:t>
            </w:r>
            <w:r w:rsidRPr="003E43D7">
              <w:rPr>
                <w:rFonts w:eastAsia="Times New Roman" w:cs="Times New Roman"/>
                <w:szCs w:val="28"/>
                <w:lang w:val="en-US"/>
              </w:rPr>
              <w:t>seb</w:t>
            </w:r>
            <w:r w:rsidRPr="003E43D7">
              <w:rPr>
                <w:rFonts w:eastAsia="Times New Roman" w:cs="Times New Roman"/>
                <w:spacing w:val="-1"/>
                <w:szCs w:val="28"/>
                <w:lang w:val="en-US"/>
              </w:rPr>
              <w:t>a</w:t>
            </w:r>
            <w:r w:rsidRPr="003E43D7">
              <w:rPr>
                <w:rFonts w:eastAsia="Times New Roman" w:cs="Times New Roman"/>
                <w:szCs w:val="28"/>
                <w:lang w:val="en-US"/>
              </w:rPr>
              <w:t xml:space="preserve">sic </w:t>
            </w:r>
            <w:r w:rsidRPr="003E43D7">
              <w:rPr>
                <w:rFonts w:eastAsia="Times New Roman" w:cs="Times New Roman"/>
                <w:spacing w:val="-1"/>
                <w:szCs w:val="28"/>
                <w:lang w:val="en-US"/>
              </w:rPr>
              <w:t>a</w:t>
            </w:r>
            <w:r w:rsidRPr="003E43D7">
              <w:rPr>
                <w:rFonts w:eastAsia="Times New Roman" w:cs="Times New Roman"/>
                <w:szCs w:val="28"/>
                <w:lang w:val="en-US"/>
              </w:rPr>
              <w:t>dj</w:t>
            </w:r>
            <w:r w:rsidRPr="003E43D7">
              <w:rPr>
                <w:rFonts w:eastAsia="Times New Roman" w:cs="Times New Roman"/>
                <w:spacing w:val="-1"/>
                <w:szCs w:val="28"/>
                <w:lang w:val="en-US"/>
              </w:rPr>
              <w:t>ec</w:t>
            </w:r>
            <w:r w:rsidRPr="003E43D7">
              <w:rPr>
                <w:rFonts w:eastAsia="Times New Roman" w:cs="Times New Roman"/>
                <w:szCs w:val="28"/>
                <w:lang w:val="en-US"/>
              </w:rPr>
              <w:t>tiv</w:t>
            </w:r>
            <w:r w:rsidRPr="003E43D7">
              <w:rPr>
                <w:rFonts w:eastAsia="Times New Roman" w:cs="Times New Roman"/>
                <w:spacing w:val="-1"/>
                <w:szCs w:val="28"/>
                <w:lang w:val="en-US"/>
              </w:rPr>
              <w:t>e</w:t>
            </w:r>
            <w:r w:rsidRPr="003E43D7">
              <w:rPr>
                <w:rFonts w:eastAsia="Times New Roman" w:cs="Times New Roman"/>
                <w:szCs w:val="28"/>
                <w:lang w:val="en-US"/>
              </w:rPr>
              <w:t xml:space="preserve">s </w:t>
            </w:r>
            <w:r w:rsidRPr="003E43D7">
              <w:rPr>
                <w:rFonts w:eastAsia="Times New Roman" w:cs="Times New Roman"/>
                <w:spacing w:val="-1"/>
                <w:szCs w:val="28"/>
                <w:lang w:val="en-US"/>
              </w:rPr>
              <w:t>a</w:t>
            </w:r>
            <w:r w:rsidRPr="003E43D7">
              <w:rPr>
                <w:rFonts w:eastAsia="Times New Roman" w:cs="Times New Roman"/>
                <w:szCs w:val="28"/>
                <w:lang w:val="en-US"/>
              </w:rPr>
              <w:t xml:space="preserve">nd </w:t>
            </w:r>
            <w:r w:rsidRPr="003E43D7">
              <w:rPr>
                <w:rFonts w:eastAsia="Times New Roman" w:cs="Times New Roman"/>
                <w:spacing w:val="-1"/>
                <w:szCs w:val="28"/>
                <w:lang w:val="en-US"/>
              </w:rPr>
              <w:t>c</w:t>
            </w:r>
            <w:r w:rsidRPr="003E43D7">
              <w:rPr>
                <w:rFonts w:eastAsia="Times New Roman" w:cs="Times New Roman"/>
                <w:szCs w:val="28"/>
                <w:lang w:val="en-US"/>
              </w:rPr>
              <w:t>olou</w:t>
            </w:r>
            <w:r w:rsidRPr="003E43D7">
              <w:rPr>
                <w:rFonts w:eastAsia="Times New Roman" w:cs="Times New Roman"/>
                <w:spacing w:val="-1"/>
                <w:szCs w:val="28"/>
                <w:lang w:val="en-US"/>
              </w:rPr>
              <w:t>r</w:t>
            </w:r>
            <w:r w:rsidRPr="003E43D7">
              <w:rPr>
                <w:rFonts w:eastAsia="Times New Roman" w:cs="Times New Roman"/>
                <w:szCs w:val="28"/>
                <w:lang w:val="en-US"/>
              </w:rPr>
              <w:t>s to s</w:t>
            </w:r>
            <w:r w:rsidRPr="003E43D7">
              <w:rPr>
                <w:rFonts w:eastAsia="Times New Roman" w:cs="Times New Roman"/>
                <w:spacing w:val="3"/>
                <w:szCs w:val="28"/>
                <w:lang w:val="en-US"/>
              </w:rPr>
              <w:t>a</w:t>
            </w:r>
            <w:r w:rsidRPr="003E43D7">
              <w:rPr>
                <w:rFonts w:eastAsia="Times New Roman" w:cs="Times New Roman"/>
                <w:szCs w:val="28"/>
                <w:lang w:val="en-US"/>
              </w:rPr>
              <w:t xml:space="preserve">y </w:t>
            </w:r>
            <w:r w:rsidRPr="003E43D7">
              <w:rPr>
                <w:rFonts w:eastAsia="Times New Roman" w:cs="Times New Roman"/>
                <w:spacing w:val="-1"/>
                <w:szCs w:val="28"/>
                <w:lang w:val="en-US"/>
              </w:rPr>
              <w:t>w</w:t>
            </w:r>
            <w:r w:rsidRPr="003E43D7">
              <w:rPr>
                <w:rFonts w:eastAsia="Times New Roman" w:cs="Times New Roman"/>
                <w:szCs w:val="28"/>
                <w:lang w:val="en-US"/>
              </w:rPr>
              <w:t>h</w:t>
            </w:r>
            <w:r w:rsidRPr="003E43D7">
              <w:rPr>
                <w:rFonts w:eastAsia="Times New Roman" w:cs="Times New Roman"/>
                <w:spacing w:val="-1"/>
                <w:szCs w:val="28"/>
                <w:lang w:val="en-US"/>
              </w:rPr>
              <w:t>a</w:t>
            </w:r>
            <w:r w:rsidRPr="003E43D7">
              <w:rPr>
                <w:rFonts w:eastAsia="Times New Roman" w:cs="Times New Roman"/>
                <w:szCs w:val="28"/>
                <w:lang w:val="en-US"/>
              </w:rPr>
              <w:t>t</w:t>
            </w:r>
            <w:r w:rsidRPr="003E43D7">
              <w:rPr>
                <w:rFonts w:eastAsia="Times New Roman" w:cs="Times New Roman"/>
                <w:i/>
                <w:szCs w:val="28"/>
                <w:lang w:val="en-US"/>
              </w:rPr>
              <w:t>so</w:t>
            </w:r>
            <w:r w:rsidRPr="003E43D7">
              <w:rPr>
                <w:rFonts w:eastAsia="Times New Roman" w:cs="Times New Roman"/>
                <w:i/>
                <w:spacing w:val="-1"/>
                <w:szCs w:val="28"/>
                <w:lang w:val="en-US"/>
              </w:rPr>
              <w:t>me</w:t>
            </w:r>
            <w:r w:rsidRPr="003E43D7">
              <w:rPr>
                <w:rFonts w:eastAsia="Times New Roman" w:cs="Times New Roman"/>
                <w:i/>
                <w:szCs w:val="28"/>
                <w:lang w:val="en-US"/>
              </w:rPr>
              <w:t>one/so</w:t>
            </w:r>
            <w:r w:rsidRPr="003E43D7">
              <w:rPr>
                <w:rFonts w:eastAsia="Times New Roman" w:cs="Times New Roman"/>
                <w:i/>
                <w:spacing w:val="-1"/>
                <w:szCs w:val="28"/>
                <w:lang w:val="en-US"/>
              </w:rPr>
              <w:t>me</w:t>
            </w:r>
            <w:r w:rsidRPr="003E43D7">
              <w:rPr>
                <w:rFonts w:eastAsia="Times New Roman" w:cs="Times New Roman"/>
                <w:i/>
                <w:szCs w:val="28"/>
                <w:lang w:val="en-US"/>
              </w:rPr>
              <w:t xml:space="preserve">thing is </w:t>
            </w:r>
            <w:r w:rsidRPr="003E43D7">
              <w:rPr>
                <w:rFonts w:eastAsia="Times New Roman" w:cs="Times New Roman"/>
                <w:szCs w:val="28"/>
                <w:lang w:val="en-US"/>
              </w:rPr>
              <w:t>or</w:t>
            </w:r>
            <w:r w:rsidRPr="003E43D7">
              <w:rPr>
                <w:rFonts w:eastAsia="Times New Roman" w:cs="Times New Roman"/>
                <w:i/>
                <w:color w:val="auto"/>
                <w:szCs w:val="28"/>
                <w:lang w:val="en-US"/>
              </w:rPr>
              <w:t>has</w:t>
            </w:r>
          </w:p>
        </w:tc>
        <w:tc>
          <w:tcPr>
            <w:tcW w:w="1785"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pStyle w:val="Default"/>
              <w:autoSpaceDE/>
              <w:autoSpaceDN/>
              <w:adjustRightInd/>
              <w:rPr>
                <w:sz w:val="28"/>
                <w:szCs w:val="28"/>
                <w:lang w:val="en-US"/>
              </w:rPr>
            </w:pPr>
            <w:r w:rsidRPr="003E43D7">
              <w:rPr>
                <w:rFonts w:eastAsia="Times New Roman"/>
                <w:color w:val="auto"/>
                <w:spacing w:val="-1"/>
                <w:sz w:val="28"/>
                <w:szCs w:val="28"/>
                <w:lang w:val="en-US"/>
              </w:rPr>
              <w:t>ca</w:t>
            </w:r>
            <w:r w:rsidRPr="003E43D7">
              <w:rPr>
                <w:rFonts w:eastAsia="Times New Roman"/>
                <w:color w:val="auto"/>
                <w:sz w:val="28"/>
                <w:szCs w:val="28"/>
                <w:lang w:val="en-US"/>
              </w:rPr>
              <w:t xml:space="preserve">n </w:t>
            </w:r>
            <w:r w:rsidRPr="003E43D7">
              <w:rPr>
                <w:rFonts w:eastAsia="Times New Roman"/>
                <w:color w:val="auto"/>
                <w:spacing w:val="-1"/>
                <w:sz w:val="28"/>
                <w:szCs w:val="28"/>
                <w:lang w:val="en-US"/>
              </w:rPr>
              <w:t>c</w:t>
            </w:r>
            <w:r w:rsidRPr="003E43D7">
              <w:rPr>
                <w:rFonts w:eastAsia="Times New Roman"/>
                <w:color w:val="auto"/>
                <w:sz w:val="28"/>
                <w:szCs w:val="28"/>
                <w:lang w:val="en-US"/>
              </w:rPr>
              <w:t>o</w:t>
            </w:r>
            <w:r w:rsidRPr="003E43D7">
              <w:rPr>
                <w:rFonts w:eastAsia="Times New Roman"/>
                <w:color w:val="auto"/>
                <w:spacing w:val="1"/>
                <w:sz w:val="28"/>
                <w:szCs w:val="28"/>
                <w:lang w:val="en-US"/>
              </w:rPr>
              <w:t>r</w:t>
            </w:r>
            <w:r w:rsidRPr="003E43D7">
              <w:rPr>
                <w:rFonts w:eastAsia="Times New Roman"/>
                <w:color w:val="auto"/>
                <w:spacing w:val="-1"/>
                <w:sz w:val="28"/>
                <w:szCs w:val="28"/>
                <w:lang w:val="en-US"/>
              </w:rPr>
              <w:t>r</w:t>
            </w:r>
            <w:r w:rsidRPr="003E43D7">
              <w:rPr>
                <w:rFonts w:eastAsia="Times New Roman"/>
                <w:color w:val="auto"/>
                <w:spacing w:val="1"/>
                <w:sz w:val="28"/>
                <w:szCs w:val="28"/>
                <w:lang w:val="en-US"/>
              </w:rPr>
              <w:t>e</w:t>
            </w:r>
            <w:r w:rsidRPr="003E43D7">
              <w:rPr>
                <w:rFonts w:eastAsia="Times New Roman"/>
                <w:color w:val="auto"/>
                <w:spacing w:val="-1"/>
                <w:sz w:val="28"/>
                <w:szCs w:val="28"/>
                <w:lang w:val="en-US"/>
              </w:rPr>
              <w:t>c</w:t>
            </w:r>
            <w:r w:rsidRPr="003E43D7">
              <w:rPr>
                <w:rFonts w:eastAsia="Times New Roman"/>
                <w:color w:val="auto"/>
                <w:sz w:val="28"/>
                <w:szCs w:val="28"/>
                <w:lang w:val="en-US"/>
              </w:rPr>
              <w:t>t</w:t>
            </w:r>
            <w:r w:rsidRPr="003E43D7">
              <w:rPr>
                <w:rFonts w:eastAsia="Times New Roman"/>
                <w:color w:val="auto"/>
                <w:spacing w:val="2"/>
                <w:sz w:val="28"/>
                <w:szCs w:val="28"/>
                <w:lang w:val="en-US"/>
              </w:rPr>
              <w:t>l</w:t>
            </w:r>
            <w:r w:rsidRPr="003E43D7">
              <w:rPr>
                <w:rFonts w:eastAsia="Times New Roman"/>
                <w:color w:val="auto"/>
                <w:sz w:val="28"/>
                <w:szCs w:val="28"/>
                <w:lang w:val="en-US"/>
              </w:rPr>
              <w:t>yuse</w:t>
            </w:r>
            <w:r w:rsidRPr="003E43D7">
              <w:rPr>
                <w:rFonts w:eastAsia="Times New Roman"/>
                <w:color w:val="auto"/>
                <w:spacing w:val="2"/>
                <w:sz w:val="28"/>
                <w:szCs w:val="28"/>
                <w:lang w:val="en-US"/>
              </w:rPr>
              <w:t>b</w:t>
            </w:r>
            <w:r w:rsidRPr="003E43D7">
              <w:rPr>
                <w:rFonts w:eastAsia="Times New Roman"/>
                <w:color w:val="auto"/>
                <w:spacing w:val="-1"/>
                <w:sz w:val="28"/>
                <w:szCs w:val="28"/>
                <w:lang w:val="en-US"/>
              </w:rPr>
              <w:t>a</w:t>
            </w:r>
            <w:r w:rsidRPr="003E43D7">
              <w:rPr>
                <w:rFonts w:eastAsia="Times New Roman"/>
                <w:color w:val="auto"/>
                <w:sz w:val="28"/>
                <w:szCs w:val="28"/>
                <w:lang w:val="en-US"/>
              </w:rPr>
              <w:t>sic</w:t>
            </w:r>
            <w:r w:rsidRPr="003E43D7">
              <w:rPr>
                <w:rFonts w:eastAsia="Times New Roman"/>
                <w:color w:val="auto"/>
                <w:spacing w:val="1"/>
                <w:sz w:val="28"/>
                <w:szCs w:val="28"/>
                <w:lang w:val="en-US"/>
              </w:rPr>
              <w:t>a</w:t>
            </w:r>
            <w:r w:rsidRPr="003E43D7">
              <w:rPr>
                <w:rFonts w:eastAsia="Times New Roman"/>
                <w:color w:val="auto"/>
                <w:sz w:val="28"/>
                <w:szCs w:val="28"/>
                <w:lang w:val="en-US"/>
              </w:rPr>
              <w:t>dj</w:t>
            </w:r>
            <w:r w:rsidRPr="003E43D7">
              <w:rPr>
                <w:rFonts w:eastAsia="Times New Roman"/>
                <w:color w:val="auto"/>
                <w:spacing w:val="-1"/>
                <w:sz w:val="28"/>
                <w:szCs w:val="28"/>
                <w:lang w:val="en-US"/>
              </w:rPr>
              <w:t>ec</w:t>
            </w:r>
            <w:r w:rsidRPr="003E43D7">
              <w:rPr>
                <w:rFonts w:eastAsia="Times New Roman"/>
                <w:color w:val="auto"/>
                <w:sz w:val="28"/>
                <w:szCs w:val="28"/>
                <w:lang w:val="en-US"/>
              </w:rPr>
              <w:t>tiv</w:t>
            </w:r>
            <w:r w:rsidRPr="003E43D7">
              <w:rPr>
                <w:rFonts w:eastAsia="Times New Roman"/>
                <w:color w:val="auto"/>
                <w:spacing w:val="-1"/>
                <w:sz w:val="28"/>
                <w:szCs w:val="28"/>
                <w:lang w:val="en-US"/>
              </w:rPr>
              <w:t>e</w:t>
            </w:r>
            <w:r w:rsidRPr="003E43D7">
              <w:rPr>
                <w:rFonts w:eastAsia="Times New Roman"/>
                <w:color w:val="auto"/>
                <w:sz w:val="28"/>
                <w:szCs w:val="28"/>
                <w:lang w:val="en-US"/>
              </w:rPr>
              <w:t xml:space="preserve">s </w:t>
            </w:r>
            <w:r w:rsidRPr="003E43D7">
              <w:rPr>
                <w:rFonts w:eastAsia="Times New Roman"/>
                <w:color w:val="auto"/>
                <w:spacing w:val="-1"/>
                <w:sz w:val="28"/>
                <w:szCs w:val="28"/>
                <w:lang w:val="en-US"/>
              </w:rPr>
              <w:t>a</w:t>
            </w:r>
            <w:r w:rsidRPr="003E43D7">
              <w:rPr>
                <w:rFonts w:eastAsia="Times New Roman"/>
                <w:color w:val="auto"/>
                <w:sz w:val="28"/>
                <w:szCs w:val="28"/>
                <w:lang w:val="en-US"/>
              </w:rPr>
              <w:t xml:space="preserve">nd </w:t>
            </w:r>
            <w:r w:rsidRPr="003E43D7">
              <w:rPr>
                <w:rFonts w:eastAsia="Times New Roman"/>
                <w:color w:val="auto"/>
                <w:spacing w:val="-1"/>
                <w:sz w:val="28"/>
                <w:szCs w:val="28"/>
                <w:lang w:val="en-US"/>
              </w:rPr>
              <w:t>c</w:t>
            </w:r>
            <w:r w:rsidRPr="003E43D7">
              <w:rPr>
                <w:rFonts w:eastAsia="Times New Roman"/>
                <w:color w:val="auto"/>
                <w:sz w:val="28"/>
                <w:szCs w:val="28"/>
                <w:lang w:val="en-US"/>
              </w:rPr>
              <w:t>olou</w:t>
            </w:r>
            <w:r w:rsidRPr="003E43D7">
              <w:rPr>
                <w:rFonts w:eastAsia="Times New Roman"/>
                <w:color w:val="auto"/>
                <w:spacing w:val="-1"/>
                <w:sz w:val="28"/>
                <w:szCs w:val="28"/>
                <w:lang w:val="en-US"/>
              </w:rPr>
              <w:t>r</w:t>
            </w:r>
            <w:r w:rsidRPr="003E43D7">
              <w:rPr>
                <w:rFonts w:eastAsia="Times New Roman"/>
                <w:color w:val="auto"/>
                <w:sz w:val="28"/>
                <w:szCs w:val="28"/>
                <w:lang w:val="en-US"/>
              </w:rPr>
              <w:t xml:space="preserve">s to </w:t>
            </w:r>
            <w:r w:rsidRPr="003E43D7">
              <w:rPr>
                <w:rFonts w:eastAsia="Times New Roman"/>
                <w:color w:val="auto"/>
                <w:spacing w:val="2"/>
                <w:sz w:val="28"/>
                <w:szCs w:val="28"/>
                <w:lang w:val="en-US"/>
              </w:rPr>
              <w:t>d</w:t>
            </w:r>
            <w:r w:rsidRPr="003E43D7">
              <w:rPr>
                <w:rFonts w:eastAsia="Times New Roman"/>
                <w:color w:val="auto"/>
                <w:spacing w:val="-1"/>
                <w:sz w:val="28"/>
                <w:szCs w:val="28"/>
                <w:lang w:val="en-US"/>
              </w:rPr>
              <w:t>e</w:t>
            </w:r>
            <w:r w:rsidRPr="003E43D7">
              <w:rPr>
                <w:rFonts w:eastAsia="Times New Roman"/>
                <w:color w:val="auto"/>
                <w:sz w:val="28"/>
                <w:szCs w:val="28"/>
                <w:lang w:val="en-US"/>
              </w:rPr>
              <w:t>s</w:t>
            </w:r>
            <w:r w:rsidRPr="003E43D7">
              <w:rPr>
                <w:rFonts w:eastAsia="Times New Roman"/>
                <w:color w:val="auto"/>
                <w:spacing w:val="-1"/>
                <w:sz w:val="28"/>
                <w:szCs w:val="28"/>
                <w:lang w:val="en-US"/>
              </w:rPr>
              <w:t>cr</w:t>
            </w:r>
            <w:r w:rsidRPr="003E43D7">
              <w:rPr>
                <w:rFonts w:eastAsia="Times New Roman"/>
                <w:color w:val="auto"/>
                <w:sz w:val="28"/>
                <w:szCs w:val="28"/>
                <w:lang w:val="en-US"/>
              </w:rPr>
              <w:t>ibe</w:t>
            </w:r>
            <w:r w:rsidRPr="003E43D7">
              <w:rPr>
                <w:rFonts w:eastAsia="Times New Roman"/>
                <w:color w:val="auto"/>
                <w:spacing w:val="2"/>
                <w:sz w:val="28"/>
                <w:szCs w:val="28"/>
                <w:lang w:val="en-US"/>
              </w:rPr>
              <w:t>p</w:t>
            </w:r>
            <w:r w:rsidRPr="003E43D7">
              <w:rPr>
                <w:rFonts w:eastAsia="Times New Roman"/>
                <w:color w:val="auto"/>
                <w:spacing w:val="-1"/>
                <w:sz w:val="28"/>
                <w:szCs w:val="28"/>
                <w:lang w:val="en-US"/>
              </w:rPr>
              <w:t>e</w:t>
            </w:r>
            <w:r w:rsidRPr="003E43D7">
              <w:rPr>
                <w:rFonts w:eastAsia="Times New Roman"/>
                <w:color w:val="auto"/>
                <w:sz w:val="28"/>
                <w:szCs w:val="28"/>
                <w:lang w:val="en-US"/>
              </w:rPr>
              <w:t>ople</w:t>
            </w:r>
            <w:r w:rsidRPr="003E43D7">
              <w:rPr>
                <w:rFonts w:eastAsia="Times New Roman"/>
                <w:color w:val="auto"/>
                <w:spacing w:val="-1"/>
                <w:sz w:val="28"/>
                <w:szCs w:val="28"/>
                <w:lang w:val="en-US"/>
              </w:rPr>
              <w:t xml:space="preserve"> a</w:t>
            </w:r>
            <w:r w:rsidRPr="003E43D7">
              <w:rPr>
                <w:rFonts w:eastAsia="Times New Roman"/>
                <w:color w:val="auto"/>
                <w:sz w:val="28"/>
                <w:szCs w:val="28"/>
                <w:lang w:val="en-US"/>
              </w:rPr>
              <w:t>nd im</w:t>
            </w:r>
            <w:r w:rsidRPr="003E43D7">
              <w:rPr>
                <w:rFonts w:eastAsia="Times New Roman"/>
                <w:color w:val="auto"/>
                <w:spacing w:val="-1"/>
                <w:sz w:val="28"/>
                <w:szCs w:val="28"/>
                <w:lang w:val="en-US"/>
              </w:rPr>
              <w:t>a</w:t>
            </w:r>
            <w:r w:rsidRPr="003E43D7">
              <w:rPr>
                <w:rFonts w:eastAsia="Times New Roman"/>
                <w:color w:val="auto"/>
                <w:spacing w:val="-3"/>
                <w:sz w:val="28"/>
                <w:szCs w:val="28"/>
                <w:lang w:val="en-US"/>
              </w:rPr>
              <w:t>g</w:t>
            </w:r>
            <w:r w:rsidRPr="003E43D7">
              <w:rPr>
                <w:rFonts w:eastAsia="Times New Roman"/>
                <w:color w:val="auto"/>
                <w:spacing w:val="-1"/>
                <w:sz w:val="28"/>
                <w:szCs w:val="28"/>
                <w:lang w:val="en-US"/>
              </w:rPr>
              <w:t>e</w:t>
            </w:r>
            <w:r w:rsidRPr="003E43D7">
              <w:rPr>
                <w:rFonts w:eastAsia="Times New Roman"/>
                <w:color w:val="auto"/>
                <w:sz w:val="28"/>
                <w:szCs w:val="28"/>
                <w:lang w:val="en-US"/>
              </w:rPr>
              <w:t>s</w:t>
            </w:r>
          </w:p>
        </w:tc>
        <w:tc>
          <w:tcPr>
            <w:tcW w:w="846"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i/>
                <w:szCs w:val="28"/>
                <w:lang w:val="en-US" w:eastAsia="en-US"/>
              </w:rPr>
            </w:pPr>
          </w:p>
        </w:tc>
      </w:tr>
      <w:tr w:rsidR="001E6895" w:rsidRPr="00E22D66" w:rsidTr="00391B75">
        <w:trPr>
          <w:jc w:val="center"/>
        </w:trPr>
        <w:tc>
          <w:tcPr>
            <w:tcW w:w="421"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i/>
                <w:szCs w:val="28"/>
                <w:lang w:val="en-US" w:eastAsia="en-US"/>
              </w:rPr>
            </w:pPr>
            <w:r w:rsidRPr="003E43D7">
              <w:rPr>
                <w:rFonts w:eastAsia="Times New Roman" w:cs="Times New Roman"/>
                <w:color w:val="auto"/>
                <w:szCs w:val="28"/>
                <w:lang w:val="en-US"/>
              </w:rPr>
              <w:t>R3</w:t>
            </w:r>
          </w:p>
        </w:tc>
        <w:tc>
          <w:tcPr>
            <w:tcW w:w="1948"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pStyle w:val="Default"/>
              <w:autoSpaceDE/>
              <w:autoSpaceDN/>
              <w:adjustRightInd/>
              <w:rPr>
                <w:sz w:val="28"/>
                <w:szCs w:val="28"/>
                <w:lang w:val="en-US"/>
              </w:rPr>
            </w:pPr>
            <w:r w:rsidRPr="003E43D7">
              <w:rPr>
                <w:rFonts w:eastAsia="Times New Roman"/>
                <w:color w:val="auto"/>
                <w:sz w:val="28"/>
                <w:szCs w:val="28"/>
                <w:lang w:val="en-US"/>
              </w:rPr>
              <w:t>R</w:t>
            </w:r>
            <w:r w:rsidRPr="003E43D7">
              <w:rPr>
                <w:rFonts w:eastAsia="Times New Roman"/>
                <w:color w:val="auto"/>
                <w:spacing w:val="-1"/>
                <w:sz w:val="28"/>
                <w:szCs w:val="28"/>
                <w:lang w:val="en-US"/>
              </w:rPr>
              <w:t>ec</w:t>
            </w:r>
            <w:r w:rsidRPr="003E43D7">
              <w:rPr>
                <w:rFonts w:eastAsia="Times New Roman"/>
                <w:color w:val="auto"/>
                <w:sz w:val="28"/>
                <w:szCs w:val="28"/>
                <w:lang w:val="en-US"/>
              </w:rPr>
              <w:t>o</w:t>
            </w:r>
            <w:r w:rsidRPr="003E43D7">
              <w:rPr>
                <w:rFonts w:eastAsia="Times New Roman"/>
                <w:color w:val="auto"/>
                <w:spacing w:val="-3"/>
                <w:sz w:val="28"/>
                <w:szCs w:val="28"/>
                <w:lang w:val="en-US"/>
              </w:rPr>
              <w:t>g</w:t>
            </w:r>
            <w:r w:rsidRPr="003E43D7">
              <w:rPr>
                <w:rFonts w:eastAsia="Times New Roman"/>
                <w:color w:val="auto"/>
                <w:sz w:val="28"/>
                <w:szCs w:val="28"/>
                <w:lang w:val="en-US"/>
              </w:rPr>
              <w:t>nise somev</w:t>
            </w:r>
            <w:r w:rsidRPr="003E43D7">
              <w:rPr>
                <w:rFonts w:eastAsia="Times New Roman"/>
                <w:color w:val="auto"/>
                <w:spacing w:val="-1"/>
                <w:sz w:val="28"/>
                <w:szCs w:val="28"/>
                <w:lang w:val="en-US"/>
              </w:rPr>
              <w:t>e</w:t>
            </w:r>
            <w:r w:rsidRPr="003E43D7">
              <w:rPr>
                <w:rFonts w:eastAsia="Times New Roman"/>
                <w:color w:val="auto"/>
                <w:spacing w:val="4"/>
                <w:sz w:val="28"/>
                <w:szCs w:val="28"/>
                <w:lang w:val="en-US"/>
              </w:rPr>
              <w:t>r</w:t>
            </w:r>
            <w:r w:rsidRPr="003E43D7">
              <w:rPr>
                <w:rFonts w:eastAsia="Times New Roman"/>
                <w:color w:val="auto"/>
                <w:sz w:val="28"/>
                <w:szCs w:val="28"/>
                <w:lang w:val="en-US"/>
              </w:rPr>
              <w:t>yh</w:t>
            </w:r>
            <w:r w:rsidRPr="003E43D7">
              <w:rPr>
                <w:rFonts w:eastAsia="Times New Roman"/>
                <w:color w:val="auto"/>
                <w:spacing w:val="2"/>
                <w:sz w:val="28"/>
                <w:szCs w:val="28"/>
                <w:lang w:val="en-US"/>
              </w:rPr>
              <w:t>i</w:t>
            </w:r>
            <w:r w:rsidRPr="003E43D7">
              <w:rPr>
                <w:rFonts w:eastAsia="Times New Roman"/>
                <w:color w:val="auto"/>
                <w:spacing w:val="-3"/>
                <w:sz w:val="28"/>
                <w:szCs w:val="28"/>
                <w:lang w:val="en-US"/>
              </w:rPr>
              <w:t>g</w:t>
            </w:r>
            <w:r w:rsidRPr="003E43D7">
              <w:rPr>
                <w:rFonts w:eastAsia="Times New Roman"/>
                <w:color w:val="auto"/>
                <w:sz w:val="28"/>
                <w:szCs w:val="28"/>
                <w:lang w:val="en-US"/>
              </w:rPr>
              <w:t xml:space="preserve">h- </w:t>
            </w:r>
            <w:r w:rsidRPr="003E43D7">
              <w:rPr>
                <w:rFonts w:eastAsia="Times New Roman"/>
                <w:color w:val="auto"/>
                <w:spacing w:val="-1"/>
                <w:sz w:val="28"/>
                <w:szCs w:val="28"/>
                <w:lang w:val="en-US"/>
              </w:rPr>
              <w:t>fre</w:t>
            </w:r>
            <w:r w:rsidRPr="003E43D7">
              <w:rPr>
                <w:rFonts w:eastAsia="Times New Roman"/>
                <w:color w:val="auto"/>
                <w:sz w:val="28"/>
                <w:szCs w:val="28"/>
                <w:lang w:val="en-US"/>
              </w:rPr>
              <w:t>qu</w:t>
            </w:r>
            <w:r w:rsidRPr="003E43D7">
              <w:rPr>
                <w:rFonts w:eastAsia="Times New Roman"/>
                <w:color w:val="auto"/>
                <w:spacing w:val="-1"/>
                <w:sz w:val="28"/>
                <w:szCs w:val="28"/>
                <w:lang w:val="en-US"/>
              </w:rPr>
              <w:t>e</w:t>
            </w:r>
            <w:r w:rsidRPr="003E43D7">
              <w:rPr>
                <w:rFonts w:eastAsia="Times New Roman"/>
                <w:color w:val="auto"/>
                <w:spacing w:val="2"/>
                <w:sz w:val="28"/>
                <w:szCs w:val="28"/>
                <w:lang w:val="en-US"/>
              </w:rPr>
              <w:t>n</w:t>
            </w:r>
            <w:r w:rsidRPr="003E43D7">
              <w:rPr>
                <w:rFonts w:eastAsia="Times New Roman"/>
                <w:color w:val="auto"/>
                <w:spacing w:val="3"/>
                <w:sz w:val="28"/>
                <w:szCs w:val="28"/>
                <w:lang w:val="en-US"/>
              </w:rPr>
              <w:t>c</w:t>
            </w:r>
            <w:r w:rsidRPr="003E43D7">
              <w:rPr>
                <w:rFonts w:eastAsia="Times New Roman"/>
                <w:color w:val="auto"/>
                <w:sz w:val="28"/>
                <w:szCs w:val="28"/>
                <w:lang w:val="en-US"/>
              </w:rPr>
              <w:t>y</w:t>
            </w:r>
            <w:r w:rsidRPr="003E43D7">
              <w:rPr>
                <w:rFonts w:eastAsia="Times New Roman"/>
                <w:color w:val="auto"/>
                <w:spacing w:val="-1"/>
                <w:sz w:val="28"/>
                <w:szCs w:val="28"/>
                <w:lang w:val="en-US"/>
              </w:rPr>
              <w:t>w</w:t>
            </w:r>
            <w:r w:rsidRPr="003E43D7">
              <w:rPr>
                <w:rFonts w:eastAsia="Times New Roman"/>
                <w:color w:val="auto"/>
                <w:sz w:val="28"/>
                <w:szCs w:val="28"/>
                <w:lang w:val="en-US"/>
              </w:rPr>
              <w:t>o</w:t>
            </w:r>
            <w:r w:rsidRPr="003E43D7">
              <w:rPr>
                <w:rFonts w:eastAsia="Times New Roman"/>
                <w:color w:val="auto"/>
                <w:spacing w:val="-1"/>
                <w:sz w:val="28"/>
                <w:szCs w:val="28"/>
                <w:lang w:val="en-US"/>
              </w:rPr>
              <w:t>r</w:t>
            </w:r>
            <w:r w:rsidRPr="003E43D7">
              <w:rPr>
                <w:rFonts w:eastAsia="Times New Roman"/>
                <w:color w:val="auto"/>
                <w:sz w:val="28"/>
                <w:szCs w:val="28"/>
                <w:lang w:val="en-US"/>
              </w:rPr>
              <w:t xml:space="preserve">ds </w:t>
            </w:r>
            <w:r w:rsidRPr="003E43D7">
              <w:rPr>
                <w:rFonts w:eastAsia="Times New Roman"/>
                <w:color w:val="auto"/>
                <w:spacing w:val="-1"/>
                <w:sz w:val="28"/>
                <w:szCs w:val="28"/>
                <w:lang w:val="en-US"/>
              </w:rPr>
              <w:t>fr</w:t>
            </w:r>
            <w:r w:rsidRPr="003E43D7">
              <w:rPr>
                <w:rFonts w:eastAsia="Times New Roman"/>
                <w:color w:val="auto"/>
                <w:sz w:val="28"/>
                <w:szCs w:val="28"/>
                <w:lang w:val="en-US"/>
              </w:rPr>
              <w:t>om lo</w:t>
            </w:r>
            <w:r w:rsidRPr="003E43D7">
              <w:rPr>
                <w:rFonts w:eastAsia="Times New Roman"/>
                <w:color w:val="auto"/>
                <w:spacing w:val="-1"/>
                <w:sz w:val="28"/>
                <w:szCs w:val="28"/>
                <w:lang w:val="en-US"/>
              </w:rPr>
              <w:t>ca</w:t>
            </w:r>
            <w:r w:rsidRPr="003E43D7">
              <w:rPr>
                <w:rFonts w:eastAsia="Times New Roman"/>
                <w:color w:val="auto"/>
                <w:sz w:val="28"/>
                <w:szCs w:val="28"/>
                <w:lang w:val="en-US"/>
              </w:rPr>
              <w:t xml:space="preserve">l </w:t>
            </w:r>
            <w:r w:rsidRPr="003E43D7">
              <w:rPr>
                <w:rFonts w:eastAsia="Times New Roman"/>
                <w:color w:val="auto"/>
                <w:spacing w:val="-1"/>
                <w:sz w:val="28"/>
                <w:szCs w:val="28"/>
                <w:lang w:val="en-US"/>
              </w:rPr>
              <w:t>e</w:t>
            </w:r>
            <w:r w:rsidRPr="003E43D7">
              <w:rPr>
                <w:rFonts w:eastAsia="Times New Roman"/>
                <w:color w:val="auto"/>
                <w:sz w:val="28"/>
                <w:szCs w:val="28"/>
                <w:lang w:val="en-US"/>
              </w:rPr>
              <w:t>nvi</w:t>
            </w:r>
            <w:r w:rsidRPr="003E43D7">
              <w:rPr>
                <w:rFonts w:eastAsia="Times New Roman"/>
                <w:color w:val="auto"/>
                <w:spacing w:val="-1"/>
                <w:sz w:val="28"/>
                <w:szCs w:val="28"/>
                <w:lang w:val="en-US"/>
              </w:rPr>
              <w:t>r</w:t>
            </w:r>
            <w:r w:rsidRPr="003E43D7">
              <w:rPr>
                <w:rFonts w:eastAsia="Times New Roman"/>
                <w:color w:val="auto"/>
                <w:sz w:val="28"/>
                <w:szCs w:val="28"/>
                <w:lang w:val="en-US"/>
              </w:rPr>
              <w:t>onm</w:t>
            </w:r>
            <w:r w:rsidRPr="003E43D7">
              <w:rPr>
                <w:rFonts w:eastAsia="Times New Roman"/>
                <w:color w:val="auto"/>
                <w:spacing w:val="-1"/>
                <w:sz w:val="28"/>
                <w:szCs w:val="28"/>
                <w:lang w:val="en-US"/>
              </w:rPr>
              <w:t>e</w:t>
            </w:r>
            <w:r w:rsidRPr="003E43D7">
              <w:rPr>
                <w:rFonts w:eastAsia="Times New Roman"/>
                <w:color w:val="auto"/>
                <w:sz w:val="28"/>
                <w:szCs w:val="28"/>
                <w:lang w:val="en-US"/>
              </w:rPr>
              <w:t>nt</w:t>
            </w:r>
          </w:p>
        </w:tc>
        <w:tc>
          <w:tcPr>
            <w:tcW w:w="1785"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pStyle w:val="Default"/>
              <w:autoSpaceDE/>
              <w:autoSpaceDN/>
              <w:adjustRightInd/>
              <w:rPr>
                <w:sz w:val="28"/>
                <w:szCs w:val="28"/>
                <w:lang w:val="en-US"/>
              </w:rPr>
            </w:pPr>
            <w:r w:rsidRPr="003E43D7">
              <w:rPr>
                <w:rFonts w:eastAsia="Times New Roman"/>
                <w:color w:val="auto"/>
                <w:spacing w:val="-1"/>
                <w:sz w:val="28"/>
                <w:szCs w:val="28"/>
                <w:lang w:val="en-US"/>
              </w:rPr>
              <w:t>ca</w:t>
            </w:r>
            <w:r w:rsidRPr="003E43D7">
              <w:rPr>
                <w:rFonts w:eastAsia="Times New Roman"/>
                <w:color w:val="auto"/>
                <w:sz w:val="28"/>
                <w:szCs w:val="28"/>
                <w:lang w:val="en-US"/>
              </w:rPr>
              <w:t>n n</w:t>
            </w:r>
            <w:r w:rsidRPr="003E43D7">
              <w:rPr>
                <w:rFonts w:eastAsia="Times New Roman"/>
                <w:color w:val="auto"/>
                <w:spacing w:val="-1"/>
                <w:sz w:val="28"/>
                <w:szCs w:val="28"/>
                <w:lang w:val="en-US"/>
              </w:rPr>
              <w:t>a</w:t>
            </w:r>
            <w:r w:rsidRPr="003E43D7">
              <w:rPr>
                <w:rFonts w:eastAsia="Times New Roman"/>
                <w:color w:val="auto"/>
                <w:sz w:val="28"/>
                <w:szCs w:val="28"/>
                <w:lang w:val="en-US"/>
              </w:rPr>
              <w:t>met</w:t>
            </w:r>
            <w:r w:rsidRPr="003E43D7">
              <w:rPr>
                <w:rFonts w:eastAsia="Times New Roman"/>
                <w:color w:val="auto"/>
                <w:spacing w:val="2"/>
                <w:sz w:val="28"/>
                <w:szCs w:val="28"/>
                <w:lang w:val="en-US"/>
              </w:rPr>
              <w:t>h</w:t>
            </w:r>
            <w:r w:rsidRPr="003E43D7">
              <w:rPr>
                <w:rFonts w:eastAsia="Times New Roman"/>
                <w:color w:val="auto"/>
                <w:sz w:val="28"/>
                <w:szCs w:val="28"/>
                <w:lang w:val="en-US"/>
              </w:rPr>
              <w:t>e</w:t>
            </w:r>
            <w:r w:rsidRPr="003E43D7">
              <w:rPr>
                <w:rFonts w:eastAsia="Times New Roman"/>
                <w:color w:val="auto"/>
                <w:spacing w:val="-1"/>
                <w:sz w:val="28"/>
                <w:szCs w:val="28"/>
                <w:lang w:val="en-US"/>
              </w:rPr>
              <w:t xml:space="preserve"> w</w:t>
            </w:r>
            <w:r w:rsidRPr="003E43D7">
              <w:rPr>
                <w:rFonts w:eastAsia="Times New Roman"/>
                <w:color w:val="auto"/>
                <w:sz w:val="28"/>
                <w:szCs w:val="28"/>
                <w:lang w:val="en-US"/>
              </w:rPr>
              <w:t>o</w:t>
            </w:r>
            <w:r w:rsidRPr="003E43D7">
              <w:rPr>
                <w:rFonts w:eastAsia="Times New Roman"/>
                <w:color w:val="auto"/>
                <w:spacing w:val="-1"/>
                <w:sz w:val="28"/>
                <w:szCs w:val="28"/>
                <w:lang w:val="en-US"/>
              </w:rPr>
              <w:t>r</w:t>
            </w:r>
            <w:r w:rsidRPr="003E43D7">
              <w:rPr>
                <w:rFonts w:eastAsia="Times New Roman"/>
                <w:color w:val="auto"/>
                <w:sz w:val="28"/>
                <w:szCs w:val="28"/>
                <w:lang w:val="en-US"/>
              </w:rPr>
              <w:t xml:space="preserve">ds </w:t>
            </w:r>
            <w:r w:rsidRPr="003E43D7">
              <w:rPr>
                <w:rFonts w:eastAsia="Times New Roman"/>
                <w:color w:val="auto"/>
                <w:spacing w:val="1"/>
                <w:sz w:val="28"/>
                <w:szCs w:val="28"/>
                <w:lang w:val="en-US"/>
              </w:rPr>
              <w:t>r</w:t>
            </w:r>
            <w:r w:rsidRPr="003E43D7">
              <w:rPr>
                <w:rFonts w:eastAsia="Times New Roman"/>
                <w:color w:val="auto"/>
                <w:spacing w:val="-1"/>
                <w:sz w:val="28"/>
                <w:szCs w:val="28"/>
                <w:lang w:val="en-US"/>
              </w:rPr>
              <w:t>e</w:t>
            </w:r>
            <w:r w:rsidRPr="003E43D7">
              <w:rPr>
                <w:rFonts w:eastAsia="Times New Roman"/>
                <w:color w:val="auto"/>
                <w:sz w:val="28"/>
                <w:szCs w:val="28"/>
                <w:lang w:val="en-US"/>
              </w:rPr>
              <w:t>l</w:t>
            </w:r>
            <w:r w:rsidRPr="003E43D7">
              <w:rPr>
                <w:rFonts w:eastAsia="Times New Roman"/>
                <w:color w:val="auto"/>
                <w:spacing w:val="-1"/>
                <w:sz w:val="28"/>
                <w:szCs w:val="28"/>
                <w:lang w:val="en-US"/>
              </w:rPr>
              <w:t>a</w:t>
            </w:r>
            <w:r w:rsidRPr="003E43D7">
              <w:rPr>
                <w:rFonts w:eastAsia="Times New Roman"/>
                <w:color w:val="auto"/>
                <w:spacing w:val="2"/>
                <w:sz w:val="28"/>
                <w:szCs w:val="28"/>
                <w:lang w:val="en-US"/>
              </w:rPr>
              <w:t>t</w:t>
            </w:r>
            <w:r w:rsidRPr="003E43D7">
              <w:rPr>
                <w:rFonts w:eastAsia="Times New Roman"/>
                <w:color w:val="auto"/>
                <w:spacing w:val="-1"/>
                <w:sz w:val="28"/>
                <w:szCs w:val="28"/>
                <w:lang w:val="en-US"/>
              </w:rPr>
              <w:t>e</w:t>
            </w:r>
            <w:r w:rsidRPr="003E43D7">
              <w:rPr>
                <w:rFonts w:eastAsia="Times New Roman"/>
                <w:color w:val="auto"/>
                <w:sz w:val="28"/>
                <w:szCs w:val="28"/>
                <w:lang w:val="en-US"/>
              </w:rPr>
              <w:t>d to thelo</w:t>
            </w:r>
            <w:r w:rsidRPr="003E43D7">
              <w:rPr>
                <w:rFonts w:eastAsia="Times New Roman"/>
                <w:color w:val="auto"/>
                <w:spacing w:val="-1"/>
                <w:sz w:val="28"/>
                <w:szCs w:val="28"/>
                <w:lang w:val="en-US"/>
              </w:rPr>
              <w:t>ca</w:t>
            </w:r>
            <w:r w:rsidRPr="003E43D7">
              <w:rPr>
                <w:rFonts w:eastAsia="Times New Roman"/>
                <w:color w:val="auto"/>
                <w:sz w:val="28"/>
                <w:szCs w:val="28"/>
                <w:lang w:val="en-US"/>
              </w:rPr>
              <w:t xml:space="preserve">l </w:t>
            </w:r>
            <w:r w:rsidRPr="003E43D7">
              <w:rPr>
                <w:rFonts w:eastAsia="Times New Roman"/>
                <w:color w:val="auto"/>
                <w:spacing w:val="-1"/>
                <w:sz w:val="28"/>
                <w:szCs w:val="28"/>
                <w:lang w:val="en-US"/>
              </w:rPr>
              <w:t>e</w:t>
            </w:r>
            <w:r w:rsidRPr="003E43D7">
              <w:rPr>
                <w:rFonts w:eastAsia="Times New Roman"/>
                <w:color w:val="auto"/>
                <w:sz w:val="28"/>
                <w:szCs w:val="28"/>
                <w:lang w:val="en-US"/>
              </w:rPr>
              <w:t>nvi</w:t>
            </w:r>
            <w:r w:rsidRPr="003E43D7">
              <w:rPr>
                <w:rFonts w:eastAsia="Times New Roman"/>
                <w:color w:val="auto"/>
                <w:spacing w:val="-1"/>
                <w:sz w:val="28"/>
                <w:szCs w:val="28"/>
                <w:lang w:val="en-US"/>
              </w:rPr>
              <w:t>r</w:t>
            </w:r>
            <w:r w:rsidRPr="003E43D7">
              <w:rPr>
                <w:rFonts w:eastAsia="Times New Roman"/>
                <w:color w:val="auto"/>
                <w:sz w:val="28"/>
                <w:szCs w:val="28"/>
                <w:lang w:val="en-US"/>
              </w:rPr>
              <w:t>onm</w:t>
            </w:r>
            <w:r w:rsidRPr="003E43D7">
              <w:rPr>
                <w:rFonts w:eastAsia="Times New Roman"/>
                <w:color w:val="auto"/>
                <w:spacing w:val="1"/>
                <w:sz w:val="28"/>
                <w:szCs w:val="28"/>
                <w:lang w:val="en-US"/>
              </w:rPr>
              <w:t>e</w:t>
            </w:r>
            <w:r w:rsidRPr="003E43D7">
              <w:rPr>
                <w:rFonts w:eastAsia="Times New Roman"/>
                <w:color w:val="auto"/>
                <w:sz w:val="28"/>
                <w:szCs w:val="28"/>
                <w:lang w:val="en-US"/>
              </w:rPr>
              <w:t>nt.</w:t>
            </w:r>
          </w:p>
        </w:tc>
        <w:tc>
          <w:tcPr>
            <w:tcW w:w="846"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i/>
                <w:szCs w:val="28"/>
                <w:lang w:val="en-US" w:eastAsia="en-US"/>
              </w:rPr>
            </w:pPr>
          </w:p>
        </w:tc>
      </w:tr>
      <w:tr w:rsidR="001E6895" w:rsidRPr="003E43D7" w:rsidTr="00391B75">
        <w:trPr>
          <w:jc w:val="center"/>
        </w:trPr>
        <w:tc>
          <w:tcPr>
            <w:tcW w:w="5000" w:type="pct"/>
            <w:gridSpan w:val="4"/>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right"/>
              <w:rPr>
                <w:rFonts w:cs="Times New Roman"/>
                <w:i/>
                <w:szCs w:val="28"/>
                <w:lang w:eastAsia="en-US"/>
              </w:rPr>
            </w:pPr>
            <w:r w:rsidRPr="003E43D7">
              <w:rPr>
                <w:rFonts w:cs="Times New Roman"/>
                <w:szCs w:val="28"/>
                <w:lang w:val="kk-KZ"/>
              </w:rPr>
              <w:t xml:space="preserve">3.1.2-ТК-ның жалғасы </w:t>
            </w:r>
          </w:p>
        </w:tc>
      </w:tr>
      <w:tr w:rsidR="001E6895" w:rsidRPr="003E43D7" w:rsidTr="00391B75">
        <w:trPr>
          <w:jc w:val="center"/>
        </w:trPr>
        <w:tc>
          <w:tcPr>
            <w:tcW w:w="421"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rPr>
                <w:rFonts w:cs="Times New Roman"/>
                <w:szCs w:val="28"/>
                <w:lang w:val="kk-KZ"/>
              </w:rPr>
            </w:pPr>
            <w:r w:rsidRPr="003E43D7">
              <w:rPr>
                <w:rFonts w:cs="Times New Roman"/>
                <w:szCs w:val="28"/>
                <w:lang w:val="kk-KZ"/>
              </w:rPr>
              <w:t>1</w:t>
            </w:r>
          </w:p>
        </w:tc>
        <w:tc>
          <w:tcPr>
            <w:tcW w:w="1948"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pStyle w:val="Default"/>
              <w:autoSpaceDE/>
              <w:autoSpaceDN/>
              <w:adjustRightInd/>
              <w:jc w:val="center"/>
              <w:rPr>
                <w:sz w:val="28"/>
                <w:szCs w:val="28"/>
                <w:lang w:val="kk-KZ"/>
              </w:rPr>
            </w:pPr>
            <w:r w:rsidRPr="003E43D7">
              <w:rPr>
                <w:sz w:val="28"/>
                <w:szCs w:val="28"/>
                <w:lang w:val="kk-KZ"/>
              </w:rPr>
              <w:t>2</w:t>
            </w:r>
          </w:p>
        </w:tc>
        <w:tc>
          <w:tcPr>
            <w:tcW w:w="1785"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pStyle w:val="Default"/>
              <w:autoSpaceDE/>
              <w:autoSpaceDN/>
              <w:adjustRightInd/>
              <w:jc w:val="center"/>
              <w:rPr>
                <w:sz w:val="28"/>
                <w:szCs w:val="28"/>
                <w:lang w:val="kk-KZ"/>
              </w:rPr>
            </w:pPr>
            <w:r w:rsidRPr="003E43D7">
              <w:rPr>
                <w:sz w:val="28"/>
                <w:szCs w:val="28"/>
                <w:lang w:val="kk-KZ"/>
              </w:rPr>
              <w:t>3</w:t>
            </w:r>
          </w:p>
        </w:tc>
        <w:tc>
          <w:tcPr>
            <w:tcW w:w="846"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rPr>
                <w:rFonts w:cs="Times New Roman"/>
                <w:szCs w:val="28"/>
                <w:lang w:val="kk-KZ" w:eastAsia="en-US"/>
              </w:rPr>
            </w:pPr>
            <w:r w:rsidRPr="003E43D7">
              <w:rPr>
                <w:rFonts w:cs="Times New Roman"/>
                <w:szCs w:val="28"/>
                <w:lang w:val="kk-KZ" w:eastAsia="en-US"/>
              </w:rPr>
              <w:t>4</w:t>
            </w:r>
          </w:p>
        </w:tc>
      </w:tr>
      <w:tr w:rsidR="001E6895" w:rsidRPr="00E22D66" w:rsidTr="00391B75">
        <w:trPr>
          <w:jc w:val="center"/>
        </w:trPr>
        <w:tc>
          <w:tcPr>
            <w:tcW w:w="421"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i/>
                <w:szCs w:val="28"/>
                <w:lang w:val="en-US" w:eastAsia="en-US"/>
              </w:rPr>
            </w:pPr>
            <w:r w:rsidRPr="003E43D7">
              <w:rPr>
                <w:rFonts w:eastAsia="Times New Roman" w:cs="Times New Roman"/>
                <w:spacing w:val="-1"/>
                <w:szCs w:val="28"/>
                <w:lang w:val="en-US"/>
              </w:rPr>
              <w:t>UE</w:t>
            </w:r>
            <w:r w:rsidRPr="003E43D7">
              <w:rPr>
                <w:rFonts w:eastAsia="Times New Roman" w:cs="Times New Roman"/>
                <w:szCs w:val="28"/>
                <w:lang w:val="en-US"/>
              </w:rPr>
              <w:t>5</w:t>
            </w:r>
          </w:p>
        </w:tc>
        <w:tc>
          <w:tcPr>
            <w:tcW w:w="1948"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widowControl w:val="0"/>
              <w:spacing w:after="0" w:line="240" w:lineRule="auto"/>
              <w:jc w:val="left"/>
              <w:rPr>
                <w:rFonts w:eastAsia="Times New Roman" w:cs="Times New Roman"/>
                <w:color w:val="auto"/>
                <w:szCs w:val="28"/>
                <w:lang w:val="en-US"/>
              </w:rPr>
            </w:pPr>
            <w:r w:rsidRPr="003E43D7">
              <w:rPr>
                <w:rFonts w:eastAsia="Times New Roman" w:cs="Times New Roman"/>
                <w:spacing w:val="-1"/>
                <w:szCs w:val="28"/>
                <w:lang w:val="en-US"/>
              </w:rPr>
              <w:t>U</w:t>
            </w:r>
            <w:r w:rsidRPr="003E43D7">
              <w:rPr>
                <w:rFonts w:eastAsia="Times New Roman" w:cs="Times New Roman"/>
                <w:szCs w:val="28"/>
                <w:lang w:val="en-US"/>
              </w:rPr>
              <w:t>se</w:t>
            </w:r>
            <w:r w:rsidRPr="003E43D7">
              <w:rPr>
                <w:rFonts w:eastAsia="Times New Roman" w:cs="Times New Roman"/>
                <w:color w:val="auto"/>
                <w:szCs w:val="28"/>
                <w:lang w:val="en-US"/>
              </w:rPr>
              <w:t>int</w:t>
            </w:r>
            <w:r w:rsidRPr="003E43D7">
              <w:rPr>
                <w:rFonts w:eastAsia="Times New Roman" w:cs="Times New Roman"/>
                <w:color w:val="auto"/>
                <w:spacing w:val="-1"/>
                <w:szCs w:val="28"/>
                <w:lang w:val="en-US"/>
              </w:rPr>
              <w:t>err</w:t>
            </w:r>
            <w:r w:rsidRPr="003E43D7">
              <w:rPr>
                <w:rFonts w:eastAsia="Times New Roman" w:cs="Times New Roman"/>
                <w:color w:val="auto"/>
                <w:spacing w:val="2"/>
                <w:szCs w:val="28"/>
                <w:lang w:val="en-US"/>
              </w:rPr>
              <w:t>o</w:t>
            </w:r>
            <w:r w:rsidRPr="003E43D7">
              <w:rPr>
                <w:rFonts w:eastAsia="Times New Roman" w:cs="Times New Roman"/>
                <w:color w:val="auto"/>
                <w:spacing w:val="-3"/>
                <w:szCs w:val="28"/>
                <w:lang w:val="en-US"/>
              </w:rPr>
              <w:t>g</w:t>
            </w:r>
            <w:r w:rsidRPr="003E43D7">
              <w:rPr>
                <w:rFonts w:eastAsia="Times New Roman" w:cs="Times New Roman"/>
                <w:color w:val="auto"/>
                <w:spacing w:val="-1"/>
                <w:szCs w:val="28"/>
                <w:lang w:val="en-US"/>
              </w:rPr>
              <w:t>a</w:t>
            </w:r>
            <w:r w:rsidRPr="003E43D7">
              <w:rPr>
                <w:rFonts w:eastAsia="Times New Roman" w:cs="Times New Roman"/>
                <w:color w:val="auto"/>
                <w:szCs w:val="28"/>
                <w:lang w:val="en-US"/>
              </w:rPr>
              <w:t>tive p</w:t>
            </w:r>
            <w:r w:rsidRPr="003E43D7">
              <w:rPr>
                <w:rFonts w:eastAsia="Times New Roman" w:cs="Times New Roman"/>
                <w:color w:val="auto"/>
                <w:spacing w:val="-1"/>
                <w:szCs w:val="28"/>
                <w:lang w:val="en-US"/>
              </w:rPr>
              <w:t>r</w:t>
            </w:r>
            <w:r w:rsidRPr="003E43D7">
              <w:rPr>
                <w:rFonts w:eastAsia="Times New Roman" w:cs="Times New Roman"/>
                <w:color w:val="auto"/>
                <w:szCs w:val="28"/>
                <w:lang w:val="en-US"/>
              </w:rPr>
              <w:t xml:space="preserve">onouns </w:t>
            </w:r>
            <w:r w:rsidRPr="003E43D7">
              <w:rPr>
                <w:rFonts w:eastAsia="Times New Roman" w:cs="Times New Roman"/>
                <w:i/>
                <w:color w:val="auto"/>
                <w:spacing w:val="-1"/>
                <w:szCs w:val="28"/>
                <w:lang w:val="en-US"/>
              </w:rPr>
              <w:t>‘</w:t>
            </w:r>
            <w:r w:rsidRPr="003E43D7">
              <w:rPr>
                <w:rFonts w:eastAsia="Times New Roman" w:cs="Times New Roman"/>
                <w:i/>
                <w:color w:val="auto"/>
                <w:szCs w:val="28"/>
                <w:lang w:val="en-US"/>
              </w:rPr>
              <w:t>what, wh</w:t>
            </w:r>
            <w:r w:rsidRPr="003E43D7">
              <w:rPr>
                <w:rFonts w:eastAsia="Times New Roman" w:cs="Times New Roman"/>
                <w:i/>
                <w:color w:val="auto"/>
                <w:spacing w:val="-1"/>
                <w:szCs w:val="28"/>
                <w:lang w:val="en-US"/>
              </w:rPr>
              <w:t>e</w:t>
            </w:r>
            <w:r w:rsidRPr="003E43D7">
              <w:rPr>
                <w:rFonts w:eastAsia="Times New Roman" w:cs="Times New Roman"/>
                <w:i/>
                <w:color w:val="auto"/>
                <w:szCs w:val="28"/>
                <w:lang w:val="en-US"/>
              </w:rPr>
              <w:t>r</w:t>
            </w:r>
            <w:r w:rsidRPr="003E43D7">
              <w:rPr>
                <w:rFonts w:eastAsia="Times New Roman" w:cs="Times New Roman"/>
                <w:i/>
                <w:color w:val="auto"/>
                <w:spacing w:val="-1"/>
                <w:szCs w:val="28"/>
                <w:lang w:val="en-US"/>
              </w:rPr>
              <w:t>e</w:t>
            </w:r>
            <w:r w:rsidRPr="003E43D7">
              <w:rPr>
                <w:rFonts w:eastAsia="Times New Roman" w:cs="Times New Roman"/>
                <w:i/>
                <w:color w:val="auto"/>
                <w:szCs w:val="28"/>
                <w:lang w:val="en-US"/>
              </w:rPr>
              <w:t>, how’</w:t>
            </w:r>
            <w:r w:rsidRPr="003E43D7">
              <w:rPr>
                <w:rFonts w:eastAsia="Times New Roman" w:cs="Times New Roman"/>
                <w:color w:val="auto"/>
                <w:szCs w:val="28"/>
                <w:lang w:val="en-US"/>
              </w:rPr>
              <w:t xml:space="preserve">to </w:t>
            </w:r>
            <w:r w:rsidRPr="003E43D7">
              <w:rPr>
                <w:rFonts w:eastAsia="Times New Roman" w:cs="Times New Roman"/>
                <w:color w:val="auto"/>
                <w:spacing w:val="-1"/>
                <w:szCs w:val="28"/>
                <w:lang w:val="en-US"/>
              </w:rPr>
              <w:t>a</w:t>
            </w:r>
            <w:r w:rsidRPr="003E43D7">
              <w:rPr>
                <w:rFonts w:eastAsia="Times New Roman" w:cs="Times New Roman"/>
                <w:color w:val="auto"/>
                <w:szCs w:val="28"/>
                <w:lang w:val="en-US"/>
              </w:rPr>
              <w:t>sk b</w:t>
            </w:r>
            <w:r w:rsidRPr="003E43D7">
              <w:rPr>
                <w:rFonts w:eastAsia="Times New Roman" w:cs="Times New Roman"/>
                <w:color w:val="auto"/>
                <w:spacing w:val="-1"/>
                <w:szCs w:val="28"/>
                <w:lang w:val="en-US"/>
              </w:rPr>
              <w:t>a</w:t>
            </w:r>
            <w:r w:rsidRPr="003E43D7">
              <w:rPr>
                <w:rFonts w:eastAsia="Times New Roman" w:cs="Times New Roman"/>
                <w:color w:val="auto"/>
                <w:szCs w:val="28"/>
                <w:lang w:val="en-US"/>
              </w:rPr>
              <w:t>sic qu</w:t>
            </w:r>
            <w:r w:rsidRPr="003E43D7">
              <w:rPr>
                <w:rFonts w:eastAsia="Times New Roman" w:cs="Times New Roman"/>
                <w:color w:val="auto"/>
                <w:spacing w:val="-1"/>
                <w:szCs w:val="28"/>
                <w:lang w:val="en-US"/>
              </w:rPr>
              <w:t>e</w:t>
            </w:r>
            <w:r w:rsidRPr="003E43D7">
              <w:rPr>
                <w:rFonts w:eastAsia="Times New Roman" w:cs="Times New Roman"/>
                <w:color w:val="auto"/>
                <w:szCs w:val="28"/>
                <w:lang w:val="en-US"/>
              </w:rPr>
              <w:t xml:space="preserve">stions </w:t>
            </w:r>
          </w:p>
          <w:p w:rsidR="001E6895" w:rsidRPr="003E43D7" w:rsidRDefault="001E6895" w:rsidP="00391B75">
            <w:pPr>
              <w:widowControl w:val="0"/>
              <w:spacing w:after="0" w:line="240" w:lineRule="auto"/>
              <w:jc w:val="left"/>
              <w:rPr>
                <w:rFonts w:eastAsia="Times New Roman" w:cs="Times New Roman"/>
                <w:szCs w:val="28"/>
                <w:lang w:val="en-US"/>
              </w:rPr>
            </w:pPr>
          </w:p>
        </w:tc>
        <w:tc>
          <w:tcPr>
            <w:tcW w:w="1785"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pStyle w:val="Default"/>
              <w:autoSpaceDE/>
              <w:autoSpaceDN/>
              <w:adjustRightInd/>
              <w:rPr>
                <w:sz w:val="28"/>
                <w:szCs w:val="28"/>
                <w:lang w:val="en-US"/>
              </w:rPr>
            </w:pPr>
            <w:r w:rsidRPr="003E43D7">
              <w:rPr>
                <w:rFonts w:eastAsia="Times New Roman"/>
                <w:color w:val="auto"/>
                <w:spacing w:val="-1"/>
                <w:sz w:val="28"/>
                <w:szCs w:val="28"/>
                <w:lang w:val="en-US"/>
              </w:rPr>
              <w:t>ca</w:t>
            </w:r>
            <w:r w:rsidRPr="003E43D7">
              <w:rPr>
                <w:rFonts w:eastAsia="Times New Roman"/>
                <w:color w:val="auto"/>
                <w:sz w:val="28"/>
                <w:szCs w:val="28"/>
                <w:lang w:val="en-US"/>
              </w:rPr>
              <w:t>n useint</w:t>
            </w:r>
            <w:r w:rsidRPr="003E43D7">
              <w:rPr>
                <w:rFonts w:eastAsia="Times New Roman"/>
                <w:color w:val="auto"/>
                <w:spacing w:val="-1"/>
                <w:sz w:val="28"/>
                <w:szCs w:val="28"/>
                <w:lang w:val="en-US"/>
              </w:rPr>
              <w:t>e</w:t>
            </w:r>
            <w:r w:rsidRPr="003E43D7">
              <w:rPr>
                <w:rFonts w:eastAsia="Times New Roman"/>
                <w:color w:val="auto"/>
                <w:spacing w:val="1"/>
                <w:sz w:val="28"/>
                <w:szCs w:val="28"/>
                <w:lang w:val="en-US"/>
              </w:rPr>
              <w:t>r</w:t>
            </w:r>
            <w:r w:rsidRPr="003E43D7">
              <w:rPr>
                <w:rFonts w:eastAsia="Times New Roman"/>
                <w:color w:val="auto"/>
                <w:spacing w:val="-1"/>
                <w:sz w:val="28"/>
                <w:szCs w:val="28"/>
                <w:lang w:val="en-US"/>
              </w:rPr>
              <w:t>r</w:t>
            </w:r>
            <w:r w:rsidRPr="003E43D7">
              <w:rPr>
                <w:rFonts w:eastAsia="Times New Roman"/>
                <w:color w:val="auto"/>
                <w:spacing w:val="2"/>
                <w:sz w:val="28"/>
                <w:szCs w:val="28"/>
                <w:lang w:val="en-US"/>
              </w:rPr>
              <w:t>o</w:t>
            </w:r>
            <w:r w:rsidRPr="003E43D7">
              <w:rPr>
                <w:rFonts w:eastAsia="Times New Roman"/>
                <w:color w:val="auto"/>
                <w:spacing w:val="-3"/>
                <w:sz w:val="28"/>
                <w:szCs w:val="28"/>
                <w:lang w:val="en-US"/>
              </w:rPr>
              <w:t>g</w:t>
            </w:r>
            <w:r w:rsidRPr="003E43D7">
              <w:rPr>
                <w:rFonts w:eastAsia="Times New Roman"/>
                <w:color w:val="auto"/>
                <w:spacing w:val="-1"/>
                <w:sz w:val="28"/>
                <w:szCs w:val="28"/>
                <w:lang w:val="en-US"/>
              </w:rPr>
              <w:t>a</w:t>
            </w:r>
            <w:r w:rsidRPr="003E43D7">
              <w:rPr>
                <w:rFonts w:eastAsia="Times New Roman"/>
                <w:color w:val="auto"/>
                <w:sz w:val="28"/>
                <w:szCs w:val="28"/>
                <w:lang w:val="en-US"/>
              </w:rPr>
              <w:t>tivep</w:t>
            </w:r>
            <w:r w:rsidRPr="003E43D7">
              <w:rPr>
                <w:rFonts w:eastAsia="Times New Roman"/>
                <w:color w:val="auto"/>
                <w:spacing w:val="-1"/>
                <w:sz w:val="28"/>
                <w:szCs w:val="28"/>
                <w:lang w:val="en-US"/>
              </w:rPr>
              <w:t>r</w:t>
            </w:r>
            <w:r w:rsidRPr="003E43D7">
              <w:rPr>
                <w:rFonts w:eastAsia="Times New Roman"/>
                <w:color w:val="auto"/>
                <w:spacing w:val="2"/>
                <w:sz w:val="28"/>
                <w:szCs w:val="28"/>
                <w:lang w:val="en-US"/>
              </w:rPr>
              <w:t>o</w:t>
            </w:r>
            <w:r w:rsidRPr="003E43D7">
              <w:rPr>
                <w:rFonts w:eastAsia="Times New Roman"/>
                <w:color w:val="auto"/>
                <w:sz w:val="28"/>
                <w:szCs w:val="28"/>
                <w:lang w:val="en-US"/>
              </w:rPr>
              <w:t xml:space="preserve">nouns </w:t>
            </w:r>
            <w:r w:rsidRPr="003E43D7">
              <w:rPr>
                <w:rFonts w:eastAsia="Times New Roman"/>
                <w:i/>
                <w:color w:val="auto"/>
                <w:sz w:val="28"/>
                <w:szCs w:val="28"/>
                <w:lang w:val="en-US"/>
              </w:rPr>
              <w:t>“what, wh</w:t>
            </w:r>
            <w:r w:rsidRPr="003E43D7">
              <w:rPr>
                <w:rFonts w:eastAsia="Times New Roman"/>
                <w:i/>
                <w:color w:val="auto"/>
                <w:spacing w:val="-1"/>
                <w:sz w:val="28"/>
                <w:szCs w:val="28"/>
                <w:lang w:val="en-US"/>
              </w:rPr>
              <w:t>e</w:t>
            </w:r>
            <w:r w:rsidRPr="003E43D7">
              <w:rPr>
                <w:rFonts w:eastAsia="Times New Roman"/>
                <w:i/>
                <w:color w:val="auto"/>
                <w:sz w:val="28"/>
                <w:szCs w:val="28"/>
                <w:lang w:val="en-US"/>
              </w:rPr>
              <w:t>r</w:t>
            </w:r>
            <w:r w:rsidRPr="003E43D7">
              <w:rPr>
                <w:rFonts w:eastAsia="Times New Roman"/>
                <w:i/>
                <w:color w:val="auto"/>
                <w:spacing w:val="-1"/>
                <w:sz w:val="28"/>
                <w:szCs w:val="28"/>
                <w:lang w:val="en-US"/>
              </w:rPr>
              <w:t>e</w:t>
            </w:r>
            <w:r w:rsidRPr="003E43D7">
              <w:rPr>
                <w:rFonts w:eastAsia="Times New Roman"/>
                <w:i/>
                <w:color w:val="auto"/>
                <w:sz w:val="28"/>
                <w:szCs w:val="28"/>
                <w:lang w:val="en-US"/>
              </w:rPr>
              <w:t>, h</w:t>
            </w:r>
            <w:r w:rsidRPr="003E43D7">
              <w:rPr>
                <w:rFonts w:eastAsia="Times New Roman"/>
                <w:i/>
                <w:color w:val="auto"/>
                <w:spacing w:val="-3"/>
                <w:sz w:val="28"/>
                <w:szCs w:val="28"/>
                <w:lang w:val="en-US"/>
              </w:rPr>
              <w:t>o</w:t>
            </w:r>
            <w:r w:rsidRPr="003E43D7">
              <w:rPr>
                <w:rFonts w:eastAsia="Times New Roman"/>
                <w:i/>
                <w:color w:val="auto"/>
                <w:sz w:val="28"/>
                <w:szCs w:val="28"/>
                <w:lang w:val="en-US"/>
              </w:rPr>
              <w:t xml:space="preserve">w” </w:t>
            </w:r>
            <w:r w:rsidRPr="003E43D7">
              <w:rPr>
                <w:rFonts w:eastAsia="Times New Roman"/>
                <w:color w:val="auto"/>
                <w:spacing w:val="-1"/>
                <w:sz w:val="28"/>
                <w:szCs w:val="28"/>
                <w:lang w:val="en-US"/>
              </w:rPr>
              <w:t>c</w:t>
            </w:r>
            <w:r w:rsidRPr="003E43D7">
              <w:rPr>
                <w:rFonts w:eastAsia="Times New Roman"/>
                <w:color w:val="auto"/>
                <w:sz w:val="28"/>
                <w:szCs w:val="28"/>
                <w:lang w:val="en-US"/>
              </w:rPr>
              <w:t>o</w:t>
            </w:r>
            <w:r w:rsidRPr="003E43D7">
              <w:rPr>
                <w:rFonts w:eastAsia="Times New Roman"/>
                <w:color w:val="auto"/>
                <w:spacing w:val="-1"/>
                <w:sz w:val="28"/>
                <w:szCs w:val="28"/>
                <w:lang w:val="en-US"/>
              </w:rPr>
              <w:t>rrec</w:t>
            </w:r>
            <w:r w:rsidRPr="003E43D7">
              <w:rPr>
                <w:rFonts w:eastAsia="Times New Roman"/>
                <w:color w:val="auto"/>
                <w:sz w:val="28"/>
                <w:szCs w:val="28"/>
                <w:lang w:val="en-US"/>
              </w:rPr>
              <w:t>t</w:t>
            </w:r>
            <w:r w:rsidRPr="003E43D7">
              <w:rPr>
                <w:rFonts w:eastAsia="Times New Roman"/>
                <w:color w:val="auto"/>
                <w:spacing w:val="5"/>
                <w:sz w:val="28"/>
                <w:szCs w:val="28"/>
                <w:lang w:val="en-US"/>
              </w:rPr>
              <w:t>l</w:t>
            </w:r>
            <w:r w:rsidRPr="003E43D7">
              <w:rPr>
                <w:rFonts w:eastAsia="Times New Roman"/>
                <w:color w:val="auto"/>
                <w:sz w:val="28"/>
                <w:szCs w:val="28"/>
                <w:lang w:val="en-US"/>
              </w:rPr>
              <w:t xml:space="preserve">yto </w:t>
            </w:r>
            <w:r w:rsidRPr="003E43D7">
              <w:rPr>
                <w:rFonts w:eastAsia="Times New Roman"/>
                <w:color w:val="auto"/>
                <w:spacing w:val="-1"/>
                <w:sz w:val="28"/>
                <w:szCs w:val="28"/>
                <w:lang w:val="en-US"/>
              </w:rPr>
              <w:t>a</w:t>
            </w:r>
            <w:r w:rsidRPr="003E43D7">
              <w:rPr>
                <w:rFonts w:eastAsia="Times New Roman"/>
                <w:color w:val="auto"/>
                <w:sz w:val="28"/>
                <w:szCs w:val="28"/>
                <w:lang w:val="en-US"/>
              </w:rPr>
              <w:t>sk b</w:t>
            </w:r>
            <w:r w:rsidRPr="003E43D7">
              <w:rPr>
                <w:rFonts w:eastAsia="Times New Roman"/>
                <w:color w:val="auto"/>
                <w:spacing w:val="-1"/>
                <w:sz w:val="28"/>
                <w:szCs w:val="28"/>
                <w:lang w:val="en-US"/>
              </w:rPr>
              <w:t>a</w:t>
            </w:r>
            <w:r w:rsidRPr="003E43D7">
              <w:rPr>
                <w:rFonts w:eastAsia="Times New Roman"/>
                <w:color w:val="auto"/>
                <w:sz w:val="28"/>
                <w:szCs w:val="28"/>
                <w:lang w:val="en-US"/>
              </w:rPr>
              <w:t>sic qu</w:t>
            </w:r>
            <w:r w:rsidRPr="003E43D7">
              <w:rPr>
                <w:rFonts w:eastAsia="Times New Roman"/>
                <w:color w:val="auto"/>
                <w:spacing w:val="-1"/>
                <w:sz w:val="28"/>
                <w:szCs w:val="28"/>
                <w:lang w:val="en-US"/>
              </w:rPr>
              <w:t>e</w:t>
            </w:r>
            <w:r w:rsidRPr="003E43D7">
              <w:rPr>
                <w:rFonts w:eastAsia="Times New Roman"/>
                <w:color w:val="auto"/>
                <w:sz w:val="28"/>
                <w:szCs w:val="28"/>
                <w:lang w:val="en-US"/>
              </w:rPr>
              <w:t>stions</w:t>
            </w:r>
          </w:p>
        </w:tc>
        <w:tc>
          <w:tcPr>
            <w:tcW w:w="846"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i/>
                <w:szCs w:val="28"/>
                <w:lang w:val="en-US" w:eastAsia="en-US"/>
              </w:rPr>
            </w:pPr>
          </w:p>
        </w:tc>
      </w:tr>
      <w:tr w:rsidR="001E6895" w:rsidRPr="00E22D66" w:rsidTr="00391B75">
        <w:trPr>
          <w:jc w:val="center"/>
        </w:trPr>
        <w:tc>
          <w:tcPr>
            <w:tcW w:w="421"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i/>
                <w:szCs w:val="28"/>
                <w:lang w:val="en-US" w:eastAsia="en-US"/>
              </w:rPr>
            </w:pPr>
            <w:r w:rsidRPr="003E43D7">
              <w:rPr>
                <w:rFonts w:eastAsia="Times New Roman" w:cs="Times New Roman"/>
                <w:color w:val="auto"/>
                <w:spacing w:val="-6"/>
                <w:szCs w:val="28"/>
                <w:lang w:val="en-US"/>
              </w:rPr>
              <w:t>L</w:t>
            </w:r>
            <w:r w:rsidRPr="003E43D7">
              <w:rPr>
                <w:rFonts w:eastAsia="Times New Roman" w:cs="Times New Roman"/>
                <w:color w:val="auto"/>
                <w:szCs w:val="28"/>
                <w:lang w:val="en-US"/>
              </w:rPr>
              <w:t>1</w:t>
            </w:r>
          </w:p>
        </w:tc>
        <w:tc>
          <w:tcPr>
            <w:tcW w:w="1948"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pStyle w:val="Default"/>
              <w:autoSpaceDE/>
              <w:autoSpaceDN/>
              <w:adjustRightInd/>
              <w:rPr>
                <w:sz w:val="28"/>
                <w:szCs w:val="28"/>
                <w:lang w:val="en-US"/>
              </w:rPr>
            </w:pPr>
            <w:r w:rsidRPr="003E43D7">
              <w:rPr>
                <w:rFonts w:eastAsia="Times New Roman"/>
                <w:color w:val="auto"/>
                <w:sz w:val="28"/>
                <w:szCs w:val="28"/>
                <w:lang w:val="en-US"/>
              </w:rPr>
              <w:t>R</w:t>
            </w:r>
            <w:r w:rsidRPr="003E43D7">
              <w:rPr>
                <w:rFonts w:eastAsia="Times New Roman"/>
                <w:color w:val="auto"/>
                <w:spacing w:val="1"/>
                <w:sz w:val="28"/>
                <w:szCs w:val="28"/>
                <w:lang w:val="en-US"/>
              </w:rPr>
              <w:t>e</w:t>
            </w:r>
            <w:r w:rsidRPr="003E43D7">
              <w:rPr>
                <w:rFonts w:eastAsia="Times New Roman"/>
                <w:color w:val="auto"/>
                <w:spacing w:val="-1"/>
                <w:sz w:val="28"/>
                <w:szCs w:val="28"/>
                <w:lang w:val="en-US"/>
              </w:rPr>
              <w:t>c</w:t>
            </w:r>
            <w:r w:rsidRPr="003E43D7">
              <w:rPr>
                <w:rFonts w:eastAsia="Times New Roman"/>
                <w:color w:val="auto"/>
                <w:spacing w:val="2"/>
                <w:sz w:val="28"/>
                <w:szCs w:val="28"/>
                <w:lang w:val="en-US"/>
              </w:rPr>
              <w:t>o</w:t>
            </w:r>
            <w:r w:rsidRPr="003E43D7">
              <w:rPr>
                <w:rFonts w:eastAsia="Times New Roman"/>
                <w:color w:val="auto"/>
                <w:spacing w:val="-3"/>
                <w:sz w:val="28"/>
                <w:szCs w:val="28"/>
                <w:lang w:val="en-US"/>
              </w:rPr>
              <w:t>g</w:t>
            </w:r>
            <w:r w:rsidRPr="003E43D7">
              <w:rPr>
                <w:rFonts w:eastAsia="Times New Roman"/>
                <w:color w:val="auto"/>
                <w:sz w:val="28"/>
                <w:szCs w:val="28"/>
                <w:lang w:val="en-US"/>
              </w:rPr>
              <w:t>nise sho</w:t>
            </w:r>
            <w:r w:rsidRPr="003E43D7">
              <w:rPr>
                <w:rFonts w:eastAsia="Times New Roman"/>
                <w:color w:val="auto"/>
                <w:spacing w:val="-1"/>
                <w:sz w:val="28"/>
                <w:szCs w:val="28"/>
                <w:lang w:val="en-US"/>
              </w:rPr>
              <w:t>r</w:t>
            </w:r>
            <w:r w:rsidRPr="003E43D7">
              <w:rPr>
                <w:rFonts w:eastAsia="Times New Roman"/>
                <w:color w:val="auto"/>
                <w:sz w:val="28"/>
                <w:szCs w:val="28"/>
                <w:lang w:val="en-US"/>
              </w:rPr>
              <w:t>t inst</w:t>
            </w:r>
            <w:r w:rsidRPr="003E43D7">
              <w:rPr>
                <w:rFonts w:eastAsia="Times New Roman"/>
                <w:color w:val="auto"/>
                <w:spacing w:val="-1"/>
                <w:sz w:val="28"/>
                <w:szCs w:val="28"/>
                <w:lang w:val="en-US"/>
              </w:rPr>
              <w:t>r</w:t>
            </w:r>
            <w:r w:rsidRPr="003E43D7">
              <w:rPr>
                <w:rFonts w:eastAsia="Times New Roman"/>
                <w:color w:val="auto"/>
                <w:sz w:val="28"/>
                <w:szCs w:val="28"/>
                <w:lang w:val="en-US"/>
              </w:rPr>
              <w:t>u</w:t>
            </w:r>
            <w:r w:rsidRPr="003E43D7">
              <w:rPr>
                <w:rFonts w:eastAsia="Times New Roman"/>
                <w:color w:val="auto"/>
                <w:spacing w:val="-1"/>
                <w:sz w:val="28"/>
                <w:szCs w:val="28"/>
                <w:lang w:val="en-US"/>
              </w:rPr>
              <w:t>c</w:t>
            </w:r>
            <w:r w:rsidRPr="003E43D7">
              <w:rPr>
                <w:rFonts w:eastAsia="Times New Roman"/>
                <w:color w:val="auto"/>
                <w:sz w:val="28"/>
                <w:szCs w:val="28"/>
                <w:lang w:val="en-US"/>
              </w:rPr>
              <w:t xml:space="preserve">tions </w:t>
            </w:r>
            <w:r w:rsidRPr="003E43D7">
              <w:rPr>
                <w:rFonts w:eastAsia="Times New Roman"/>
                <w:color w:val="auto"/>
                <w:spacing w:val="-1"/>
                <w:sz w:val="28"/>
                <w:szCs w:val="28"/>
                <w:lang w:val="en-US"/>
              </w:rPr>
              <w:t>f</w:t>
            </w:r>
            <w:r w:rsidRPr="003E43D7">
              <w:rPr>
                <w:rFonts w:eastAsia="Times New Roman"/>
                <w:color w:val="auto"/>
                <w:sz w:val="28"/>
                <w:szCs w:val="28"/>
                <w:lang w:val="en-US"/>
              </w:rPr>
              <w:t>orb</w:t>
            </w:r>
            <w:r w:rsidRPr="003E43D7">
              <w:rPr>
                <w:rFonts w:eastAsia="Times New Roman"/>
                <w:color w:val="auto"/>
                <w:spacing w:val="-1"/>
                <w:sz w:val="28"/>
                <w:szCs w:val="28"/>
                <w:lang w:val="en-US"/>
              </w:rPr>
              <w:t>a</w:t>
            </w:r>
            <w:r w:rsidRPr="003E43D7">
              <w:rPr>
                <w:rFonts w:eastAsia="Times New Roman"/>
                <w:color w:val="auto"/>
                <w:sz w:val="28"/>
                <w:szCs w:val="28"/>
                <w:lang w:val="en-US"/>
              </w:rPr>
              <w:t xml:space="preserve">sic </w:t>
            </w:r>
            <w:r w:rsidRPr="003E43D7">
              <w:rPr>
                <w:rFonts w:eastAsia="Times New Roman"/>
                <w:color w:val="auto"/>
                <w:spacing w:val="-1"/>
                <w:sz w:val="28"/>
                <w:szCs w:val="28"/>
                <w:lang w:val="en-US"/>
              </w:rPr>
              <w:t>c</w:t>
            </w:r>
            <w:r w:rsidRPr="003E43D7">
              <w:rPr>
                <w:rFonts w:eastAsia="Times New Roman"/>
                <w:color w:val="auto"/>
                <w:sz w:val="28"/>
                <w:szCs w:val="28"/>
                <w:lang w:val="en-US"/>
              </w:rPr>
              <w:t>l</w:t>
            </w:r>
            <w:r w:rsidRPr="003E43D7">
              <w:rPr>
                <w:rFonts w:eastAsia="Times New Roman"/>
                <w:color w:val="auto"/>
                <w:spacing w:val="-1"/>
                <w:sz w:val="28"/>
                <w:szCs w:val="28"/>
                <w:lang w:val="en-US"/>
              </w:rPr>
              <w:t>a</w:t>
            </w:r>
            <w:r w:rsidRPr="003E43D7">
              <w:rPr>
                <w:rFonts w:eastAsia="Times New Roman"/>
                <w:color w:val="auto"/>
                <w:sz w:val="28"/>
                <w:szCs w:val="28"/>
                <w:lang w:val="en-US"/>
              </w:rPr>
              <w:t>ss</w:t>
            </w:r>
            <w:r w:rsidRPr="003E43D7">
              <w:rPr>
                <w:rFonts w:eastAsia="Times New Roman"/>
                <w:color w:val="auto"/>
                <w:spacing w:val="-1"/>
                <w:sz w:val="28"/>
                <w:szCs w:val="28"/>
                <w:lang w:val="en-US"/>
              </w:rPr>
              <w:t>r</w:t>
            </w:r>
            <w:r w:rsidRPr="003E43D7">
              <w:rPr>
                <w:rFonts w:eastAsia="Times New Roman"/>
                <w:color w:val="auto"/>
                <w:sz w:val="28"/>
                <w:szCs w:val="28"/>
                <w:lang w:val="en-US"/>
              </w:rPr>
              <w:t xml:space="preserve">oom </w:t>
            </w:r>
            <w:r w:rsidRPr="003E43D7">
              <w:rPr>
                <w:rFonts w:eastAsia="Times New Roman"/>
                <w:color w:val="auto"/>
                <w:spacing w:val="-1"/>
                <w:sz w:val="28"/>
                <w:szCs w:val="28"/>
                <w:lang w:val="en-US"/>
              </w:rPr>
              <w:t>r</w:t>
            </w:r>
            <w:r w:rsidRPr="003E43D7">
              <w:rPr>
                <w:rFonts w:eastAsia="Times New Roman"/>
                <w:color w:val="auto"/>
                <w:sz w:val="28"/>
                <w:szCs w:val="28"/>
                <w:lang w:val="en-US"/>
              </w:rPr>
              <w:t>outin</w:t>
            </w:r>
            <w:r w:rsidRPr="003E43D7">
              <w:rPr>
                <w:rFonts w:eastAsia="Times New Roman"/>
                <w:color w:val="auto"/>
                <w:spacing w:val="-1"/>
                <w:sz w:val="28"/>
                <w:szCs w:val="28"/>
                <w:lang w:val="en-US"/>
              </w:rPr>
              <w:t>e</w:t>
            </w:r>
            <w:r w:rsidRPr="003E43D7">
              <w:rPr>
                <w:rFonts w:eastAsia="Times New Roman"/>
                <w:color w:val="auto"/>
                <w:sz w:val="28"/>
                <w:szCs w:val="28"/>
                <w:lang w:val="en-US"/>
              </w:rPr>
              <w:t>s spok</w:t>
            </w:r>
            <w:r w:rsidRPr="003E43D7">
              <w:rPr>
                <w:rFonts w:eastAsia="Times New Roman"/>
                <w:color w:val="auto"/>
                <w:spacing w:val="-1"/>
                <w:sz w:val="28"/>
                <w:szCs w:val="28"/>
                <w:lang w:val="en-US"/>
              </w:rPr>
              <w:t>e</w:t>
            </w:r>
            <w:r w:rsidRPr="003E43D7">
              <w:rPr>
                <w:rFonts w:eastAsia="Times New Roman"/>
                <w:color w:val="auto"/>
                <w:sz w:val="28"/>
                <w:szCs w:val="28"/>
                <w:lang w:val="en-US"/>
              </w:rPr>
              <w:t>n slo</w:t>
            </w:r>
            <w:r w:rsidRPr="003E43D7">
              <w:rPr>
                <w:rFonts w:eastAsia="Times New Roman"/>
                <w:color w:val="auto"/>
                <w:spacing w:val="-1"/>
                <w:sz w:val="28"/>
                <w:szCs w:val="28"/>
                <w:lang w:val="en-US"/>
              </w:rPr>
              <w:t>w</w:t>
            </w:r>
            <w:r w:rsidRPr="003E43D7">
              <w:rPr>
                <w:rFonts w:eastAsia="Times New Roman"/>
                <w:color w:val="auto"/>
                <w:spacing w:val="2"/>
                <w:sz w:val="28"/>
                <w:szCs w:val="28"/>
                <w:lang w:val="en-US"/>
              </w:rPr>
              <w:t>l</w:t>
            </w:r>
            <w:r w:rsidRPr="003E43D7">
              <w:rPr>
                <w:rFonts w:eastAsia="Times New Roman"/>
                <w:color w:val="auto"/>
                <w:sz w:val="28"/>
                <w:szCs w:val="28"/>
                <w:lang w:val="en-US"/>
              </w:rPr>
              <w:t>y</w:t>
            </w:r>
            <w:r w:rsidRPr="003E43D7">
              <w:rPr>
                <w:rFonts w:eastAsia="Times New Roman"/>
                <w:color w:val="auto"/>
                <w:spacing w:val="-1"/>
                <w:sz w:val="28"/>
                <w:szCs w:val="28"/>
                <w:lang w:val="en-US"/>
              </w:rPr>
              <w:t>a</w:t>
            </w:r>
            <w:r w:rsidRPr="003E43D7">
              <w:rPr>
                <w:rFonts w:eastAsia="Times New Roman"/>
                <w:color w:val="auto"/>
                <w:sz w:val="28"/>
                <w:szCs w:val="28"/>
                <w:lang w:val="en-US"/>
              </w:rPr>
              <w:t>nd distin</w:t>
            </w:r>
            <w:r w:rsidRPr="003E43D7">
              <w:rPr>
                <w:rFonts w:eastAsia="Times New Roman"/>
                <w:color w:val="auto"/>
                <w:spacing w:val="-1"/>
                <w:sz w:val="28"/>
                <w:szCs w:val="28"/>
                <w:lang w:val="en-US"/>
              </w:rPr>
              <w:t>c</w:t>
            </w:r>
            <w:r w:rsidRPr="003E43D7">
              <w:rPr>
                <w:rFonts w:eastAsia="Times New Roman"/>
                <w:color w:val="auto"/>
                <w:sz w:val="28"/>
                <w:szCs w:val="28"/>
                <w:lang w:val="en-US"/>
              </w:rPr>
              <w:t>t</w:t>
            </w:r>
            <w:r w:rsidRPr="003E43D7">
              <w:rPr>
                <w:rFonts w:eastAsia="Times New Roman"/>
                <w:color w:val="auto"/>
                <w:spacing w:val="2"/>
                <w:sz w:val="28"/>
                <w:szCs w:val="28"/>
                <w:lang w:val="en-US"/>
              </w:rPr>
              <w:t>l</w:t>
            </w:r>
            <w:r w:rsidRPr="003E43D7">
              <w:rPr>
                <w:rFonts w:eastAsia="Times New Roman"/>
                <w:color w:val="auto"/>
                <w:sz w:val="28"/>
                <w:szCs w:val="28"/>
                <w:lang w:val="en-US"/>
              </w:rPr>
              <w:t>y</w:t>
            </w:r>
          </w:p>
        </w:tc>
        <w:tc>
          <w:tcPr>
            <w:tcW w:w="1785"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pStyle w:val="Default"/>
              <w:autoSpaceDE/>
              <w:autoSpaceDN/>
              <w:adjustRightInd/>
              <w:rPr>
                <w:sz w:val="28"/>
                <w:szCs w:val="28"/>
                <w:lang w:val="en-US"/>
              </w:rPr>
            </w:pPr>
            <w:r w:rsidRPr="003E43D7">
              <w:rPr>
                <w:rFonts w:eastAsia="Times New Roman"/>
                <w:color w:val="auto"/>
                <w:spacing w:val="-1"/>
                <w:sz w:val="28"/>
                <w:szCs w:val="28"/>
                <w:lang w:val="en-US"/>
              </w:rPr>
              <w:t>ca</w:t>
            </w:r>
            <w:r w:rsidRPr="003E43D7">
              <w:rPr>
                <w:rFonts w:eastAsia="Times New Roman"/>
                <w:color w:val="auto"/>
                <w:sz w:val="28"/>
                <w:szCs w:val="28"/>
                <w:lang w:val="en-US"/>
              </w:rPr>
              <w:t xml:space="preserve">n </w:t>
            </w:r>
            <w:r w:rsidRPr="003E43D7">
              <w:rPr>
                <w:rFonts w:eastAsia="Times New Roman"/>
                <w:color w:val="auto"/>
                <w:spacing w:val="-1"/>
                <w:sz w:val="28"/>
                <w:szCs w:val="28"/>
                <w:lang w:val="en-US"/>
              </w:rPr>
              <w:t>r</w:t>
            </w:r>
            <w:r w:rsidRPr="003E43D7">
              <w:rPr>
                <w:rFonts w:eastAsia="Times New Roman"/>
                <w:color w:val="auto"/>
                <w:spacing w:val="1"/>
                <w:sz w:val="28"/>
                <w:szCs w:val="28"/>
                <w:lang w:val="en-US"/>
              </w:rPr>
              <w:t>e</w:t>
            </w:r>
            <w:r w:rsidRPr="003E43D7">
              <w:rPr>
                <w:rFonts w:eastAsia="Times New Roman"/>
                <w:color w:val="auto"/>
                <w:spacing w:val="-1"/>
                <w:sz w:val="28"/>
                <w:szCs w:val="28"/>
                <w:lang w:val="en-US"/>
              </w:rPr>
              <w:t>c</w:t>
            </w:r>
            <w:r w:rsidRPr="003E43D7">
              <w:rPr>
                <w:rFonts w:eastAsia="Times New Roman"/>
                <w:color w:val="auto"/>
                <w:spacing w:val="2"/>
                <w:sz w:val="28"/>
                <w:szCs w:val="28"/>
                <w:lang w:val="en-US"/>
              </w:rPr>
              <w:t>o</w:t>
            </w:r>
            <w:r w:rsidRPr="003E43D7">
              <w:rPr>
                <w:rFonts w:eastAsia="Times New Roman"/>
                <w:color w:val="auto"/>
                <w:spacing w:val="-3"/>
                <w:sz w:val="28"/>
                <w:szCs w:val="28"/>
                <w:lang w:val="en-US"/>
              </w:rPr>
              <w:t>g</w:t>
            </w:r>
            <w:r w:rsidRPr="003E43D7">
              <w:rPr>
                <w:rFonts w:eastAsia="Times New Roman"/>
                <w:color w:val="auto"/>
                <w:sz w:val="28"/>
                <w:szCs w:val="28"/>
                <w:lang w:val="en-US"/>
              </w:rPr>
              <w:t>nisesho</w:t>
            </w:r>
            <w:r w:rsidRPr="003E43D7">
              <w:rPr>
                <w:rFonts w:eastAsia="Times New Roman"/>
                <w:color w:val="auto"/>
                <w:spacing w:val="-1"/>
                <w:sz w:val="28"/>
                <w:szCs w:val="28"/>
                <w:lang w:val="en-US"/>
              </w:rPr>
              <w:t>r</w:t>
            </w:r>
            <w:r w:rsidRPr="003E43D7">
              <w:rPr>
                <w:rFonts w:eastAsia="Times New Roman"/>
                <w:color w:val="auto"/>
                <w:sz w:val="28"/>
                <w:szCs w:val="28"/>
                <w:lang w:val="en-US"/>
              </w:rPr>
              <w:t>t inst</w:t>
            </w:r>
            <w:r w:rsidRPr="003E43D7">
              <w:rPr>
                <w:rFonts w:eastAsia="Times New Roman"/>
                <w:color w:val="auto"/>
                <w:spacing w:val="1"/>
                <w:sz w:val="28"/>
                <w:szCs w:val="28"/>
                <w:lang w:val="en-US"/>
              </w:rPr>
              <w:t>r</w:t>
            </w:r>
            <w:r w:rsidRPr="003E43D7">
              <w:rPr>
                <w:rFonts w:eastAsia="Times New Roman"/>
                <w:color w:val="auto"/>
                <w:sz w:val="28"/>
                <w:szCs w:val="28"/>
                <w:lang w:val="en-US"/>
              </w:rPr>
              <w:t>u</w:t>
            </w:r>
            <w:r w:rsidRPr="003E43D7">
              <w:rPr>
                <w:rFonts w:eastAsia="Times New Roman"/>
                <w:color w:val="auto"/>
                <w:spacing w:val="-1"/>
                <w:sz w:val="28"/>
                <w:szCs w:val="28"/>
                <w:lang w:val="en-US"/>
              </w:rPr>
              <w:t>c</w:t>
            </w:r>
            <w:r w:rsidRPr="003E43D7">
              <w:rPr>
                <w:rFonts w:eastAsia="Times New Roman"/>
                <w:color w:val="auto"/>
                <w:sz w:val="28"/>
                <w:szCs w:val="28"/>
                <w:lang w:val="en-US"/>
              </w:rPr>
              <w:t xml:space="preserve">tions </w:t>
            </w:r>
            <w:r w:rsidRPr="003E43D7">
              <w:rPr>
                <w:rFonts w:eastAsia="Times New Roman"/>
                <w:color w:val="auto"/>
                <w:spacing w:val="-1"/>
                <w:sz w:val="28"/>
                <w:szCs w:val="28"/>
                <w:lang w:val="en-US"/>
              </w:rPr>
              <w:t>f</w:t>
            </w:r>
            <w:r w:rsidRPr="003E43D7">
              <w:rPr>
                <w:rFonts w:eastAsia="Times New Roman"/>
                <w:color w:val="auto"/>
                <w:sz w:val="28"/>
                <w:szCs w:val="28"/>
                <w:lang w:val="en-US"/>
              </w:rPr>
              <w:t>orb</w:t>
            </w:r>
            <w:r w:rsidRPr="003E43D7">
              <w:rPr>
                <w:rFonts w:eastAsia="Times New Roman"/>
                <w:color w:val="auto"/>
                <w:spacing w:val="-1"/>
                <w:sz w:val="28"/>
                <w:szCs w:val="28"/>
                <w:lang w:val="en-US"/>
              </w:rPr>
              <w:t>a</w:t>
            </w:r>
            <w:r w:rsidRPr="003E43D7">
              <w:rPr>
                <w:rFonts w:eastAsia="Times New Roman"/>
                <w:color w:val="auto"/>
                <w:sz w:val="28"/>
                <w:szCs w:val="28"/>
                <w:lang w:val="en-US"/>
              </w:rPr>
              <w:t>sic</w:t>
            </w:r>
            <w:r w:rsidRPr="003E43D7">
              <w:rPr>
                <w:rFonts w:eastAsia="Times New Roman"/>
                <w:color w:val="auto"/>
                <w:spacing w:val="-1"/>
                <w:sz w:val="28"/>
                <w:szCs w:val="28"/>
                <w:lang w:val="en-US"/>
              </w:rPr>
              <w:t xml:space="preserve"> c</w:t>
            </w:r>
            <w:r w:rsidRPr="003E43D7">
              <w:rPr>
                <w:rFonts w:eastAsia="Times New Roman"/>
                <w:color w:val="auto"/>
                <w:spacing w:val="2"/>
                <w:sz w:val="28"/>
                <w:szCs w:val="28"/>
                <w:lang w:val="en-US"/>
              </w:rPr>
              <w:t>l</w:t>
            </w:r>
            <w:r w:rsidRPr="003E43D7">
              <w:rPr>
                <w:rFonts w:eastAsia="Times New Roman"/>
                <w:color w:val="auto"/>
                <w:spacing w:val="-1"/>
                <w:sz w:val="28"/>
                <w:szCs w:val="28"/>
                <w:lang w:val="en-US"/>
              </w:rPr>
              <w:t>a</w:t>
            </w:r>
            <w:r w:rsidRPr="003E43D7">
              <w:rPr>
                <w:rFonts w:eastAsia="Times New Roman"/>
                <w:color w:val="auto"/>
                <w:sz w:val="28"/>
                <w:szCs w:val="28"/>
                <w:lang w:val="en-US"/>
              </w:rPr>
              <w:t>ss</w:t>
            </w:r>
            <w:r w:rsidRPr="003E43D7">
              <w:rPr>
                <w:rFonts w:eastAsia="Times New Roman"/>
                <w:color w:val="auto"/>
                <w:spacing w:val="-1"/>
                <w:sz w:val="28"/>
                <w:szCs w:val="28"/>
                <w:lang w:val="en-US"/>
              </w:rPr>
              <w:t>r</w:t>
            </w:r>
            <w:r w:rsidRPr="003E43D7">
              <w:rPr>
                <w:rFonts w:eastAsia="Times New Roman"/>
                <w:color w:val="auto"/>
                <w:sz w:val="28"/>
                <w:szCs w:val="28"/>
                <w:lang w:val="en-US"/>
              </w:rPr>
              <w:t>o</w:t>
            </w:r>
            <w:r w:rsidRPr="003E43D7">
              <w:rPr>
                <w:rFonts w:eastAsia="Times New Roman"/>
                <w:color w:val="auto"/>
                <w:spacing w:val="2"/>
                <w:sz w:val="28"/>
                <w:szCs w:val="28"/>
                <w:lang w:val="en-US"/>
              </w:rPr>
              <w:t>o</w:t>
            </w:r>
            <w:r w:rsidRPr="003E43D7">
              <w:rPr>
                <w:rFonts w:eastAsia="Times New Roman"/>
                <w:color w:val="auto"/>
                <w:sz w:val="28"/>
                <w:szCs w:val="28"/>
                <w:lang w:val="en-US"/>
              </w:rPr>
              <w:t xml:space="preserve">m </w:t>
            </w:r>
            <w:r w:rsidRPr="003E43D7">
              <w:rPr>
                <w:rFonts w:eastAsia="Times New Roman"/>
                <w:color w:val="auto"/>
                <w:spacing w:val="-1"/>
                <w:sz w:val="28"/>
                <w:szCs w:val="28"/>
                <w:lang w:val="en-US"/>
              </w:rPr>
              <w:t>r</w:t>
            </w:r>
            <w:r w:rsidRPr="003E43D7">
              <w:rPr>
                <w:rFonts w:eastAsia="Times New Roman"/>
                <w:color w:val="auto"/>
                <w:sz w:val="28"/>
                <w:szCs w:val="28"/>
                <w:lang w:val="en-US"/>
              </w:rPr>
              <w:t>outin</w:t>
            </w:r>
            <w:r w:rsidRPr="003E43D7">
              <w:rPr>
                <w:rFonts w:eastAsia="Times New Roman"/>
                <w:color w:val="auto"/>
                <w:spacing w:val="-1"/>
                <w:sz w:val="28"/>
                <w:szCs w:val="28"/>
                <w:lang w:val="en-US"/>
              </w:rPr>
              <w:t>e</w:t>
            </w:r>
            <w:r w:rsidRPr="003E43D7">
              <w:rPr>
                <w:rFonts w:eastAsia="Times New Roman"/>
                <w:color w:val="auto"/>
                <w:sz w:val="28"/>
                <w:szCs w:val="28"/>
                <w:lang w:val="en-US"/>
              </w:rPr>
              <w:t>s spok</w:t>
            </w:r>
            <w:r w:rsidRPr="003E43D7">
              <w:rPr>
                <w:rFonts w:eastAsia="Times New Roman"/>
                <w:color w:val="auto"/>
                <w:spacing w:val="-1"/>
                <w:sz w:val="28"/>
                <w:szCs w:val="28"/>
                <w:lang w:val="en-US"/>
              </w:rPr>
              <w:t>e</w:t>
            </w:r>
            <w:r w:rsidRPr="003E43D7">
              <w:rPr>
                <w:rFonts w:eastAsia="Times New Roman"/>
                <w:color w:val="auto"/>
                <w:sz w:val="28"/>
                <w:szCs w:val="28"/>
                <w:lang w:val="en-US"/>
              </w:rPr>
              <w:t>n slo</w:t>
            </w:r>
            <w:r w:rsidRPr="003E43D7">
              <w:rPr>
                <w:rFonts w:eastAsia="Times New Roman"/>
                <w:color w:val="auto"/>
                <w:spacing w:val="-1"/>
                <w:sz w:val="28"/>
                <w:szCs w:val="28"/>
                <w:lang w:val="en-US"/>
              </w:rPr>
              <w:t>w</w:t>
            </w:r>
            <w:r w:rsidRPr="003E43D7">
              <w:rPr>
                <w:rFonts w:eastAsia="Times New Roman"/>
                <w:color w:val="auto"/>
                <w:spacing w:val="2"/>
                <w:sz w:val="28"/>
                <w:szCs w:val="28"/>
                <w:lang w:val="en-US"/>
              </w:rPr>
              <w:t>l</w:t>
            </w:r>
            <w:r w:rsidRPr="003E43D7">
              <w:rPr>
                <w:rFonts w:eastAsia="Times New Roman"/>
                <w:color w:val="auto"/>
                <w:sz w:val="28"/>
                <w:szCs w:val="28"/>
                <w:lang w:val="en-US"/>
              </w:rPr>
              <w:t>y</w:t>
            </w:r>
            <w:r w:rsidRPr="003E43D7">
              <w:rPr>
                <w:rFonts w:eastAsia="Times New Roman"/>
                <w:color w:val="auto"/>
                <w:spacing w:val="-1"/>
                <w:sz w:val="28"/>
                <w:szCs w:val="28"/>
                <w:lang w:val="en-US"/>
              </w:rPr>
              <w:t>a</w:t>
            </w:r>
            <w:r w:rsidRPr="003E43D7">
              <w:rPr>
                <w:rFonts w:eastAsia="Times New Roman"/>
                <w:color w:val="auto"/>
                <w:sz w:val="28"/>
                <w:szCs w:val="28"/>
                <w:lang w:val="en-US"/>
              </w:rPr>
              <w:t>nd distin</w:t>
            </w:r>
            <w:r w:rsidRPr="003E43D7">
              <w:rPr>
                <w:rFonts w:eastAsia="Times New Roman"/>
                <w:color w:val="auto"/>
                <w:spacing w:val="-1"/>
                <w:sz w:val="28"/>
                <w:szCs w:val="28"/>
                <w:lang w:val="en-US"/>
              </w:rPr>
              <w:t>c</w:t>
            </w:r>
            <w:r w:rsidRPr="003E43D7">
              <w:rPr>
                <w:rFonts w:eastAsia="Times New Roman"/>
                <w:color w:val="auto"/>
                <w:sz w:val="28"/>
                <w:szCs w:val="28"/>
                <w:lang w:val="en-US"/>
              </w:rPr>
              <w:t>t</w:t>
            </w:r>
            <w:r w:rsidRPr="003E43D7">
              <w:rPr>
                <w:rFonts w:eastAsia="Times New Roman"/>
                <w:color w:val="auto"/>
                <w:spacing w:val="2"/>
                <w:sz w:val="28"/>
                <w:szCs w:val="28"/>
                <w:lang w:val="en-US"/>
              </w:rPr>
              <w:t>l</w:t>
            </w:r>
            <w:r w:rsidRPr="003E43D7">
              <w:rPr>
                <w:rFonts w:eastAsia="Times New Roman"/>
                <w:color w:val="auto"/>
                <w:spacing w:val="-5"/>
                <w:sz w:val="28"/>
                <w:szCs w:val="28"/>
                <w:lang w:val="en-US"/>
              </w:rPr>
              <w:t>y</w:t>
            </w:r>
          </w:p>
        </w:tc>
        <w:tc>
          <w:tcPr>
            <w:tcW w:w="846"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i/>
                <w:szCs w:val="28"/>
                <w:lang w:val="en-US" w:eastAsia="en-US"/>
              </w:rPr>
            </w:pPr>
          </w:p>
        </w:tc>
      </w:tr>
      <w:tr w:rsidR="001E6895" w:rsidRPr="00E22D66" w:rsidTr="00391B75">
        <w:trPr>
          <w:jc w:val="center"/>
        </w:trPr>
        <w:tc>
          <w:tcPr>
            <w:tcW w:w="421"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i/>
                <w:szCs w:val="28"/>
                <w:lang w:val="en-US" w:eastAsia="en-US"/>
              </w:rPr>
            </w:pPr>
            <w:r w:rsidRPr="003E43D7">
              <w:rPr>
                <w:rFonts w:eastAsia="Times New Roman" w:cs="Times New Roman"/>
                <w:spacing w:val="-1"/>
                <w:szCs w:val="28"/>
                <w:lang w:val="en-US"/>
              </w:rPr>
              <w:lastRenderedPageBreak/>
              <w:t>UE</w:t>
            </w:r>
            <w:r w:rsidRPr="003E43D7">
              <w:rPr>
                <w:rFonts w:eastAsia="Times New Roman" w:cs="Times New Roman"/>
                <w:szCs w:val="28"/>
                <w:lang w:val="en-US"/>
              </w:rPr>
              <w:t>11</w:t>
            </w:r>
          </w:p>
        </w:tc>
        <w:tc>
          <w:tcPr>
            <w:tcW w:w="1948"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widowControl w:val="0"/>
              <w:spacing w:after="0" w:line="240" w:lineRule="auto"/>
              <w:jc w:val="left"/>
              <w:rPr>
                <w:rFonts w:eastAsia="Times New Roman" w:cs="Times New Roman"/>
                <w:szCs w:val="28"/>
                <w:lang w:val="en-US"/>
              </w:rPr>
            </w:pPr>
            <w:r w:rsidRPr="003E43D7">
              <w:rPr>
                <w:rFonts w:eastAsia="Times New Roman" w:cs="Times New Roman"/>
                <w:spacing w:val="-1"/>
                <w:szCs w:val="28"/>
                <w:lang w:val="en-US"/>
              </w:rPr>
              <w:t>U</w:t>
            </w:r>
            <w:r w:rsidRPr="003E43D7">
              <w:rPr>
                <w:rFonts w:eastAsia="Times New Roman" w:cs="Times New Roman"/>
                <w:szCs w:val="28"/>
                <w:lang w:val="en-US"/>
              </w:rPr>
              <w:t>se</w:t>
            </w:r>
            <w:r w:rsidRPr="003E43D7">
              <w:rPr>
                <w:rFonts w:eastAsia="Times New Roman" w:cs="Times New Roman"/>
                <w:color w:val="auto"/>
                <w:spacing w:val="-1"/>
                <w:szCs w:val="28"/>
                <w:lang w:val="en-US"/>
              </w:rPr>
              <w:t>‘</w:t>
            </w:r>
            <w:r w:rsidRPr="003E43D7">
              <w:rPr>
                <w:rFonts w:eastAsia="Times New Roman" w:cs="Times New Roman"/>
                <w:i/>
                <w:color w:val="auto"/>
                <w:szCs w:val="28"/>
                <w:lang w:val="en-US"/>
              </w:rPr>
              <w:t>th</w:t>
            </w:r>
            <w:r w:rsidRPr="003E43D7">
              <w:rPr>
                <w:rFonts w:eastAsia="Times New Roman" w:cs="Times New Roman"/>
                <w:i/>
                <w:color w:val="auto"/>
                <w:spacing w:val="-1"/>
                <w:szCs w:val="28"/>
                <w:lang w:val="en-US"/>
              </w:rPr>
              <w:t>e</w:t>
            </w:r>
            <w:r w:rsidRPr="003E43D7">
              <w:rPr>
                <w:rFonts w:eastAsia="Times New Roman" w:cs="Times New Roman"/>
                <w:i/>
                <w:color w:val="auto"/>
                <w:szCs w:val="28"/>
                <w:lang w:val="en-US"/>
              </w:rPr>
              <w:t>reis/ar</w:t>
            </w:r>
            <w:r w:rsidRPr="003E43D7">
              <w:rPr>
                <w:rFonts w:eastAsia="Times New Roman" w:cs="Times New Roman"/>
                <w:i/>
                <w:color w:val="auto"/>
                <w:spacing w:val="-1"/>
                <w:szCs w:val="28"/>
                <w:lang w:val="en-US"/>
              </w:rPr>
              <w:t>e</w:t>
            </w:r>
            <w:r w:rsidRPr="003E43D7">
              <w:rPr>
                <w:rFonts w:eastAsia="Times New Roman" w:cs="Times New Roman"/>
                <w:color w:val="auto"/>
                <w:szCs w:val="28"/>
                <w:lang w:val="en-US"/>
              </w:rPr>
              <w:t>’to m</w:t>
            </w:r>
            <w:r w:rsidRPr="003E43D7">
              <w:rPr>
                <w:rFonts w:eastAsia="Times New Roman" w:cs="Times New Roman"/>
                <w:color w:val="auto"/>
                <w:spacing w:val="-1"/>
                <w:szCs w:val="28"/>
                <w:lang w:val="en-US"/>
              </w:rPr>
              <w:t>a</w:t>
            </w:r>
            <w:r w:rsidRPr="003E43D7">
              <w:rPr>
                <w:rFonts w:eastAsia="Times New Roman" w:cs="Times New Roman"/>
                <w:color w:val="auto"/>
                <w:szCs w:val="28"/>
                <w:lang w:val="en-US"/>
              </w:rPr>
              <w:t>kesho</w:t>
            </w:r>
            <w:r w:rsidRPr="003E43D7">
              <w:rPr>
                <w:rFonts w:eastAsia="Times New Roman" w:cs="Times New Roman"/>
                <w:color w:val="auto"/>
                <w:spacing w:val="-1"/>
                <w:szCs w:val="28"/>
                <w:lang w:val="en-US"/>
              </w:rPr>
              <w:t>r</w:t>
            </w:r>
            <w:r w:rsidRPr="003E43D7">
              <w:rPr>
                <w:rFonts w:eastAsia="Times New Roman" w:cs="Times New Roman"/>
                <w:color w:val="auto"/>
                <w:szCs w:val="28"/>
                <w:lang w:val="en-US"/>
              </w:rPr>
              <w:t>t st</w:t>
            </w:r>
            <w:r w:rsidRPr="003E43D7">
              <w:rPr>
                <w:rFonts w:eastAsia="Times New Roman" w:cs="Times New Roman"/>
                <w:color w:val="auto"/>
                <w:spacing w:val="-1"/>
                <w:szCs w:val="28"/>
                <w:lang w:val="en-US"/>
              </w:rPr>
              <w:t>a</w:t>
            </w:r>
            <w:r w:rsidRPr="003E43D7">
              <w:rPr>
                <w:rFonts w:eastAsia="Times New Roman" w:cs="Times New Roman"/>
                <w:color w:val="auto"/>
                <w:szCs w:val="28"/>
                <w:lang w:val="en-US"/>
              </w:rPr>
              <w:t>t</w:t>
            </w:r>
            <w:r w:rsidRPr="003E43D7">
              <w:rPr>
                <w:rFonts w:eastAsia="Times New Roman" w:cs="Times New Roman"/>
                <w:color w:val="auto"/>
                <w:spacing w:val="-1"/>
                <w:szCs w:val="28"/>
                <w:lang w:val="en-US"/>
              </w:rPr>
              <w:t>e</w:t>
            </w:r>
            <w:r w:rsidRPr="003E43D7">
              <w:rPr>
                <w:rFonts w:eastAsia="Times New Roman" w:cs="Times New Roman"/>
                <w:color w:val="auto"/>
                <w:szCs w:val="28"/>
                <w:lang w:val="en-US"/>
              </w:rPr>
              <w:t>m</w:t>
            </w:r>
            <w:r w:rsidRPr="003E43D7">
              <w:rPr>
                <w:rFonts w:eastAsia="Times New Roman" w:cs="Times New Roman"/>
                <w:color w:val="auto"/>
                <w:spacing w:val="-1"/>
                <w:szCs w:val="28"/>
                <w:lang w:val="en-US"/>
              </w:rPr>
              <w:t>e</w:t>
            </w:r>
            <w:r w:rsidRPr="003E43D7">
              <w:rPr>
                <w:rFonts w:eastAsia="Times New Roman" w:cs="Times New Roman"/>
                <w:color w:val="auto"/>
                <w:szCs w:val="28"/>
                <w:lang w:val="en-US"/>
              </w:rPr>
              <w:t>nts</w:t>
            </w:r>
          </w:p>
        </w:tc>
        <w:tc>
          <w:tcPr>
            <w:tcW w:w="1785"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pStyle w:val="Default"/>
              <w:autoSpaceDE/>
              <w:autoSpaceDN/>
              <w:adjustRightInd/>
              <w:rPr>
                <w:rFonts w:eastAsia="Times New Roman"/>
                <w:color w:val="auto"/>
                <w:sz w:val="28"/>
                <w:szCs w:val="28"/>
                <w:lang w:val="en-US"/>
              </w:rPr>
            </w:pPr>
            <w:r w:rsidRPr="003E43D7">
              <w:rPr>
                <w:rFonts w:eastAsia="Times New Roman"/>
                <w:color w:val="auto"/>
                <w:spacing w:val="-1"/>
                <w:sz w:val="28"/>
                <w:szCs w:val="28"/>
                <w:lang w:val="en-US"/>
              </w:rPr>
              <w:t>ca</w:t>
            </w:r>
            <w:r w:rsidRPr="003E43D7">
              <w:rPr>
                <w:rFonts w:eastAsia="Times New Roman"/>
                <w:color w:val="auto"/>
                <w:sz w:val="28"/>
                <w:szCs w:val="28"/>
                <w:lang w:val="en-US"/>
              </w:rPr>
              <w:t>n use</w:t>
            </w:r>
            <w:r w:rsidRPr="003E43D7">
              <w:rPr>
                <w:rFonts w:eastAsia="Times New Roman"/>
                <w:color w:val="auto"/>
                <w:spacing w:val="-1"/>
                <w:sz w:val="28"/>
                <w:szCs w:val="28"/>
                <w:lang w:val="en-US"/>
              </w:rPr>
              <w:t xml:space="preserve"> ‘</w:t>
            </w:r>
            <w:r w:rsidRPr="003E43D7">
              <w:rPr>
                <w:rFonts w:eastAsia="Times New Roman"/>
                <w:i/>
                <w:color w:val="auto"/>
                <w:sz w:val="28"/>
                <w:szCs w:val="28"/>
                <w:lang w:val="en-US"/>
              </w:rPr>
              <w:t>t</w:t>
            </w:r>
            <w:r w:rsidRPr="003E43D7">
              <w:rPr>
                <w:rFonts w:eastAsia="Times New Roman"/>
                <w:i/>
                <w:color w:val="auto"/>
                <w:spacing w:val="2"/>
                <w:sz w:val="28"/>
                <w:szCs w:val="28"/>
                <w:lang w:val="en-US"/>
              </w:rPr>
              <w:t>h</w:t>
            </w:r>
            <w:r w:rsidRPr="003E43D7">
              <w:rPr>
                <w:rFonts w:eastAsia="Times New Roman"/>
                <w:i/>
                <w:color w:val="auto"/>
                <w:spacing w:val="-1"/>
                <w:sz w:val="28"/>
                <w:szCs w:val="28"/>
                <w:lang w:val="en-US"/>
              </w:rPr>
              <w:t>e</w:t>
            </w:r>
            <w:r w:rsidRPr="003E43D7">
              <w:rPr>
                <w:rFonts w:eastAsia="Times New Roman"/>
                <w:i/>
                <w:color w:val="auto"/>
                <w:sz w:val="28"/>
                <w:szCs w:val="28"/>
                <w:lang w:val="en-US"/>
              </w:rPr>
              <w:t>reis /ar</w:t>
            </w:r>
            <w:r w:rsidRPr="003E43D7">
              <w:rPr>
                <w:rFonts w:eastAsia="Times New Roman"/>
                <w:i/>
                <w:color w:val="auto"/>
                <w:spacing w:val="-1"/>
                <w:sz w:val="28"/>
                <w:szCs w:val="28"/>
                <w:lang w:val="en-US"/>
              </w:rPr>
              <w:t>e</w:t>
            </w:r>
            <w:r w:rsidRPr="003E43D7">
              <w:rPr>
                <w:rFonts w:eastAsia="Times New Roman"/>
                <w:color w:val="auto"/>
                <w:sz w:val="28"/>
                <w:szCs w:val="28"/>
                <w:lang w:val="en-US"/>
              </w:rPr>
              <w:t>’tom</w:t>
            </w:r>
            <w:r w:rsidRPr="003E43D7">
              <w:rPr>
                <w:rFonts w:eastAsia="Times New Roman"/>
                <w:color w:val="auto"/>
                <w:spacing w:val="-1"/>
                <w:sz w:val="28"/>
                <w:szCs w:val="28"/>
                <w:lang w:val="en-US"/>
              </w:rPr>
              <w:t>a</w:t>
            </w:r>
            <w:r w:rsidRPr="003E43D7">
              <w:rPr>
                <w:rFonts w:eastAsia="Times New Roman"/>
                <w:color w:val="auto"/>
                <w:sz w:val="28"/>
                <w:szCs w:val="28"/>
                <w:lang w:val="en-US"/>
              </w:rPr>
              <w:t>kesho</w:t>
            </w:r>
            <w:r w:rsidRPr="003E43D7">
              <w:rPr>
                <w:rFonts w:eastAsia="Times New Roman"/>
                <w:color w:val="auto"/>
                <w:spacing w:val="-1"/>
                <w:sz w:val="28"/>
                <w:szCs w:val="28"/>
                <w:lang w:val="en-US"/>
              </w:rPr>
              <w:t>r</w:t>
            </w:r>
            <w:r w:rsidRPr="003E43D7">
              <w:rPr>
                <w:rFonts w:eastAsia="Times New Roman"/>
                <w:color w:val="auto"/>
                <w:sz w:val="28"/>
                <w:szCs w:val="28"/>
                <w:lang w:val="en-US"/>
              </w:rPr>
              <w:t>t st</w:t>
            </w:r>
            <w:r w:rsidRPr="003E43D7">
              <w:rPr>
                <w:rFonts w:eastAsia="Times New Roman"/>
                <w:color w:val="auto"/>
                <w:spacing w:val="-1"/>
                <w:sz w:val="28"/>
                <w:szCs w:val="28"/>
                <w:lang w:val="en-US"/>
              </w:rPr>
              <w:t>a</w:t>
            </w:r>
            <w:r w:rsidRPr="003E43D7">
              <w:rPr>
                <w:rFonts w:eastAsia="Times New Roman"/>
                <w:color w:val="auto"/>
                <w:sz w:val="28"/>
                <w:szCs w:val="28"/>
                <w:lang w:val="en-US"/>
              </w:rPr>
              <w:t>t</w:t>
            </w:r>
            <w:r w:rsidRPr="003E43D7">
              <w:rPr>
                <w:rFonts w:eastAsia="Times New Roman"/>
                <w:color w:val="auto"/>
                <w:spacing w:val="-1"/>
                <w:sz w:val="28"/>
                <w:szCs w:val="28"/>
                <w:lang w:val="en-US"/>
              </w:rPr>
              <w:t>e</w:t>
            </w:r>
            <w:r w:rsidRPr="003E43D7">
              <w:rPr>
                <w:rFonts w:eastAsia="Times New Roman"/>
                <w:color w:val="auto"/>
                <w:sz w:val="28"/>
                <w:szCs w:val="28"/>
                <w:lang w:val="en-US"/>
              </w:rPr>
              <w:t>m</w:t>
            </w:r>
            <w:r w:rsidRPr="003E43D7">
              <w:rPr>
                <w:rFonts w:eastAsia="Times New Roman"/>
                <w:color w:val="auto"/>
                <w:spacing w:val="-1"/>
                <w:sz w:val="28"/>
                <w:szCs w:val="28"/>
                <w:lang w:val="en-US"/>
              </w:rPr>
              <w:t>e</w:t>
            </w:r>
            <w:r w:rsidRPr="003E43D7">
              <w:rPr>
                <w:rFonts w:eastAsia="Times New Roman"/>
                <w:color w:val="auto"/>
                <w:sz w:val="28"/>
                <w:szCs w:val="28"/>
                <w:lang w:val="en-US"/>
              </w:rPr>
              <w:t xml:space="preserve">nts. </w:t>
            </w:r>
          </w:p>
          <w:p w:rsidR="001E6895" w:rsidRPr="003E43D7" w:rsidRDefault="001E6895" w:rsidP="00391B75">
            <w:pPr>
              <w:pStyle w:val="Default"/>
              <w:autoSpaceDE/>
              <w:autoSpaceDN/>
              <w:adjustRightInd/>
              <w:rPr>
                <w:sz w:val="28"/>
                <w:szCs w:val="28"/>
                <w:lang w:val="en-US"/>
              </w:rPr>
            </w:pPr>
          </w:p>
        </w:tc>
        <w:tc>
          <w:tcPr>
            <w:tcW w:w="846"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i/>
                <w:szCs w:val="28"/>
                <w:lang w:val="en-US" w:eastAsia="en-US"/>
              </w:rPr>
            </w:pPr>
          </w:p>
        </w:tc>
      </w:tr>
      <w:tr w:rsidR="001E6895" w:rsidRPr="003E43D7" w:rsidTr="00391B75">
        <w:trPr>
          <w:jc w:val="center"/>
        </w:trPr>
        <w:tc>
          <w:tcPr>
            <w:tcW w:w="421"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i/>
                <w:szCs w:val="28"/>
                <w:lang w:val="en-US" w:eastAsia="en-US"/>
              </w:rPr>
            </w:pPr>
            <w:r w:rsidRPr="003E43D7">
              <w:rPr>
                <w:rFonts w:eastAsia="Times New Roman" w:cs="Times New Roman"/>
                <w:color w:val="auto"/>
                <w:szCs w:val="28"/>
                <w:lang w:val="en-US"/>
              </w:rPr>
              <w:t>S3</w:t>
            </w:r>
          </w:p>
        </w:tc>
        <w:tc>
          <w:tcPr>
            <w:tcW w:w="1948"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pStyle w:val="Default"/>
              <w:autoSpaceDE/>
              <w:autoSpaceDN/>
              <w:adjustRightInd/>
              <w:rPr>
                <w:sz w:val="28"/>
                <w:szCs w:val="28"/>
                <w:lang w:val="en-US"/>
              </w:rPr>
            </w:pPr>
            <w:r w:rsidRPr="003E43D7">
              <w:rPr>
                <w:rFonts w:eastAsia="Times New Roman"/>
                <w:color w:val="auto"/>
                <w:sz w:val="28"/>
                <w:szCs w:val="28"/>
                <w:lang w:val="en-US"/>
              </w:rPr>
              <w:t>P</w:t>
            </w:r>
            <w:r w:rsidRPr="003E43D7">
              <w:rPr>
                <w:rFonts w:eastAsia="Times New Roman"/>
                <w:color w:val="auto"/>
                <w:spacing w:val="-1"/>
                <w:sz w:val="28"/>
                <w:szCs w:val="28"/>
                <w:lang w:val="en-US"/>
              </w:rPr>
              <w:t>r</w:t>
            </w:r>
            <w:r w:rsidRPr="003E43D7">
              <w:rPr>
                <w:rFonts w:eastAsia="Times New Roman"/>
                <w:color w:val="auto"/>
                <w:sz w:val="28"/>
                <w:szCs w:val="28"/>
                <w:lang w:val="en-US"/>
              </w:rPr>
              <w:t>onoun</w:t>
            </w:r>
            <w:r w:rsidRPr="003E43D7">
              <w:rPr>
                <w:rFonts w:eastAsia="Times New Roman"/>
                <w:color w:val="auto"/>
                <w:spacing w:val="-1"/>
                <w:sz w:val="28"/>
                <w:szCs w:val="28"/>
                <w:lang w:val="en-US"/>
              </w:rPr>
              <w:t>c</w:t>
            </w:r>
            <w:r w:rsidRPr="003E43D7">
              <w:rPr>
                <w:rFonts w:eastAsia="Times New Roman"/>
                <w:color w:val="auto"/>
                <w:sz w:val="28"/>
                <w:szCs w:val="28"/>
                <w:lang w:val="en-US"/>
              </w:rPr>
              <w:t>e b</w:t>
            </w:r>
            <w:r w:rsidRPr="003E43D7">
              <w:rPr>
                <w:rFonts w:eastAsia="Times New Roman"/>
                <w:color w:val="auto"/>
                <w:spacing w:val="-1"/>
                <w:sz w:val="28"/>
                <w:szCs w:val="28"/>
                <w:lang w:val="en-US"/>
              </w:rPr>
              <w:t>a</w:t>
            </w:r>
            <w:r w:rsidRPr="003E43D7">
              <w:rPr>
                <w:rFonts w:eastAsia="Times New Roman"/>
                <w:color w:val="auto"/>
                <w:sz w:val="28"/>
                <w:szCs w:val="28"/>
                <w:lang w:val="en-US"/>
              </w:rPr>
              <w:t>sic</w:t>
            </w:r>
            <w:r w:rsidRPr="003E43D7">
              <w:rPr>
                <w:rFonts w:eastAsia="Times New Roman"/>
                <w:color w:val="auto"/>
                <w:spacing w:val="-1"/>
                <w:sz w:val="28"/>
                <w:szCs w:val="28"/>
                <w:lang w:val="en-US"/>
              </w:rPr>
              <w:t xml:space="preserve"> w</w:t>
            </w:r>
            <w:r w:rsidRPr="003E43D7">
              <w:rPr>
                <w:rFonts w:eastAsia="Times New Roman"/>
                <w:color w:val="auto"/>
                <w:sz w:val="28"/>
                <w:szCs w:val="28"/>
                <w:lang w:val="en-US"/>
              </w:rPr>
              <w:t>o</w:t>
            </w:r>
            <w:r w:rsidRPr="003E43D7">
              <w:rPr>
                <w:rFonts w:eastAsia="Times New Roman"/>
                <w:color w:val="auto"/>
                <w:spacing w:val="-1"/>
                <w:sz w:val="28"/>
                <w:szCs w:val="28"/>
                <w:lang w:val="en-US"/>
              </w:rPr>
              <w:t>r</w:t>
            </w:r>
            <w:r w:rsidRPr="003E43D7">
              <w:rPr>
                <w:rFonts w:eastAsia="Times New Roman"/>
                <w:color w:val="auto"/>
                <w:sz w:val="28"/>
                <w:szCs w:val="28"/>
                <w:lang w:val="en-US"/>
              </w:rPr>
              <w:t xml:space="preserve">ds </w:t>
            </w:r>
            <w:r w:rsidRPr="003E43D7">
              <w:rPr>
                <w:rFonts w:eastAsia="Times New Roman"/>
                <w:color w:val="auto"/>
                <w:spacing w:val="-1"/>
                <w:sz w:val="28"/>
                <w:szCs w:val="28"/>
                <w:lang w:val="en-US"/>
              </w:rPr>
              <w:t>a</w:t>
            </w:r>
            <w:r w:rsidRPr="003E43D7">
              <w:rPr>
                <w:rFonts w:eastAsia="Times New Roman"/>
                <w:color w:val="auto"/>
                <w:sz w:val="28"/>
                <w:szCs w:val="28"/>
                <w:lang w:val="en-US"/>
              </w:rPr>
              <w:t xml:space="preserve">nd </w:t>
            </w:r>
            <w:r w:rsidRPr="003E43D7">
              <w:rPr>
                <w:rFonts w:eastAsia="Times New Roman"/>
                <w:color w:val="auto"/>
                <w:spacing w:val="-1"/>
                <w:sz w:val="28"/>
                <w:szCs w:val="28"/>
                <w:lang w:val="en-US"/>
              </w:rPr>
              <w:t>e</w:t>
            </w:r>
            <w:r w:rsidRPr="003E43D7">
              <w:rPr>
                <w:rFonts w:eastAsia="Times New Roman"/>
                <w:color w:val="auto"/>
                <w:spacing w:val="2"/>
                <w:sz w:val="28"/>
                <w:szCs w:val="28"/>
                <w:lang w:val="en-US"/>
              </w:rPr>
              <w:t>x</w:t>
            </w:r>
            <w:r w:rsidRPr="003E43D7">
              <w:rPr>
                <w:rFonts w:eastAsia="Times New Roman"/>
                <w:color w:val="auto"/>
                <w:sz w:val="28"/>
                <w:szCs w:val="28"/>
                <w:lang w:val="en-US"/>
              </w:rPr>
              <w:t>p</w:t>
            </w:r>
            <w:r w:rsidRPr="003E43D7">
              <w:rPr>
                <w:rFonts w:eastAsia="Times New Roman"/>
                <w:color w:val="auto"/>
                <w:spacing w:val="-1"/>
                <w:sz w:val="28"/>
                <w:szCs w:val="28"/>
                <w:lang w:val="en-US"/>
              </w:rPr>
              <w:t>re</w:t>
            </w:r>
            <w:r w:rsidRPr="003E43D7">
              <w:rPr>
                <w:rFonts w:eastAsia="Times New Roman"/>
                <w:color w:val="auto"/>
                <w:sz w:val="28"/>
                <w:szCs w:val="28"/>
                <w:lang w:val="en-US"/>
              </w:rPr>
              <w:t xml:space="preserve">ssions </w:t>
            </w:r>
          </w:p>
        </w:tc>
        <w:tc>
          <w:tcPr>
            <w:tcW w:w="1785"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pStyle w:val="Default"/>
              <w:autoSpaceDE/>
              <w:autoSpaceDN/>
              <w:adjustRightInd/>
              <w:rPr>
                <w:sz w:val="28"/>
                <w:szCs w:val="28"/>
                <w:lang w:val="en-US"/>
              </w:rPr>
            </w:pPr>
            <w:r w:rsidRPr="003E43D7">
              <w:rPr>
                <w:rFonts w:eastAsia="Times New Roman"/>
                <w:color w:val="auto"/>
                <w:spacing w:val="-1"/>
                <w:sz w:val="28"/>
                <w:szCs w:val="28"/>
                <w:lang w:val="en-US"/>
              </w:rPr>
              <w:t>ca</w:t>
            </w:r>
            <w:r w:rsidRPr="003E43D7">
              <w:rPr>
                <w:rFonts w:eastAsia="Times New Roman"/>
                <w:color w:val="auto"/>
                <w:sz w:val="28"/>
                <w:szCs w:val="28"/>
                <w:lang w:val="en-US"/>
              </w:rPr>
              <w:t xml:space="preserve">n </w:t>
            </w:r>
            <w:r w:rsidRPr="003E43D7">
              <w:rPr>
                <w:rFonts w:eastAsia="Times New Roman"/>
                <w:color w:val="auto"/>
                <w:spacing w:val="-1"/>
                <w:sz w:val="28"/>
                <w:szCs w:val="28"/>
                <w:lang w:val="en-US"/>
              </w:rPr>
              <w:t>c</w:t>
            </w:r>
            <w:r w:rsidRPr="003E43D7">
              <w:rPr>
                <w:rFonts w:eastAsia="Times New Roman"/>
                <w:color w:val="auto"/>
                <w:sz w:val="28"/>
                <w:szCs w:val="28"/>
                <w:lang w:val="en-US"/>
              </w:rPr>
              <w:t>o</w:t>
            </w:r>
            <w:r w:rsidRPr="003E43D7">
              <w:rPr>
                <w:rFonts w:eastAsia="Times New Roman"/>
                <w:color w:val="auto"/>
                <w:spacing w:val="1"/>
                <w:sz w:val="28"/>
                <w:szCs w:val="28"/>
                <w:lang w:val="en-US"/>
              </w:rPr>
              <w:t>r</w:t>
            </w:r>
            <w:r w:rsidRPr="003E43D7">
              <w:rPr>
                <w:rFonts w:eastAsia="Times New Roman"/>
                <w:color w:val="auto"/>
                <w:spacing w:val="-1"/>
                <w:sz w:val="28"/>
                <w:szCs w:val="28"/>
                <w:lang w:val="en-US"/>
              </w:rPr>
              <w:t>r</w:t>
            </w:r>
            <w:r w:rsidRPr="003E43D7">
              <w:rPr>
                <w:rFonts w:eastAsia="Times New Roman"/>
                <w:color w:val="auto"/>
                <w:spacing w:val="1"/>
                <w:sz w:val="28"/>
                <w:szCs w:val="28"/>
                <w:lang w:val="en-US"/>
              </w:rPr>
              <w:t>e</w:t>
            </w:r>
            <w:r w:rsidRPr="003E43D7">
              <w:rPr>
                <w:rFonts w:eastAsia="Times New Roman"/>
                <w:color w:val="auto"/>
                <w:spacing w:val="-1"/>
                <w:sz w:val="28"/>
                <w:szCs w:val="28"/>
                <w:lang w:val="en-US"/>
              </w:rPr>
              <w:t>c</w:t>
            </w:r>
            <w:r w:rsidRPr="003E43D7">
              <w:rPr>
                <w:rFonts w:eastAsia="Times New Roman"/>
                <w:color w:val="auto"/>
                <w:sz w:val="28"/>
                <w:szCs w:val="28"/>
                <w:lang w:val="en-US"/>
              </w:rPr>
              <w:t>t</w:t>
            </w:r>
            <w:r w:rsidRPr="003E43D7">
              <w:rPr>
                <w:rFonts w:eastAsia="Times New Roman"/>
                <w:color w:val="auto"/>
                <w:spacing w:val="2"/>
                <w:sz w:val="28"/>
                <w:szCs w:val="28"/>
                <w:lang w:val="en-US"/>
              </w:rPr>
              <w:t>l</w:t>
            </w:r>
            <w:r w:rsidRPr="003E43D7">
              <w:rPr>
                <w:rFonts w:eastAsia="Times New Roman"/>
                <w:color w:val="auto"/>
                <w:sz w:val="28"/>
                <w:szCs w:val="28"/>
                <w:lang w:val="en-US"/>
              </w:rPr>
              <w:t>yp</w:t>
            </w:r>
            <w:r w:rsidRPr="003E43D7">
              <w:rPr>
                <w:rFonts w:eastAsia="Times New Roman"/>
                <w:color w:val="auto"/>
                <w:spacing w:val="-1"/>
                <w:sz w:val="28"/>
                <w:szCs w:val="28"/>
                <w:lang w:val="en-US"/>
              </w:rPr>
              <w:t>r</w:t>
            </w:r>
            <w:r w:rsidRPr="003E43D7">
              <w:rPr>
                <w:rFonts w:eastAsia="Times New Roman"/>
                <w:color w:val="auto"/>
                <w:sz w:val="28"/>
                <w:szCs w:val="28"/>
                <w:lang w:val="en-US"/>
              </w:rPr>
              <w:t>onou</w:t>
            </w:r>
            <w:r w:rsidRPr="003E43D7">
              <w:rPr>
                <w:rFonts w:eastAsia="Times New Roman"/>
                <w:color w:val="auto"/>
                <w:spacing w:val="2"/>
                <w:sz w:val="28"/>
                <w:szCs w:val="28"/>
                <w:lang w:val="en-US"/>
              </w:rPr>
              <w:t>n</w:t>
            </w:r>
            <w:r w:rsidRPr="003E43D7">
              <w:rPr>
                <w:rFonts w:eastAsia="Times New Roman"/>
                <w:color w:val="auto"/>
                <w:spacing w:val="-1"/>
                <w:sz w:val="28"/>
                <w:szCs w:val="28"/>
                <w:lang w:val="en-US"/>
              </w:rPr>
              <w:t>c</w:t>
            </w:r>
            <w:r w:rsidRPr="003E43D7">
              <w:rPr>
                <w:rFonts w:eastAsia="Times New Roman"/>
                <w:color w:val="auto"/>
                <w:sz w:val="28"/>
                <w:szCs w:val="28"/>
                <w:lang w:val="en-US"/>
              </w:rPr>
              <w:t>ek</w:t>
            </w:r>
            <w:r w:rsidRPr="003E43D7">
              <w:rPr>
                <w:rFonts w:eastAsia="Times New Roman"/>
                <w:color w:val="auto"/>
                <w:spacing w:val="1"/>
                <w:sz w:val="28"/>
                <w:szCs w:val="28"/>
                <w:lang w:val="en-US"/>
              </w:rPr>
              <w:t>e</w:t>
            </w:r>
            <w:r w:rsidRPr="003E43D7">
              <w:rPr>
                <w:rFonts w:eastAsia="Times New Roman"/>
                <w:color w:val="auto"/>
                <w:sz w:val="28"/>
                <w:szCs w:val="28"/>
                <w:lang w:val="en-US"/>
              </w:rPr>
              <w:t>y</w:t>
            </w:r>
            <w:r w:rsidRPr="003E43D7">
              <w:rPr>
                <w:rFonts w:eastAsia="Times New Roman"/>
                <w:color w:val="auto"/>
                <w:spacing w:val="-1"/>
                <w:sz w:val="28"/>
                <w:szCs w:val="28"/>
                <w:lang w:val="en-US"/>
              </w:rPr>
              <w:t>w</w:t>
            </w:r>
            <w:r w:rsidRPr="003E43D7">
              <w:rPr>
                <w:rFonts w:eastAsia="Times New Roman"/>
                <w:color w:val="auto"/>
                <w:sz w:val="28"/>
                <w:szCs w:val="28"/>
                <w:lang w:val="en-US"/>
              </w:rPr>
              <w:t>o</w:t>
            </w:r>
            <w:r w:rsidRPr="003E43D7">
              <w:rPr>
                <w:rFonts w:eastAsia="Times New Roman"/>
                <w:color w:val="auto"/>
                <w:spacing w:val="-1"/>
                <w:sz w:val="28"/>
                <w:szCs w:val="28"/>
                <w:lang w:val="en-US"/>
              </w:rPr>
              <w:t>r</w:t>
            </w:r>
            <w:r w:rsidRPr="003E43D7">
              <w:rPr>
                <w:rFonts w:eastAsia="Times New Roman"/>
                <w:color w:val="auto"/>
                <w:sz w:val="28"/>
                <w:szCs w:val="28"/>
                <w:lang w:val="en-US"/>
              </w:rPr>
              <w:t>ds</w:t>
            </w:r>
          </w:p>
        </w:tc>
        <w:tc>
          <w:tcPr>
            <w:tcW w:w="846"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i/>
                <w:szCs w:val="28"/>
                <w:lang w:val="en-US" w:eastAsia="en-US"/>
              </w:rPr>
            </w:pPr>
          </w:p>
        </w:tc>
      </w:tr>
      <w:tr w:rsidR="001E6895" w:rsidRPr="003E43D7" w:rsidTr="00391B75">
        <w:trPr>
          <w:jc w:val="center"/>
        </w:trPr>
        <w:tc>
          <w:tcPr>
            <w:tcW w:w="421"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eastAsia="Times New Roman" w:cs="Times New Roman"/>
                <w:color w:val="auto"/>
                <w:szCs w:val="28"/>
                <w:lang w:val="en-US"/>
              </w:rPr>
            </w:pPr>
          </w:p>
        </w:tc>
        <w:tc>
          <w:tcPr>
            <w:tcW w:w="1948"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pStyle w:val="Default"/>
              <w:autoSpaceDE/>
              <w:autoSpaceDN/>
              <w:adjustRightInd/>
              <w:rPr>
                <w:rFonts w:eastAsia="Times New Roman"/>
                <w:color w:val="auto"/>
                <w:sz w:val="28"/>
                <w:szCs w:val="28"/>
                <w:lang w:val="en-US"/>
              </w:rPr>
            </w:pPr>
            <w:r w:rsidRPr="003E43D7">
              <w:rPr>
                <w:rFonts w:eastAsia="Times New Roman"/>
                <w:color w:val="auto"/>
                <w:sz w:val="28"/>
                <w:szCs w:val="28"/>
                <w:lang w:val="en-US"/>
              </w:rPr>
              <w:t>int</w:t>
            </w:r>
            <w:r w:rsidRPr="003E43D7">
              <w:rPr>
                <w:rFonts w:eastAsia="Times New Roman"/>
                <w:color w:val="auto"/>
                <w:spacing w:val="-1"/>
                <w:sz w:val="28"/>
                <w:szCs w:val="28"/>
                <w:lang w:val="en-US"/>
              </w:rPr>
              <w:t>e</w:t>
            </w:r>
            <w:r w:rsidRPr="003E43D7">
              <w:rPr>
                <w:rFonts w:eastAsia="Times New Roman"/>
                <w:color w:val="auto"/>
                <w:sz w:val="28"/>
                <w:szCs w:val="28"/>
                <w:lang w:val="en-US"/>
              </w:rPr>
              <w:t>lli</w:t>
            </w:r>
            <w:r w:rsidRPr="003E43D7">
              <w:rPr>
                <w:rFonts w:eastAsia="Times New Roman"/>
                <w:color w:val="auto"/>
                <w:spacing w:val="-3"/>
                <w:sz w:val="28"/>
                <w:szCs w:val="28"/>
                <w:lang w:val="en-US"/>
              </w:rPr>
              <w:t>g</w:t>
            </w:r>
            <w:r w:rsidRPr="003E43D7">
              <w:rPr>
                <w:rFonts w:eastAsia="Times New Roman"/>
                <w:color w:val="auto"/>
                <w:sz w:val="28"/>
                <w:szCs w:val="28"/>
                <w:lang w:val="en-US"/>
              </w:rPr>
              <w:t>ib</w:t>
            </w:r>
            <w:r w:rsidRPr="003E43D7">
              <w:rPr>
                <w:rFonts w:eastAsia="Times New Roman"/>
                <w:color w:val="auto"/>
                <w:spacing w:val="2"/>
                <w:sz w:val="28"/>
                <w:szCs w:val="28"/>
                <w:lang w:val="en-US"/>
              </w:rPr>
              <w:t>l</w:t>
            </w:r>
            <w:r w:rsidRPr="003E43D7">
              <w:rPr>
                <w:rFonts w:eastAsia="Times New Roman"/>
                <w:color w:val="auto"/>
                <w:sz w:val="28"/>
                <w:szCs w:val="28"/>
                <w:lang w:val="en-US"/>
              </w:rPr>
              <w:t>y</w:t>
            </w:r>
          </w:p>
        </w:tc>
        <w:tc>
          <w:tcPr>
            <w:tcW w:w="1785"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pStyle w:val="Default"/>
              <w:autoSpaceDE/>
              <w:autoSpaceDN/>
              <w:adjustRightInd/>
              <w:rPr>
                <w:rFonts w:eastAsia="Times New Roman"/>
                <w:color w:val="auto"/>
                <w:spacing w:val="-1"/>
                <w:sz w:val="28"/>
                <w:szCs w:val="28"/>
                <w:lang w:val="en-US"/>
              </w:rPr>
            </w:pPr>
          </w:p>
        </w:tc>
        <w:tc>
          <w:tcPr>
            <w:tcW w:w="846"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i/>
                <w:szCs w:val="28"/>
                <w:lang w:val="en-US" w:eastAsia="en-US"/>
              </w:rPr>
            </w:pPr>
          </w:p>
        </w:tc>
      </w:tr>
      <w:tr w:rsidR="001E6895" w:rsidRPr="00E22D66" w:rsidTr="00391B75">
        <w:trPr>
          <w:jc w:val="center"/>
        </w:trPr>
        <w:tc>
          <w:tcPr>
            <w:tcW w:w="421"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i/>
                <w:szCs w:val="28"/>
                <w:lang w:val="en-US" w:eastAsia="en-US"/>
              </w:rPr>
            </w:pPr>
            <w:r w:rsidRPr="003E43D7">
              <w:rPr>
                <w:rFonts w:eastAsia="Times New Roman" w:cs="Times New Roman"/>
                <w:color w:val="auto"/>
                <w:szCs w:val="28"/>
                <w:lang w:val="en-US"/>
              </w:rPr>
              <w:t>S1</w:t>
            </w:r>
          </w:p>
        </w:tc>
        <w:tc>
          <w:tcPr>
            <w:tcW w:w="1948"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pStyle w:val="Default"/>
              <w:autoSpaceDE/>
              <w:autoSpaceDN/>
              <w:adjustRightInd/>
              <w:rPr>
                <w:sz w:val="28"/>
                <w:szCs w:val="28"/>
                <w:lang w:val="en-US"/>
              </w:rPr>
            </w:pPr>
            <w:r w:rsidRPr="003E43D7">
              <w:rPr>
                <w:rFonts w:eastAsia="Times New Roman"/>
                <w:color w:val="auto"/>
                <w:sz w:val="28"/>
                <w:szCs w:val="28"/>
                <w:lang w:val="en-US"/>
              </w:rPr>
              <w:t>M</w:t>
            </w:r>
            <w:r w:rsidRPr="003E43D7">
              <w:rPr>
                <w:rFonts w:eastAsia="Times New Roman"/>
                <w:color w:val="auto"/>
                <w:spacing w:val="-1"/>
                <w:sz w:val="28"/>
                <w:szCs w:val="28"/>
                <w:lang w:val="en-US"/>
              </w:rPr>
              <w:t>a</w:t>
            </w:r>
            <w:r w:rsidRPr="003E43D7">
              <w:rPr>
                <w:rFonts w:eastAsia="Times New Roman"/>
                <w:color w:val="auto"/>
                <w:sz w:val="28"/>
                <w:szCs w:val="28"/>
                <w:lang w:val="en-US"/>
              </w:rPr>
              <w:t>keb</w:t>
            </w:r>
            <w:r w:rsidRPr="003E43D7">
              <w:rPr>
                <w:rFonts w:eastAsia="Times New Roman"/>
                <w:color w:val="auto"/>
                <w:spacing w:val="-1"/>
                <w:sz w:val="28"/>
                <w:szCs w:val="28"/>
                <w:lang w:val="en-US"/>
              </w:rPr>
              <w:t>a</w:t>
            </w:r>
            <w:r w:rsidRPr="003E43D7">
              <w:rPr>
                <w:rFonts w:eastAsia="Times New Roman"/>
                <w:color w:val="auto"/>
                <w:sz w:val="28"/>
                <w:szCs w:val="28"/>
                <w:lang w:val="en-US"/>
              </w:rPr>
              <w:t>sic p</w:t>
            </w:r>
            <w:r w:rsidRPr="003E43D7">
              <w:rPr>
                <w:rFonts w:eastAsia="Times New Roman"/>
                <w:color w:val="auto"/>
                <w:spacing w:val="-1"/>
                <w:sz w:val="28"/>
                <w:szCs w:val="28"/>
                <w:lang w:val="en-US"/>
              </w:rPr>
              <w:t>er</w:t>
            </w:r>
            <w:r w:rsidRPr="003E43D7">
              <w:rPr>
                <w:rFonts w:eastAsia="Times New Roman"/>
                <w:color w:val="auto"/>
                <w:sz w:val="28"/>
                <w:szCs w:val="28"/>
                <w:lang w:val="en-US"/>
              </w:rPr>
              <w:t>son</w:t>
            </w:r>
            <w:r w:rsidRPr="003E43D7">
              <w:rPr>
                <w:rFonts w:eastAsia="Times New Roman"/>
                <w:color w:val="auto"/>
                <w:spacing w:val="-1"/>
                <w:sz w:val="28"/>
                <w:szCs w:val="28"/>
                <w:lang w:val="en-US"/>
              </w:rPr>
              <w:t>a</w:t>
            </w:r>
            <w:r w:rsidRPr="003E43D7">
              <w:rPr>
                <w:rFonts w:eastAsia="Times New Roman"/>
                <w:color w:val="auto"/>
                <w:sz w:val="28"/>
                <w:szCs w:val="28"/>
                <w:lang w:val="en-US"/>
              </w:rPr>
              <w:t>l st</w:t>
            </w:r>
            <w:r w:rsidRPr="003E43D7">
              <w:rPr>
                <w:rFonts w:eastAsia="Times New Roman"/>
                <w:color w:val="auto"/>
                <w:spacing w:val="-1"/>
                <w:sz w:val="28"/>
                <w:szCs w:val="28"/>
                <w:lang w:val="en-US"/>
              </w:rPr>
              <w:t>a</w:t>
            </w:r>
            <w:r w:rsidRPr="003E43D7">
              <w:rPr>
                <w:rFonts w:eastAsia="Times New Roman"/>
                <w:color w:val="auto"/>
                <w:sz w:val="28"/>
                <w:szCs w:val="28"/>
                <w:lang w:val="en-US"/>
              </w:rPr>
              <w:t>t</w:t>
            </w:r>
            <w:r w:rsidRPr="003E43D7">
              <w:rPr>
                <w:rFonts w:eastAsia="Times New Roman"/>
                <w:color w:val="auto"/>
                <w:spacing w:val="-1"/>
                <w:sz w:val="28"/>
                <w:szCs w:val="28"/>
                <w:lang w:val="en-US"/>
              </w:rPr>
              <w:t>e</w:t>
            </w:r>
            <w:r w:rsidRPr="003E43D7">
              <w:rPr>
                <w:rFonts w:eastAsia="Times New Roman"/>
                <w:color w:val="auto"/>
                <w:sz w:val="28"/>
                <w:szCs w:val="28"/>
                <w:lang w:val="en-US"/>
              </w:rPr>
              <w:t>m</w:t>
            </w:r>
            <w:r w:rsidRPr="003E43D7">
              <w:rPr>
                <w:rFonts w:eastAsia="Times New Roman"/>
                <w:color w:val="auto"/>
                <w:spacing w:val="-1"/>
                <w:sz w:val="28"/>
                <w:szCs w:val="28"/>
                <w:lang w:val="en-US"/>
              </w:rPr>
              <w:t>e</w:t>
            </w:r>
            <w:r w:rsidRPr="003E43D7">
              <w:rPr>
                <w:rFonts w:eastAsia="Times New Roman"/>
                <w:color w:val="auto"/>
                <w:sz w:val="28"/>
                <w:szCs w:val="28"/>
                <w:lang w:val="en-US"/>
              </w:rPr>
              <w:t xml:space="preserve">nts </w:t>
            </w:r>
            <w:r w:rsidRPr="003E43D7">
              <w:rPr>
                <w:rFonts w:eastAsia="Times New Roman"/>
                <w:color w:val="auto"/>
                <w:spacing w:val="-1"/>
                <w:sz w:val="28"/>
                <w:szCs w:val="28"/>
                <w:lang w:val="en-US"/>
              </w:rPr>
              <w:t>a</w:t>
            </w:r>
            <w:r w:rsidRPr="003E43D7">
              <w:rPr>
                <w:rFonts w:eastAsia="Times New Roman"/>
                <w:color w:val="auto"/>
                <w:sz w:val="28"/>
                <w:szCs w:val="28"/>
                <w:lang w:val="en-US"/>
              </w:rPr>
              <w:t>nd simplest</w:t>
            </w:r>
            <w:r w:rsidRPr="003E43D7">
              <w:rPr>
                <w:rFonts w:eastAsia="Times New Roman"/>
                <w:color w:val="auto"/>
                <w:spacing w:val="-1"/>
                <w:sz w:val="28"/>
                <w:szCs w:val="28"/>
                <w:lang w:val="en-US"/>
              </w:rPr>
              <w:t>a</w:t>
            </w:r>
            <w:r w:rsidRPr="003E43D7">
              <w:rPr>
                <w:rFonts w:eastAsia="Times New Roman"/>
                <w:color w:val="auto"/>
                <w:sz w:val="28"/>
                <w:szCs w:val="28"/>
                <w:lang w:val="en-US"/>
              </w:rPr>
              <w:t>t</w:t>
            </w:r>
            <w:r w:rsidRPr="003E43D7">
              <w:rPr>
                <w:rFonts w:eastAsia="Times New Roman"/>
                <w:color w:val="auto"/>
                <w:spacing w:val="-1"/>
                <w:sz w:val="28"/>
                <w:szCs w:val="28"/>
                <w:lang w:val="en-US"/>
              </w:rPr>
              <w:t>e</w:t>
            </w:r>
            <w:r w:rsidRPr="003E43D7">
              <w:rPr>
                <w:rFonts w:eastAsia="Times New Roman"/>
                <w:color w:val="auto"/>
                <w:sz w:val="28"/>
                <w:szCs w:val="28"/>
                <w:lang w:val="en-US"/>
              </w:rPr>
              <w:t>m</w:t>
            </w:r>
            <w:r w:rsidRPr="003E43D7">
              <w:rPr>
                <w:rFonts w:eastAsia="Times New Roman"/>
                <w:color w:val="auto"/>
                <w:spacing w:val="-1"/>
                <w:sz w:val="28"/>
                <w:szCs w:val="28"/>
                <w:lang w:val="en-US"/>
              </w:rPr>
              <w:t>e</w:t>
            </w:r>
            <w:r w:rsidRPr="003E43D7">
              <w:rPr>
                <w:rFonts w:eastAsia="Times New Roman"/>
                <w:color w:val="auto"/>
                <w:sz w:val="28"/>
                <w:szCs w:val="28"/>
                <w:lang w:val="en-US"/>
              </w:rPr>
              <w:t xml:space="preserve">nts </w:t>
            </w:r>
            <w:r w:rsidRPr="003E43D7">
              <w:rPr>
                <w:rFonts w:eastAsia="Times New Roman"/>
                <w:color w:val="auto"/>
                <w:spacing w:val="-1"/>
                <w:sz w:val="28"/>
                <w:szCs w:val="28"/>
                <w:lang w:val="en-US"/>
              </w:rPr>
              <w:t>a</w:t>
            </w:r>
            <w:r w:rsidRPr="003E43D7">
              <w:rPr>
                <w:rFonts w:eastAsia="Times New Roman"/>
                <w:color w:val="auto"/>
                <w:sz w:val="28"/>
                <w:szCs w:val="28"/>
                <w:lang w:val="en-US"/>
              </w:rPr>
              <w:t>bout obj</w:t>
            </w:r>
            <w:r w:rsidRPr="003E43D7">
              <w:rPr>
                <w:rFonts w:eastAsia="Times New Roman"/>
                <w:color w:val="auto"/>
                <w:spacing w:val="-1"/>
                <w:sz w:val="28"/>
                <w:szCs w:val="28"/>
                <w:lang w:val="en-US"/>
              </w:rPr>
              <w:t>ec</w:t>
            </w:r>
            <w:r w:rsidRPr="003E43D7">
              <w:rPr>
                <w:rFonts w:eastAsia="Times New Roman"/>
                <w:color w:val="auto"/>
                <w:sz w:val="28"/>
                <w:szCs w:val="28"/>
                <w:lang w:val="en-US"/>
              </w:rPr>
              <w:t>ts</w:t>
            </w:r>
          </w:p>
        </w:tc>
        <w:tc>
          <w:tcPr>
            <w:tcW w:w="1785"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pStyle w:val="Default"/>
              <w:autoSpaceDE/>
              <w:autoSpaceDN/>
              <w:adjustRightInd/>
              <w:rPr>
                <w:sz w:val="28"/>
                <w:szCs w:val="28"/>
                <w:lang w:val="en-US"/>
              </w:rPr>
            </w:pPr>
            <w:r w:rsidRPr="003E43D7">
              <w:rPr>
                <w:rFonts w:eastAsia="Times New Roman"/>
                <w:color w:val="auto"/>
                <w:spacing w:val="-1"/>
                <w:sz w:val="28"/>
                <w:szCs w:val="28"/>
                <w:lang w:val="en-US"/>
              </w:rPr>
              <w:t>ca</w:t>
            </w:r>
            <w:r w:rsidRPr="003E43D7">
              <w:rPr>
                <w:rFonts w:eastAsia="Times New Roman"/>
                <w:color w:val="auto"/>
                <w:sz w:val="28"/>
                <w:szCs w:val="28"/>
                <w:lang w:val="en-US"/>
              </w:rPr>
              <w:t>n m</w:t>
            </w:r>
            <w:r w:rsidRPr="003E43D7">
              <w:rPr>
                <w:rFonts w:eastAsia="Times New Roman"/>
                <w:color w:val="auto"/>
                <w:spacing w:val="-1"/>
                <w:sz w:val="28"/>
                <w:szCs w:val="28"/>
                <w:lang w:val="en-US"/>
              </w:rPr>
              <w:t>a</w:t>
            </w:r>
            <w:r w:rsidRPr="003E43D7">
              <w:rPr>
                <w:rFonts w:eastAsia="Times New Roman"/>
                <w:color w:val="auto"/>
                <w:sz w:val="28"/>
                <w:szCs w:val="28"/>
                <w:lang w:val="en-US"/>
              </w:rPr>
              <w:t>ke</w:t>
            </w:r>
            <w:r w:rsidRPr="003E43D7">
              <w:rPr>
                <w:rFonts w:eastAsia="Times New Roman"/>
                <w:color w:val="auto"/>
                <w:spacing w:val="2"/>
                <w:sz w:val="28"/>
                <w:szCs w:val="28"/>
                <w:lang w:val="en-US"/>
              </w:rPr>
              <w:t>p</w:t>
            </w:r>
            <w:r w:rsidRPr="003E43D7">
              <w:rPr>
                <w:rFonts w:eastAsia="Times New Roman"/>
                <w:color w:val="auto"/>
                <w:spacing w:val="-1"/>
                <w:sz w:val="28"/>
                <w:szCs w:val="28"/>
                <w:lang w:val="en-US"/>
              </w:rPr>
              <w:t>er</w:t>
            </w:r>
            <w:r w:rsidRPr="003E43D7">
              <w:rPr>
                <w:rFonts w:eastAsia="Times New Roman"/>
                <w:color w:val="auto"/>
                <w:sz w:val="28"/>
                <w:szCs w:val="28"/>
                <w:lang w:val="en-US"/>
              </w:rPr>
              <w:t>son</w:t>
            </w:r>
            <w:r w:rsidRPr="003E43D7">
              <w:rPr>
                <w:rFonts w:eastAsia="Times New Roman"/>
                <w:color w:val="auto"/>
                <w:spacing w:val="-1"/>
                <w:sz w:val="28"/>
                <w:szCs w:val="28"/>
                <w:lang w:val="en-US"/>
              </w:rPr>
              <w:t>a</w:t>
            </w:r>
            <w:r w:rsidRPr="003E43D7">
              <w:rPr>
                <w:rFonts w:eastAsia="Times New Roman"/>
                <w:color w:val="auto"/>
                <w:sz w:val="28"/>
                <w:szCs w:val="28"/>
                <w:lang w:val="en-US"/>
              </w:rPr>
              <w:t>l st</w:t>
            </w:r>
            <w:r w:rsidRPr="003E43D7">
              <w:rPr>
                <w:rFonts w:eastAsia="Times New Roman"/>
                <w:color w:val="auto"/>
                <w:spacing w:val="-1"/>
                <w:sz w:val="28"/>
                <w:szCs w:val="28"/>
                <w:lang w:val="en-US"/>
              </w:rPr>
              <w:t>a</w:t>
            </w:r>
            <w:r w:rsidRPr="003E43D7">
              <w:rPr>
                <w:rFonts w:eastAsia="Times New Roman"/>
                <w:color w:val="auto"/>
                <w:sz w:val="28"/>
                <w:szCs w:val="28"/>
                <w:lang w:val="en-US"/>
              </w:rPr>
              <w:t>t</w:t>
            </w:r>
            <w:r w:rsidRPr="003E43D7">
              <w:rPr>
                <w:rFonts w:eastAsia="Times New Roman"/>
                <w:color w:val="auto"/>
                <w:spacing w:val="1"/>
                <w:sz w:val="28"/>
                <w:szCs w:val="28"/>
                <w:lang w:val="en-US"/>
              </w:rPr>
              <w:t>e</w:t>
            </w:r>
            <w:r w:rsidRPr="003E43D7">
              <w:rPr>
                <w:rFonts w:eastAsia="Times New Roman"/>
                <w:color w:val="auto"/>
                <w:sz w:val="28"/>
                <w:szCs w:val="28"/>
                <w:lang w:val="en-US"/>
              </w:rPr>
              <w:t>m</w:t>
            </w:r>
            <w:r w:rsidRPr="003E43D7">
              <w:rPr>
                <w:rFonts w:eastAsia="Times New Roman"/>
                <w:color w:val="auto"/>
                <w:spacing w:val="-1"/>
                <w:sz w:val="28"/>
                <w:szCs w:val="28"/>
                <w:lang w:val="en-US"/>
              </w:rPr>
              <w:t>e</w:t>
            </w:r>
            <w:r w:rsidRPr="003E43D7">
              <w:rPr>
                <w:rFonts w:eastAsia="Times New Roman"/>
                <w:color w:val="auto"/>
                <w:sz w:val="28"/>
                <w:szCs w:val="28"/>
                <w:lang w:val="en-US"/>
              </w:rPr>
              <w:t xml:space="preserve">nts </w:t>
            </w:r>
            <w:r w:rsidRPr="003E43D7">
              <w:rPr>
                <w:rFonts w:eastAsia="Times New Roman"/>
                <w:color w:val="auto"/>
                <w:spacing w:val="-1"/>
                <w:sz w:val="28"/>
                <w:szCs w:val="28"/>
                <w:lang w:val="en-US"/>
              </w:rPr>
              <w:t>a</w:t>
            </w:r>
            <w:r w:rsidRPr="003E43D7">
              <w:rPr>
                <w:rFonts w:eastAsia="Times New Roman"/>
                <w:color w:val="auto"/>
                <w:sz w:val="28"/>
                <w:szCs w:val="28"/>
                <w:lang w:val="en-US"/>
              </w:rPr>
              <w:t>nd simplest</w:t>
            </w:r>
            <w:r w:rsidRPr="003E43D7">
              <w:rPr>
                <w:rFonts w:eastAsia="Times New Roman"/>
                <w:color w:val="auto"/>
                <w:spacing w:val="-1"/>
                <w:sz w:val="28"/>
                <w:szCs w:val="28"/>
                <w:lang w:val="en-US"/>
              </w:rPr>
              <w:t>a</w:t>
            </w:r>
            <w:r w:rsidRPr="003E43D7">
              <w:rPr>
                <w:rFonts w:eastAsia="Times New Roman"/>
                <w:color w:val="auto"/>
                <w:sz w:val="28"/>
                <w:szCs w:val="28"/>
                <w:lang w:val="en-US"/>
              </w:rPr>
              <w:t>t</w:t>
            </w:r>
            <w:r w:rsidRPr="003E43D7">
              <w:rPr>
                <w:rFonts w:eastAsia="Times New Roman"/>
                <w:color w:val="auto"/>
                <w:spacing w:val="-1"/>
                <w:sz w:val="28"/>
                <w:szCs w:val="28"/>
                <w:lang w:val="en-US"/>
              </w:rPr>
              <w:t>e</w:t>
            </w:r>
            <w:r w:rsidRPr="003E43D7">
              <w:rPr>
                <w:rFonts w:eastAsia="Times New Roman"/>
                <w:color w:val="auto"/>
                <w:sz w:val="28"/>
                <w:szCs w:val="28"/>
                <w:lang w:val="en-US"/>
              </w:rPr>
              <w:t>m</w:t>
            </w:r>
            <w:r w:rsidRPr="003E43D7">
              <w:rPr>
                <w:rFonts w:eastAsia="Times New Roman"/>
                <w:color w:val="auto"/>
                <w:spacing w:val="-1"/>
                <w:sz w:val="28"/>
                <w:szCs w:val="28"/>
                <w:lang w:val="en-US"/>
              </w:rPr>
              <w:t>e</w:t>
            </w:r>
            <w:r w:rsidRPr="003E43D7">
              <w:rPr>
                <w:rFonts w:eastAsia="Times New Roman"/>
                <w:color w:val="auto"/>
                <w:sz w:val="28"/>
                <w:szCs w:val="28"/>
                <w:lang w:val="en-US"/>
              </w:rPr>
              <w:t xml:space="preserve">nts </w:t>
            </w:r>
            <w:r w:rsidRPr="003E43D7">
              <w:rPr>
                <w:rFonts w:eastAsia="Times New Roman"/>
                <w:color w:val="auto"/>
                <w:spacing w:val="-1"/>
                <w:sz w:val="28"/>
                <w:szCs w:val="28"/>
                <w:lang w:val="en-US"/>
              </w:rPr>
              <w:t>a</w:t>
            </w:r>
            <w:r w:rsidRPr="003E43D7">
              <w:rPr>
                <w:rFonts w:eastAsia="Times New Roman"/>
                <w:color w:val="auto"/>
                <w:sz w:val="28"/>
                <w:szCs w:val="28"/>
                <w:lang w:val="en-US"/>
              </w:rPr>
              <w:t>bout obj</w:t>
            </w:r>
            <w:r w:rsidRPr="003E43D7">
              <w:rPr>
                <w:rFonts w:eastAsia="Times New Roman"/>
                <w:color w:val="auto"/>
                <w:spacing w:val="-1"/>
                <w:sz w:val="28"/>
                <w:szCs w:val="28"/>
                <w:lang w:val="en-US"/>
              </w:rPr>
              <w:t>ec</w:t>
            </w:r>
            <w:r w:rsidRPr="003E43D7">
              <w:rPr>
                <w:rFonts w:eastAsia="Times New Roman"/>
                <w:color w:val="auto"/>
                <w:sz w:val="28"/>
                <w:szCs w:val="28"/>
                <w:lang w:val="en-US"/>
              </w:rPr>
              <w:t>ts</w:t>
            </w:r>
          </w:p>
        </w:tc>
        <w:tc>
          <w:tcPr>
            <w:tcW w:w="846"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i/>
                <w:szCs w:val="28"/>
                <w:lang w:val="en-US" w:eastAsia="en-US"/>
              </w:rPr>
            </w:pPr>
          </w:p>
        </w:tc>
      </w:tr>
      <w:tr w:rsidR="001E6895" w:rsidRPr="003E43D7" w:rsidTr="00391B75">
        <w:trPr>
          <w:jc w:val="center"/>
        </w:trPr>
        <w:tc>
          <w:tcPr>
            <w:tcW w:w="421"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i/>
                <w:szCs w:val="28"/>
                <w:lang w:val="en-US" w:eastAsia="en-US"/>
              </w:rPr>
            </w:pPr>
            <w:r w:rsidRPr="003E43D7">
              <w:rPr>
                <w:rFonts w:cs="Times New Roman"/>
                <w:szCs w:val="28"/>
                <w:lang w:val="en-US"/>
              </w:rPr>
              <w:t>S4</w:t>
            </w:r>
          </w:p>
        </w:tc>
        <w:tc>
          <w:tcPr>
            <w:tcW w:w="1948"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pStyle w:val="Default"/>
              <w:autoSpaceDE/>
              <w:autoSpaceDN/>
              <w:adjustRightInd/>
              <w:rPr>
                <w:sz w:val="28"/>
                <w:szCs w:val="28"/>
                <w:lang w:val="en-US"/>
              </w:rPr>
            </w:pPr>
            <w:r w:rsidRPr="003E43D7">
              <w:rPr>
                <w:sz w:val="28"/>
                <w:szCs w:val="28"/>
                <w:lang w:val="en-US"/>
              </w:rPr>
              <w:t>Respond tovery basicsupportedquestions</w:t>
            </w:r>
          </w:p>
        </w:tc>
        <w:tc>
          <w:tcPr>
            <w:tcW w:w="1785"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pStyle w:val="Default"/>
              <w:autoSpaceDE/>
              <w:autoSpaceDN/>
              <w:adjustRightInd/>
              <w:rPr>
                <w:sz w:val="28"/>
                <w:szCs w:val="28"/>
                <w:lang w:val="en-US"/>
              </w:rPr>
            </w:pPr>
            <w:r w:rsidRPr="003E43D7">
              <w:rPr>
                <w:rFonts w:eastAsia="Times New Roman"/>
                <w:color w:val="auto"/>
                <w:spacing w:val="-1"/>
                <w:sz w:val="28"/>
                <w:szCs w:val="28"/>
                <w:lang w:val="en-US"/>
              </w:rPr>
              <w:t>ca</w:t>
            </w:r>
            <w:r w:rsidRPr="003E43D7">
              <w:rPr>
                <w:rFonts w:eastAsia="Times New Roman"/>
                <w:color w:val="auto"/>
                <w:sz w:val="28"/>
                <w:szCs w:val="28"/>
                <w:lang w:val="en-US"/>
              </w:rPr>
              <w:t xml:space="preserve">n </w:t>
            </w:r>
            <w:r w:rsidRPr="003E43D7">
              <w:rPr>
                <w:rFonts w:eastAsia="Times New Roman"/>
                <w:color w:val="auto"/>
                <w:spacing w:val="-1"/>
                <w:sz w:val="28"/>
                <w:szCs w:val="28"/>
                <w:lang w:val="en-US"/>
              </w:rPr>
              <w:t>c</w:t>
            </w:r>
            <w:r w:rsidRPr="003E43D7">
              <w:rPr>
                <w:rFonts w:eastAsia="Times New Roman"/>
                <w:color w:val="auto"/>
                <w:sz w:val="28"/>
                <w:szCs w:val="28"/>
                <w:lang w:val="en-US"/>
              </w:rPr>
              <w:t>o</w:t>
            </w:r>
            <w:r w:rsidRPr="003E43D7">
              <w:rPr>
                <w:rFonts w:eastAsia="Times New Roman"/>
                <w:color w:val="auto"/>
                <w:spacing w:val="1"/>
                <w:sz w:val="28"/>
                <w:szCs w:val="28"/>
                <w:lang w:val="en-US"/>
              </w:rPr>
              <w:t>r</w:t>
            </w:r>
            <w:r w:rsidRPr="003E43D7">
              <w:rPr>
                <w:rFonts w:eastAsia="Times New Roman"/>
                <w:color w:val="auto"/>
                <w:spacing w:val="-1"/>
                <w:sz w:val="28"/>
                <w:szCs w:val="28"/>
                <w:lang w:val="en-US"/>
              </w:rPr>
              <w:t>r</w:t>
            </w:r>
            <w:r w:rsidRPr="003E43D7">
              <w:rPr>
                <w:rFonts w:eastAsia="Times New Roman"/>
                <w:color w:val="auto"/>
                <w:spacing w:val="1"/>
                <w:sz w:val="28"/>
                <w:szCs w:val="28"/>
                <w:lang w:val="en-US"/>
              </w:rPr>
              <w:t>e</w:t>
            </w:r>
            <w:r w:rsidRPr="003E43D7">
              <w:rPr>
                <w:rFonts w:eastAsia="Times New Roman"/>
                <w:color w:val="auto"/>
                <w:spacing w:val="-1"/>
                <w:sz w:val="28"/>
                <w:szCs w:val="28"/>
                <w:lang w:val="en-US"/>
              </w:rPr>
              <w:t>c</w:t>
            </w:r>
            <w:r w:rsidRPr="003E43D7">
              <w:rPr>
                <w:rFonts w:eastAsia="Times New Roman"/>
                <w:color w:val="auto"/>
                <w:sz w:val="28"/>
                <w:szCs w:val="28"/>
                <w:lang w:val="en-US"/>
              </w:rPr>
              <w:t>t</w:t>
            </w:r>
            <w:r w:rsidRPr="003E43D7">
              <w:rPr>
                <w:rFonts w:eastAsia="Times New Roman"/>
                <w:color w:val="auto"/>
                <w:spacing w:val="2"/>
                <w:sz w:val="28"/>
                <w:szCs w:val="28"/>
                <w:lang w:val="en-US"/>
              </w:rPr>
              <w:t>l</w:t>
            </w:r>
            <w:r w:rsidRPr="003E43D7">
              <w:rPr>
                <w:rFonts w:eastAsia="Times New Roman"/>
                <w:color w:val="auto"/>
                <w:sz w:val="28"/>
                <w:szCs w:val="28"/>
                <w:lang w:val="en-US"/>
              </w:rPr>
              <w:t>y</w:t>
            </w:r>
            <w:r w:rsidRPr="003E43D7">
              <w:rPr>
                <w:rFonts w:eastAsia="Times New Roman"/>
                <w:color w:val="auto"/>
                <w:spacing w:val="-1"/>
                <w:sz w:val="28"/>
                <w:szCs w:val="28"/>
                <w:lang w:val="en-US"/>
              </w:rPr>
              <w:t>a</w:t>
            </w:r>
            <w:r w:rsidRPr="003E43D7">
              <w:rPr>
                <w:rFonts w:eastAsia="Times New Roman"/>
                <w:color w:val="auto"/>
                <w:sz w:val="28"/>
                <w:szCs w:val="28"/>
                <w:lang w:val="en-US"/>
              </w:rPr>
              <w:t>ns</w:t>
            </w:r>
            <w:r w:rsidRPr="003E43D7">
              <w:rPr>
                <w:rFonts w:eastAsia="Times New Roman"/>
                <w:color w:val="auto"/>
                <w:spacing w:val="-1"/>
                <w:sz w:val="28"/>
                <w:szCs w:val="28"/>
                <w:lang w:val="en-US"/>
              </w:rPr>
              <w:t>we</w:t>
            </w:r>
            <w:r w:rsidRPr="003E43D7">
              <w:rPr>
                <w:rFonts w:eastAsia="Times New Roman"/>
                <w:color w:val="auto"/>
                <w:sz w:val="28"/>
                <w:szCs w:val="28"/>
                <w:lang w:val="en-US"/>
              </w:rPr>
              <w:t>r</w:t>
            </w:r>
            <w:r w:rsidRPr="003E43D7">
              <w:rPr>
                <w:rFonts w:eastAsia="Times New Roman"/>
                <w:color w:val="auto"/>
                <w:spacing w:val="2"/>
                <w:sz w:val="28"/>
                <w:szCs w:val="28"/>
                <w:lang w:val="en-US"/>
              </w:rPr>
              <w:t>b</w:t>
            </w:r>
            <w:r w:rsidRPr="003E43D7">
              <w:rPr>
                <w:rFonts w:eastAsia="Times New Roman"/>
                <w:color w:val="auto"/>
                <w:spacing w:val="-1"/>
                <w:sz w:val="28"/>
                <w:szCs w:val="28"/>
                <w:lang w:val="en-US"/>
              </w:rPr>
              <w:t>a</w:t>
            </w:r>
            <w:r w:rsidRPr="003E43D7">
              <w:rPr>
                <w:rFonts w:eastAsia="Times New Roman"/>
                <w:color w:val="auto"/>
                <w:sz w:val="28"/>
                <w:szCs w:val="28"/>
                <w:lang w:val="en-US"/>
              </w:rPr>
              <w:t>sic</w:t>
            </w:r>
            <w:r w:rsidRPr="003E43D7">
              <w:rPr>
                <w:rFonts w:eastAsia="Times New Roman"/>
                <w:color w:val="auto"/>
                <w:spacing w:val="-1"/>
                <w:sz w:val="28"/>
                <w:szCs w:val="28"/>
                <w:lang w:val="en-US"/>
              </w:rPr>
              <w:t xml:space="preserve"> q</w:t>
            </w:r>
            <w:r w:rsidRPr="003E43D7">
              <w:rPr>
                <w:rFonts w:eastAsia="Times New Roman"/>
                <w:color w:val="auto"/>
                <w:sz w:val="28"/>
                <w:szCs w:val="28"/>
                <w:lang w:val="en-US"/>
              </w:rPr>
              <w:t>u</w:t>
            </w:r>
            <w:r w:rsidRPr="003E43D7">
              <w:rPr>
                <w:rFonts w:eastAsia="Times New Roman"/>
                <w:color w:val="auto"/>
                <w:spacing w:val="-1"/>
                <w:sz w:val="28"/>
                <w:szCs w:val="28"/>
                <w:lang w:val="en-US"/>
              </w:rPr>
              <w:t>e</w:t>
            </w:r>
            <w:r w:rsidRPr="003E43D7">
              <w:rPr>
                <w:rFonts w:eastAsia="Times New Roman"/>
                <w:color w:val="auto"/>
                <w:sz w:val="28"/>
                <w:szCs w:val="28"/>
                <w:lang w:val="en-US"/>
              </w:rPr>
              <w:t>stions</w:t>
            </w:r>
          </w:p>
        </w:tc>
        <w:tc>
          <w:tcPr>
            <w:tcW w:w="846"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i/>
                <w:szCs w:val="28"/>
                <w:lang w:val="en-US" w:eastAsia="en-US"/>
              </w:rPr>
            </w:pPr>
          </w:p>
        </w:tc>
      </w:tr>
      <w:tr w:rsidR="001E6895" w:rsidRPr="003E43D7" w:rsidTr="00391B75">
        <w:trPr>
          <w:jc w:val="center"/>
        </w:trPr>
        <w:tc>
          <w:tcPr>
            <w:tcW w:w="5000" w:type="pct"/>
            <w:gridSpan w:val="4"/>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rPr>
                <w:rFonts w:cs="Times New Roman"/>
                <w:i/>
                <w:szCs w:val="28"/>
                <w:lang w:val="en-US" w:eastAsia="en-US"/>
              </w:rPr>
            </w:pPr>
            <w:r w:rsidRPr="003E43D7">
              <w:rPr>
                <w:rFonts w:cs="Times New Roman"/>
                <w:i/>
                <w:szCs w:val="28"/>
              </w:rPr>
              <w:t>4</w:t>
            </w:r>
            <w:r w:rsidRPr="003E43D7">
              <w:rPr>
                <w:rFonts w:cs="Times New Roman"/>
                <w:i/>
                <w:szCs w:val="28"/>
                <w:lang w:val="kk-KZ"/>
              </w:rPr>
              <w:t xml:space="preserve">-тоқсан </w:t>
            </w:r>
          </w:p>
        </w:tc>
      </w:tr>
      <w:tr w:rsidR="001E6895" w:rsidRPr="00E22D66" w:rsidTr="00391B75">
        <w:trPr>
          <w:jc w:val="center"/>
        </w:trPr>
        <w:tc>
          <w:tcPr>
            <w:tcW w:w="421"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i/>
                <w:szCs w:val="28"/>
                <w:lang w:val="en-US" w:eastAsia="en-US"/>
              </w:rPr>
            </w:pPr>
            <w:r w:rsidRPr="003E43D7">
              <w:rPr>
                <w:rFonts w:eastAsia="Times New Roman" w:cs="Times New Roman"/>
                <w:spacing w:val="-1"/>
                <w:szCs w:val="28"/>
                <w:lang w:val="en-US"/>
              </w:rPr>
              <w:t>UE</w:t>
            </w:r>
            <w:r w:rsidRPr="003E43D7">
              <w:rPr>
                <w:rFonts w:eastAsia="Times New Roman" w:cs="Times New Roman"/>
                <w:szCs w:val="28"/>
                <w:lang w:val="en-US"/>
              </w:rPr>
              <w:t>3</w:t>
            </w:r>
          </w:p>
        </w:tc>
        <w:tc>
          <w:tcPr>
            <w:tcW w:w="1948"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widowControl w:val="0"/>
              <w:spacing w:after="0" w:line="240" w:lineRule="auto"/>
              <w:jc w:val="left"/>
              <w:rPr>
                <w:rFonts w:eastAsia="Times New Roman" w:cs="Times New Roman"/>
                <w:szCs w:val="28"/>
                <w:lang w:val="en-US"/>
              </w:rPr>
            </w:pPr>
            <w:r w:rsidRPr="003E43D7">
              <w:rPr>
                <w:rFonts w:eastAsia="Times New Roman" w:cs="Times New Roman"/>
                <w:spacing w:val="-1"/>
                <w:szCs w:val="28"/>
                <w:lang w:val="en-US"/>
              </w:rPr>
              <w:t>U</w:t>
            </w:r>
            <w:r w:rsidRPr="003E43D7">
              <w:rPr>
                <w:rFonts w:eastAsia="Times New Roman" w:cs="Times New Roman"/>
                <w:szCs w:val="28"/>
                <w:lang w:val="en-US"/>
              </w:rPr>
              <w:t>seb</w:t>
            </w:r>
            <w:r w:rsidRPr="003E43D7">
              <w:rPr>
                <w:rFonts w:eastAsia="Times New Roman" w:cs="Times New Roman"/>
                <w:spacing w:val="-1"/>
                <w:szCs w:val="28"/>
                <w:lang w:val="en-US"/>
              </w:rPr>
              <w:t>a</w:t>
            </w:r>
            <w:r w:rsidRPr="003E43D7">
              <w:rPr>
                <w:rFonts w:eastAsia="Times New Roman" w:cs="Times New Roman"/>
                <w:szCs w:val="28"/>
                <w:lang w:val="en-US"/>
              </w:rPr>
              <w:t xml:space="preserve">sic </w:t>
            </w:r>
            <w:r w:rsidRPr="003E43D7">
              <w:rPr>
                <w:rFonts w:eastAsia="Times New Roman" w:cs="Times New Roman"/>
                <w:spacing w:val="-1"/>
                <w:szCs w:val="28"/>
                <w:lang w:val="en-US"/>
              </w:rPr>
              <w:t>a</w:t>
            </w:r>
            <w:r w:rsidRPr="003E43D7">
              <w:rPr>
                <w:rFonts w:eastAsia="Times New Roman" w:cs="Times New Roman"/>
                <w:szCs w:val="28"/>
                <w:lang w:val="en-US"/>
              </w:rPr>
              <w:t>dj</w:t>
            </w:r>
            <w:r w:rsidRPr="003E43D7">
              <w:rPr>
                <w:rFonts w:eastAsia="Times New Roman" w:cs="Times New Roman"/>
                <w:spacing w:val="-1"/>
                <w:szCs w:val="28"/>
                <w:lang w:val="en-US"/>
              </w:rPr>
              <w:t>ec</w:t>
            </w:r>
            <w:r w:rsidRPr="003E43D7">
              <w:rPr>
                <w:rFonts w:eastAsia="Times New Roman" w:cs="Times New Roman"/>
                <w:szCs w:val="28"/>
                <w:lang w:val="en-US"/>
              </w:rPr>
              <w:t>tiv</w:t>
            </w:r>
            <w:r w:rsidRPr="003E43D7">
              <w:rPr>
                <w:rFonts w:eastAsia="Times New Roman" w:cs="Times New Roman"/>
                <w:spacing w:val="-1"/>
                <w:szCs w:val="28"/>
                <w:lang w:val="en-US"/>
              </w:rPr>
              <w:t>e</w:t>
            </w:r>
            <w:r w:rsidRPr="003E43D7">
              <w:rPr>
                <w:rFonts w:eastAsia="Times New Roman" w:cs="Times New Roman"/>
                <w:szCs w:val="28"/>
                <w:lang w:val="en-US"/>
              </w:rPr>
              <w:t xml:space="preserve">s </w:t>
            </w:r>
            <w:r w:rsidRPr="003E43D7">
              <w:rPr>
                <w:rFonts w:eastAsia="Times New Roman" w:cs="Times New Roman"/>
                <w:spacing w:val="-1"/>
                <w:szCs w:val="28"/>
                <w:lang w:val="en-US"/>
              </w:rPr>
              <w:t>a</w:t>
            </w:r>
            <w:r w:rsidRPr="003E43D7">
              <w:rPr>
                <w:rFonts w:eastAsia="Times New Roman" w:cs="Times New Roman"/>
                <w:szCs w:val="28"/>
                <w:lang w:val="en-US"/>
              </w:rPr>
              <w:t xml:space="preserve">nd </w:t>
            </w:r>
            <w:r w:rsidRPr="003E43D7">
              <w:rPr>
                <w:rFonts w:eastAsia="Times New Roman" w:cs="Times New Roman"/>
                <w:spacing w:val="-1"/>
                <w:szCs w:val="28"/>
                <w:lang w:val="en-US"/>
              </w:rPr>
              <w:t>c</w:t>
            </w:r>
            <w:r w:rsidRPr="003E43D7">
              <w:rPr>
                <w:rFonts w:eastAsia="Times New Roman" w:cs="Times New Roman"/>
                <w:szCs w:val="28"/>
                <w:lang w:val="en-US"/>
              </w:rPr>
              <w:t>olou</w:t>
            </w:r>
            <w:r w:rsidRPr="003E43D7">
              <w:rPr>
                <w:rFonts w:eastAsia="Times New Roman" w:cs="Times New Roman"/>
                <w:spacing w:val="-1"/>
                <w:szCs w:val="28"/>
                <w:lang w:val="en-US"/>
              </w:rPr>
              <w:t>r</w:t>
            </w:r>
            <w:r w:rsidRPr="003E43D7">
              <w:rPr>
                <w:rFonts w:eastAsia="Times New Roman" w:cs="Times New Roman"/>
                <w:szCs w:val="28"/>
                <w:lang w:val="en-US"/>
              </w:rPr>
              <w:t>s to s</w:t>
            </w:r>
            <w:r w:rsidRPr="003E43D7">
              <w:rPr>
                <w:rFonts w:eastAsia="Times New Roman" w:cs="Times New Roman"/>
                <w:spacing w:val="3"/>
                <w:szCs w:val="28"/>
                <w:lang w:val="en-US"/>
              </w:rPr>
              <w:t>a</w:t>
            </w:r>
            <w:r w:rsidRPr="003E43D7">
              <w:rPr>
                <w:rFonts w:eastAsia="Times New Roman" w:cs="Times New Roman"/>
                <w:szCs w:val="28"/>
                <w:lang w:val="en-US"/>
              </w:rPr>
              <w:t xml:space="preserve">y </w:t>
            </w:r>
            <w:r w:rsidRPr="003E43D7">
              <w:rPr>
                <w:rFonts w:eastAsia="Times New Roman" w:cs="Times New Roman"/>
                <w:spacing w:val="-1"/>
                <w:szCs w:val="28"/>
                <w:lang w:val="en-US"/>
              </w:rPr>
              <w:t>w</w:t>
            </w:r>
            <w:r w:rsidRPr="003E43D7">
              <w:rPr>
                <w:rFonts w:eastAsia="Times New Roman" w:cs="Times New Roman"/>
                <w:szCs w:val="28"/>
                <w:lang w:val="en-US"/>
              </w:rPr>
              <w:t>h</w:t>
            </w:r>
            <w:r w:rsidRPr="003E43D7">
              <w:rPr>
                <w:rFonts w:eastAsia="Times New Roman" w:cs="Times New Roman"/>
                <w:spacing w:val="-1"/>
                <w:szCs w:val="28"/>
                <w:lang w:val="en-US"/>
              </w:rPr>
              <w:t>a</w:t>
            </w:r>
            <w:r w:rsidRPr="003E43D7">
              <w:rPr>
                <w:rFonts w:eastAsia="Times New Roman" w:cs="Times New Roman"/>
                <w:szCs w:val="28"/>
                <w:lang w:val="en-US"/>
              </w:rPr>
              <w:t>t som</w:t>
            </w:r>
            <w:r w:rsidRPr="003E43D7">
              <w:rPr>
                <w:rFonts w:eastAsia="Times New Roman" w:cs="Times New Roman"/>
                <w:spacing w:val="-1"/>
                <w:szCs w:val="28"/>
                <w:lang w:val="en-US"/>
              </w:rPr>
              <w:t>e</w:t>
            </w:r>
            <w:r w:rsidRPr="003E43D7">
              <w:rPr>
                <w:rFonts w:eastAsia="Times New Roman" w:cs="Times New Roman"/>
                <w:szCs w:val="28"/>
                <w:lang w:val="en-US"/>
              </w:rPr>
              <w:t>one</w:t>
            </w:r>
            <w:r w:rsidRPr="003E43D7">
              <w:rPr>
                <w:rFonts w:eastAsia="Times New Roman" w:cs="Times New Roman"/>
                <w:color w:val="auto"/>
                <w:szCs w:val="28"/>
                <w:lang w:val="en-US"/>
              </w:rPr>
              <w:t>/som</w:t>
            </w:r>
            <w:r w:rsidRPr="003E43D7">
              <w:rPr>
                <w:rFonts w:eastAsia="Times New Roman" w:cs="Times New Roman"/>
                <w:color w:val="auto"/>
                <w:spacing w:val="-1"/>
                <w:szCs w:val="28"/>
                <w:lang w:val="en-US"/>
              </w:rPr>
              <w:t>e</w:t>
            </w:r>
            <w:r w:rsidRPr="003E43D7">
              <w:rPr>
                <w:rFonts w:eastAsia="Times New Roman" w:cs="Times New Roman"/>
                <w:color w:val="auto"/>
                <w:szCs w:val="28"/>
                <w:lang w:val="en-US"/>
              </w:rPr>
              <w:t>thingis or h</w:t>
            </w:r>
            <w:r w:rsidRPr="003E43D7">
              <w:rPr>
                <w:rFonts w:eastAsia="Times New Roman" w:cs="Times New Roman"/>
                <w:color w:val="auto"/>
                <w:spacing w:val="-1"/>
                <w:szCs w:val="28"/>
                <w:lang w:val="en-US"/>
              </w:rPr>
              <w:t>as</w:t>
            </w:r>
          </w:p>
        </w:tc>
        <w:tc>
          <w:tcPr>
            <w:tcW w:w="1785"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pStyle w:val="Default"/>
              <w:autoSpaceDE/>
              <w:autoSpaceDN/>
              <w:adjustRightInd/>
              <w:rPr>
                <w:sz w:val="28"/>
                <w:szCs w:val="28"/>
                <w:lang w:val="en-US"/>
              </w:rPr>
            </w:pPr>
            <w:r w:rsidRPr="003E43D7">
              <w:rPr>
                <w:rFonts w:eastAsia="Times New Roman"/>
                <w:color w:val="auto"/>
                <w:spacing w:val="-1"/>
                <w:sz w:val="28"/>
                <w:szCs w:val="28"/>
                <w:lang w:val="en-US"/>
              </w:rPr>
              <w:t>ca</w:t>
            </w:r>
            <w:r w:rsidRPr="003E43D7">
              <w:rPr>
                <w:rFonts w:eastAsia="Times New Roman"/>
                <w:color w:val="auto"/>
                <w:sz w:val="28"/>
                <w:szCs w:val="28"/>
                <w:lang w:val="en-US"/>
              </w:rPr>
              <w:t xml:space="preserve">n </w:t>
            </w:r>
            <w:r w:rsidRPr="003E43D7">
              <w:rPr>
                <w:rFonts w:eastAsia="Times New Roman"/>
                <w:color w:val="auto"/>
                <w:spacing w:val="-1"/>
                <w:sz w:val="28"/>
                <w:szCs w:val="28"/>
                <w:lang w:val="en-US"/>
              </w:rPr>
              <w:t>c</w:t>
            </w:r>
            <w:r w:rsidRPr="003E43D7">
              <w:rPr>
                <w:rFonts w:eastAsia="Times New Roman"/>
                <w:color w:val="auto"/>
                <w:sz w:val="28"/>
                <w:szCs w:val="28"/>
                <w:lang w:val="en-US"/>
              </w:rPr>
              <w:t>o</w:t>
            </w:r>
            <w:r w:rsidRPr="003E43D7">
              <w:rPr>
                <w:rFonts w:eastAsia="Times New Roman"/>
                <w:color w:val="auto"/>
                <w:spacing w:val="1"/>
                <w:sz w:val="28"/>
                <w:szCs w:val="28"/>
                <w:lang w:val="en-US"/>
              </w:rPr>
              <w:t>r</w:t>
            </w:r>
            <w:r w:rsidRPr="003E43D7">
              <w:rPr>
                <w:rFonts w:eastAsia="Times New Roman"/>
                <w:color w:val="auto"/>
                <w:spacing w:val="-1"/>
                <w:sz w:val="28"/>
                <w:szCs w:val="28"/>
                <w:lang w:val="en-US"/>
              </w:rPr>
              <w:t>r</w:t>
            </w:r>
            <w:r w:rsidRPr="003E43D7">
              <w:rPr>
                <w:rFonts w:eastAsia="Times New Roman"/>
                <w:color w:val="auto"/>
                <w:spacing w:val="1"/>
                <w:sz w:val="28"/>
                <w:szCs w:val="28"/>
                <w:lang w:val="en-US"/>
              </w:rPr>
              <w:t>e</w:t>
            </w:r>
            <w:r w:rsidRPr="003E43D7">
              <w:rPr>
                <w:rFonts w:eastAsia="Times New Roman"/>
                <w:color w:val="auto"/>
                <w:spacing w:val="-1"/>
                <w:sz w:val="28"/>
                <w:szCs w:val="28"/>
                <w:lang w:val="en-US"/>
              </w:rPr>
              <w:t>c</w:t>
            </w:r>
            <w:r w:rsidRPr="003E43D7">
              <w:rPr>
                <w:rFonts w:eastAsia="Times New Roman"/>
                <w:color w:val="auto"/>
                <w:sz w:val="28"/>
                <w:szCs w:val="28"/>
                <w:lang w:val="en-US"/>
              </w:rPr>
              <w:t>t</w:t>
            </w:r>
            <w:r w:rsidRPr="003E43D7">
              <w:rPr>
                <w:rFonts w:eastAsia="Times New Roman"/>
                <w:color w:val="auto"/>
                <w:spacing w:val="2"/>
                <w:sz w:val="28"/>
                <w:szCs w:val="28"/>
                <w:lang w:val="en-US"/>
              </w:rPr>
              <w:t>l</w:t>
            </w:r>
            <w:r w:rsidRPr="003E43D7">
              <w:rPr>
                <w:rFonts w:eastAsia="Times New Roman"/>
                <w:color w:val="auto"/>
                <w:sz w:val="28"/>
                <w:szCs w:val="28"/>
                <w:lang w:val="en-US"/>
              </w:rPr>
              <w:t>yuse</w:t>
            </w:r>
            <w:r w:rsidRPr="003E43D7">
              <w:rPr>
                <w:rFonts w:eastAsia="Times New Roman"/>
                <w:color w:val="auto"/>
                <w:spacing w:val="2"/>
                <w:sz w:val="28"/>
                <w:szCs w:val="28"/>
                <w:lang w:val="en-US"/>
              </w:rPr>
              <w:t>b</w:t>
            </w:r>
            <w:r w:rsidRPr="003E43D7">
              <w:rPr>
                <w:rFonts w:eastAsia="Times New Roman"/>
                <w:color w:val="auto"/>
                <w:spacing w:val="-1"/>
                <w:sz w:val="28"/>
                <w:szCs w:val="28"/>
                <w:lang w:val="en-US"/>
              </w:rPr>
              <w:t>a</w:t>
            </w:r>
            <w:r w:rsidRPr="003E43D7">
              <w:rPr>
                <w:rFonts w:eastAsia="Times New Roman"/>
                <w:color w:val="auto"/>
                <w:sz w:val="28"/>
                <w:szCs w:val="28"/>
                <w:lang w:val="en-US"/>
              </w:rPr>
              <w:t>sic</w:t>
            </w:r>
            <w:r w:rsidRPr="003E43D7">
              <w:rPr>
                <w:rFonts w:eastAsia="Times New Roman"/>
                <w:color w:val="auto"/>
                <w:spacing w:val="1"/>
                <w:sz w:val="28"/>
                <w:szCs w:val="28"/>
                <w:lang w:val="en-US"/>
              </w:rPr>
              <w:t>a</w:t>
            </w:r>
            <w:r w:rsidRPr="003E43D7">
              <w:rPr>
                <w:rFonts w:eastAsia="Times New Roman"/>
                <w:color w:val="auto"/>
                <w:sz w:val="28"/>
                <w:szCs w:val="28"/>
                <w:lang w:val="en-US"/>
              </w:rPr>
              <w:t>dj</w:t>
            </w:r>
            <w:r w:rsidRPr="003E43D7">
              <w:rPr>
                <w:rFonts w:eastAsia="Times New Roman"/>
                <w:color w:val="auto"/>
                <w:spacing w:val="-1"/>
                <w:sz w:val="28"/>
                <w:szCs w:val="28"/>
                <w:lang w:val="en-US"/>
              </w:rPr>
              <w:t>ec</w:t>
            </w:r>
            <w:r w:rsidRPr="003E43D7">
              <w:rPr>
                <w:rFonts w:eastAsia="Times New Roman"/>
                <w:color w:val="auto"/>
                <w:sz w:val="28"/>
                <w:szCs w:val="28"/>
                <w:lang w:val="en-US"/>
              </w:rPr>
              <w:t>tiv</w:t>
            </w:r>
            <w:r w:rsidRPr="003E43D7">
              <w:rPr>
                <w:rFonts w:eastAsia="Times New Roman"/>
                <w:color w:val="auto"/>
                <w:spacing w:val="-1"/>
                <w:sz w:val="28"/>
                <w:szCs w:val="28"/>
                <w:lang w:val="en-US"/>
              </w:rPr>
              <w:t>e</w:t>
            </w:r>
            <w:r w:rsidRPr="003E43D7">
              <w:rPr>
                <w:rFonts w:eastAsia="Times New Roman"/>
                <w:color w:val="auto"/>
                <w:sz w:val="28"/>
                <w:szCs w:val="28"/>
                <w:lang w:val="en-US"/>
              </w:rPr>
              <w:t xml:space="preserve">s </w:t>
            </w:r>
            <w:r w:rsidRPr="003E43D7">
              <w:rPr>
                <w:rFonts w:eastAsia="Times New Roman"/>
                <w:color w:val="auto"/>
                <w:spacing w:val="-1"/>
                <w:sz w:val="28"/>
                <w:szCs w:val="28"/>
                <w:lang w:val="en-US"/>
              </w:rPr>
              <w:t>a</w:t>
            </w:r>
            <w:r w:rsidRPr="003E43D7">
              <w:rPr>
                <w:rFonts w:eastAsia="Times New Roman"/>
                <w:color w:val="auto"/>
                <w:sz w:val="28"/>
                <w:szCs w:val="28"/>
                <w:lang w:val="en-US"/>
              </w:rPr>
              <w:t xml:space="preserve">nd </w:t>
            </w:r>
            <w:r w:rsidRPr="003E43D7">
              <w:rPr>
                <w:rFonts w:eastAsia="Times New Roman"/>
                <w:color w:val="auto"/>
                <w:spacing w:val="-1"/>
                <w:sz w:val="28"/>
                <w:szCs w:val="28"/>
                <w:lang w:val="en-US"/>
              </w:rPr>
              <w:t>c</w:t>
            </w:r>
            <w:r w:rsidRPr="003E43D7">
              <w:rPr>
                <w:rFonts w:eastAsia="Times New Roman"/>
                <w:color w:val="auto"/>
                <w:sz w:val="28"/>
                <w:szCs w:val="28"/>
                <w:lang w:val="en-US"/>
              </w:rPr>
              <w:t>olou</w:t>
            </w:r>
            <w:r w:rsidRPr="003E43D7">
              <w:rPr>
                <w:rFonts w:eastAsia="Times New Roman"/>
                <w:color w:val="auto"/>
                <w:spacing w:val="-1"/>
                <w:sz w:val="28"/>
                <w:szCs w:val="28"/>
                <w:lang w:val="en-US"/>
              </w:rPr>
              <w:t>r</w:t>
            </w:r>
            <w:r w:rsidRPr="003E43D7">
              <w:rPr>
                <w:rFonts w:eastAsia="Times New Roman"/>
                <w:color w:val="auto"/>
                <w:sz w:val="28"/>
                <w:szCs w:val="28"/>
                <w:lang w:val="en-US"/>
              </w:rPr>
              <w:t xml:space="preserve">s to </w:t>
            </w:r>
            <w:r w:rsidRPr="003E43D7">
              <w:rPr>
                <w:rFonts w:eastAsia="Times New Roman"/>
                <w:color w:val="auto"/>
                <w:spacing w:val="2"/>
                <w:sz w:val="28"/>
                <w:szCs w:val="28"/>
                <w:lang w:val="en-US"/>
              </w:rPr>
              <w:t>d</w:t>
            </w:r>
            <w:r w:rsidRPr="003E43D7">
              <w:rPr>
                <w:rFonts w:eastAsia="Times New Roman"/>
                <w:color w:val="auto"/>
                <w:spacing w:val="-1"/>
                <w:sz w:val="28"/>
                <w:szCs w:val="28"/>
                <w:lang w:val="en-US"/>
              </w:rPr>
              <w:t>e</w:t>
            </w:r>
            <w:r w:rsidRPr="003E43D7">
              <w:rPr>
                <w:rFonts w:eastAsia="Times New Roman"/>
                <w:color w:val="auto"/>
                <w:sz w:val="28"/>
                <w:szCs w:val="28"/>
                <w:lang w:val="en-US"/>
              </w:rPr>
              <w:t>s</w:t>
            </w:r>
            <w:r w:rsidRPr="003E43D7">
              <w:rPr>
                <w:rFonts w:eastAsia="Times New Roman"/>
                <w:color w:val="auto"/>
                <w:spacing w:val="-1"/>
                <w:sz w:val="28"/>
                <w:szCs w:val="28"/>
                <w:lang w:val="en-US"/>
              </w:rPr>
              <w:t>cr</w:t>
            </w:r>
            <w:r w:rsidRPr="003E43D7">
              <w:rPr>
                <w:rFonts w:eastAsia="Times New Roman"/>
                <w:color w:val="auto"/>
                <w:sz w:val="28"/>
                <w:szCs w:val="28"/>
                <w:lang w:val="en-US"/>
              </w:rPr>
              <w:t>ibe som</w:t>
            </w:r>
            <w:r w:rsidRPr="003E43D7">
              <w:rPr>
                <w:rFonts w:eastAsia="Times New Roman"/>
                <w:color w:val="auto"/>
                <w:spacing w:val="-1"/>
                <w:sz w:val="28"/>
                <w:szCs w:val="28"/>
                <w:lang w:val="en-US"/>
              </w:rPr>
              <w:t>e</w:t>
            </w:r>
            <w:r w:rsidRPr="003E43D7">
              <w:rPr>
                <w:rFonts w:eastAsia="Times New Roman"/>
                <w:color w:val="auto"/>
                <w:sz w:val="28"/>
                <w:szCs w:val="28"/>
                <w:lang w:val="en-US"/>
              </w:rPr>
              <w:t>oneorsom</w:t>
            </w:r>
            <w:r w:rsidRPr="003E43D7">
              <w:rPr>
                <w:rFonts w:eastAsia="Times New Roman"/>
                <w:color w:val="auto"/>
                <w:spacing w:val="-1"/>
                <w:sz w:val="28"/>
                <w:szCs w:val="28"/>
                <w:lang w:val="en-US"/>
              </w:rPr>
              <w:t>e</w:t>
            </w:r>
            <w:r w:rsidRPr="003E43D7">
              <w:rPr>
                <w:rFonts w:eastAsia="Times New Roman"/>
                <w:color w:val="auto"/>
                <w:sz w:val="28"/>
                <w:szCs w:val="28"/>
                <w:lang w:val="en-US"/>
              </w:rPr>
              <w:t>thin</w:t>
            </w:r>
            <w:r w:rsidRPr="003E43D7">
              <w:rPr>
                <w:rFonts w:eastAsia="Times New Roman"/>
                <w:color w:val="auto"/>
                <w:spacing w:val="-3"/>
                <w:sz w:val="28"/>
                <w:szCs w:val="28"/>
                <w:lang w:val="en-US"/>
              </w:rPr>
              <w:t>g</w:t>
            </w:r>
          </w:p>
        </w:tc>
        <w:tc>
          <w:tcPr>
            <w:tcW w:w="846"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i/>
                <w:szCs w:val="28"/>
                <w:lang w:val="en-US" w:eastAsia="en-US"/>
              </w:rPr>
            </w:pPr>
          </w:p>
        </w:tc>
      </w:tr>
      <w:tr w:rsidR="001E6895" w:rsidRPr="00E22D66" w:rsidTr="00391B75">
        <w:trPr>
          <w:jc w:val="center"/>
        </w:trPr>
        <w:tc>
          <w:tcPr>
            <w:tcW w:w="421"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i/>
                <w:szCs w:val="28"/>
                <w:lang w:val="en-US" w:eastAsia="en-US"/>
              </w:rPr>
            </w:pPr>
            <w:r w:rsidRPr="003E43D7">
              <w:rPr>
                <w:rFonts w:eastAsia="Times New Roman" w:cs="Times New Roman"/>
                <w:color w:val="auto"/>
                <w:szCs w:val="28"/>
                <w:lang w:val="en-US"/>
              </w:rPr>
              <w:t>R3</w:t>
            </w:r>
          </w:p>
        </w:tc>
        <w:tc>
          <w:tcPr>
            <w:tcW w:w="1948"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pStyle w:val="Default"/>
              <w:autoSpaceDE/>
              <w:autoSpaceDN/>
              <w:adjustRightInd/>
              <w:rPr>
                <w:sz w:val="28"/>
                <w:szCs w:val="28"/>
                <w:lang w:val="en-US"/>
              </w:rPr>
            </w:pPr>
            <w:r w:rsidRPr="003E43D7">
              <w:rPr>
                <w:rFonts w:eastAsia="Times New Roman"/>
                <w:color w:val="auto"/>
                <w:sz w:val="28"/>
                <w:szCs w:val="28"/>
                <w:lang w:val="en-US"/>
              </w:rPr>
              <w:t>R</w:t>
            </w:r>
            <w:r w:rsidRPr="003E43D7">
              <w:rPr>
                <w:rFonts w:eastAsia="Times New Roman"/>
                <w:color w:val="auto"/>
                <w:spacing w:val="-1"/>
                <w:sz w:val="28"/>
                <w:szCs w:val="28"/>
                <w:lang w:val="en-US"/>
              </w:rPr>
              <w:t>ec</w:t>
            </w:r>
            <w:r w:rsidRPr="003E43D7">
              <w:rPr>
                <w:rFonts w:eastAsia="Times New Roman"/>
                <w:color w:val="auto"/>
                <w:sz w:val="28"/>
                <w:szCs w:val="28"/>
                <w:lang w:val="en-US"/>
              </w:rPr>
              <w:t>o</w:t>
            </w:r>
            <w:r w:rsidRPr="003E43D7">
              <w:rPr>
                <w:rFonts w:eastAsia="Times New Roman"/>
                <w:color w:val="auto"/>
                <w:spacing w:val="-3"/>
                <w:sz w:val="28"/>
                <w:szCs w:val="28"/>
                <w:lang w:val="en-US"/>
              </w:rPr>
              <w:t>g</w:t>
            </w:r>
            <w:r w:rsidRPr="003E43D7">
              <w:rPr>
                <w:rFonts w:eastAsia="Times New Roman"/>
                <w:color w:val="auto"/>
                <w:sz w:val="28"/>
                <w:szCs w:val="28"/>
                <w:lang w:val="en-US"/>
              </w:rPr>
              <w:t>nise somev</w:t>
            </w:r>
            <w:r w:rsidRPr="003E43D7">
              <w:rPr>
                <w:rFonts w:eastAsia="Times New Roman"/>
                <w:color w:val="auto"/>
                <w:spacing w:val="-1"/>
                <w:sz w:val="28"/>
                <w:szCs w:val="28"/>
                <w:lang w:val="en-US"/>
              </w:rPr>
              <w:t>e</w:t>
            </w:r>
            <w:r w:rsidRPr="003E43D7">
              <w:rPr>
                <w:rFonts w:eastAsia="Times New Roman"/>
                <w:color w:val="auto"/>
                <w:spacing w:val="4"/>
                <w:sz w:val="28"/>
                <w:szCs w:val="28"/>
                <w:lang w:val="en-US"/>
              </w:rPr>
              <w:t>r</w:t>
            </w:r>
            <w:r w:rsidRPr="003E43D7">
              <w:rPr>
                <w:rFonts w:eastAsia="Times New Roman"/>
                <w:color w:val="auto"/>
                <w:sz w:val="28"/>
                <w:szCs w:val="28"/>
                <w:lang w:val="en-US"/>
              </w:rPr>
              <w:t>yh</w:t>
            </w:r>
            <w:r w:rsidRPr="003E43D7">
              <w:rPr>
                <w:rFonts w:eastAsia="Times New Roman"/>
                <w:color w:val="auto"/>
                <w:spacing w:val="2"/>
                <w:sz w:val="28"/>
                <w:szCs w:val="28"/>
                <w:lang w:val="en-US"/>
              </w:rPr>
              <w:t>i</w:t>
            </w:r>
            <w:r w:rsidRPr="003E43D7">
              <w:rPr>
                <w:rFonts w:eastAsia="Times New Roman"/>
                <w:color w:val="auto"/>
                <w:spacing w:val="-3"/>
                <w:sz w:val="28"/>
                <w:szCs w:val="28"/>
                <w:lang w:val="en-US"/>
              </w:rPr>
              <w:t>g</w:t>
            </w:r>
            <w:r w:rsidRPr="003E43D7">
              <w:rPr>
                <w:rFonts w:eastAsia="Times New Roman"/>
                <w:color w:val="auto"/>
                <w:sz w:val="28"/>
                <w:szCs w:val="28"/>
                <w:lang w:val="en-US"/>
              </w:rPr>
              <w:t xml:space="preserve">h- </w:t>
            </w:r>
            <w:r w:rsidRPr="003E43D7">
              <w:rPr>
                <w:rFonts w:eastAsia="Times New Roman"/>
                <w:color w:val="auto"/>
                <w:spacing w:val="-1"/>
                <w:sz w:val="28"/>
                <w:szCs w:val="28"/>
                <w:lang w:val="en-US"/>
              </w:rPr>
              <w:t>fre</w:t>
            </w:r>
            <w:r w:rsidRPr="003E43D7">
              <w:rPr>
                <w:rFonts w:eastAsia="Times New Roman"/>
                <w:color w:val="auto"/>
                <w:sz w:val="28"/>
                <w:szCs w:val="28"/>
                <w:lang w:val="en-US"/>
              </w:rPr>
              <w:t>qu</w:t>
            </w:r>
            <w:r w:rsidRPr="003E43D7">
              <w:rPr>
                <w:rFonts w:eastAsia="Times New Roman"/>
                <w:color w:val="auto"/>
                <w:spacing w:val="-1"/>
                <w:sz w:val="28"/>
                <w:szCs w:val="28"/>
                <w:lang w:val="en-US"/>
              </w:rPr>
              <w:t>e</w:t>
            </w:r>
            <w:r w:rsidRPr="003E43D7">
              <w:rPr>
                <w:rFonts w:eastAsia="Times New Roman"/>
                <w:color w:val="auto"/>
                <w:spacing w:val="2"/>
                <w:sz w:val="28"/>
                <w:szCs w:val="28"/>
                <w:lang w:val="en-US"/>
              </w:rPr>
              <w:t>n</w:t>
            </w:r>
            <w:r w:rsidRPr="003E43D7">
              <w:rPr>
                <w:rFonts w:eastAsia="Times New Roman"/>
                <w:color w:val="auto"/>
                <w:spacing w:val="3"/>
                <w:sz w:val="28"/>
                <w:szCs w:val="28"/>
                <w:lang w:val="en-US"/>
              </w:rPr>
              <w:t>c</w:t>
            </w:r>
            <w:r w:rsidRPr="003E43D7">
              <w:rPr>
                <w:rFonts w:eastAsia="Times New Roman"/>
                <w:color w:val="auto"/>
                <w:sz w:val="28"/>
                <w:szCs w:val="28"/>
                <w:lang w:val="en-US"/>
              </w:rPr>
              <w:t>y</w:t>
            </w:r>
            <w:r w:rsidRPr="003E43D7">
              <w:rPr>
                <w:rFonts w:eastAsia="Times New Roman"/>
                <w:color w:val="auto"/>
                <w:spacing w:val="-1"/>
                <w:sz w:val="28"/>
                <w:szCs w:val="28"/>
                <w:lang w:val="en-US"/>
              </w:rPr>
              <w:t>w</w:t>
            </w:r>
            <w:r w:rsidRPr="003E43D7">
              <w:rPr>
                <w:rFonts w:eastAsia="Times New Roman"/>
                <w:color w:val="auto"/>
                <w:sz w:val="28"/>
                <w:szCs w:val="28"/>
                <w:lang w:val="en-US"/>
              </w:rPr>
              <w:t>o</w:t>
            </w:r>
            <w:r w:rsidRPr="003E43D7">
              <w:rPr>
                <w:rFonts w:eastAsia="Times New Roman"/>
                <w:color w:val="auto"/>
                <w:spacing w:val="-1"/>
                <w:sz w:val="28"/>
                <w:szCs w:val="28"/>
                <w:lang w:val="en-US"/>
              </w:rPr>
              <w:t>r</w:t>
            </w:r>
            <w:r w:rsidRPr="003E43D7">
              <w:rPr>
                <w:rFonts w:eastAsia="Times New Roman"/>
                <w:color w:val="auto"/>
                <w:sz w:val="28"/>
                <w:szCs w:val="28"/>
                <w:lang w:val="en-US"/>
              </w:rPr>
              <w:t xml:space="preserve">ds </w:t>
            </w:r>
            <w:r w:rsidRPr="003E43D7">
              <w:rPr>
                <w:rFonts w:eastAsia="Times New Roman"/>
                <w:color w:val="auto"/>
                <w:spacing w:val="-1"/>
                <w:sz w:val="28"/>
                <w:szCs w:val="28"/>
                <w:lang w:val="en-US"/>
              </w:rPr>
              <w:t>fr</w:t>
            </w:r>
            <w:r w:rsidRPr="003E43D7">
              <w:rPr>
                <w:rFonts w:eastAsia="Times New Roman"/>
                <w:color w:val="auto"/>
                <w:sz w:val="28"/>
                <w:szCs w:val="28"/>
                <w:lang w:val="en-US"/>
              </w:rPr>
              <w:t>om lo</w:t>
            </w:r>
            <w:r w:rsidRPr="003E43D7">
              <w:rPr>
                <w:rFonts w:eastAsia="Times New Roman"/>
                <w:color w:val="auto"/>
                <w:spacing w:val="-1"/>
                <w:sz w:val="28"/>
                <w:szCs w:val="28"/>
                <w:lang w:val="en-US"/>
              </w:rPr>
              <w:t>ca</w:t>
            </w:r>
            <w:r w:rsidRPr="003E43D7">
              <w:rPr>
                <w:rFonts w:eastAsia="Times New Roman"/>
                <w:color w:val="auto"/>
                <w:sz w:val="28"/>
                <w:szCs w:val="28"/>
                <w:lang w:val="en-US"/>
              </w:rPr>
              <w:t xml:space="preserve">l </w:t>
            </w:r>
            <w:r w:rsidRPr="003E43D7">
              <w:rPr>
                <w:rFonts w:eastAsia="Times New Roman"/>
                <w:color w:val="auto"/>
                <w:spacing w:val="-1"/>
                <w:sz w:val="28"/>
                <w:szCs w:val="28"/>
                <w:lang w:val="en-US"/>
              </w:rPr>
              <w:t>e</w:t>
            </w:r>
            <w:r w:rsidRPr="003E43D7">
              <w:rPr>
                <w:rFonts w:eastAsia="Times New Roman"/>
                <w:color w:val="auto"/>
                <w:sz w:val="28"/>
                <w:szCs w:val="28"/>
                <w:lang w:val="en-US"/>
              </w:rPr>
              <w:t>nvi</w:t>
            </w:r>
            <w:r w:rsidRPr="003E43D7">
              <w:rPr>
                <w:rFonts w:eastAsia="Times New Roman"/>
                <w:color w:val="auto"/>
                <w:spacing w:val="-1"/>
                <w:sz w:val="28"/>
                <w:szCs w:val="28"/>
                <w:lang w:val="en-US"/>
              </w:rPr>
              <w:t>r</w:t>
            </w:r>
            <w:r w:rsidRPr="003E43D7">
              <w:rPr>
                <w:rFonts w:eastAsia="Times New Roman"/>
                <w:color w:val="auto"/>
                <w:sz w:val="28"/>
                <w:szCs w:val="28"/>
                <w:lang w:val="en-US"/>
              </w:rPr>
              <w:t>onm</w:t>
            </w:r>
            <w:r w:rsidRPr="003E43D7">
              <w:rPr>
                <w:rFonts w:eastAsia="Times New Roman"/>
                <w:color w:val="auto"/>
                <w:spacing w:val="-1"/>
                <w:sz w:val="28"/>
                <w:szCs w:val="28"/>
                <w:lang w:val="en-US"/>
              </w:rPr>
              <w:t>e</w:t>
            </w:r>
            <w:r w:rsidRPr="003E43D7">
              <w:rPr>
                <w:rFonts w:eastAsia="Times New Roman"/>
                <w:color w:val="auto"/>
                <w:sz w:val="28"/>
                <w:szCs w:val="28"/>
                <w:lang w:val="en-US"/>
              </w:rPr>
              <w:t>nt</w:t>
            </w:r>
          </w:p>
        </w:tc>
        <w:tc>
          <w:tcPr>
            <w:tcW w:w="1785"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pStyle w:val="Default"/>
              <w:autoSpaceDE/>
              <w:autoSpaceDN/>
              <w:adjustRightInd/>
              <w:rPr>
                <w:sz w:val="28"/>
                <w:szCs w:val="28"/>
                <w:lang w:val="en-US"/>
              </w:rPr>
            </w:pPr>
            <w:r w:rsidRPr="003E43D7">
              <w:rPr>
                <w:rFonts w:eastAsia="Times New Roman"/>
                <w:color w:val="auto"/>
                <w:spacing w:val="-1"/>
                <w:sz w:val="28"/>
                <w:szCs w:val="28"/>
                <w:lang w:val="en-US"/>
              </w:rPr>
              <w:t>ca</w:t>
            </w:r>
            <w:r w:rsidRPr="003E43D7">
              <w:rPr>
                <w:rFonts w:eastAsia="Times New Roman"/>
                <w:color w:val="auto"/>
                <w:sz w:val="28"/>
                <w:szCs w:val="28"/>
                <w:lang w:val="en-US"/>
              </w:rPr>
              <w:t>n n</w:t>
            </w:r>
            <w:r w:rsidRPr="003E43D7">
              <w:rPr>
                <w:rFonts w:eastAsia="Times New Roman"/>
                <w:color w:val="auto"/>
                <w:spacing w:val="-1"/>
                <w:sz w:val="28"/>
                <w:szCs w:val="28"/>
                <w:lang w:val="en-US"/>
              </w:rPr>
              <w:t>a</w:t>
            </w:r>
            <w:r w:rsidRPr="003E43D7">
              <w:rPr>
                <w:rFonts w:eastAsia="Times New Roman"/>
                <w:color w:val="auto"/>
                <w:sz w:val="28"/>
                <w:szCs w:val="28"/>
                <w:lang w:val="en-US"/>
              </w:rPr>
              <w:t>me</w:t>
            </w:r>
            <w:r w:rsidRPr="003E43D7">
              <w:rPr>
                <w:rFonts w:eastAsia="Times New Roman"/>
                <w:color w:val="auto"/>
                <w:spacing w:val="-1"/>
                <w:sz w:val="28"/>
                <w:szCs w:val="28"/>
                <w:lang w:val="en-US"/>
              </w:rPr>
              <w:t>w</w:t>
            </w:r>
            <w:r w:rsidRPr="003E43D7">
              <w:rPr>
                <w:rFonts w:eastAsia="Times New Roman"/>
                <w:color w:val="auto"/>
                <w:sz w:val="28"/>
                <w:szCs w:val="28"/>
                <w:lang w:val="en-US"/>
              </w:rPr>
              <w:t>o</w:t>
            </w:r>
            <w:r w:rsidRPr="003E43D7">
              <w:rPr>
                <w:rFonts w:eastAsia="Times New Roman"/>
                <w:color w:val="auto"/>
                <w:spacing w:val="-1"/>
                <w:sz w:val="28"/>
                <w:szCs w:val="28"/>
                <w:lang w:val="en-US"/>
              </w:rPr>
              <w:t>r</w:t>
            </w:r>
            <w:r w:rsidRPr="003E43D7">
              <w:rPr>
                <w:rFonts w:eastAsia="Times New Roman"/>
                <w:color w:val="auto"/>
                <w:sz w:val="28"/>
                <w:szCs w:val="28"/>
                <w:lang w:val="en-US"/>
              </w:rPr>
              <w:t xml:space="preserve">ds </w:t>
            </w:r>
            <w:r w:rsidRPr="003E43D7">
              <w:rPr>
                <w:rFonts w:eastAsia="Times New Roman"/>
                <w:color w:val="auto"/>
                <w:spacing w:val="1"/>
                <w:sz w:val="28"/>
                <w:szCs w:val="28"/>
                <w:lang w:val="en-US"/>
              </w:rPr>
              <w:t>r</w:t>
            </w:r>
            <w:r w:rsidRPr="003E43D7">
              <w:rPr>
                <w:rFonts w:eastAsia="Times New Roman"/>
                <w:color w:val="auto"/>
                <w:spacing w:val="-1"/>
                <w:sz w:val="28"/>
                <w:szCs w:val="28"/>
                <w:lang w:val="en-US"/>
              </w:rPr>
              <w:t>e</w:t>
            </w:r>
            <w:r w:rsidRPr="003E43D7">
              <w:rPr>
                <w:rFonts w:eastAsia="Times New Roman"/>
                <w:color w:val="auto"/>
                <w:sz w:val="28"/>
                <w:szCs w:val="28"/>
                <w:lang w:val="en-US"/>
              </w:rPr>
              <w:t>l</w:t>
            </w:r>
            <w:r w:rsidRPr="003E43D7">
              <w:rPr>
                <w:rFonts w:eastAsia="Times New Roman"/>
                <w:color w:val="auto"/>
                <w:spacing w:val="-1"/>
                <w:sz w:val="28"/>
                <w:szCs w:val="28"/>
                <w:lang w:val="en-US"/>
              </w:rPr>
              <w:t>a</w:t>
            </w:r>
            <w:r w:rsidRPr="003E43D7">
              <w:rPr>
                <w:rFonts w:eastAsia="Times New Roman"/>
                <w:color w:val="auto"/>
                <w:sz w:val="28"/>
                <w:szCs w:val="28"/>
                <w:lang w:val="en-US"/>
              </w:rPr>
              <w:t>t</w:t>
            </w:r>
            <w:r w:rsidRPr="003E43D7">
              <w:rPr>
                <w:rFonts w:eastAsia="Times New Roman"/>
                <w:color w:val="auto"/>
                <w:spacing w:val="-1"/>
                <w:sz w:val="28"/>
                <w:szCs w:val="28"/>
                <w:lang w:val="en-US"/>
              </w:rPr>
              <w:t>e</w:t>
            </w:r>
            <w:r w:rsidRPr="003E43D7">
              <w:rPr>
                <w:rFonts w:eastAsia="Times New Roman"/>
                <w:color w:val="auto"/>
                <w:sz w:val="28"/>
                <w:szCs w:val="28"/>
                <w:lang w:val="en-US"/>
              </w:rPr>
              <w:t xml:space="preserve">d </w:t>
            </w:r>
            <w:r w:rsidRPr="003E43D7">
              <w:rPr>
                <w:rFonts w:eastAsia="Times New Roman"/>
                <w:color w:val="auto"/>
                <w:spacing w:val="2"/>
                <w:sz w:val="28"/>
                <w:szCs w:val="28"/>
                <w:lang w:val="en-US"/>
              </w:rPr>
              <w:t>t</w:t>
            </w:r>
            <w:r w:rsidRPr="003E43D7">
              <w:rPr>
                <w:rFonts w:eastAsia="Times New Roman"/>
                <w:color w:val="auto"/>
                <w:sz w:val="28"/>
                <w:szCs w:val="28"/>
                <w:lang w:val="en-US"/>
              </w:rPr>
              <w:t>o thelo</w:t>
            </w:r>
            <w:r w:rsidRPr="003E43D7">
              <w:rPr>
                <w:rFonts w:eastAsia="Times New Roman"/>
                <w:color w:val="auto"/>
                <w:spacing w:val="-1"/>
                <w:sz w:val="28"/>
                <w:szCs w:val="28"/>
                <w:lang w:val="en-US"/>
              </w:rPr>
              <w:t>ca</w:t>
            </w:r>
            <w:r w:rsidRPr="003E43D7">
              <w:rPr>
                <w:rFonts w:eastAsia="Times New Roman"/>
                <w:color w:val="auto"/>
                <w:sz w:val="28"/>
                <w:szCs w:val="28"/>
                <w:lang w:val="en-US"/>
              </w:rPr>
              <w:t xml:space="preserve">l </w:t>
            </w:r>
            <w:r w:rsidRPr="003E43D7">
              <w:rPr>
                <w:rFonts w:eastAsia="Times New Roman"/>
                <w:color w:val="auto"/>
                <w:spacing w:val="-1"/>
                <w:sz w:val="28"/>
                <w:szCs w:val="28"/>
                <w:lang w:val="en-US"/>
              </w:rPr>
              <w:t>e</w:t>
            </w:r>
            <w:r w:rsidRPr="003E43D7">
              <w:rPr>
                <w:rFonts w:eastAsia="Times New Roman"/>
                <w:color w:val="auto"/>
                <w:sz w:val="28"/>
                <w:szCs w:val="28"/>
                <w:lang w:val="en-US"/>
              </w:rPr>
              <w:t>nvi</w:t>
            </w:r>
            <w:r w:rsidRPr="003E43D7">
              <w:rPr>
                <w:rFonts w:eastAsia="Times New Roman"/>
                <w:color w:val="auto"/>
                <w:spacing w:val="-1"/>
                <w:sz w:val="28"/>
                <w:szCs w:val="28"/>
                <w:lang w:val="en-US"/>
              </w:rPr>
              <w:t>r</w:t>
            </w:r>
            <w:r w:rsidRPr="003E43D7">
              <w:rPr>
                <w:rFonts w:eastAsia="Times New Roman"/>
                <w:color w:val="auto"/>
                <w:sz w:val="28"/>
                <w:szCs w:val="28"/>
                <w:lang w:val="en-US"/>
              </w:rPr>
              <w:t>onm</w:t>
            </w:r>
            <w:r w:rsidRPr="003E43D7">
              <w:rPr>
                <w:rFonts w:eastAsia="Times New Roman"/>
                <w:color w:val="auto"/>
                <w:spacing w:val="-1"/>
                <w:sz w:val="28"/>
                <w:szCs w:val="28"/>
                <w:lang w:val="en-US"/>
              </w:rPr>
              <w:t>e</w:t>
            </w:r>
            <w:r w:rsidRPr="003E43D7">
              <w:rPr>
                <w:rFonts w:eastAsia="Times New Roman"/>
                <w:color w:val="auto"/>
                <w:sz w:val="28"/>
                <w:szCs w:val="28"/>
                <w:lang w:val="en-US"/>
              </w:rPr>
              <w:t>nt.</w:t>
            </w:r>
          </w:p>
        </w:tc>
        <w:tc>
          <w:tcPr>
            <w:tcW w:w="846"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i/>
                <w:szCs w:val="28"/>
                <w:lang w:val="en-US" w:eastAsia="en-US"/>
              </w:rPr>
            </w:pPr>
          </w:p>
        </w:tc>
      </w:tr>
      <w:tr w:rsidR="001E6895" w:rsidRPr="00E22D66" w:rsidTr="00391B75">
        <w:trPr>
          <w:jc w:val="center"/>
        </w:trPr>
        <w:tc>
          <w:tcPr>
            <w:tcW w:w="421"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i/>
                <w:szCs w:val="28"/>
                <w:lang w:val="en-US" w:eastAsia="en-US"/>
              </w:rPr>
            </w:pPr>
            <w:r w:rsidRPr="003E43D7">
              <w:rPr>
                <w:rFonts w:eastAsia="Times New Roman" w:cs="Times New Roman"/>
                <w:color w:val="auto"/>
                <w:spacing w:val="-1"/>
                <w:szCs w:val="28"/>
                <w:lang w:val="en-US"/>
              </w:rPr>
              <w:t>UE</w:t>
            </w:r>
            <w:r w:rsidRPr="003E43D7">
              <w:rPr>
                <w:rFonts w:eastAsia="Times New Roman" w:cs="Times New Roman"/>
                <w:color w:val="auto"/>
                <w:szCs w:val="28"/>
                <w:lang w:val="en-US"/>
              </w:rPr>
              <w:t>9</w:t>
            </w:r>
          </w:p>
        </w:tc>
        <w:tc>
          <w:tcPr>
            <w:tcW w:w="1948"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pStyle w:val="Default"/>
              <w:autoSpaceDE/>
              <w:autoSpaceDN/>
              <w:adjustRightInd/>
              <w:rPr>
                <w:sz w:val="28"/>
                <w:szCs w:val="28"/>
                <w:lang w:val="en-US"/>
              </w:rPr>
            </w:pPr>
            <w:r w:rsidRPr="003E43D7">
              <w:rPr>
                <w:rFonts w:eastAsia="Times New Roman"/>
                <w:color w:val="auto"/>
                <w:spacing w:val="-1"/>
                <w:sz w:val="28"/>
                <w:szCs w:val="28"/>
                <w:lang w:val="en-US"/>
              </w:rPr>
              <w:t>U</w:t>
            </w:r>
            <w:r w:rsidRPr="003E43D7">
              <w:rPr>
                <w:rFonts w:eastAsia="Times New Roman"/>
                <w:color w:val="auto"/>
                <w:sz w:val="28"/>
                <w:szCs w:val="28"/>
                <w:lang w:val="en-US"/>
              </w:rPr>
              <w:t>seb</w:t>
            </w:r>
            <w:r w:rsidRPr="003E43D7">
              <w:rPr>
                <w:rFonts w:eastAsia="Times New Roman"/>
                <w:color w:val="auto"/>
                <w:spacing w:val="-1"/>
                <w:sz w:val="28"/>
                <w:szCs w:val="28"/>
                <w:lang w:val="en-US"/>
              </w:rPr>
              <w:t>a</w:t>
            </w:r>
            <w:r w:rsidRPr="003E43D7">
              <w:rPr>
                <w:rFonts w:eastAsia="Times New Roman"/>
                <w:color w:val="auto"/>
                <w:sz w:val="28"/>
                <w:szCs w:val="28"/>
                <w:lang w:val="en-US"/>
              </w:rPr>
              <w:t>sic p</w:t>
            </w:r>
            <w:r w:rsidRPr="003E43D7">
              <w:rPr>
                <w:rFonts w:eastAsia="Times New Roman"/>
                <w:color w:val="auto"/>
                <w:spacing w:val="-1"/>
                <w:sz w:val="28"/>
                <w:szCs w:val="28"/>
                <w:lang w:val="en-US"/>
              </w:rPr>
              <w:t>re</w:t>
            </w:r>
            <w:r w:rsidRPr="003E43D7">
              <w:rPr>
                <w:rFonts w:eastAsia="Times New Roman"/>
                <w:color w:val="auto"/>
                <w:sz w:val="28"/>
                <w:szCs w:val="28"/>
                <w:lang w:val="en-US"/>
              </w:rPr>
              <w:t>s</w:t>
            </w:r>
            <w:r w:rsidRPr="003E43D7">
              <w:rPr>
                <w:rFonts w:eastAsia="Times New Roman"/>
                <w:color w:val="auto"/>
                <w:spacing w:val="-1"/>
                <w:sz w:val="28"/>
                <w:szCs w:val="28"/>
                <w:lang w:val="en-US"/>
              </w:rPr>
              <w:t>e</w:t>
            </w:r>
            <w:r w:rsidRPr="003E43D7">
              <w:rPr>
                <w:rFonts w:eastAsia="Times New Roman"/>
                <w:color w:val="auto"/>
                <w:sz w:val="28"/>
                <w:szCs w:val="28"/>
                <w:lang w:val="en-US"/>
              </w:rPr>
              <w:t xml:space="preserve">nt simple </w:t>
            </w:r>
            <w:r w:rsidRPr="003E43D7">
              <w:rPr>
                <w:rFonts w:eastAsia="Times New Roman"/>
                <w:color w:val="auto"/>
                <w:spacing w:val="-1"/>
                <w:sz w:val="28"/>
                <w:szCs w:val="28"/>
                <w:lang w:val="en-US"/>
              </w:rPr>
              <w:t>f</w:t>
            </w:r>
            <w:r w:rsidRPr="003E43D7">
              <w:rPr>
                <w:rFonts w:eastAsia="Times New Roman"/>
                <w:color w:val="auto"/>
                <w:sz w:val="28"/>
                <w:szCs w:val="28"/>
                <w:lang w:val="en-US"/>
              </w:rPr>
              <w:t>o</w:t>
            </w:r>
            <w:r w:rsidRPr="003E43D7">
              <w:rPr>
                <w:rFonts w:eastAsia="Times New Roman"/>
                <w:color w:val="auto"/>
                <w:spacing w:val="-1"/>
                <w:sz w:val="28"/>
                <w:szCs w:val="28"/>
                <w:lang w:val="en-US"/>
              </w:rPr>
              <w:t>r</w:t>
            </w:r>
            <w:r w:rsidRPr="003E43D7">
              <w:rPr>
                <w:rFonts w:eastAsia="Times New Roman"/>
                <w:color w:val="auto"/>
                <w:sz w:val="28"/>
                <w:szCs w:val="28"/>
                <w:lang w:val="en-US"/>
              </w:rPr>
              <w:t xml:space="preserve">ms </w:t>
            </w:r>
            <w:r w:rsidRPr="003E43D7">
              <w:rPr>
                <w:rFonts w:eastAsia="Times New Roman"/>
                <w:color w:val="auto"/>
                <w:spacing w:val="1"/>
                <w:sz w:val="28"/>
                <w:szCs w:val="28"/>
                <w:lang w:val="en-US"/>
              </w:rPr>
              <w:t>[</w:t>
            </w:r>
            <w:r w:rsidRPr="003E43D7">
              <w:rPr>
                <w:rFonts w:eastAsia="Times New Roman"/>
                <w:color w:val="auto"/>
                <w:sz w:val="28"/>
                <w:szCs w:val="28"/>
                <w:lang w:val="en-US"/>
              </w:rPr>
              <w:t xml:space="preserve">positive </w:t>
            </w:r>
            <w:r w:rsidRPr="003E43D7">
              <w:rPr>
                <w:rFonts w:eastAsia="Times New Roman"/>
                <w:color w:val="auto"/>
                <w:spacing w:val="-1"/>
                <w:sz w:val="28"/>
                <w:szCs w:val="28"/>
                <w:lang w:val="en-US"/>
              </w:rPr>
              <w:t>a</w:t>
            </w:r>
            <w:r w:rsidRPr="003E43D7">
              <w:rPr>
                <w:rFonts w:eastAsia="Times New Roman"/>
                <w:color w:val="auto"/>
                <w:sz w:val="28"/>
                <w:szCs w:val="28"/>
                <w:lang w:val="en-US"/>
              </w:rPr>
              <w:t>nd n</w:t>
            </w:r>
            <w:r w:rsidRPr="003E43D7">
              <w:rPr>
                <w:rFonts w:eastAsia="Times New Roman"/>
                <w:color w:val="auto"/>
                <w:spacing w:val="1"/>
                <w:sz w:val="28"/>
                <w:szCs w:val="28"/>
                <w:lang w:val="en-US"/>
              </w:rPr>
              <w:t>e</w:t>
            </w:r>
            <w:r w:rsidRPr="003E43D7">
              <w:rPr>
                <w:rFonts w:eastAsia="Times New Roman"/>
                <w:color w:val="auto"/>
                <w:spacing w:val="-3"/>
                <w:sz w:val="28"/>
                <w:szCs w:val="28"/>
                <w:lang w:val="en-US"/>
              </w:rPr>
              <w:t>g</w:t>
            </w:r>
            <w:r w:rsidRPr="003E43D7">
              <w:rPr>
                <w:rFonts w:eastAsia="Times New Roman"/>
                <w:color w:val="auto"/>
                <w:spacing w:val="-1"/>
                <w:sz w:val="28"/>
                <w:szCs w:val="28"/>
                <w:lang w:val="en-US"/>
              </w:rPr>
              <w:t>a</w:t>
            </w:r>
            <w:r w:rsidRPr="003E43D7">
              <w:rPr>
                <w:rFonts w:eastAsia="Times New Roman"/>
                <w:color w:val="auto"/>
                <w:sz w:val="28"/>
                <w:szCs w:val="28"/>
                <w:lang w:val="en-US"/>
              </w:rPr>
              <w:t>tiv</w:t>
            </w:r>
            <w:r w:rsidRPr="003E43D7">
              <w:rPr>
                <w:rFonts w:eastAsia="Times New Roman"/>
                <w:color w:val="auto"/>
                <w:spacing w:val="-1"/>
                <w:sz w:val="28"/>
                <w:szCs w:val="28"/>
                <w:lang w:val="en-US"/>
              </w:rPr>
              <w:t>e</w:t>
            </w:r>
            <w:r w:rsidRPr="003E43D7">
              <w:rPr>
                <w:rFonts w:eastAsia="Times New Roman"/>
                <w:color w:val="auto"/>
                <w:sz w:val="28"/>
                <w:szCs w:val="28"/>
                <w:lang w:val="en-US"/>
              </w:rPr>
              <w:t xml:space="preserve">]to </w:t>
            </w:r>
            <w:r w:rsidRPr="003E43D7">
              <w:rPr>
                <w:rFonts w:eastAsia="Times New Roman"/>
                <w:color w:val="auto"/>
                <w:spacing w:val="-3"/>
                <w:sz w:val="28"/>
                <w:szCs w:val="28"/>
                <w:lang w:val="en-US"/>
              </w:rPr>
              <w:t>g</w:t>
            </w:r>
            <w:r w:rsidRPr="003E43D7">
              <w:rPr>
                <w:rFonts w:eastAsia="Times New Roman"/>
                <w:color w:val="auto"/>
                <w:sz w:val="28"/>
                <w:szCs w:val="28"/>
                <w:lang w:val="en-US"/>
              </w:rPr>
              <w:t>ive</w:t>
            </w:r>
            <w:r w:rsidRPr="003E43D7">
              <w:rPr>
                <w:rFonts w:eastAsia="Times New Roman"/>
                <w:color w:val="auto"/>
                <w:spacing w:val="2"/>
                <w:sz w:val="28"/>
                <w:szCs w:val="28"/>
                <w:lang w:val="en-US"/>
              </w:rPr>
              <w:t>b</w:t>
            </w:r>
            <w:r w:rsidRPr="003E43D7">
              <w:rPr>
                <w:rFonts w:eastAsia="Times New Roman"/>
                <w:color w:val="auto"/>
                <w:spacing w:val="-1"/>
                <w:sz w:val="28"/>
                <w:szCs w:val="28"/>
                <w:lang w:val="en-US"/>
              </w:rPr>
              <w:t>a</w:t>
            </w:r>
            <w:r w:rsidRPr="003E43D7">
              <w:rPr>
                <w:rFonts w:eastAsia="Times New Roman"/>
                <w:color w:val="auto"/>
                <w:sz w:val="28"/>
                <w:szCs w:val="28"/>
                <w:lang w:val="en-US"/>
              </w:rPr>
              <w:t>sic p</w:t>
            </w:r>
            <w:r w:rsidRPr="003E43D7">
              <w:rPr>
                <w:rFonts w:eastAsia="Times New Roman"/>
                <w:color w:val="auto"/>
                <w:spacing w:val="-1"/>
                <w:sz w:val="28"/>
                <w:szCs w:val="28"/>
                <w:lang w:val="en-US"/>
              </w:rPr>
              <w:t>er</w:t>
            </w:r>
            <w:r w:rsidRPr="003E43D7">
              <w:rPr>
                <w:rFonts w:eastAsia="Times New Roman"/>
                <w:color w:val="auto"/>
                <w:sz w:val="28"/>
                <w:szCs w:val="28"/>
                <w:lang w:val="en-US"/>
              </w:rPr>
              <w:t>son</w:t>
            </w:r>
            <w:r w:rsidRPr="003E43D7">
              <w:rPr>
                <w:rFonts w:eastAsia="Times New Roman"/>
                <w:color w:val="auto"/>
                <w:spacing w:val="-1"/>
                <w:sz w:val="28"/>
                <w:szCs w:val="28"/>
                <w:lang w:val="en-US"/>
              </w:rPr>
              <w:t>a</w:t>
            </w:r>
            <w:r w:rsidRPr="003E43D7">
              <w:rPr>
                <w:rFonts w:eastAsia="Times New Roman"/>
                <w:color w:val="auto"/>
                <w:sz w:val="28"/>
                <w:szCs w:val="28"/>
                <w:lang w:val="en-US"/>
              </w:rPr>
              <w:t>l in</w:t>
            </w:r>
            <w:r w:rsidRPr="003E43D7">
              <w:rPr>
                <w:rFonts w:eastAsia="Times New Roman"/>
                <w:color w:val="auto"/>
                <w:spacing w:val="-1"/>
                <w:sz w:val="28"/>
                <w:szCs w:val="28"/>
                <w:lang w:val="en-US"/>
              </w:rPr>
              <w:t>f</w:t>
            </w:r>
            <w:r w:rsidRPr="003E43D7">
              <w:rPr>
                <w:rFonts w:eastAsia="Times New Roman"/>
                <w:color w:val="auto"/>
                <w:sz w:val="28"/>
                <w:szCs w:val="28"/>
                <w:lang w:val="en-US"/>
              </w:rPr>
              <w:t>o</w:t>
            </w:r>
            <w:r w:rsidRPr="003E43D7">
              <w:rPr>
                <w:rFonts w:eastAsia="Times New Roman"/>
                <w:color w:val="auto"/>
                <w:spacing w:val="-1"/>
                <w:sz w:val="28"/>
                <w:szCs w:val="28"/>
                <w:lang w:val="en-US"/>
              </w:rPr>
              <w:t>r</w:t>
            </w:r>
            <w:r w:rsidRPr="003E43D7">
              <w:rPr>
                <w:rFonts w:eastAsia="Times New Roman"/>
                <w:color w:val="auto"/>
                <w:sz w:val="28"/>
                <w:szCs w:val="28"/>
                <w:lang w:val="en-US"/>
              </w:rPr>
              <w:t>m</w:t>
            </w:r>
            <w:r w:rsidRPr="003E43D7">
              <w:rPr>
                <w:rFonts w:eastAsia="Times New Roman"/>
                <w:color w:val="auto"/>
                <w:spacing w:val="-1"/>
                <w:sz w:val="28"/>
                <w:szCs w:val="28"/>
                <w:lang w:val="en-US"/>
              </w:rPr>
              <w:t>a</w:t>
            </w:r>
            <w:r w:rsidRPr="003E43D7">
              <w:rPr>
                <w:rFonts w:eastAsia="Times New Roman"/>
                <w:color w:val="auto"/>
                <w:sz w:val="28"/>
                <w:szCs w:val="28"/>
                <w:lang w:val="en-US"/>
              </w:rPr>
              <w:t>tion</w:t>
            </w:r>
          </w:p>
        </w:tc>
        <w:tc>
          <w:tcPr>
            <w:tcW w:w="1785"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pStyle w:val="Default"/>
              <w:autoSpaceDE/>
              <w:autoSpaceDN/>
              <w:adjustRightInd/>
              <w:rPr>
                <w:sz w:val="28"/>
                <w:szCs w:val="28"/>
                <w:lang w:val="en-US"/>
              </w:rPr>
            </w:pPr>
            <w:r w:rsidRPr="003E43D7">
              <w:rPr>
                <w:rFonts w:eastAsia="Times New Roman"/>
                <w:color w:val="auto"/>
                <w:spacing w:val="-1"/>
                <w:sz w:val="28"/>
                <w:szCs w:val="28"/>
                <w:lang w:val="en-US"/>
              </w:rPr>
              <w:t>ca</w:t>
            </w:r>
            <w:r w:rsidRPr="003E43D7">
              <w:rPr>
                <w:rFonts w:eastAsia="Times New Roman"/>
                <w:color w:val="auto"/>
                <w:sz w:val="28"/>
                <w:szCs w:val="28"/>
                <w:lang w:val="en-US"/>
              </w:rPr>
              <w:t>n usep</w:t>
            </w:r>
            <w:r w:rsidRPr="003E43D7">
              <w:rPr>
                <w:rFonts w:eastAsia="Times New Roman"/>
                <w:color w:val="auto"/>
                <w:spacing w:val="1"/>
                <w:sz w:val="28"/>
                <w:szCs w:val="28"/>
                <w:lang w:val="en-US"/>
              </w:rPr>
              <w:t>r</w:t>
            </w:r>
            <w:r w:rsidRPr="003E43D7">
              <w:rPr>
                <w:rFonts w:eastAsia="Times New Roman"/>
                <w:color w:val="auto"/>
                <w:spacing w:val="-1"/>
                <w:sz w:val="28"/>
                <w:szCs w:val="28"/>
                <w:lang w:val="en-US"/>
              </w:rPr>
              <w:t>e</w:t>
            </w:r>
            <w:r w:rsidRPr="003E43D7">
              <w:rPr>
                <w:rFonts w:eastAsia="Times New Roman"/>
                <w:color w:val="auto"/>
                <w:sz w:val="28"/>
                <w:szCs w:val="28"/>
                <w:lang w:val="en-US"/>
              </w:rPr>
              <w:t>s</w:t>
            </w:r>
            <w:r w:rsidRPr="003E43D7">
              <w:rPr>
                <w:rFonts w:eastAsia="Times New Roman"/>
                <w:color w:val="auto"/>
                <w:spacing w:val="-1"/>
                <w:sz w:val="28"/>
                <w:szCs w:val="28"/>
                <w:lang w:val="en-US"/>
              </w:rPr>
              <w:t>e</w:t>
            </w:r>
            <w:r w:rsidRPr="003E43D7">
              <w:rPr>
                <w:rFonts w:eastAsia="Times New Roman"/>
                <w:color w:val="auto"/>
                <w:sz w:val="28"/>
                <w:szCs w:val="28"/>
                <w:lang w:val="en-US"/>
              </w:rPr>
              <w:t>nt simple</w:t>
            </w:r>
            <w:r w:rsidRPr="003E43D7">
              <w:rPr>
                <w:rFonts w:eastAsia="Times New Roman"/>
                <w:color w:val="auto"/>
                <w:spacing w:val="2"/>
                <w:sz w:val="28"/>
                <w:szCs w:val="28"/>
                <w:lang w:val="en-US"/>
              </w:rPr>
              <w:t>p</w:t>
            </w:r>
            <w:r w:rsidRPr="003E43D7">
              <w:rPr>
                <w:rFonts w:eastAsia="Times New Roman"/>
                <w:color w:val="auto"/>
                <w:sz w:val="28"/>
                <w:szCs w:val="28"/>
                <w:lang w:val="en-US"/>
              </w:rPr>
              <w:t>ositive</w:t>
            </w:r>
            <w:r w:rsidRPr="003E43D7">
              <w:rPr>
                <w:rFonts w:eastAsia="Times New Roman"/>
                <w:color w:val="auto"/>
                <w:spacing w:val="-1"/>
                <w:sz w:val="28"/>
                <w:szCs w:val="28"/>
                <w:lang w:val="en-US"/>
              </w:rPr>
              <w:t xml:space="preserve"> a</w:t>
            </w:r>
            <w:r w:rsidRPr="003E43D7">
              <w:rPr>
                <w:rFonts w:eastAsia="Times New Roman"/>
                <w:color w:val="auto"/>
                <w:sz w:val="28"/>
                <w:szCs w:val="28"/>
                <w:lang w:val="en-US"/>
              </w:rPr>
              <w:t>nd n</w:t>
            </w:r>
            <w:r w:rsidRPr="003E43D7">
              <w:rPr>
                <w:rFonts w:eastAsia="Times New Roman"/>
                <w:color w:val="auto"/>
                <w:spacing w:val="-1"/>
                <w:sz w:val="28"/>
                <w:szCs w:val="28"/>
                <w:lang w:val="en-US"/>
              </w:rPr>
              <w:t>e</w:t>
            </w:r>
            <w:r w:rsidRPr="003E43D7">
              <w:rPr>
                <w:rFonts w:eastAsia="Times New Roman"/>
                <w:color w:val="auto"/>
                <w:sz w:val="28"/>
                <w:szCs w:val="28"/>
                <w:lang w:val="en-US"/>
              </w:rPr>
              <w:t>g</w:t>
            </w:r>
            <w:r w:rsidRPr="003E43D7">
              <w:rPr>
                <w:rFonts w:eastAsia="Times New Roman"/>
                <w:color w:val="auto"/>
                <w:spacing w:val="-1"/>
                <w:sz w:val="28"/>
                <w:szCs w:val="28"/>
                <w:lang w:val="en-US"/>
              </w:rPr>
              <w:t>a</w:t>
            </w:r>
            <w:r w:rsidRPr="003E43D7">
              <w:rPr>
                <w:rFonts w:eastAsia="Times New Roman"/>
                <w:color w:val="auto"/>
                <w:sz w:val="28"/>
                <w:szCs w:val="28"/>
                <w:lang w:val="en-US"/>
              </w:rPr>
              <w:t>tive</w:t>
            </w:r>
            <w:r w:rsidRPr="003E43D7">
              <w:rPr>
                <w:rFonts w:eastAsia="Times New Roman"/>
                <w:color w:val="auto"/>
                <w:spacing w:val="-1"/>
                <w:sz w:val="28"/>
                <w:szCs w:val="28"/>
                <w:lang w:val="en-US"/>
              </w:rPr>
              <w:t xml:space="preserve"> f</w:t>
            </w:r>
            <w:r w:rsidRPr="003E43D7">
              <w:rPr>
                <w:rFonts w:eastAsia="Times New Roman"/>
                <w:color w:val="auto"/>
                <w:sz w:val="28"/>
                <w:szCs w:val="28"/>
                <w:lang w:val="en-US"/>
              </w:rPr>
              <w:t>o</w:t>
            </w:r>
            <w:r w:rsidRPr="003E43D7">
              <w:rPr>
                <w:rFonts w:eastAsia="Times New Roman"/>
                <w:color w:val="auto"/>
                <w:spacing w:val="-1"/>
                <w:sz w:val="28"/>
                <w:szCs w:val="28"/>
                <w:lang w:val="en-US"/>
              </w:rPr>
              <w:t>r</w:t>
            </w:r>
            <w:r w:rsidRPr="003E43D7">
              <w:rPr>
                <w:rFonts w:eastAsia="Times New Roman"/>
                <w:color w:val="auto"/>
                <w:spacing w:val="2"/>
                <w:sz w:val="28"/>
                <w:szCs w:val="28"/>
                <w:lang w:val="en-US"/>
              </w:rPr>
              <w:t>m</w:t>
            </w:r>
            <w:r w:rsidRPr="003E43D7">
              <w:rPr>
                <w:rFonts w:eastAsia="Times New Roman"/>
                <w:color w:val="auto"/>
                <w:sz w:val="28"/>
                <w:szCs w:val="28"/>
                <w:lang w:val="en-US"/>
              </w:rPr>
              <w:t xml:space="preserve">s to </w:t>
            </w:r>
            <w:r w:rsidRPr="003E43D7">
              <w:rPr>
                <w:rFonts w:eastAsia="Times New Roman"/>
                <w:color w:val="auto"/>
                <w:spacing w:val="-3"/>
                <w:sz w:val="28"/>
                <w:szCs w:val="28"/>
                <w:lang w:val="en-US"/>
              </w:rPr>
              <w:t>g</w:t>
            </w:r>
            <w:r w:rsidRPr="003E43D7">
              <w:rPr>
                <w:rFonts w:eastAsia="Times New Roman"/>
                <w:color w:val="auto"/>
                <w:sz w:val="28"/>
                <w:szCs w:val="28"/>
                <w:lang w:val="en-US"/>
              </w:rPr>
              <w:t>ive</w:t>
            </w:r>
            <w:r w:rsidRPr="003E43D7">
              <w:rPr>
                <w:rFonts w:eastAsia="Times New Roman"/>
                <w:color w:val="auto"/>
                <w:spacing w:val="2"/>
                <w:sz w:val="28"/>
                <w:szCs w:val="28"/>
                <w:lang w:val="en-US"/>
              </w:rPr>
              <w:t>b</w:t>
            </w:r>
            <w:r w:rsidRPr="003E43D7">
              <w:rPr>
                <w:rFonts w:eastAsia="Times New Roman"/>
                <w:color w:val="auto"/>
                <w:spacing w:val="-1"/>
                <w:sz w:val="28"/>
                <w:szCs w:val="28"/>
                <w:lang w:val="en-US"/>
              </w:rPr>
              <w:t>a</w:t>
            </w:r>
            <w:r w:rsidRPr="003E43D7">
              <w:rPr>
                <w:rFonts w:eastAsia="Times New Roman"/>
                <w:color w:val="auto"/>
                <w:sz w:val="28"/>
                <w:szCs w:val="28"/>
                <w:lang w:val="en-US"/>
              </w:rPr>
              <w:t>sicp</w:t>
            </w:r>
            <w:r w:rsidRPr="003E43D7">
              <w:rPr>
                <w:rFonts w:eastAsia="Times New Roman"/>
                <w:color w:val="auto"/>
                <w:spacing w:val="-1"/>
                <w:sz w:val="28"/>
                <w:szCs w:val="28"/>
                <w:lang w:val="en-US"/>
              </w:rPr>
              <w:t>er</w:t>
            </w:r>
            <w:r w:rsidRPr="003E43D7">
              <w:rPr>
                <w:rFonts w:eastAsia="Times New Roman"/>
                <w:color w:val="auto"/>
                <w:sz w:val="28"/>
                <w:szCs w:val="28"/>
                <w:lang w:val="en-US"/>
              </w:rPr>
              <w:t>so</w:t>
            </w:r>
            <w:r w:rsidRPr="003E43D7">
              <w:rPr>
                <w:rFonts w:eastAsia="Times New Roman"/>
                <w:color w:val="auto"/>
                <w:spacing w:val="2"/>
                <w:sz w:val="28"/>
                <w:szCs w:val="28"/>
                <w:lang w:val="en-US"/>
              </w:rPr>
              <w:t>n</w:t>
            </w:r>
            <w:r w:rsidRPr="003E43D7">
              <w:rPr>
                <w:rFonts w:eastAsia="Times New Roman"/>
                <w:color w:val="auto"/>
                <w:spacing w:val="-1"/>
                <w:sz w:val="28"/>
                <w:szCs w:val="28"/>
                <w:lang w:val="en-US"/>
              </w:rPr>
              <w:t>a</w:t>
            </w:r>
            <w:r w:rsidRPr="003E43D7">
              <w:rPr>
                <w:rFonts w:eastAsia="Times New Roman"/>
                <w:color w:val="auto"/>
                <w:sz w:val="28"/>
                <w:szCs w:val="28"/>
                <w:lang w:val="en-US"/>
              </w:rPr>
              <w:t>l in</w:t>
            </w:r>
            <w:r w:rsidRPr="003E43D7">
              <w:rPr>
                <w:rFonts w:eastAsia="Times New Roman"/>
                <w:color w:val="auto"/>
                <w:spacing w:val="-1"/>
                <w:sz w:val="28"/>
                <w:szCs w:val="28"/>
                <w:lang w:val="en-US"/>
              </w:rPr>
              <w:t>f</w:t>
            </w:r>
            <w:r w:rsidRPr="003E43D7">
              <w:rPr>
                <w:rFonts w:eastAsia="Times New Roman"/>
                <w:color w:val="auto"/>
                <w:sz w:val="28"/>
                <w:szCs w:val="28"/>
                <w:lang w:val="en-US"/>
              </w:rPr>
              <w:t>o</w:t>
            </w:r>
            <w:r w:rsidRPr="003E43D7">
              <w:rPr>
                <w:rFonts w:eastAsia="Times New Roman"/>
                <w:color w:val="auto"/>
                <w:spacing w:val="1"/>
                <w:sz w:val="28"/>
                <w:szCs w:val="28"/>
                <w:lang w:val="en-US"/>
              </w:rPr>
              <w:t>r</w:t>
            </w:r>
            <w:r w:rsidRPr="003E43D7">
              <w:rPr>
                <w:rFonts w:eastAsia="Times New Roman"/>
                <w:color w:val="auto"/>
                <w:sz w:val="28"/>
                <w:szCs w:val="28"/>
                <w:lang w:val="en-US"/>
              </w:rPr>
              <w:t>m</w:t>
            </w:r>
            <w:r w:rsidRPr="003E43D7">
              <w:rPr>
                <w:rFonts w:eastAsia="Times New Roman"/>
                <w:color w:val="auto"/>
                <w:spacing w:val="-1"/>
                <w:sz w:val="28"/>
                <w:szCs w:val="28"/>
                <w:lang w:val="en-US"/>
              </w:rPr>
              <w:t>a</w:t>
            </w:r>
            <w:r w:rsidRPr="003E43D7">
              <w:rPr>
                <w:rFonts w:eastAsia="Times New Roman"/>
                <w:color w:val="auto"/>
                <w:sz w:val="28"/>
                <w:szCs w:val="28"/>
                <w:lang w:val="en-US"/>
              </w:rPr>
              <w:t>tion.</w:t>
            </w:r>
          </w:p>
        </w:tc>
        <w:tc>
          <w:tcPr>
            <w:tcW w:w="846"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i/>
                <w:szCs w:val="28"/>
                <w:lang w:val="en-US" w:eastAsia="en-US"/>
              </w:rPr>
            </w:pPr>
          </w:p>
        </w:tc>
      </w:tr>
      <w:tr w:rsidR="001E6895" w:rsidRPr="00E22D66" w:rsidTr="00391B75">
        <w:trPr>
          <w:jc w:val="center"/>
        </w:trPr>
        <w:tc>
          <w:tcPr>
            <w:tcW w:w="421"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i/>
                <w:szCs w:val="28"/>
                <w:lang w:val="en-US" w:eastAsia="en-US"/>
              </w:rPr>
            </w:pPr>
            <w:r w:rsidRPr="003E43D7">
              <w:rPr>
                <w:rFonts w:eastAsia="Times New Roman" w:cs="Times New Roman"/>
                <w:color w:val="auto"/>
                <w:spacing w:val="-1"/>
                <w:szCs w:val="28"/>
                <w:lang w:val="en-US"/>
              </w:rPr>
              <w:t>UE</w:t>
            </w:r>
            <w:r w:rsidRPr="003E43D7">
              <w:rPr>
                <w:rFonts w:eastAsia="Times New Roman" w:cs="Times New Roman"/>
                <w:color w:val="auto"/>
                <w:szCs w:val="28"/>
                <w:lang w:val="en-US"/>
              </w:rPr>
              <w:t>11</w:t>
            </w:r>
          </w:p>
        </w:tc>
        <w:tc>
          <w:tcPr>
            <w:tcW w:w="1948"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pStyle w:val="Default"/>
              <w:autoSpaceDE/>
              <w:autoSpaceDN/>
              <w:adjustRightInd/>
              <w:rPr>
                <w:rFonts w:eastAsia="Times New Roman"/>
                <w:color w:val="auto"/>
                <w:sz w:val="28"/>
                <w:szCs w:val="28"/>
                <w:lang w:val="en-US"/>
              </w:rPr>
            </w:pPr>
            <w:r w:rsidRPr="003E43D7">
              <w:rPr>
                <w:rFonts w:eastAsia="Times New Roman"/>
                <w:color w:val="auto"/>
                <w:spacing w:val="-1"/>
                <w:sz w:val="28"/>
                <w:szCs w:val="28"/>
                <w:lang w:val="en-US"/>
              </w:rPr>
              <w:t>U</w:t>
            </w:r>
            <w:r w:rsidRPr="003E43D7">
              <w:rPr>
                <w:rFonts w:eastAsia="Times New Roman"/>
                <w:color w:val="auto"/>
                <w:sz w:val="28"/>
                <w:szCs w:val="28"/>
                <w:lang w:val="en-US"/>
              </w:rPr>
              <w:t>se</w:t>
            </w:r>
            <w:r w:rsidRPr="003E43D7">
              <w:rPr>
                <w:rFonts w:eastAsia="Times New Roman"/>
                <w:i/>
                <w:color w:val="auto"/>
                <w:sz w:val="28"/>
                <w:szCs w:val="28"/>
                <w:lang w:val="en-US"/>
              </w:rPr>
              <w:t>th</w:t>
            </w:r>
            <w:r w:rsidRPr="003E43D7">
              <w:rPr>
                <w:rFonts w:eastAsia="Times New Roman"/>
                <w:i/>
                <w:color w:val="auto"/>
                <w:spacing w:val="-1"/>
                <w:sz w:val="28"/>
                <w:szCs w:val="28"/>
                <w:lang w:val="en-US"/>
              </w:rPr>
              <w:t>e</w:t>
            </w:r>
            <w:r w:rsidRPr="003E43D7">
              <w:rPr>
                <w:rFonts w:eastAsia="Times New Roman"/>
                <w:i/>
                <w:color w:val="auto"/>
                <w:sz w:val="28"/>
                <w:szCs w:val="28"/>
                <w:lang w:val="en-US"/>
              </w:rPr>
              <w:t>re is/are</w:t>
            </w:r>
            <w:r w:rsidRPr="003E43D7">
              <w:rPr>
                <w:rFonts w:eastAsia="Times New Roman"/>
                <w:color w:val="auto"/>
                <w:sz w:val="28"/>
                <w:szCs w:val="28"/>
                <w:lang w:val="en-US"/>
              </w:rPr>
              <w:t>to m</w:t>
            </w:r>
            <w:r w:rsidRPr="003E43D7">
              <w:rPr>
                <w:rFonts w:eastAsia="Times New Roman"/>
                <w:color w:val="auto"/>
                <w:spacing w:val="-1"/>
                <w:sz w:val="28"/>
                <w:szCs w:val="28"/>
                <w:lang w:val="en-US"/>
              </w:rPr>
              <w:t>a</w:t>
            </w:r>
            <w:r w:rsidRPr="003E43D7">
              <w:rPr>
                <w:rFonts w:eastAsia="Times New Roman"/>
                <w:color w:val="auto"/>
                <w:sz w:val="28"/>
                <w:szCs w:val="28"/>
                <w:lang w:val="en-US"/>
              </w:rPr>
              <w:t>ke sho</w:t>
            </w:r>
            <w:r w:rsidRPr="003E43D7">
              <w:rPr>
                <w:rFonts w:eastAsia="Times New Roman"/>
                <w:color w:val="auto"/>
                <w:spacing w:val="-1"/>
                <w:sz w:val="28"/>
                <w:szCs w:val="28"/>
                <w:lang w:val="en-US"/>
              </w:rPr>
              <w:t>r</w:t>
            </w:r>
            <w:r w:rsidRPr="003E43D7">
              <w:rPr>
                <w:rFonts w:eastAsia="Times New Roman"/>
                <w:color w:val="auto"/>
                <w:sz w:val="28"/>
                <w:szCs w:val="28"/>
                <w:lang w:val="en-US"/>
              </w:rPr>
              <w:t>t st</w:t>
            </w:r>
            <w:r w:rsidRPr="003E43D7">
              <w:rPr>
                <w:rFonts w:eastAsia="Times New Roman"/>
                <w:color w:val="auto"/>
                <w:spacing w:val="-1"/>
                <w:sz w:val="28"/>
                <w:szCs w:val="28"/>
                <w:lang w:val="en-US"/>
              </w:rPr>
              <w:t>a</w:t>
            </w:r>
            <w:r w:rsidRPr="003E43D7">
              <w:rPr>
                <w:rFonts w:eastAsia="Times New Roman"/>
                <w:color w:val="auto"/>
                <w:sz w:val="28"/>
                <w:szCs w:val="28"/>
                <w:lang w:val="en-US"/>
              </w:rPr>
              <w:t>t</w:t>
            </w:r>
            <w:r w:rsidRPr="003E43D7">
              <w:rPr>
                <w:rFonts w:eastAsia="Times New Roman"/>
                <w:color w:val="auto"/>
                <w:spacing w:val="-1"/>
                <w:sz w:val="28"/>
                <w:szCs w:val="28"/>
                <w:lang w:val="en-US"/>
              </w:rPr>
              <w:t>e</w:t>
            </w:r>
            <w:r w:rsidRPr="003E43D7">
              <w:rPr>
                <w:rFonts w:eastAsia="Times New Roman"/>
                <w:color w:val="auto"/>
                <w:sz w:val="28"/>
                <w:szCs w:val="28"/>
                <w:lang w:val="en-US"/>
              </w:rPr>
              <w:t>m</w:t>
            </w:r>
            <w:r w:rsidRPr="003E43D7">
              <w:rPr>
                <w:rFonts w:eastAsia="Times New Roman"/>
                <w:color w:val="auto"/>
                <w:spacing w:val="-1"/>
                <w:sz w:val="28"/>
                <w:szCs w:val="28"/>
                <w:lang w:val="en-US"/>
              </w:rPr>
              <w:t>e</w:t>
            </w:r>
            <w:r w:rsidRPr="003E43D7">
              <w:rPr>
                <w:rFonts w:eastAsia="Times New Roman"/>
                <w:color w:val="auto"/>
                <w:sz w:val="28"/>
                <w:szCs w:val="28"/>
                <w:lang w:val="en-US"/>
              </w:rPr>
              <w:t xml:space="preserve">nts </w:t>
            </w:r>
          </w:p>
          <w:p w:rsidR="001E6895" w:rsidRPr="003E43D7" w:rsidRDefault="001E6895" w:rsidP="00391B75">
            <w:pPr>
              <w:pStyle w:val="Default"/>
              <w:autoSpaceDE/>
              <w:autoSpaceDN/>
              <w:adjustRightInd/>
              <w:rPr>
                <w:sz w:val="28"/>
                <w:szCs w:val="28"/>
                <w:lang w:val="en-US"/>
              </w:rPr>
            </w:pPr>
          </w:p>
        </w:tc>
        <w:tc>
          <w:tcPr>
            <w:tcW w:w="1785"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pStyle w:val="Default"/>
              <w:autoSpaceDE/>
              <w:autoSpaceDN/>
              <w:adjustRightInd/>
              <w:rPr>
                <w:rFonts w:eastAsia="Times New Roman"/>
                <w:color w:val="auto"/>
                <w:sz w:val="28"/>
                <w:szCs w:val="28"/>
                <w:lang w:val="kk-KZ"/>
              </w:rPr>
            </w:pPr>
            <w:r w:rsidRPr="003E43D7">
              <w:rPr>
                <w:rFonts w:eastAsia="Times New Roman"/>
                <w:color w:val="auto"/>
                <w:spacing w:val="-1"/>
                <w:sz w:val="28"/>
                <w:szCs w:val="28"/>
                <w:lang w:val="en-US"/>
              </w:rPr>
              <w:t>ca</w:t>
            </w:r>
            <w:r w:rsidRPr="003E43D7">
              <w:rPr>
                <w:rFonts w:eastAsia="Times New Roman"/>
                <w:color w:val="auto"/>
                <w:sz w:val="28"/>
                <w:szCs w:val="28"/>
                <w:lang w:val="en-US"/>
              </w:rPr>
              <w:t>n use</w:t>
            </w:r>
            <w:r w:rsidRPr="003E43D7">
              <w:rPr>
                <w:rFonts w:eastAsia="Times New Roman"/>
                <w:color w:val="auto"/>
                <w:spacing w:val="-1"/>
                <w:sz w:val="28"/>
                <w:szCs w:val="28"/>
                <w:lang w:val="en-US"/>
              </w:rPr>
              <w:t xml:space="preserve"> ‘</w:t>
            </w:r>
            <w:r w:rsidRPr="003E43D7">
              <w:rPr>
                <w:rFonts w:eastAsia="Times New Roman"/>
                <w:i/>
                <w:color w:val="auto"/>
                <w:sz w:val="28"/>
                <w:szCs w:val="28"/>
                <w:lang w:val="en-US"/>
              </w:rPr>
              <w:t>t</w:t>
            </w:r>
            <w:r w:rsidRPr="003E43D7">
              <w:rPr>
                <w:rFonts w:eastAsia="Times New Roman"/>
                <w:i/>
                <w:color w:val="auto"/>
                <w:spacing w:val="2"/>
                <w:sz w:val="28"/>
                <w:szCs w:val="28"/>
                <w:lang w:val="en-US"/>
              </w:rPr>
              <w:t>h</w:t>
            </w:r>
            <w:r w:rsidRPr="003E43D7">
              <w:rPr>
                <w:rFonts w:eastAsia="Times New Roman"/>
                <w:i/>
                <w:color w:val="auto"/>
                <w:spacing w:val="-1"/>
                <w:sz w:val="28"/>
                <w:szCs w:val="28"/>
                <w:lang w:val="en-US"/>
              </w:rPr>
              <w:t>e</w:t>
            </w:r>
            <w:r w:rsidRPr="003E43D7">
              <w:rPr>
                <w:rFonts w:eastAsia="Times New Roman"/>
                <w:i/>
                <w:color w:val="auto"/>
                <w:sz w:val="28"/>
                <w:szCs w:val="28"/>
                <w:lang w:val="en-US"/>
              </w:rPr>
              <w:t>reis /ar</w:t>
            </w:r>
            <w:r w:rsidRPr="003E43D7">
              <w:rPr>
                <w:rFonts w:eastAsia="Times New Roman"/>
                <w:i/>
                <w:color w:val="auto"/>
                <w:spacing w:val="-1"/>
                <w:sz w:val="28"/>
                <w:szCs w:val="28"/>
                <w:lang w:val="en-US"/>
              </w:rPr>
              <w:t>e</w:t>
            </w:r>
            <w:r w:rsidRPr="003E43D7">
              <w:rPr>
                <w:rFonts w:eastAsia="Times New Roman"/>
                <w:i/>
                <w:color w:val="auto"/>
                <w:sz w:val="28"/>
                <w:szCs w:val="28"/>
                <w:lang w:val="en-US"/>
              </w:rPr>
              <w:t>’</w:t>
            </w:r>
            <w:r w:rsidRPr="003E43D7">
              <w:rPr>
                <w:rFonts w:eastAsia="Times New Roman"/>
                <w:color w:val="auto"/>
                <w:sz w:val="28"/>
                <w:szCs w:val="28"/>
                <w:lang w:val="en-US"/>
              </w:rPr>
              <w:t>tom</w:t>
            </w:r>
            <w:r w:rsidRPr="003E43D7">
              <w:rPr>
                <w:rFonts w:eastAsia="Times New Roman"/>
                <w:color w:val="auto"/>
                <w:spacing w:val="-1"/>
                <w:sz w:val="28"/>
                <w:szCs w:val="28"/>
                <w:lang w:val="en-US"/>
              </w:rPr>
              <w:t>a</w:t>
            </w:r>
            <w:r w:rsidRPr="003E43D7">
              <w:rPr>
                <w:rFonts w:eastAsia="Times New Roman"/>
                <w:color w:val="auto"/>
                <w:sz w:val="28"/>
                <w:szCs w:val="28"/>
                <w:lang w:val="en-US"/>
              </w:rPr>
              <w:t>kesho</w:t>
            </w:r>
            <w:r w:rsidRPr="003E43D7">
              <w:rPr>
                <w:rFonts w:eastAsia="Times New Roman"/>
                <w:color w:val="auto"/>
                <w:spacing w:val="-1"/>
                <w:sz w:val="28"/>
                <w:szCs w:val="28"/>
                <w:lang w:val="en-US"/>
              </w:rPr>
              <w:t>r</w:t>
            </w:r>
            <w:r w:rsidRPr="003E43D7">
              <w:rPr>
                <w:rFonts w:eastAsia="Times New Roman"/>
                <w:color w:val="auto"/>
                <w:sz w:val="28"/>
                <w:szCs w:val="28"/>
                <w:lang w:val="en-US"/>
              </w:rPr>
              <w:t>t</w:t>
            </w:r>
          </w:p>
          <w:p w:rsidR="001E6895" w:rsidRPr="003E43D7" w:rsidRDefault="001E6895" w:rsidP="00391B75">
            <w:pPr>
              <w:pStyle w:val="Default"/>
              <w:autoSpaceDE/>
              <w:autoSpaceDN/>
              <w:adjustRightInd/>
              <w:rPr>
                <w:sz w:val="28"/>
                <w:szCs w:val="28"/>
                <w:lang w:val="en-US"/>
              </w:rPr>
            </w:pPr>
            <w:r w:rsidRPr="003E43D7">
              <w:rPr>
                <w:rFonts w:eastAsia="Times New Roman"/>
                <w:color w:val="auto"/>
                <w:sz w:val="28"/>
                <w:szCs w:val="28"/>
                <w:lang w:val="en-US"/>
              </w:rPr>
              <w:t xml:space="preserve"> st</w:t>
            </w:r>
            <w:r w:rsidRPr="003E43D7">
              <w:rPr>
                <w:rFonts w:eastAsia="Times New Roman"/>
                <w:color w:val="auto"/>
                <w:spacing w:val="-1"/>
                <w:sz w:val="28"/>
                <w:szCs w:val="28"/>
                <w:lang w:val="en-US"/>
              </w:rPr>
              <w:t>a</w:t>
            </w:r>
            <w:r w:rsidRPr="003E43D7">
              <w:rPr>
                <w:rFonts w:eastAsia="Times New Roman"/>
                <w:color w:val="auto"/>
                <w:sz w:val="28"/>
                <w:szCs w:val="28"/>
                <w:lang w:val="en-US"/>
              </w:rPr>
              <w:t>t</w:t>
            </w:r>
            <w:r w:rsidRPr="003E43D7">
              <w:rPr>
                <w:rFonts w:eastAsia="Times New Roman"/>
                <w:color w:val="auto"/>
                <w:spacing w:val="-1"/>
                <w:sz w:val="28"/>
                <w:szCs w:val="28"/>
                <w:lang w:val="en-US"/>
              </w:rPr>
              <w:t>e</w:t>
            </w:r>
            <w:r w:rsidRPr="003E43D7">
              <w:rPr>
                <w:rFonts w:eastAsia="Times New Roman"/>
                <w:color w:val="auto"/>
                <w:sz w:val="28"/>
                <w:szCs w:val="28"/>
                <w:lang w:val="en-US"/>
              </w:rPr>
              <w:t>m</w:t>
            </w:r>
            <w:r w:rsidRPr="003E43D7">
              <w:rPr>
                <w:rFonts w:eastAsia="Times New Roman"/>
                <w:color w:val="auto"/>
                <w:spacing w:val="-1"/>
                <w:sz w:val="28"/>
                <w:szCs w:val="28"/>
                <w:lang w:val="en-US"/>
              </w:rPr>
              <w:t>e</w:t>
            </w:r>
            <w:r w:rsidRPr="003E43D7">
              <w:rPr>
                <w:rFonts w:eastAsia="Times New Roman"/>
                <w:color w:val="auto"/>
                <w:sz w:val="28"/>
                <w:szCs w:val="28"/>
                <w:lang w:val="en-US"/>
              </w:rPr>
              <w:t>nts</w:t>
            </w:r>
          </w:p>
        </w:tc>
        <w:tc>
          <w:tcPr>
            <w:tcW w:w="846"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i/>
                <w:szCs w:val="28"/>
                <w:lang w:val="en-US" w:eastAsia="en-US"/>
              </w:rPr>
            </w:pPr>
          </w:p>
        </w:tc>
      </w:tr>
      <w:tr w:rsidR="001E6895" w:rsidRPr="00E22D66" w:rsidTr="00391B75">
        <w:trPr>
          <w:jc w:val="center"/>
        </w:trPr>
        <w:tc>
          <w:tcPr>
            <w:tcW w:w="421"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i/>
                <w:szCs w:val="28"/>
                <w:lang w:val="en-US" w:eastAsia="en-US"/>
              </w:rPr>
            </w:pPr>
            <w:r w:rsidRPr="003E43D7">
              <w:rPr>
                <w:rFonts w:eastAsia="Times New Roman" w:cs="Times New Roman"/>
                <w:spacing w:val="-1"/>
                <w:szCs w:val="28"/>
                <w:lang w:val="en-US"/>
              </w:rPr>
              <w:t>UE</w:t>
            </w:r>
            <w:r w:rsidRPr="003E43D7">
              <w:rPr>
                <w:rFonts w:eastAsia="Times New Roman" w:cs="Times New Roman"/>
                <w:szCs w:val="28"/>
                <w:lang w:val="en-US"/>
              </w:rPr>
              <w:t>5</w:t>
            </w:r>
          </w:p>
        </w:tc>
        <w:tc>
          <w:tcPr>
            <w:tcW w:w="1948"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widowControl w:val="0"/>
              <w:spacing w:after="0" w:line="240" w:lineRule="auto"/>
              <w:jc w:val="left"/>
              <w:rPr>
                <w:rFonts w:eastAsia="Times New Roman" w:cs="Times New Roman"/>
                <w:szCs w:val="28"/>
                <w:lang w:val="en-US"/>
              </w:rPr>
            </w:pPr>
            <w:r w:rsidRPr="003E43D7">
              <w:rPr>
                <w:rFonts w:eastAsia="Times New Roman" w:cs="Times New Roman"/>
                <w:spacing w:val="-1"/>
                <w:szCs w:val="28"/>
                <w:lang w:val="en-US"/>
              </w:rPr>
              <w:t>U</w:t>
            </w:r>
            <w:r w:rsidRPr="003E43D7">
              <w:rPr>
                <w:rFonts w:eastAsia="Times New Roman" w:cs="Times New Roman"/>
                <w:szCs w:val="28"/>
                <w:lang w:val="en-US"/>
              </w:rPr>
              <w:t>se</w:t>
            </w:r>
            <w:r w:rsidRPr="003E43D7">
              <w:rPr>
                <w:rFonts w:eastAsia="Times New Roman" w:cs="Times New Roman"/>
                <w:color w:val="auto"/>
                <w:szCs w:val="28"/>
                <w:lang w:val="en-US"/>
              </w:rPr>
              <w:t>int</w:t>
            </w:r>
            <w:r w:rsidRPr="003E43D7">
              <w:rPr>
                <w:rFonts w:eastAsia="Times New Roman" w:cs="Times New Roman"/>
                <w:color w:val="auto"/>
                <w:spacing w:val="-1"/>
                <w:szCs w:val="28"/>
                <w:lang w:val="en-US"/>
              </w:rPr>
              <w:t>err</w:t>
            </w:r>
            <w:r w:rsidRPr="003E43D7">
              <w:rPr>
                <w:rFonts w:eastAsia="Times New Roman" w:cs="Times New Roman"/>
                <w:color w:val="auto"/>
                <w:spacing w:val="2"/>
                <w:szCs w:val="28"/>
                <w:lang w:val="en-US"/>
              </w:rPr>
              <w:t>o</w:t>
            </w:r>
            <w:r w:rsidRPr="003E43D7">
              <w:rPr>
                <w:rFonts w:eastAsia="Times New Roman" w:cs="Times New Roman"/>
                <w:color w:val="auto"/>
                <w:spacing w:val="-3"/>
                <w:szCs w:val="28"/>
                <w:lang w:val="en-US"/>
              </w:rPr>
              <w:t>g</w:t>
            </w:r>
            <w:r w:rsidRPr="003E43D7">
              <w:rPr>
                <w:rFonts w:eastAsia="Times New Roman" w:cs="Times New Roman"/>
                <w:color w:val="auto"/>
                <w:spacing w:val="-1"/>
                <w:szCs w:val="28"/>
                <w:lang w:val="en-US"/>
              </w:rPr>
              <w:t>a</w:t>
            </w:r>
            <w:r w:rsidRPr="003E43D7">
              <w:rPr>
                <w:rFonts w:eastAsia="Times New Roman" w:cs="Times New Roman"/>
                <w:color w:val="auto"/>
                <w:szCs w:val="28"/>
                <w:lang w:val="en-US"/>
              </w:rPr>
              <w:t>tive p</w:t>
            </w:r>
            <w:r w:rsidRPr="003E43D7">
              <w:rPr>
                <w:rFonts w:eastAsia="Times New Roman" w:cs="Times New Roman"/>
                <w:color w:val="auto"/>
                <w:spacing w:val="-1"/>
                <w:szCs w:val="28"/>
                <w:lang w:val="en-US"/>
              </w:rPr>
              <w:t>r</w:t>
            </w:r>
            <w:r w:rsidRPr="003E43D7">
              <w:rPr>
                <w:rFonts w:eastAsia="Times New Roman" w:cs="Times New Roman"/>
                <w:color w:val="auto"/>
                <w:szCs w:val="28"/>
                <w:lang w:val="en-US"/>
              </w:rPr>
              <w:t xml:space="preserve">onouns </w:t>
            </w:r>
            <w:r w:rsidRPr="003E43D7">
              <w:rPr>
                <w:rFonts w:eastAsia="Times New Roman" w:cs="Times New Roman"/>
                <w:color w:val="auto"/>
                <w:spacing w:val="-1"/>
                <w:szCs w:val="28"/>
                <w:lang w:val="en-US"/>
              </w:rPr>
              <w:t>w</w:t>
            </w:r>
            <w:r w:rsidRPr="003E43D7">
              <w:rPr>
                <w:rFonts w:eastAsia="Times New Roman" w:cs="Times New Roman"/>
                <w:color w:val="auto"/>
                <w:szCs w:val="28"/>
                <w:lang w:val="en-US"/>
              </w:rPr>
              <w:t>h</w:t>
            </w:r>
            <w:r w:rsidRPr="003E43D7">
              <w:rPr>
                <w:rFonts w:eastAsia="Times New Roman" w:cs="Times New Roman"/>
                <w:color w:val="auto"/>
                <w:spacing w:val="-1"/>
                <w:szCs w:val="28"/>
                <w:lang w:val="en-US"/>
              </w:rPr>
              <w:t>a</w:t>
            </w:r>
            <w:r w:rsidRPr="003E43D7">
              <w:rPr>
                <w:rFonts w:eastAsia="Times New Roman" w:cs="Times New Roman"/>
                <w:color w:val="auto"/>
                <w:szCs w:val="28"/>
                <w:lang w:val="en-US"/>
              </w:rPr>
              <w:t xml:space="preserve">t </w:t>
            </w:r>
            <w:r w:rsidRPr="003E43D7">
              <w:rPr>
                <w:rFonts w:eastAsia="Times New Roman" w:cs="Times New Roman"/>
                <w:color w:val="auto"/>
                <w:spacing w:val="-1"/>
                <w:szCs w:val="28"/>
                <w:lang w:val="en-US"/>
              </w:rPr>
              <w:t>w</w:t>
            </w:r>
            <w:r w:rsidRPr="003E43D7">
              <w:rPr>
                <w:rFonts w:eastAsia="Times New Roman" w:cs="Times New Roman"/>
                <w:color w:val="auto"/>
                <w:szCs w:val="28"/>
                <w:lang w:val="en-US"/>
              </w:rPr>
              <w:t>h</w:t>
            </w:r>
            <w:r w:rsidRPr="003E43D7">
              <w:rPr>
                <w:rFonts w:eastAsia="Times New Roman" w:cs="Times New Roman"/>
                <w:color w:val="auto"/>
                <w:spacing w:val="-1"/>
                <w:szCs w:val="28"/>
                <w:lang w:val="en-US"/>
              </w:rPr>
              <w:t>er</w:t>
            </w:r>
            <w:r w:rsidRPr="003E43D7">
              <w:rPr>
                <w:rFonts w:eastAsia="Times New Roman" w:cs="Times New Roman"/>
                <w:color w:val="auto"/>
                <w:szCs w:val="28"/>
                <w:lang w:val="en-US"/>
              </w:rPr>
              <w:t>eh</w:t>
            </w:r>
            <w:r w:rsidRPr="003E43D7">
              <w:rPr>
                <w:rFonts w:eastAsia="Times New Roman" w:cs="Times New Roman"/>
                <w:color w:val="auto"/>
                <w:spacing w:val="2"/>
                <w:szCs w:val="28"/>
                <w:lang w:val="en-US"/>
              </w:rPr>
              <w:t>o</w:t>
            </w:r>
            <w:r w:rsidRPr="003E43D7">
              <w:rPr>
                <w:rFonts w:eastAsia="Times New Roman" w:cs="Times New Roman"/>
                <w:color w:val="auto"/>
                <w:szCs w:val="28"/>
                <w:lang w:val="en-US"/>
              </w:rPr>
              <w:t xml:space="preserve">wto </w:t>
            </w:r>
            <w:r w:rsidRPr="003E43D7">
              <w:rPr>
                <w:rFonts w:eastAsia="Times New Roman" w:cs="Times New Roman"/>
                <w:color w:val="auto"/>
                <w:spacing w:val="-1"/>
                <w:szCs w:val="28"/>
                <w:lang w:val="en-US"/>
              </w:rPr>
              <w:t>a</w:t>
            </w:r>
            <w:r w:rsidRPr="003E43D7">
              <w:rPr>
                <w:rFonts w:eastAsia="Times New Roman" w:cs="Times New Roman"/>
                <w:color w:val="auto"/>
                <w:szCs w:val="28"/>
                <w:lang w:val="en-US"/>
              </w:rPr>
              <w:t>sk b</w:t>
            </w:r>
            <w:r w:rsidRPr="003E43D7">
              <w:rPr>
                <w:rFonts w:eastAsia="Times New Roman" w:cs="Times New Roman"/>
                <w:color w:val="auto"/>
                <w:spacing w:val="-1"/>
                <w:szCs w:val="28"/>
                <w:lang w:val="en-US"/>
              </w:rPr>
              <w:t>a</w:t>
            </w:r>
            <w:r w:rsidRPr="003E43D7">
              <w:rPr>
                <w:rFonts w:eastAsia="Times New Roman" w:cs="Times New Roman"/>
                <w:color w:val="auto"/>
                <w:szCs w:val="28"/>
                <w:lang w:val="en-US"/>
              </w:rPr>
              <w:t>sicqu</w:t>
            </w:r>
            <w:r w:rsidRPr="003E43D7">
              <w:rPr>
                <w:rFonts w:eastAsia="Times New Roman" w:cs="Times New Roman"/>
                <w:color w:val="auto"/>
                <w:spacing w:val="-1"/>
                <w:szCs w:val="28"/>
                <w:lang w:val="en-US"/>
              </w:rPr>
              <w:t>e</w:t>
            </w:r>
            <w:r w:rsidRPr="003E43D7">
              <w:rPr>
                <w:rFonts w:eastAsia="Times New Roman" w:cs="Times New Roman"/>
                <w:color w:val="auto"/>
                <w:szCs w:val="28"/>
                <w:lang w:val="en-US"/>
              </w:rPr>
              <w:t>stions</w:t>
            </w:r>
          </w:p>
        </w:tc>
        <w:tc>
          <w:tcPr>
            <w:tcW w:w="1785"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pStyle w:val="Default"/>
              <w:autoSpaceDE/>
              <w:autoSpaceDN/>
              <w:adjustRightInd/>
              <w:rPr>
                <w:rFonts w:eastAsia="Times New Roman"/>
                <w:color w:val="auto"/>
                <w:sz w:val="28"/>
                <w:szCs w:val="28"/>
                <w:lang w:val="kk-KZ"/>
              </w:rPr>
            </w:pPr>
            <w:r w:rsidRPr="003E43D7">
              <w:rPr>
                <w:rFonts w:eastAsia="Times New Roman"/>
                <w:color w:val="auto"/>
                <w:spacing w:val="-1"/>
                <w:sz w:val="28"/>
                <w:szCs w:val="28"/>
                <w:lang w:val="en-US"/>
              </w:rPr>
              <w:t>ca</w:t>
            </w:r>
            <w:r w:rsidRPr="003E43D7">
              <w:rPr>
                <w:rFonts w:eastAsia="Times New Roman"/>
                <w:color w:val="auto"/>
                <w:sz w:val="28"/>
                <w:szCs w:val="28"/>
                <w:lang w:val="en-US"/>
              </w:rPr>
              <w:t>n useint</w:t>
            </w:r>
            <w:r w:rsidRPr="003E43D7">
              <w:rPr>
                <w:rFonts w:eastAsia="Times New Roman"/>
                <w:color w:val="auto"/>
                <w:spacing w:val="-1"/>
                <w:sz w:val="28"/>
                <w:szCs w:val="28"/>
                <w:lang w:val="en-US"/>
              </w:rPr>
              <w:t>e</w:t>
            </w:r>
            <w:r w:rsidRPr="003E43D7">
              <w:rPr>
                <w:rFonts w:eastAsia="Times New Roman"/>
                <w:color w:val="auto"/>
                <w:spacing w:val="1"/>
                <w:sz w:val="28"/>
                <w:szCs w:val="28"/>
                <w:lang w:val="en-US"/>
              </w:rPr>
              <w:t>r</w:t>
            </w:r>
            <w:r w:rsidRPr="003E43D7">
              <w:rPr>
                <w:rFonts w:eastAsia="Times New Roman"/>
                <w:color w:val="auto"/>
                <w:spacing w:val="-1"/>
                <w:sz w:val="28"/>
                <w:szCs w:val="28"/>
                <w:lang w:val="en-US"/>
              </w:rPr>
              <w:t>r</w:t>
            </w:r>
            <w:r w:rsidRPr="003E43D7">
              <w:rPr>
                <w:rFonts w:eastAsia="Times New Roman"/>
                <w:color w:val="auto"/>
                <w:spacing w:val="2"/>
                <w:sz w:val="28"/>
                <w:szCs w:val="28"/>
                <w:lang w:val="en-US"/>
              </w:rPr>
              <w:t>o</w:t>
            </w:r>
            <w:r w:rsidRPr="003E43D7">
              <w:rPr>
                <w:rFonts w:eastAsia="Times New Roman"/>
                <w:color w:val="auto"/>
                <w:spacing w:val="-3"/>
                <w:sz w:val="28"/>
                <w:szCs w:val="28"/>
                <w:lang w:val="en-US"/>
              </w:rPr>
              <w:t>g</w:t>
            </w:r>
            <w:r w:rsidRPr="003E43D7">
              <w:rPr>
                <w:rFonts w:eastAsia="Times New Roman"/>
                <w:color w:val="auto"/>
                <w:spacing w:val="-1"/>
                <w:sz w:val="28"/>
                <w:szCs w:val="28"/>
                <w:lang w:val="en-US"/>
              </w:rPr>
              <w:t>a</w:t>
            </w:r>
            <w:r w:rsidRPr="003E43D7">
              <w:rPr>
                <w:rFonts w:eastAsia="Times New Roman"/>
                <w:color w:val="auto"/>
                <w:sz w:val="28"/>
                <w:szCs w:val="28"/>
                <w:lang w:val="en-US"/>
              </w:rPr>
              <w:t>tivep</w:t>
            </w:r>
            <w:r w:rsidRPr="003E43D7">
              <w:rPr>
                <w:rFonts w:eastAsia="Times New Roman"/>
                <w:color w:val="auto"/>
                <w:spacing w:val="-1"/>
                <w:sz w:val="28"/>
                <w:szCs w:val="28"/>
                <w:lang w:val="en-US"/>
              </w:rPr>
              <w:t>r</w:t>
            </w:r>
            <w:r w:rsidRPr="003E43D7">
              <w:rPr>
                <w:rFonts w:eastAsia="Times New Roman"/>
                <w:color w:val="auto"/>
                <w:spacing w:val="2"/>
                <w:sz w:val="28"/>
                <w:szCs w:val="28"/>
                <w:lang w:val="en-US"/>
              </w:rPr>
              <w:t>o</w:t>
            </w:r>
            <w:r w:rsidRPr="003E43D7">
              <w:rPr>
                <w:rFonts w:eastAsia="Times New Roman"/>
                <w:color w:val="auto"/>
                <w:sz w:val="28"/>
                <w:szCs w:val="28"/>
                <w:lang w:val="en-US"/>
              </w:rPr>
              <w:t xml:space="preserve">nouns </w:t>
            </w:r>
            <w:r w:rsidRPr="003E43D7">
              <w:rPr>
                <w:rFonts w:eastAsia="Times New Roman"/>
                <w:color w:val="auto"/>
                <w:spacing w:val="-1"/>
                <w:sz w:val="28"/>
                <w:szCs w:val="28"/>
                <w:lang w:val="en-US"/>
              </w:rPr>
              <w:t>c</w:t>
            </w:r>
            <w:r w:rsidRPr="003E43D7">
              <w:rPr>
                <w:rFonts w:eastAsia="Times New Roman"/>
                <w:color w:val="auto"/>
                <w:sz w:val="28"/>
                <w:szCs w:val="28"/>
                <w:lang w:val="en-US"/>
              </w:rPr>
              <w:t>o</w:t>
            </w:r>
            <w:r w:rsidRPr="003E43D7">
              <w:rPr>
                <w:rFonts w:eastAsia="Times New Roman"/>
                <w:color w:val="auto"/>
                <w:spacing w:val="-1"/>
                <w:sz w:val="28"/>
                <w:szCs w:val="28"/>
                <w:lang w:val="en-US"/>
              </w:rPr>
              <w:t>rr</w:t>
            </w:r>
            <w:r w:rsidRPr="003E43D7">
              <w:rPr>
                <w:rFonts w:eastAsia="Times New Roman"/>
                <w:color w:val="auto"/>
                <w:spacing w:val="1"/>
                <w:sz w:val="28"/>
                <w:szCs w:val="28"/>
                <w:lang w:val="en-US"/>
              </w:rPr>
              <w:t>e</w:t>
            </w:r>
            <w:r w:rsidRPr="003E43D7">
              <w:rPr>
                <w:rFonts w:eastAsia="Times New Roman"/>
                <w:color w:val="auto"/>
                <w:spacing w:val="-1"/>
                <w:sz w:val="28"/>
                <w:szCs w:val="28"/>
                <w:lang w:val="en-US"/>
              </w:rPr>
              <w:t>c</w:t>
            </w:r>
            <w:r w:rsidRPr="003E43D7">
              <w:rPr>
                <w:rFonts w:eastAsia="Times New Roman"/>
                <w:color w:val="auto"/>
                <w:sz w:val="28"/>
                <w:szCs w:val="28"/>
                <w:lang w:val="en-US"/>
              </w:rPr>
              <w:t>t</w:t>
            </w:r>
            <w:r w:rsidRPr="003E43D7">
              <w:rPr>
                <w:rFonts w:eastAsia="Times New Roman"/>
                <w:color w:val="auto"/>
                <w:spacing w:val="2"/>
                <w:sz w:val="28"/>
                <w:szCs w:val="28"/>
                <w:lang w:val="en-US"/>
              </w:rPr>
              <w:t>l</w:t>
            </w:r>
            <w:r w:rsidRPr="003E43D7">
              <w:rPr>
                <w:rFonts w:eastAsia="Times New Roman"/>
                <w:color w:val="auto"/>
                <w:sz w:val="28"/>
                <w:szCs w:val="28"/>
                <w:lang w:val="en-US"/>
              </w:rPr>
              <w:t xml:space="preserve">yto </w:t>
            </w:r>
            <w:r w:rsidRPr="003E43D7">
              <w:rPr>
                <w:rFonts w:eastAsia="Times New Roman"/>
                <w:color w:val="auto"/>
                <w:spacing w:val="-1"/>
                <w:sz w:val="28"/>
                <w:szCs w:val="28"/>
                <w:lang w:val="en-US"/>
              </w:rPr>
              <w:t>a</w:t>
            </w:r>
            <w:r w:rsidRPr="003E43D7">
              <w:rPr>
                <w:rFonts w:eastAsia="Times New Roman"/>
                <w:color w:val="auto"/>
                <w:sz w:val="28"/>
                <w:szCs w:val="28"/>
                <w:lang w:val="en-US"/>
              </w:rPr>
              <w:t xml:space="preserve">sk </w:t>
            </w:r>
            <w:r w:rsidRPr="003E43D7">
              <w:rPr>
                <w:rFonts w:eastAsia="Times New Roman"/>
                <w:color w:val="auto"/>
                <w:spacing w:val="2"/>
                <w:sz w:val="28"/>
                <w:szCs w:val="28"/>
                <w:lang w:val="en-US"/>
              </w:rPr>
              <w:t>b</w:t>
            </w:r>
            <w:r w:rsidRPr="003E43D7">
              <w:rPr>
                <w:rFonts w:eastAsia="Times New Roman"/>
                <w:color w:val="auto"/>
                <w:spacing w:val="1"/>
                <w:sz w:val="28"/>
                <w:szCs w:val="28"/>
                <w:lang w:val="en-US"/>
              </w:rPr>
              <w:t>a</w:t>
            </w:r>
            <w:r w:rsidRPr="003E43D7">
              <w:rPr>
                <w:rFonts w:eastAsia="Times New Roman"/>
                <w:color w:val="auto"/>
                <w:sz w:val="28"/>
                <w:szCs w:val="28"/>
                <w:lang w:val="en-US"/>
              </w:rPr>
              <w:t>sic qu</w:t>
            </w:r>
            <w:r w:rsidRPr="003E43D7">
              <w:rPr>
                <w:rFonts w:eastAsia="Times New Roman"/>
                <w:color w:val="auto"/>
                <w:spacing w:val="-1"/>
                <w:sz w:val="28"/>
                <w:szCs w:val="28"/>
                <w:lang w:val="en-US"/>
              </w:rPr>
              <w:t>e</w:t>
            </w:r>
            <w:r w:rsidRPr="003E43D7">
              <w:rPr>
                <w:rFonts w:eastAsia="Times New Roman"/>
                <w:color w:val="auto"/>
                <w:sz w:val="28"/>
                <w:szCs w:val="28"/>
                <w:lang w:val="en-US"/>
              </w:rPr>
              <w:t>stions</w:t>
            </w:r>
          </w:p>
          <w:p w:rsidR="001E6895" w:rsidRPr="003E43D7" w:rsidRDefault="001E6895" w:rsidP="00391B75">
            <w:pPr>
              <w:pStyle w:val="Default"/>
              <w:autoSpaceDE/>
              <w:autoSpaceDN/>
              <w:adjustRightInd/>
              <w:rPr>
                <w:sz w:val="28"/>
                <w:szCs w:val="28"/>
                <w:lang w:val="kk-KZ"/>
              </w:rPr>
            </w:pPr>
          </w:p>
        </w:tc>
        <w:tc>
          <w:tcPr>
            <w:tcW w:w="846"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i/>
                <w:szCs w:val="28"/>
                <w:lang w:val="en-US" w:eastAsia="en-US"/>
              </w:rPr>
            </w:pPr>
          </w:p>
        </w:tc>
      </w:tr>
      <w:tr w:rsidR="001E6895" w:rsidRPr="00E22D66" w:rsidTr="00391B75">
        <w:trPr>
          <w:jc w:val="center"/>
        </w:trPr>
        <w:tc>
          <w:tcPr>
            <w:tcW w:w="421"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i/>
                <w:szCs w:val="28"/>
                <w:lang w:val="en-US" w:eastAsia="en-US"/>
              </w:rPr>
            </w:pPr>
            <w:r w:rsidRPr="003E43D7">
              <w:rPr>
                <w:rFonts w:eastAsia="Times New Roman" w:cs="Times New Roman"/>
                <w:spacing w:val="-1"/>
                <w:szCs w:val="28"/>
                <w:lang w:val="en-US"/>
              </w:rPr>
              <w:t>UE</w:t>
            </w:r>
            <w:r w:rsidRPr="003E43D7">
              <w:rPr>
                <w:rFonts w:eastAsia="Times New Roman" w:cs="Times New Roman"/>
                <w:szCs w:val="28"/>
                <w:lang w:val="en-US"/>
              </w:rPr>
              <w:t>11</w:t>
            </w:r>
          </w:p>
        </w:tc>
        <w:tc>
          <w:tcPr>
            <w:tcW w:w="1948"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pStyle w:val="Default"/>
              <w:autoSpaceDE/>
              <w:autoSpaceDN/>
              <w:adjustRightInd/>
              <w:rPr>
                <w:sz w:val="28"/>
                <w:szCs w:val="28"/>
                <w:lang w:val="en-US"/>
              </w:rPr>
            </w:pPr>
            <w:r w:rsidRPr="003E43D7">
              <w:rPr>
                <w:rFonts w:eastAsia="Times New Roman"/>
                <w:spacing w:val="-1"/>
                <w:sz w:val="28"/>
                <w:szCs w:val="28"/>
                <w:lang w:val="en-US"/>
              </w:rPr>
              <w:t>U</w:t>
            </w:r>
            <w:r w:rsidRPr="003E43D7">
              <w:rPr>
                <w:rFonts w:eastAsia="Times New Roman"/>
                <w:sz w:val="28"/>
                <w:szCs w:val="28"/>
                <w:lang w:val="en-US"/>
              </w:rPr>
              <w:t>se</w:t>
            </w:r>
            <w:r w:rsidRPr="003E43D7">
              <w:rPr>
                <w:rFonts w:eastAsia="Times New Roman"/>
                <w:i/>
                <w:sz w:val="28"/>
                <w:szCs w:val="28"/>
                <w:lang w:val="en-US"/>
              </w:rPr>
              <w:t>th</w:t>
            </w:r>
            <w:r w:rsidRPr="003E43D7">
              <w:rPr>
                <w:rFonts w:eastAsia="Times New Roman"/>
                <w:i/>
                <w:spacing w:val="-1"/>
                <w:sz w:val="28"/>
                <w:szCs w:val="28"/>
                <w:lang w:val="en-US"/>
              </w:rPr>
              <w:t>e</w:t>
            </w:r>
            <w:r w:rsidRPr="003E43D7">
              <w:rPr>
                <w:rFonts w:eastAsia="Times New Roman"/>
                <w:i/>
                <w:sz w:val="28"/>
                <w:szCs w:val="28"/>
                <w:lang w:val="en-US"/>
              </w:rPr>
              <w:t>re is/are</w:t>
            </w:r>
            <w:r w:rsidRPr="003E43D7">
              <w:rPr>
                <w:rFonts w:eastAsia="Times New Roman"/>
                <w:sz w:val="28"/>
                <w:szCs w:val="28"/>
                <w:lang w:val="en-US"/>
              </w:rPr>
              <w:t>to m</w:t>
            </w:r>
            <w:r w:rsidRPr="003E43D7">
              <w:rPr>
                <w:rFonts w:eastAsia="Times New Roman"/>
                <w:spacing w:val="-1"/>
                <w:sz w:val="28"/>
                <w:szCs w:val="28"/>
                <w:lang w:val="en-US"/>
              </w:rPr>
              <w:t>a</w:t>
            </w:r>
            <w:r w:rsidRPr="003E43D7">
              <w:rPr>
                <w:rFonts w:eastAsia="Times New Roman"/>
                <w:sz w:val="28"/>
                <w:szCs w:val="28"/>
                <w:lang w:val="en-US"/>
              </w:rPr>
              <w:t>ke sho</w:t>
            </w:r>
            <w:r w:rsidRPr="003E43D7">
              <w:rPr>
                <w:rFonts w:eastAsia="Times New Roman"/>
                <w:spacing w:val="-1"/>
                <w:sz w:val="28"/>
                <w:szCs w:val="28"/>
                <w:lang w:val="en-US"/>
              </w:rPr>
              <w:t>r</w:t>
            </w:r>
            <w:r w:rsidRPr="003E43D7">
              <w:rPr>
                <w:rFonts w:eastAsia="Times New Roman"/>
                <w:sz w:val="28"/>
                <w:szCs w:val="28"/>
                <w:lang w:val="en-US"/>
              </w:rPr>
              <w:t>t st</w:t>
            </w:r>
            <w:r w:rsidRPr="003E43D7">
              <w:rPr>
                <w:rFonts w:eastAsia="Times New Roman"/>
                <w:spacing w:val="-1"/>
                <w:sz w:val="28"/>
                <w:szCs w:val="28"/>
                <w:lang w:val="en-US"/>
              </w:rPr>
              <w:t>a</w:t>
            </w:r>
            <w:r w:rsidRPr="003E43D7">
              <w:rPr>
                <w:rFonts w:eastAsia="Times New Roman"/>
                <w:sz w:val="28"/>
                <w:szCs w:val="28"/>
                <w:lang w:val="en-US"/>
              </w:rPr>
              <w:t>t</w:t>
            </w:r>
            <w:r w:rsidRPr="003E43D7">
              <w:rPr>
                <w:rFonts w:eastAsia="Times New Roman"/>
                <w:spacing w:val="-1"/>
                <w:sz w:val="28"/>
                <w:szCs w:val="28"/>
                <w:lang w:val="en-US"/>
              </w:rPr>
              <w:t>e</w:t>
            </w:r>
            <w:r w:rsidRPr="003E43D7">
              <w:rPr>
                <w:rFonts w:eastAsia="Times New Roman"/>
                <w:sz w:val="28"/>
                <w:szCs w:val="28"/>
                <w:lang w:val="en-US"/>
              </w:rPr>
              <w:t>m</w:t>
            </w:r>
            <w:r w:rsidRPr="003E43D7">
              <w:rPr>
                <w:rFonts w:eastAsia="Times New Roman"/>
                <w:spacing w:val="-1"/>
                <w:sz w:val="28"/>
                <w:szCs w:val="28"/>
                <w:lang w:val="en-US"/>
              </w:rPr>
              <w:t>e</w:t>
            </w:r>
            <w:r w:rsidRPr="003E43D7">
              <w:rPr>
                <w:rFonts w:eastAsia="Times New Roman"/>
                <w:sz w:val="28"/>
                <w:szCs w:val="28"/>
                <w:lang w:val="en-US"/>
              </w:rPr>
              <w:t>nts</w:t>
            </w:r>
          </w:p>
        </w:tc>
        <w:tc>
          <w:tcPr>
            <w:tcW w:w="1785"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pStyle w:val="Default"/>
              <w:autoSpaceDE/>
              <w:autoSpaceDN/>
              <w:adjustRightInd/>
              <w:rPr>
                <w:sz w:val="28"/>
                <w:szCs w:val="28"/>
                <w:lang w:val="en-US"/>
              </w:rPr>
            </w:pPr>
            <w:r w:rsidRPr="003E43D7">
              <w:rPr>
                <w:rFonts w:eastAsia="Times New Roman"/>
                <w:color w:val="auto"/>
                <w:spacing w:val="-1"/>
                <w:sz w:val="28"/>
                <w:szCs w:val="28"/>
                <w:lang w:val="en-US"/>
              </w:rPr>
              <w:t>ca</w:t>
            </w:r>
            <w:r w:rsidRPr="003E43D7">
              <w:rPr>
                <w:rFonts w:eastAsia="Times New Roman"/>
                <w:color w:val="auto"/>
                <w:sz w:val="28"/>
                <w:szCs w:val="28"/>
                <w:lang w:val="en-US"/>
              </w:rPr>
              <w:t>n use</w:t>
            </w:r>
            <w:r w:rsidRPr="003E43D7">
              <w:rPr>
                <w:rFonts w:eastAsia="Times New Roman"/>
                <w:i/>
                <w:color w:val="auto"/>
                <w:sz w:val="28"/>
                <w:szCs w:val="28"/>
                <w:lang w:val="en-US"/>
              </w:rPr>
              <w:t>th</w:t>
            </w:r>
            <w:r w:rsidRPr="003E43D7">
              <w:rPr>
                <w:rFonts w:eastAsia="Times New Roman"/>
                <w:i/>
                <w:color w:val="auto"/>
                <w:spacing w:val="-1"/>
                <w:sz w:val="28"/>
                <w:szCs w:val="28"/>
                <w:lang w:val="en-US"/>
              </w:rPr>
              <w:t>e</w:t>
            </w:r>
            <w:r w:rsidRPr="003E43D7">
              <w:rPr>
                <w:rFonts w:eastAsia="Times New Roman"/>
                <w:i/>
                <w:color w:val="auto"/>
                <w:spacing w:val="2"/>
                <w:sz w:val="28"/>
                <w:szCs w:val="28"/>
                <w:lang w:val="en-US"/>
              </w:rPr>
              <w:t>r</w:t>
            </w:r>
            <w:r w:rsidRPr="003E43D7">
              <w:rPr>
                <w:rFonts w:eastAsia="Times New Roman"/>
                <w:i/>
                <w:color w:val="auto"/>
                <w:sz w:val="28"/>
                <w:szCs w:val="28"/>
                <w:lang w:val="en-US"/>
              </w:rPr>
              <w:t>eis/are</w:t>
            </w:r>
            <w:r w:rsidRPr="003E43D7">
              <w:rPr>
                <w:rFonts w:eastAsia="Times New Roman"/>
                <w:color w:val="auto"/>
                <w:sz w:val="28"/>
                <w:szCs w:val="28"/>
                <w:lang w:val="en-US"/>
              </w:rPr>
              <w:t>to m</w:t>
            </w:r>
            <w:r w:rsidRPr="003E43D7">
              <w:rPr>
                <w:rFonts w:eastAsia="Times New Roman"/>
                <w:color w:val="auto"/>
                <w:spacing w:val="-1"/>
                <w:sz w:val="28"/>
                <w:szCs w:val="28"/>
                <w:lang w:val="en-US"/>
              </w:rPr>
              <w:t>a</w:t>
            </w:r>
            <w:r w:rsidRPr="003E43D7">
              <w:rPr>
                <w:rFonts w:eastAsia="Times New Roman"/>
                <w:color w:val="auto"/>
                <w:sz w:val="28"/>
                <w:szCs w:val="28"/>
                <w:lang w:val="en-US"/>
              </w:rPr>
              <w:t>kesho</w:t>
            </w:r>
            <w:r w:rsidRPr="003E43D7">
              <w:rPr>
                <w:rFonts w:eastAsia="Times New Roman"/>
                <w:color w:val="auto"/>
                <w:spacing w:val="-1"/>
                <w:sz w:val="28"/>
                <w:szCs w:val="28"/>
                <w:lang w:val="en-US"/>
              </w:rPr>
              <w:t>r</w:t>
            </w:r>
            <w:r w:rsidRPr="003E43D7">
              <w:rPr>
                <w:rFonts w:eastAsia="Times New Roman"/>
                <w:color w:val="auto"/>
                <w:sz w:val="28"/>
                <w:szCs w:val="28"/>
                <w:lang w:val="en-US"/>
              </w:rPr>
              <w:t>t st</w:t>
            </w:r>
            <w:r w:rsidRPr="003E43D7">
              <w:rPr>
                <w:rFonts w:eastAsia="Times New Roman"/>
                <w:color w:val="auto"/>
                <w:spacing w:val="-1"/>
                <w:sz w:val="28"/>
                <w:szCs w:val="28"/>
                <w:lang w:val="en-US"/>
              </w:rPr>
              <w:t>a</w:t>
            </w:r>
            <w:r w:rsidRPr="003E43D7">
              <w:rPr>
                <w:rFonts w:eastAsia="Times New Roman"/>
                <w:color w:val="auto"/>
                <w:sz w:val="28"/>
                <w:szCs w:val="28"/>
                <w:lang w:val="en-US"/>
              </w:rPr>
              <w:t>t</w:t>
            </w:r>
            <w:r w:rsidRPr="003E43D7">
              <w:rPr>
                <w:rFonts w:eastAsia="Times New Roman"/>
                <w:color w:val="auto"/>
                <w:spacing w:val="-1"/>
                <w:sz w:val="28"/>
                <w:szCs w:val="28"/>
                <w:lang w:val="en-US"/>
              </w:rPr>
              <w:t>e</w:t>
            </w:r>
            <w:r w:rsidRPr="003E43D7">
              <w:rPr>
                <w:rFonts w:eastAsia="Times New Roman"/>
                <w:color w:val="auto"/>
                <w:sz w:val="28"/>
                <w:szCs w:val="28"/>
                <w:lang w:val="en-US"/>
              </w:rPr>
              <w:t>m</w:t>
            </w:r>
            <w:r w:rsidRPr="003E43D7">
              <w:rPr>
                <w:rFonts w:eastAsia="Times New Roman"/>
                <w:color w:val="auto"/>
                <w:spacing w:val="-1"/>
                <w:sz w:val="28"/>
                <w:szCs w:val="28"/>
                <w:lang w:val="en-US"/>
              </w:rPr>
              <w:t>e</w:t>
            </w:r>
            <w:r w:rsidRPr="003E43D7">
              <w:rPr>
                <w:rFonts w:eastAsia="Times New Roman"/>
                <w:color w:val="auto"/>
                <w:sz w:val="28"/>
                <w:szCs w:val="28"/>
                <w:lang w:val="en-US"/>
              </w:rPr>
              <w:t>nts</w:t>
            </w:r>
          </w:p>
        </w:tc>
        <w:tc>
          <w:tcPr>
            <w:tcW w:w="846"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i/>
                <w:szCs w:val="28"/>
                <w:lang w:val="en-US" w:eastAsia="en-US"/>
              </w:rPr>
            </w:pPr>
          </w:p>
        </w:tc>
      </w:tr>
      <w:tr w:rsidR="001E6895" w:rsidRPr="003E43D7" w:rsidTr="00391B75">
        <w:trPr>
          <w:jc w:val="center"/>
        </w:trPr>
        <w:tc>
          <w:tcPr>
            <w:tcW w:w="5000" w:type="pct"/>
            <w:gridSpan w:val="4"/>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right"/>
              <w:rPr>
                <w:rFonts w:cs="Times New Roman"/>
                <w:i/>
                <w:szCs w:val="28"/>
                <w:lang w:eastAsia="en-US"/>
              </w:rPr>
            </w:pPr>
            <w:r w:rsidRPr="003E43D7">
              <w:rPr>
                <w:rFonts w:cs="Times New Roman"/>
                <w:szCs w:val="28"/>
                <w:lang w:val="kk-KZ"/>
              </w:rPr>
              <w:t xml:space="preserve">3.1.2-ТК-ның жалғасы </w:t>
            </w:r>
          </w:p>
        </w:tc>
      </w:tr>
      <w:tr w:rsidR="001E6895" w:rsidRPr="003E43D7" w:rsidTr="00391B75">
        <w:trPr>
          <w:jc w:val="center"/>
        </w:trPr>
        <w:tc>
          <w:tcPr>
            <w:tcW w:w="421"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rPr>
                <w:rFonts w:cs="Times New Roman"/>
                <w:szCs w:val="28"/>
                <w:lang w:val="kk-KZ"/>
              </w:rPr>
            </w:pPr>
            <w:r w:rsidRPr="003E43D7">
              <w:rPr>
                <w:rFonts w:cs="Times New Roman"/>
                <w:szCs w:val="28"/>
                <w:lang w:val="kk-KZ"/>
              </w:rPr>
              <w:t>1</w:t>
            </w:r>
          </w:p>
        </w:tc>
        <w:tc>
          <w:tcPr>
            <w:tcW w:w="1948"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pStyle w:val="Default"/>
              <w:autoSpaceDE/>
              <w:autoSpaceDN/>
              <w:adjustRightInd/>
              <w:jc w:val="center"/>
              <w:rPr>
                <w:sz w:val="28"/>
                <w:szCs w:val="28"/>
                <w:lang w:val="kk-KZ"/>
              </w:rPr>
            </w:pPr>
            <w:r w:rsidRPr="003E43D7">
              <w:rPr>
                <w:sz w:val="28"/>
                <w:szCs w:val="28"/>
                <w:lang w:val="kk-KZ"/>
              </w:rPr>
              <w:t>2</w:t>
            </w:r>
          </w:p>
        </w:tc>
        <w:tc>
          <w:tcPr>
            <w:tcW w:w="1785"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pStyle w:val="Default"/>
              <w:autoSpaceDE/>
              <w:autoSpaceDN/>
              <w:adjustRightInd/>
              <w:jc w:val="center"/>
              <w:rPr>
                <w:sz w:val="28"/>
                <w:szCs w:val="28"/>
                <w:lang w:val="kk-KZ"/>
              </w:rPr>
            </w:pPr>
            <w:r w:rsidRPr="003E43D7">
              <w:rPr>
                <w:sz w:val="28"/>
                <w:szCs w:val="28"/>
                <w:lang w:val="kk-KZ"/>
              </w:rPr>
              <w:t>3</w:t>
            </w:r>
          </w:p>
        </w:tc>
        <w:tc>
          <w:tcPr>
            <w:tcW w:w="846"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rPr>
                <w:rFonts w:cs="Times New Roman"/>
                <w:szCs w:val="28"/>
                <w:lang w:val="kk-KZ" w:eastAsia="en-US"/>
              </w:rPr>
            </w:pPr>
            <w:r w:rsidRPr="003E43D7">
              <w:rPr>
                <w:rFonts w:cs="Times New Roman"/>
                <w:szCs w:val="28"/>
                <w:lang w:val="kk-KZ" w:eastAsia="en-US"/>
              </w:rPr>
              <w:t>4</w:t>
            </w:r>
          </w:p>
        </w:tc>
      </w:tr>
      <w:tr w:rsidR="001E6895" w:rsidRPr="00E22D66" w:rsidTr="00391B75">
        <w:trPr>
          <w:jc w:val="center"/>
        </w:trPr>
        <w:tc>
          <w:tcPr>
            <w:tcW w:w="421"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i/>
                <w:szCs w:val="28"/>
                <w:lang w:val="en-US" w:eastAsia="en-US"/>
              </w:rPr>
            </w:pPr>
            <w:r w:rsidRPr="003E43D7">
              <w:rPr>
                <w:rFonts w:eastAsia="Times New Roman" w:cs="Times New Roman"/>
                <w:color w:val="auto"/>
                <w:szCs w:val="28"/>
                <w:lang w:val="en-US"/>
              </w:rPr>
              <w:t>S5</w:t>
            </w:r>
          </w:p>
        </w:tc>
        <w:tc>
          <w:tcPr>
            <w:tcW w:w="1948"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pStyle w:val="Default"/>
              <w:autoSpaceDE/>
              <w:autoSpaceDN/>
              <w:adjustRightInd/>
              <w:rPr>
                <w:sz w:val="28"/>
                <w:szCs w:val="28"/>
                <w:lang w:val="en-US"/>
              </w:rPr>
            </w:pPr>
            <w:r w:rsidRPr="003E43D7">
              <w:rPr>
                <w:rFonts w:eastAsia="Times New Roman"/>
                <w:color w:val="auto"/>
                <w:sz w:val="28"/>
                <w:szCs w:val="28"/>
                <w:lang w:val="en-US"/>
              </w:rPr>
              <w:t>P</w:t>
            </w:r>
            <w:r w:rsidRPr="003E43D7">
              <w:rPr>
                <w:rFonts w:eastAsia="Times New Roman"/>
                <w:color w:val="auto"/>
                <w:spacing w:val="-1"/>
                <w:sz w:val="28"/>
                <w:szCs w:val="28"/>
                <w:lang w:val="en-US"/>
              </w:rPr>
              <w:t>r</w:t>
            </w:r>
            <w:r w:rsidRPr="003E43D7">
              <w:rPr>
                <w:rFonts w:eastAsia="Times New Roman"/>
                <w:color w:val="auto"/>
                <w:sz w:val="28"/>
                <w:szCs w:val="28"/>
                <w:lang w:val="en-US"/>
              </w:rPr>
              <w:t>odu</w:t>
            </w:r>
            <w:r w:rsidRPr="003E43D7">
              <w:rPr>
                <w:rFonts w:eastAsia="Times New Roman"/>
                <w:color w:val="auto"/>
                <w:spacing w:val="-1"/>
                <w:sz w:val="28"/>
                <w:szCs w:val="28"/>
                <w:lang w:val="en-US"/>
              </w:rPr>
              <w:t>c</w:t>
            </w:r>
            <w:r w:rsidRPr="003E43D7">
              <w:rPr>
                <w:rFonts w:eastAsia="Times New Roman"/>
                <w:color w:val="auto"/>
                <w:sz w:val="28"/>
                <w:szCs w:val="28"/>
                <w:lang w:val="en-US"/>
              </w:rPr>
              <w:t xml:space="preserve">e </w:t>
            </w:r>
            <w:r w:rsidRPr="003E43D7">
              <w:rPr>
                <w:rFonts w:eastAsia="Times New Roman"/>
                <w:color w:val="auto"/>
                <w:spacing w:val="-1"/>
                <w:sz w:val="28"/>
                <w:szCs w:val="28"/>
                <w:lang w:val="en-US"/>
              </w:rPr>
              <w:t>w</w:t>
            </w:r>
            <w:r w:rsidRPr="003E43D7">
              <w:rPr>
                <w:rFonts w:eastAsia="Times New Roman"/>
                <w:color w:val="auto"/>
                <w:sz w:val="28"/>
                <w:szCs w:val="28"/>
                <w:lang w:val="en-US"/>
              </w:rPr>
              <w:t>o</w:t>
            </w:r>
            <w:r w:rsidRPr="003E43D7">
              <w:rPr>
                <w:rFonts w:eastAsia="Times New Roman"/>
                <w:color w:val="auto"/>
                <w:spacing w:val="-1"/>
                <w:sz w:val="28"/>
                <w:szCs w:val="28"/>
                <w:lang w:val="en-US"/>
              </w:rPr>
              <w:t>r</w:t>
            </w:r>
            <w:r w:rsidRPr="003E43D7">
              <w:rPr>
                <w:rFonts w:eastAsia="Times New Roman"/>
                <w:color w:val="auto"/>
                <w:sz w:val="28"/>
                <w:szCs w:val="28"/>
                <w:lang w:val="en-US"/>
              </w:rPr>
              <w:t xml:space="preserve">ds in </w:t>
            </w:r>
            <w:r w:rsidRPr="003E43D7">
              <w:rPr>
                <w:rFonts w:eastAsia="Times New Roman"/>
                <w:color w:val="auto"/>
                <w:spacing w:val="-1"/>
                <w:sz w:val="28"/>
                <w:szCs w:val="28"/>
                <w:lang w:val="en-US"/>
              </w:rPr>
              <w:t>re</w:t>
            </w:r>
            <w:r w:rsidRPr="003E43D7">
              <w:rPr>
                <w:rFonts w:eastAsia="Times New Roman"/>
                <w:color w:val="auto"/>
                <w:sz w:val="28"/>
                <w:szCs w:val="28"/>
                <w:lang w:val="en-US"/>
              </w:rPr>
              <w:t>sponse to p</w:t>
            </w:r>
            <w:r w:rsidRPr="003E43D7">
              <w:rPr>
                <w:rFonts w:eastAsia="Times New Roman"/>
                <w:color w:val="auto"/>
                <w:spacing w:val="-1"/>
                <w:sz w:val="28"/>
                <w:szCs w:val="28"/>
                <w:lang w:val="en-US"/>
              </w:rPr>
              <w:t>r</w:t>
            </w:r>
            <w:r w:rsidRPr="003E43D7">
              <w:rPr>
                <w:rFonts w:eastAsia="Times New Roman"/>
                <w:color w:val="auto"/>
                <w:sz w:val="28"/>
                <w:szCs w:val="28"/>
                <w:lang w:val="en-US"/>
              </w:rPr>
              <w:t>ompts</w:t>
            </w:r>
          </w:p>
        </w:tc>
        <w:tc>
          <w:tcPr>
            <w:tcW w:w="1785"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pStyle w:val="Default"/>
              <w:autoSpaceDE/>
              <w:autoSpaceDN/>
              <w:adjustRightInd/>
              <w:rPr>
                <w:sz w:val="28"/>
                <w:szCs w:val="28"/>
                <w:lang w:val="en-US"/>
              </w:rPr>
            </w:pPr>
            <w:r w:rsidRPr="003E43D7">
              <w:rPr>
                <w:rFonts w:eastAsia="Times New Roman"/>
                <w:color w:val="auto"/>
                <w:spacing w:val="-1"/>
                <w:sz w:val="28"/>
                <w:szCs w:val="28"/>
                <w:lang w:val="en-US"/>
              </w:rPr>
              <w:t>ca</w:t>
            </w:r>
            <w:r w:rsidRPr="003E43D7">
              <w:rPr>
                <w:rFonts w:eastAsia="Times New Roman"/>
                <w:color w:val="auto"/>
                <w:sz w:val="28"/>
                <w:szCs w:val="28"/>
                <w:lang w:val="en-US"/>
              </w:rPr>
              <w:t>n p</w:t>
            </w:r>
            <w:r w:rsidRPr="003E43D7">
              <w:rPr>
                <w:rFonts w:eastAsia="Times New Roman"/>
                <w:color w:val="auto"/>
                <w:spacing w:val="-1"/>
                <w:sz w:val="28"/>
                <w:szCs w:val="28"/>
                <w:lang w:val="en-US"/>
              </w:rPr>
              <w:t>r</w:t>
            </w:r>
            <w:r w:rsidRPr="003E43D7">
              <w:rPr>
                <w:rFonts w:eastAsia="Times New Roman"/>
                <w:color w:val="auto"/>
                <w:sz w:val="28"/>
                <w:szCs w:val="28"/>
                <w:lang w:val="en-US"/>
              </w:rPr>
              <w:t>odu</w:t>
            </w:r>
            <w:r w:rsidRPr="003E43D7">
              <w:rPr>
                <w:rFonts w:eastAsia="Times New Roman"/>
                <w:color w:val="auto"/>
                <w:spacing w:val="1"/>
                <w:sz w:val="28"/>
                <w:szCs w:val="28"/>
                <w:lang w:val="en-US"/>
              </w:rPr>
              <w:t>c</w:t>
            </w:r>
            <w:r w:rsidRPr="003E43D7">
              <w:rPr>
                <w:rFonts w:eastAsia="Times New Roman"/>
                <w:color w:val="auto"/>
                <w:sz w:val="28"/>
                <w:szCs w:val="28"/>
                <w:lang w:val="en-US"/>
              </w:rPr>
              <w:t>e</w:t>
            </w:r>
            <w:r w:rsidRPr="003E43D7">
              <w:rPr>
                <w:rFonts w:eastAsia="Times New Roman"/>
                <w:color w:val="auto"/>
                <w:spacing w:val="-1"/>
                <w:sz w:val="28"/>
                <w:szCs w:val="28"/>
                <w:lang w:val="en-US"/>
              </w:rPr>
              <w:t xml:space="preserve"> c</w:t>
            </w:r>
            <w:r w:rsidRPr="003E43D7">
              <w:rPr>
                <w:rFonts w:eastAsia="Times New Roman"/>
                <w:color w:val="auto"/>
                <w:spacing w:val="2"/>
                <w:sz w:val="28"/>
                <w:szCs w:val="28"/>
                <w:lang w:val="en-US"/>
              </w:rPr>
              <w:t>o</w:t>
            </w:r>
            <w:r w:rsidRPr="003E43D7">
              <w:rPr>
                <w:rFonts w:eastAsia="Times New Roman"/>
                <w:color w:val="auto"/>
                <w:spacing w:val="-1"/>
                <w:sz w:val="28"/>
                <w:szCs w:val="28"/>
                <w:lang w:val="en-US"/>
              </w:rPr>
              <w:t>rr</w:t>
            </w:r>
            <w:r w:rsidRPr="003E43D7">
              <w:rPr>
                <w:rFonts w:eastAsia="Times New Roman"/>
                <w:color w:val="auto"/>
                <w:spacing w:val="1"/>
                <w:sz w:val="28"/>
                <w:szCs w:val="28"/>
                <w:lang w:val="en-US"/>
              </w:rPr>
              <w:t>e</w:t>
            </w:r>
            <w:r w:rsidRPr="003E43D7">
              <w:rPr>
                <w:rFonts w:eastAsia="Times New Roman"/>
                <w:color w:val="auto"/>
                <w:spacing w:val="-1"/>
                <w:sz w:val="28"/>
                <w:szCs w:val="28"/>
                <w:lang w:val="en-US"/>
              </w:rPr>
              <w:t>c</w:t>
            </w:r>
            <w:r w:rsidRPr="003E43D7">
              <w:rPr>
                <w:rFonts w:eastAsia="Times New Roman"/>
                <w:color w:val="auto"/>
                <w:sz w:val="28"/>
                <w:szCs w:val="28"/>
                <w:lang w:val="en-US"/>
              </w:rPr>
              <w:t xml:space="preserve">t </w:t>
            </w:r>
            <w:r w:rsidRPr="003E43D7">
              <w:rPr>
                <w:rFonts w:eastAsia="Times New Roman"/>
                <w:color w:val="auto"/>
                <w:spacing w:val="-1"/>
                <w:sz w:val="28"/>
                <w:szCs w:val="28"/>
                <w:lang w:val="en-US"/>
              </w:rPr>
              <w:t>re</w:t>
            </w:r>
            <w:r w:rsidRPr="003E43D7">
              <w:rPr>
                <w:rFonts w:eastAsia="Times New Roman"/>
                <w:color w:val="auto"/>
                <w:sz w:val="28"/>
                <w:szCs w:val="28"/>
                <w:lang w:val="en-US"/>
              </w:rPr>
              <w:t>s</w:t>
            </w:r>
            <w:r w:rsidRPr="003E43D7">
              <w:rPr>
                <w:rFonts w:eastAsia="Times New Roman"/>
                <w:color w:val="auto"/>
                <w:spacing w:val="2"/>
                <w:sz w:val="28"/>
                <w:szCs w:val="28"/>
                <w:lang w:val="en-US"/>
              </w:rPr>
              <w:t>p</w:t>
            </w:r>
            <w:r w:rsidRPr="003E43D7">
              <w:rPr>
                <w:rFonts w:eastAsia="Times New Roman"/>
                <w:color w:val="auto"/>
                <w:sz w:val="28"/>
                <w:szCs w:val="28"/>
                <w:lang w:val="en-US"/>
              </w:rPr>
              <w:t>ons</w:t>
            </w:r>
            <w:r w:rsidRPr="003E43D7">
              <w:rPr>
                <w:rFonts w:eastAsia="Times New Roman"/>
                <w:color w:val="auto"/>
                <w:spacing w:val="-1"/>
                <w:sz w:val="28"/>
                <w:szCs w:val="28"/>
                <w:lang w:val="en-US"/>
              </w:rPr>
              <w:t>e</w:t>
            </w:r>
            <w:r w:rsidRPr="003E43D7">
              <w:rPr>
                <w:rFonts w:eastAsia="Times New Roman"/>
                <w:color w:val="auto"/>
                <w:sz w:val="28"/>
                <w:szCs w:val="28"/>
                <w:lang w:val="en-US"/>
              </w:rPr>
              <w:t>s to p</w:t>
            </w:r>
            <w:r w:rsidRPr="003E43D7">
              <w:rPr>
                <w:rFonts w:eastAsia="Times New Roman"/>
                <w:color w:val="auto"/>
                <w:spacing w:val="-1"/>
                <w:sz w:val="28"/>
                <w:szCs w:val="28"/>
                <w:lang w:val="en-US"/>
              </w:rPr>
              <w:t>r</w:t>
            </w:r>
            <w:r w:rsidRPr="003E43D7">
              <w:rPr>
                <w:rFonts w:eastAsia="Times New Roman"/>
                <w:color w:val="auto"/>
                <w:sz w:val="28"/>
                <w:szCs w:val="28"/>
                <w:lang w:val="en-US"/>
              </w:rPr>
              <w:t>ompts</w:t>
            </w:r>
          </w:p>
        </w:tc>
        <w:tc>
          <w:tcPr>
            <w:tcW w:w="846"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i/>
                <w:szCs w:val="28"/>
                <w:lang w:val="en-US" w:eastAsia="en-US"/>
              </w:rPr>
            </w:pPr>
          </w:p>
        </w:tc>
      </w:tr>
      <w:tr w:rsidR="001E6895" w:rsidRPr="00E22D66" w:rsidTr="00391B75">
        <w:trPr>
          <w:jc w:val="center"/>
        </w:trPr>
        <w:tc>
          <w:tcPr>
            <w:tcW w:w="421"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i/>
                <w:szCs w:val="28"/>
                <w:lang w:val="en-US" w:eastAsia="en-US"/>
              </w:rPr>
            </w:pPr>
            <w:r w:rsidRPr="003E43D7">
              <w:rPr>
                <w:rFonts w:eastAsia="Times New Roman" w:cs="Times New Roman"/>
                <w:color w:val="auto"/>
                <w:szCs w:val="28"/>
                <w:lang w:val="en-US"/>
              </w:rPr>
              <w:t>R1</w:t>
            </w:r>
          </w:p>
        </w:tc>
        <w:tc>
          <w:tcPr>
            <w:tcW w:w="1948"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pStyle w:val="Default"/>
              <w:autoSpaceDE/>
              <w:autoSpaceDN/>
              <w:adjustRightInd/>
              <w:rPr>
                <w:sz w:val="28"/>
                <w:szCs w:val="28"/>
                <w:lang w:val="en-US"/>
              </w:rPr>
            </w:pPr>
            <w:r w:rsidRPr="003E43D7">
              <w:rPr>
                <w:rFonts w:eastAsia="Times New Roman"/>
                <w:color w:val="auto"/>
                <w:sz w:val="28"/>
                <w:szCs w:val="28"/>
                <w:lang w:val="en-US"/>
              </w:rPr>
              <w:t>R</w:t>
            </w:r>
            <w:r w:rsidRPr="003E43D7">
              <w:rPr>
                <w:rFonts w:eastAsia="Times New Roman"/>
                <w:color w:val="auto"/>
                <w:spacing w:val="-1"/>
                <w:sz w:val="28"/>
                <w:szCs w:val="28"/>
                <w:lang w:val="en-US"/>
              </w:rPr>
              <w:t>ec</w:t>
            </w:r>
            <w:r w:rsidRPr="003E43D7">
              <w:rPr>
                <w:rFonts w:eastAsia="Times New Roman"/>
                <w:color w:val="auto"/>
                <w:sz w:val="28"/>
                <w:szCs w:val="28"/>
                <w:lang w:val="en-US"/>
              </w:rPr>
              <w:t>o</w:t>
            </w:r>
            <w:r w:rsidRPr="003E43D7">
              <w:rPr>
                <w:rFonts w:eastAsia="Times New Roman"/>
                <w:color w:val="auto"/>
                <w:spacing w:val="-3"/>
                <w:sz w:val="28"/>
                <w:szCs w:val="28"/>
                <w:lang w:val="en-US"/>
              </w:rPr>
              <w:t>g</w:t>
            </w:r>
            <w:r w:rsidRPr="003E43D7">
              <w:rPr>
                <w:rFonts w:eastAsia="Times New Roman"/>
                <w:color w:val="auto"/>
                <w:sz w:val="28"/>
                <w:szCs w:val="28"/>
                <w:lang w:val="en-US"/>
              </w:rPr>
              <w:t>nise initi</w:t>
            </w:r>
            <w:r w:rsidRPr="003E43D7">
              <w:rPr>
                <w:rFonts w:eastAsia="Times New Roman"/>
                <w:color w:val="auto"/>
                <w:spacing w:val="-1"/>
                <w:sz w:val="28"/>
                <w:szCs w:val="28"/>
                <w:lang w:val="en-US"/>
              </w:rPr>
              <w:t>a</w:t>
            </w:r>
            <w:r w:rsidRPr="003E43D7">
              <w:rPr>
                <w:rFonts w:eastAsia="Times New Roman"/>
                <w:color w:val="auto"/>
                <w:sz w:val="28"/>
                <w:szCs w:val="28"/>
                <w:lang w:val="en-US"/>
              </w:rPr>
              <w:t>l l</w:t>
            </w:r>
            <w:r w:rsidRPr="003E43D7">
              <w:rPr>
                <w:rFonts w:eastAsia="Times New Roman"/>
                <w:color w:val="auto"/>
                <w:spacing w:val="-1"/>
                <w:sz w:val="28"/>
                <w:szCs w:val="28"/>
                <w:lang w:val="en-US"/>
              </w:rPr>
              <w:t>e</w:t>
            </w:r>
            <w:r w:rsidRPr="003E43D7">
              <w:rPr>
                <w:rFonts w:eastAsia="Times New Roman"/>
                <w:color w:val="auto"/>
                <w:sz w:val="28"/>
                <w:szCs w:val="28"/>
                <w:lang w:val="en-US"/>
              </w:rPr>
              <w:t>tt</w:t>
            </w:r>
            <w:r w:rsidRPr="003E43D7">
              <w:rPr>
                <w:rFonts w:eastAsia="Times New Roman"/>
                <w:color w:val="auto"/>
                <w:spacing w:val="-1"/>
                <w:sz w:val="28"/>
                <w:szCs w:val="28"/>
                <w:lang w:val="en-US"/>
              </w:rPr>
              <w:t>er</w:t>
            </w:r>
            <w:r w:rsidRPr="003E43D7">
              <w:rPr>
                <w:rFonts w:eastAsia="Times New Roman"/>
                <w:color w:val="auto"/>
                <w:sz w:val="28"/>
                <w:szCs w:val="28"/>
                <w:lang w:val="en-US"/>
              </w:rPr>
              <w:t>s in n</w:t>
            </w:r>
            <w:r w:rsidRPr="003E43D7">
              <w:rPr>
                <w:rFonts w:eastAsia="Times New Roman"/>
                <w:color w:val="auto"/>
                <w:spacing w:val="-1"/>
                <w:sz w:val="28"/>
                <w:szCs w:val="28"/>
                <w:lang w:val="en-US"/>
              </w:rPr>
              <w:t>a</w:t>
            </w:r>
            <w:r w:rsidRPr="003E43D7">
              <w:rPr>
                <w:rFonts w:eastAsia="Times New Roman"/>
                <w:color w:val="auto"/>
                <w:sz w:val="28"/>
                <w:szCs w:val="28"/>
                <w:lang w:val="en-US"/>
              </w:rPr>
              <w:t>m</w:t>
            </w:r>
            <w:r w:rsidRPr="003E43D7">
              <w:rPr>
                <w:rFonts w:eastAsia="Times New Roman"/>
                <w:color w:val="auto"/>
                <w:spacing w:val="-1"/>
                <w:sz w:val="28"/>
                <w:szCs w:val="28"/>
                <w:lang w:val="en-US"/>
              </w:rPr>
              <w:t>e</w:t>
            </w:r>
            <w:r w:rsidRPr="003E43D7">
              <w:rPr>
                <w:rFonts w:eastAsia="Times New Roman"/>
                <w:color w:val="auto"/>
                <w:sz w:val="28"/>
                <w:szCs w:val="28"/>
                <w:lang w:val="en-US"/>
              </w:rPr>
              <w:t xml:space="preserve">s </w:t>
            </w:r>
            <w:r w:rsidRPr="003E43D7">
              <w:rPr>
                <w:rFonts w:eastAsia="Times New Roman"/>
                <w:color w:val="auto"/>
                <w:spacing w:val="-1"/>
                <w:sz w:val="28"/>
                <w:szCs w:val="28"/>
                <w:lang w:val="en-US"/>
              </w:rPr>
              <w:t>a</w:t>
            </w:r>
            <w:r w:rsidRPr="003E43D7">
              <w:rPr>
                <w:rFonts w:eastAsia="Times New Roman"/>
                <w:color w:val="auto"/>
                <w:sz w:val="28"/>
                <w:szCs w:val="28"/>
                <w:lang w:val="en-US"/>
              </w:rPr>
              <w:t>nd pl</w:t>
            </w:r>
            <w:r w:rsidRPr="003E43D7">
              <w:rPr>
                <w:rFonts w:eastAsia="Times New Roman"/>
                <w:color w:val="auto"/>
                <w:spacing w:val="-1"/>
                <w:sz w:val="28"/>
                <w:szCs w:val="28"/>
                <w:lang w:val="en-US"/>
              </w:rPr>
              <w:t>a</w:t>
            </w:r>
            <w:r w:rsidRPr="003E43D7">
              <w:rPr>
                <w:rFonts w:eastAsia="Times New Roman"/>
                <w:color w:val="auto"/>
                <w:spacing w:val="1"/>
                <w:sz w:val="28"/>
                <w:szCs w:val="28"/>
                <w:lang w:val="en-US"/>
              </w:rPr>
              <w:t>c</w:t>
            </w:r>
            <w:r w:rsidRPr="003E43D7">
              <w:rPr>
                <w:rFonts w:eastAsia="Times New Roman"/>
                <w:color w:val="auto"/>
                <w:spacing w:val="-1"/>
                <w:sz w:val="28"/>
                <w:szCs w:val="28"/>
                <w:lang w:val="en-US"/>
              </w:rPr>
              <w:t>es</w:t>
            </w:r>
          </w:p>
        </w:tc>
        <w:tc>
          <w:tcPr>
            <w:tcW w:w="1785"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pStyle w:val="Default"/>
              <w:autoSpaceDE/>
              <w:autoSpaceDN/>
              <w:adjustRightInd/>
              <w:rPr>
                <w:sz w:val="28"/>
                <w:szCs w:val="28"/>
                <w:lang w:val="en-US"/>
              </w:rPr>
            </w:pPr>
            <w:r w:rsidRPr="003E43D7">
              <w:rPr>
                <w:rFonts w:eastAsia="Times New Roman"/>
                <w:color w:val="auto"/>
                <w:spacing w:val="-1"/>
                <w:sz w:val="28"/>
                <w:szCs w:val="28"/>
                <w:lang w:val="en-US"/>
              </w:rPr>
              <w:t>ca</w:t>
            </w:r>
            <w:r w:rsidRPr="003E43D7">
              <w:rPr>
                <w:rFonts w:eastAsia="Times New Roman"/>
                <w:color w:val="auto"/>
                <w:sz w:val="28"/>
                <w:szCs w:val="28"/>
                <w:lang w:val="en-US"/>
              </w:rPr>
              <w:t xml:space="preserve">n </w:t>
            </w:r>
            <w:r w:rsidRPr="003E43D7">
              <w:rPr>
                <w:rFonts w:eastAsia="Times New Roman"/>
                <w:color w:val="auto"/>
                <w:spacing w:val="-1"/>
                <w:sz w:val="28"/>
                <w:szCs w:val="28"/>
                <w:lang w:val="en-US"/>
              </w:rPr>
              <w:t>f</w:t>
            </w:r>
            <w:r w:rsidRPr="003E43D7">
              <w:rPr>
                <w:rFonts w:eastAsia="Times New Roman"/>
                <w:color w:val="auto"/>
                <w:sz w:val="28"/>
                <w:szCs w:val="28"/>
                <w:lang w:val="en-US"/>
              </w:rPr>
              <w:t>ind theiniti</w:t>
            </w:r>
            <w:r w:rsidRPr="003E43D7">
              <w:rPr>
                <w:rFonts w:eastAsia="Times New Roman"/>
                <w:color w:val="auto"/>
                <w:spacing w:val="-1"/>
                <w:sz w:val="28"/>
                <w:szCs w:val="28"/>
                <w:lang w:val="en-US"/>
              </w:rPr>
              <w:t>a</w:t>
            </w:r>
            <w:r w:rsidRPr="003E43D7">
              <w:rPr>
                <w:rFonts w:eastAsia="Times New Roman"/>
                <w:color w:val="auto"/>
                <w:sz w:val="28"/>
                <w:szCs w:val="28"/>
                <w:lang w:val="en-US"/>
              </w:rPr>
              <w:t>l l</w:t>
            </w:r>
            <w:r w:rsidRPr="003E43D7">
              <w:rPr>
                <w:rFonts w:eastAsia="Times New Roman"/>
                <w:color w:val="auto"/>
                <w:spacing w:val="-1"/>
                <w:sz w:val="28"/>
                <w:szCs w:val="28"/>
                <w:lang w:val="en-US"/>
              </w:rPr>
              <w:t>e</w:t>
            </w:r>
            <w:r w:rsidRPr="003E43D7">
              <w:rPr>
                <w:rFonts w:eastAsia="Times New Roman"/>
                <w:color w:val="auto"/>
                <w:sz w:val="28"/>
                <w:szCs w:val="28"/>
                <w:lang w:val="en-US"/>
              </w:rPr>
              <w:t>tt</w:t>
            </w:r>
            <w:r w:rsidRPr="003E43D7">
              <w:rPr>
                <w:rFonts w:eastAsia="Times New Roman"/>
                <w:color w:val="auto"/>
                <w:spacing w:val="-1"/>
                <w:sz w:val="28"/>
                <w:szCs w:val="28"/>
                <w:lang w:val="en-US"/>
              </w:rPr>
              <w:t>e</w:t>
            </w:r>
            <w:r w:rsidRPr="003E43D7">
              <w:rPr>
                <w:rFonts w:eastAsia="Times New Roman"/>
                <w:color w:val="auto"/>
                <w:sz w:val="28"/>
                <w:szCs w:val="28"/>
                <w:lang w:val="en-US"/>
              </w:rPr>
              <w:t>r</w:t>
            </w:r>
            <w:r w:rsidRPr="003E43D7">
              <w:rPr>
                <w:rFonts w:eastAsia="Times New Roman"/>
                <w:color w:val="auto"/>
                <w:spacing w:val="2"/>
                <w:sz w:val="28"/>
                <w:szCs w:val="28"/>
                <w:lang w:val="en-US"/>
              </w:rPr>
              <w:t>i</w:t>
            </w:r>
            <w:r w:rsidRPr="003E43D7">
              <w:rPr>
                <w:rFonts w:eastAsia="Times New Roman"/>
                <w:color w:val="auto"/>
                <w:sz w:val="28"/>
                <w:szCs w:val="28"/>
                <w:lang w:val="en-US"/>
              </w:rPr>
              <w:t>n the</w:t>
            </w:r>
            <w:r w:rsidRPr="003E43D7">
              <w:rPr>
                <w:rFonts w:eastAsia="Times New Roman"/>
                <w:color w:val="auto"/>
                <w:spacing w:val="-1"/>
                <w:sz w:val="28"/>
                <w:szCs w:val="28"/>
                <w:lang w:val="en-US"/>
              </w:rPr>
              <w:t xml:space="preserve"> w</w:t>
            </w:r>
            <w:r w:rsidRPr="003E43D7">
              <w:rPr>
                <w:rFonts w:eastAsia="Times New Roman"/>
                <w:color w:val="auto"/>
                <w:sz w:val="28"/>
                <w:szCs w:val="28"/>
                <w:lang w:val="en-US"/>
              </w:rPr>
              <w:t>o</w:t>
            </w:r>
            <w:r w:rsidRPr="003E43D7">
              <w:rPr>
                <w:rFonts w:eastAsia="Times New Roman"/>
                <w:color w:val="auto"/>
                <w:spacing w:val="-1"/>
                <w:sz w:val="28"/>
                <w:szCs w:val="28"/>
                <w:lang w:val="en-US"/>
              </w:rPr>
              <w:t>r</w:t>
            </w:r>
            <w:r w:rsidRPr="003E43D7">
              <w:rPr>
                <w:rFonts w:eastAsia="Times New Roman"/>
                <w:color w:val="auto"/>
                <w:sz w:val="28"/>
                <w:szCs w:val="28"/>
                <w:lang w:val="en-US"/>
              </w:rPr>
              <w:t xml:space="preserve">ds </w:t>
            </w:r>
            <w:r w:rsidRPr="003E43D7">
              <w:rPr>
                <w:rFonts w:eastAsia="Times New Roman"/>
                <w:color w:val="auto"/>
                <w:spacing w:val="-1"/>
                <w:sz w:val="28"/>
                <w:szCs w:val="28"/>
                <w:lang w:val="en-US"/>
              </w:rPr>
              <w:t>a</w:t>
            </w:r>
            <w:r w:rsidRPr="003E43D7">
              <w:rPr>
                <w:rFonts w:eastAsia="Times New Roman"/>
                <w:color w:val="auto"/>
                <w:sz w:val="28"/>
                <w:szCs w:val="28"/>
                <w:lang w:val="en-US"/>
              </w:rPr>
              <w:t xml:space="preserve">nd </w:t>
            </w:r>
            <w:r w:rsidRPr="003E43D7">
              <w:rPr>
                <w:rFonts w:eastAsia="Times New Roman"/>
                <w:color w:val="auto"/>
                <w:spacing w:val="-1"/>
                <w:sz w:val="28"/>
                <w:szCs w:val="28"/>
                <w:lang w:val="en-US"/>
              </w:rPr>
              <w:t>e</w:t>
            </w:r>
            <w:r w:rsidRPr="003E43D7">
              <w:rPr>
                <w:rFonts w:eastAsia="Times New Roman"/>
                <w:color w:val="auto"/>
                <w:spacing w:val="2"/>
                <w:sz w:val="28"/>
                <w:szCs w:val="28"/>
                <w:lang w:val="en-US"/>
              </w:rPr>
              <w:t>x</w:t>
            </w:r>
            <w:r w:rsidRPr="003E43D7">
              <w:rPr>
                <w:rFonts w:eastAsia="Times New Roman"/>
                <w:color w:val="auto"/>
                <w:sz w:val="28"/>
                <w:szCs w:val="28"/>
                <w:lang w:val="en-US"/>
              </w:rPr>
              <w:t>pl</w:t>
            </w:r>
            <w:r w:rsidRPr="003E43D7">
              <w:rPr>
                <w:rFonts w:eastAsia="Times New Roman"/>
                <w:color w:val="auto"/>
                <w:spacing w:val="-1"/>
                <w:sz w:val="28"/>
                <w:szCs w:val="28"/>
                <w:lang w:val="en-US"/>
              </w:rPr>
              <w:t>a</w:t>
            </w:r>
            <w:r w:rsidRPr="003E43D7">
              <w:rPr>
                <w:rFonts w:eastAsia="Times New Roman"/>
                <w:color w:val="auto"/>
                <w:sz w:val="28"/>
                <w:szCs w:val="28"/>
                <w:lang w:val="en-US"/>
              </w:rPr>
              <w:t>in th</w:t>
            </w:r>
            <w:r w:rsidRPr="003E43D7">
              <w:rPr>
                <w:rFonts w:eastAsia="Times New Roman"/>
                <w:color w:val="auto"/>
                <w:spacing w:val="-1"/>
                <w:sz w:val="28"/>
                <w:szCs w:val="28"/>
                <w:lang w:val="en-US"/>
              </w:rPr>
              <w:t>a</w:t>
            </w:r>
            <w:r w:rsidRPr="003E43D7">
              <w:rPr>
                <w:rFonts w:eastAsia="Times New Roman"/>
                <w:color w:val="auto"/>
                <w:sz w:val="28"/>
                <w:szCs w:val="28"/>
                <w:lang w:val="en-US"/>
              </w:rPr>
              <w:t>t it is the</w:t>
            </w:r>
            <w:r w:rsidRPr="003E43D7">
              <w:rPr>
                <w:rFonts w:eastAsia="Times New Roman"/>
                <w:color w:val="auto"/>
                <w:spacing w:val="-1"/>
                <w:sz w:val="28"/>
                <w:szCs w:val="28"/>
                <w:lang w:val="en-US"/>
              </w:rPr>
              <w:t xml:space="preserve"> f</w:t>
            </w:r>
            <w:r w:rsidRPr="003E43D7">
              <w:rPr>
                <w:rFonts w:eastAsia="Times New Roman"/>
                <w:color w:val="auto"/>
                <w:sz w:val="28"/>
                <w:szCs w:val="28"/>
                <w:lang w:val="en-US"/>
              </w:rPr>
              <w:t>i</w:t>
            </w:r>
            <w:r w:rsidRPr="003E43D7">
              <w:rPr>
                <w:rFonts w:eastAsia="Times New Roman"/>
                <w:color w:val="auto"/>
                <w:spacing w:val="-1"/>
                <w:sz w:val="28"/>
                <w:szCs w:val="28"/>
                <w:lang w:val="en-US"/>
              </w:rPr>
              <w:t>r</w:t>
            </w:r>
            <w:r w:rsidRPr="003E43D7">
              <w:rPr>
                <w:rFonts w:eastAsia="Times New Roman"/>
                <w:color w:val="auto"/>
                <w:sz w:val="28"/>
                <w:szCs w:val="28"/>
                <w:lang w:val="en-US"/>
              </w:rPr>
              <w:t>st l</w:t>
            </w:r>
            <w:r w:rsidRPr="003E43D7">
              <w:rPr>
                <w:rFonts w:eastAsia="Times New Roman"/>
                <w:color w:val="auto"/>
                <w:spacing w:val="-1"/>
                <w:sz w:val="28"/>
                <w:szCs w:val="28"/>
                <w:lang w:val="en-US"/>
              </w:rPr>
              <w:t>e</w:t>
            </w:r>
            <w:r w:rsidRPr="003E43D7">
              <w:rPr>
                <w:rFonts w:eastAsia="Times New Roman"/>
                <w:color w:val="auto"/>
                <w:sz w:val="28"/>
                <w:szCs w:val="28"/>
                <w:lang w:val="en-US"/>
              </w:rPr>
              <w:t>tt</w:t>
            </w:r>
            <w:r w:rsidRPr="003E43D7">
              <w:rPr>
                <w:rFonts w:eastAsia="Times New Roman"/>
                <w:color w:val="auto"/>
                <w:spacing w:val="-1"/>
                <w:sz w:val="28"/>
                <w:szCs w:val="28"/>
                <w:lang w:val="en-US"/>
              </w:rPr>
              <w:t>e</w:t>
            </w:r>
            <w:r w:rsidRPr="003E43D7">
              <w:rPr>
                <w:rFonts w:eastAsia="Times New Roman"/>
                <w:color w:val="auto"/>
                <w:sz w:val="28"/>
                <w:szCs w:val="28"/>
                <w:lang w:val="en-US"/>
              </w:rPr>
              <w:t>rin the</w:t>
            </w:r>
            <w:r w:rsidRPr="003E43D7">
              <w:rPr>
                <w:rFonts w:eastAsia="Times New Roman"/>
                <w:color w:val="auto"/>
                <w:spacing w:val="-1"/>
                <w:sz w:val="28"/>
                <w:szCs w:val="28"/>
                <w:lang w:val="en-US"/>
              </w:rPr>
              <w:t xml:space="preserve"> w</w:t>
            </w:r>
            <w:r w:rsidRPr="003E43D7">
              <w:rPr>
                <w:rFonts w:eastAsia="Times New Roman"/>
                <w:color w:val="auto"/>
                <w:sz w:val="28"/>
                <w:szCs w:val="28"/>
                <w:lang w:val="en-US"/>
              </w:rPr>
              <w:t>o</w:t>
            </w:r>
            <w:r w:rsidRPr="003E43D7">
              <w:rPr>
                <w:rFonts w:eastAsia="Times New Roman"/>
                <w:color w:val="auto"/>
                <w:spacing w:val="-1"/>
                <w:sz w:val="28"/>
                <w:szCs w:val="28"/>
                <w:lang w:val="en-US"/>
              </w:rPr>
              <w:t>r</w:t>
            </w:r>
            <w:r w:rsidRPr="003E43D7">
              <w:rPr>
                <w:rFonts w:eastAsia="Times New Roman"/>
                <w:color w:val="auto"/>
                <w:sz w:val="28"/>
                <w:szCs w:val="28"/>
                <w:lang w:val="en-US"/>
              </w:rPr>
              <w:t>ds</w:t>
            </w:r>
          </w:p>
        </w:tc>
        <w:tc>
          <w:tcPr>
            <w:tcW w:w="846" w:type="pct"/>
            <w:tcBorders>
              <w:top w:val="single" w:sz="4" w:space="0" w:color="auto"/>
              <w:left w:val="single" w:sz="4" w:space="0" w:color="auto"/>
              <w:bottom w:val="single" w:sz="4" w:space="0" w:color="auto"/>
              <w:right w:val="single" w:sz="4" w:space="0" w:color="auto"/>
            </w:tcBorders>
            <w:shd w:val="clear" w:color="auto" w:fill="auto"/>
          </w:tcPr>
          <w:p w:rsidR="001E6895" w:rsidRPr="003E43D7" w:rsidRDefault="001E6895" w:rsidP="00391B75">
            <w:pPr>
              <w:spacing w:after="0" w:line="240" w:lineRule="auto"/>
              <w:jc w:val="left"/>
              <w:rPr>
                <w:rFonts w:cs="Times New Roman"/>
                <w:i/>
                <w:szCs w:val="28"/>
                <w:lang w:val="en-US" w:eastAsia="en-US"/>
              </w:rPr>
            </w:pPr>
          </w:p>
        </w:tc>
      </w:tr>
    </w:tbl>
    <w:p w:rsidR="001E6895" w:rsidRPr="003E43D7" w:rsidRDefault="001E6895" w:rsidP="001E6895">
      <w:pPr>
        <w:widowControl w:val="0"/>
        <w:spacing w:after="0" w:line="240" w:lineRule="auto"/>
        <w:jc w:val="both"/>
        <w:rPr>
          <w:rFonts w:cs="Times New Roman"/>
          <w:szCs w:val="28"/>
          <w:lang w:val="en-US"/>
        </w:rPr>
      </w:pPr>
    </w:p>
    <w:p w:rsidR="001E6895" w:rsidRPr="003E43D7" w:rsidRDefault="001E6895" w:rsidP="001E6895">
      <w:pPr>
        <w:widowControl w:val="0"/>
        <w:spacing w:after="0" w:line="240" w:lineRule="auto"/>
        <w:jc w:val="both"/>
        <w:rPr>
          <w:rFonts w:cs="Times New Roman"/>
          <w:color w:val="auto"/>
          <w:szCs w:val="28"/>
          <w:lang w:val="kk-KZ"/>
        </w:rPr>
      </w:pPr>
      <w:r w:rsidRPr="003E43D7">
        <w:rPr>
          <w:rFonts w:cs="Times New Roman"/>
          <w:b/>
          <w:color w:val="auto"/>
          <w:szCs w:val="28"/>
          <w:lang w:val="kk-KZ"/>
        </w:rPr>
        <w:t xml:space="preserve">4-ТК – </w:t>
      </w:r>
      <w:r w:rsidRPr="003E43D7">
        <w:rPr>
          <w:rFonts w:cs="Times New Roman"/>
          <w:color w:val="auto"/>
          <w:szCs w:val="28"/>
          <w:lang w:val="kk-KZ"/>
        </w:rPr>
        <w:t xml:space="preserve">Білім беру үдерісі </w:t>
      </w:r>
    </w:p>
    <w:p w:rsidR="001E6895" w:rsidRPr="003E43D7" w:rsidRDefault="001E6895" w:rsidP="001E6895">
      <w:pPr>
        <w:widowControl w:val="0"/>
        <w:spacing w:after="0" w:line="240" w:lineRule="auto"/>
        <w:jc w:val="both"/>
        <w:rPr>
          <w:rFonts w:cs="Times New Roman"/>
          <w:b/>
          <w:color w:val="auto"/>
          <w:szCs w:val="28"/>
          <w:lang w:val="kk-KZ"/>
        </w:rPr>
      </w:pPr>
    </w:p>
    <w:p w:rsidR="001E6895" w:rsidRPr="003E43D7" w:rsidRDefault="001E6895" w:rsidP="001E6895">
      <w:pPr>
        <w:widowControl w:val="0"/>
        <w:spacing w:after="0" w:line="240" w:lineRule="auto"/>
        <w:jc w:val="both"/>
        <w:rPr>
          <w:rFonts w:cs="Times New Roman"/>
          <w:color w:val="auto"/>
          <w:szCs w:val="28"/>
          <w:lang w:val="kk-KZ"/>
        </w:rPr>
      </w:pPr>
      <w:r w:rsidRPr="003E43D7">
        <w:rPr>
          <w:rFonts w:cs="Times New Roman"/>
          <w:b/>
          <w:color w:val="auto"/>
          <w:szCs w:val="28"/>
          <w:lang w:val="kk-KZ"/>
        </w:rPr>
        <w:t xml:space="preserve">4.1-ТК </w:t>
      </w:r>
      <w:r w:rsidRPr="003E43D7">
        <w:rPr>
          <w:rFonts w:cs="Times New Roman"/>
          <w:color w:val="auto"/>
          <w:szCs w:val="28"/>
          <w:lang w:val="kk-KZ"/>
        </w:rPr>
        <w:t xml:space="preserve">– Мәселелерді талқылау нәтижелері </w:t>
      </w:r>
    </w:p>
    <w:p w:rsidR="001E6895" w:rsidRPr="003E43D7" w:rsidRDefault="001E6895" w:rsidP="001E6895">
      <w:pPr>
        <w:spacing w:after="0" w:line="240" w:lineRule="auto"/>
        <w:ind w:firstLine="567"/>
        <w:jc w:val="both"/>
        <w:rPr>
          <w:rFonts w:cs="Times New Roman"/>
          <w:bCs/>
          <w:color w:val="auto"/>
          <w:szCs w:val="28"/>
          <w:lang w:val="kk-KZ"/>
        </w:rPr>
      </w:pPr>
    </w:p>
    <w:p w:rsidR="001E6895" w:rsidRPr="003E43D7" w:rsidRDefault="001E6895" w:rsidP="001E6895">
      <w:pPr>
        <w:spacing w:after="0" w:line="240" w:lineRule="auto"/>
        <w:ind w:firstLine="567"/>
        <w:jc w:val="both"/>
        <w:rPr>
          <w:rFonts w:cs="Times New Roman"/>
          <w:b/>
          <w:i/>
          <w:color w:val="auto"/>
          <w:szCs w:val="28"/>
          <w:lang w:val="kk-KZ"/>
        </w:rPr>
      </w:pPr>
      <w:r w:rsidRPr="003E43D7">
        <w:rPr>
          <w:rFonts w:cs="Times New Roman"/>
          <w:b/>
          <w:i/>
          <w:color w:val="auto"/>
          <w:szCs w:val="28"/>
          <w:lang w:val="kk-KZ"/>
        </w:rPr>
        <w:t>Құрметті респондент!</w:t>
      </w:r>
    </w:p>
    <w:p w:rsidR="001E6895" w:rsidRPr="003E43D7" w:rsidRDefault="001E6895" w:rsidP="001E6895">
      <w:pPr>
        <w:spacing w:after="0" w:line="240" w:lineRule="auto"/>
        <w:ind w:firstLine="567"/>
        <w:jc w:val="both"/>
        <w:rPr>
          <w:rFonts w:cs="Times New Roman"/>
          <w:color w:val="auto"/>
          <w:szCs w:val="28"/>
          <w:lang w:val="kk-KZ"/>
        </w:rPr>
      </w:pPr>
      <w:r w:rsidRPr="003E43D7">
        <w:rPr>
          <w:rFonts w:cs="Times New Roman"/>
          <w:color w:val="auto"/>
          <w:szCs w:val="28"/>
          <w:lang w:val="kk-KZ"/>
        </w:rPr>
        <w:t xml:space="preserve">Бұл карта мектеп диреткорының орынбасары әрбір тоқсанның соңында толтырады. Бұл картаны толтыруға ыңғайлы болу үшін ММББС апробациялауға қатысатын мұғалімдердің әдістеелік отырыстарында қарастырылған мәселелерді ұжымдық талқылауды хаттамалап жазу қажет. </w:t>
      </w:r>
    </w:p>
    <w:p w:rsidR="001E6895" w:rsidRPr="003E43D7" w:rsidRDefault="001E6895" w:rsidP="001E6895">
      <w:pPr>
        <w:widowControl w:val="0"/>
        <w:tabs>
          <w:tab w:val="left" w:pos="2991"/>
        </w:tabs>
        <w:spacing w:after="0" w:line="240" w:lineRule="auto"/>
        <w:jc w:val="both"/>
        <w:rPr>
          <w:rFonts w:cs="Times New Roman"/>
          <w:bCs/>
          <w:color w:val="auto"/>
          <w:szCs w:val="28"/>
          <w:lang w:val="kk-KZ"/>
        </w:rPr>
      </w:pPr>
    </w:p>
    <w:p w:rsidR="001E6895" w:rsidRPr="003E43D7" w:rsidRDefault="001E6895" w:rsidP="001E6895">
      <w:pPr>
        <w:widowControl w:val="0"/>
        <w:tabs>
          <w:tab w:val="left" w:pos="2991"/>
        </w:tabs>
        <w:spacing w:after="0" w:line="240" w:lineRule="auto"/>
        <w:jc w:val="both"/>
        <w:rPr>
          <w:rFonts w:cs="Times New Roman"/>
          <w:b/>
          <w:bCs/>
          <w:color w:val="auto"/>
          <w:szCs w:val="28"/>
          <w:lang w:val="kk-KZ"/>
        </w:rPr>
      </w:pPr>
      <w:r w:rsidRPr="003E43D7">
        <w:rPr>
          <w:rFonts w:cs="Times New Roman"/>
          <w:bCs/>
          <w:color w:val="auto"/>
          <w:szCs w:val="28"/>
          <w:lang w:val="kk-KZ"/>
        </w:rPr>
        <w:t>Мектептің толық атауы ________</w:t>
      </w:r>
      <w:r w:rsidRPr="003E43D7">
        <w:rPr>
          <w:rFonts w:cs="Times New Roman"/>
          <w:b/>
          <w:bCs/>
          <w:color w:val="auto"/>
          <w:szCs w:val="28"/>
          <w:lang w:val="kk-KZ"/>
        </w:rPr>
        <w:t xml:space="preserve">_________________________________________________ </w:t>
      </w:r>
    </w:p>
    <w:p w:rsidR="001E6895" w:rsidRPr="003E43D7" w:rsidRDefault="001E6895" w:rsidP="001E6895">
      <w:pPr>
        <w:widowControl w:val="0"/>
        <w:tabs>
          <w:tab w:val="left" w:pos="2991"/>
        </w:tabs>
        <w:spacing w:after="0" w:line="240" w:lineRule="auto"/>
        <w:jc w:val="both"/>
        <w:rPr>
          <w:rFonts w:cs="Times New Roman"/>
          <w:b/>
          <w:bCs/>
          <w:szCs w:val="28"/>
          <w:lang w:val="kk-KZ"/>
        </w:rPr>
      </w:pPr>
      <w:r w:rsidRPr="003E43D7">
        <w:rPr>
          <w:rFonts w:cs="Times New Roman"/>
          <w:bCs/>
          <w:szCs w:val="28"/>
          <w:lang w:val="kk-KZ"/>
        </w:rPr>
        <w:t xml:space="preserve">Оқыту тілі </w:t>
      </w:r>
      <w:r w:rsidRPr="003E43D7">
        <w:rPr>
          <w:rFonts w:cs="Times New Roman"/>
          <w:b/>
          <w:bCs/>
          <w:szCs w:val="28"/>
          <w:lang w:val="kk-KZ"/>
        </w:rPr>
        <w:t xml:space="preserve">__________________________ </w:t>
      </w:r>
    </w:p>
    <w:p w:rsidR="001E6895" w:rsidRPr="003E43D7" w:rsidRDefault="001E6895" w:rsidP="001E6895">
      <w:pPr>
        <w:widowControl w:val="0"/>
        <w:tabs>
          <w:tab w:val="left" w:pos="2991"/>
        </w:tabs>
        <w:spacing w:after="0" w:line="240" w:lineRule="auto"/>
        <w:jc w:val="both"/>
        <w:rPr>
          <w:rFonts w:cs="Times New Roman"/>
          <w:b/>
          <w:bCs/>
          <w:color w:val="auto"/>
          <w:szCs w:val="28"/>
          <w:lang w:val="kk-KZ"/>
        </w:rPr>
      </w:pPr>
    </w:p>
    <w:tbl>
      <w:tblPr>
        <w:tblW w:w="14831" w:type="dxa"/>
        <w:jc w:val="center"/>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00" w:firstRow="0" w:lastRow="0" w:firstColumn="0" w:lastColumn="0" w:noHBand="0" w:noVBand="1"/>
      </w:tblPr>
      <w:tblGrid>
        <w:gridCol w:w="7"/>
        <w:gridCol w:w="6886"/>
        <w:gridCol w:w="7938"/>
      </w:tblGrid>
      <w:tr w:rsidR="001E6895" w:rsidRPr="003E43D7" w:rsidTr="00391B75">
        <w:trPr>
          <w:gridBefore w:val="1"/>
          <w:wBefore w:w="7" w:type="dxa"/>
          <w:jc w:val="center"/>
        </w:trPr>
        <w:tc>
          <w:tcPr>
            <w:tcW w:w="6886" w:type="dxa"/>
            <w:shd w:val="clear" w:color="auto" w:fill="auto"/>
          </w:tcPr>
          <w:p w:rsidR="001E6895" w:rsidRPr="003E43D7" w:rsidRDefault="001E6895" w:rsidP="00391B75">
            <w:pPr>
              <w:spacing w:after="0" w:line="240" w:lineRule="auto"/>
              <w:rPr>
                <w:rFonts w:cs="Times New Roman"/>
                <w:color w:val="auto"/>
                <w:szCs w:val="28"/>
                <w:lang w:val="kk-KZ"/>
              </w:rPr>
            </w:pPr>
            <w:r w:rsidRPr="003E43D7">
              <w:rPr>
                <w:rFonts w:eastAsia="Times New Roman" w:cs="Times New Roman"/>
                <w:b/>
                <w:color w:val="auto"/>
                <w:szCs w:val="28"/>
                <w:lang w:val="kk-KZ"/>
              </w:rPr>
              <w:t xml:space="preserve">Оқу бағдарламасының мазмұны </w:t>
            </w:r>
          </w:p>
        </w:tc>
        <w:tc>
          <w:tcPr>
            <w:tcW w:w="7938" w:type="dxa"/>
            <w:shd w:val="clear" w:color="auto" w:fill="auto"/>
          </w:tcPr>
          <w:p w:rsidR="001E6895" w:rsidRPr="003E43D7" w:rsidRDefault="001E6895" w:rsidP="00391B75">
            <w:pPr>
              <w:spacing w:after="0" w:line="240" w:lineRule="auto"/>
              <w:rPr>
                <w:rFonts w:cs="Times New Roman"/>
                <w:b/>
                <w:color w:val="auto"/>
                <w:szCs w:val="28"/>
                <w:lang w:val="kk-KZ"/>
              </w:rPr>
            </w:pPr>
            <w:r w:rsidRPr="003E43D7">
              <w:rPr>
                <w:rFonts w:cs="Times New Roman"/>
                <w:b/>
                <w:color w:val="auto"/>
                <w:szCs w:val="28"/>
                <w:lang w:val="kk-KZ"/>
              </w:rPr>
              <w:t xml:space="preserve">Ескертулер </w:t>
            </w:r>
          </w:p>
        </w:tc>
      </w:tr>
      <w:tr w:rsidR="001E6895" w:rsidRPr="003E43D7" w:rsidTr="00391B75">
        <w:trPr>
          <w:gridBefore w:val="1"/>
          <w:wBefore w:w="7" w:type="dxa"/>
          <w:jc w:val="center"/>
        </w:trPr>
        <w:tc>
          <w:tcPr>
            <w:tcW w:w="6886" w:type="dxa"/>
            <w:shd w:val="clear" w:color="auto" w:fill="auto"/>
          </w:tcPr>
          <w:p w:rsidR="001E6895" w:rsidRPr="003E43D7" w:rsidRDefault="001E6895" w:rsidP="00391B75">
            <w:pPr>
              <w:spacing w:after="0" w:line="240" w:lineRule="auto"/>
              <w:rPr>
                <w:rFonts w:eastAsia="Times New Roman" w:cs="Times New Roman"/>
                <w:color w:val="auto"/>
                <w:szCs w:val="28"/>
                <w:lang w:val="kk-KZ"/>
              </w:rPr>
            </w:pPr>
            <w:r w:rsidRPr="003E43D7">
              <w:rPr>
                <w:rFonts w:eastAsia="Times New Roman" w:cs="Times New Roman"/>
                <w:color w:val="auto"/>
                <w:szCs w:val="28"/>
                <w:lang w:val="kk-KZ"/>
              </w:rPr>
              <w:t>1</w:t>
            </w:r>
          </w:p>
        </w:tc>
        <w:tc>
          <w:tcPr>
            <w:tcW w:w="7938" w:type="dxa"/>
            <w:shd w:val="clear" w:color="auto" w:fill="auto"/>
          </w:tcPr>
          <w:p w:rsidR="001E6895" w:rsidRPr="003E43D7" w:rsidRDefault="001E6895" w:rsidP="00391B75">
            <w:pPr>
              <w:spacing w:after="0" w:line="240" w:lineRule="auto"/>
              <w:rPr>
                <w:rFonts w:cs="Times New Roman"/>
                <w:color w:val="auto"/>
                <w:szCs w:val="28"/>
                <w:lang w:val="kk-KZ"/>
              </w:rPr>
            </w:pPr>
            <w:r w:rsidRPr="003E43D7">
              <w:rPr>
                <w:rFonts w:cs="Times New Roman"/>
                <w:color w:val="auto"/>
                <w:szCs w:val="28"/>
                <w:lang w:val="kk-KZ"/>
              </w:rPr>
              <w:t>2</w:t>
            </w:r>
          </w:p>
        </w:tc>
      </w:tr>
      <w:tr w:rsidR="001E6895" w:rsidRPr="00E22D66" w:rsidTr="00391B75">
        <w:trPr>
          <w:gridBefore w:val="1"/>
          <w:wBefore w:w="7" w:type="dxa"/>
          <w:jc w:val="center"/>
        </w:trPr>
        <w:tc>
          <w:tcPr>
            <w:tcW w:w="6886" w:type="dxa"/>
            <w:shd w:val="clear" w:color="auto" w:fill="auto"/>
          </w:tcPr>
          <w:p w:rsidR="001E6895" w:rsidRPr="003E43D7" w:rsidRDefault="001E6895" w:rsidP="00391B75">
            <w:pPr>
              <w:spacing w:after="0" w:line="240" w:lineRule="auto"/>
              <w:jc w:val="left"/>
              <w:rPr>
                <w:rFonts w:cs="Times New Roman"/>
                <w:color w:val="auto"/>
                <w:szCs w:val="28"/>
                <w:lang w:val="kk-KZ"/>
              </w:rPr>
            </w:pPr>
            <w:r w:rsidRPr="003E43D7">
              <w:rPr>
                <w:rFonts w:eastAsia="Times New Roman" w:cs="Times New Roman"/>
                <w:szCs w:val="28"/>
                <w:lang w:val="kk-KZ"/>
              </w:rPr>
              <w:t>Жаңа оқу бағдарламалары мен оқу жоспарлары бойынша оқыту кезінде қай пәндер бойынша қиындықтар/мәселелер көп туындады ?</w:t>
            </w:r>
          </w:p>
        </w:tc>
        <w:tc>
          <w:tcPr>
            <w:tcW w:w="7938" w:type="dxa"/>
            <w:shd w:val="clear" w:color="auto" w:fill="auto"/>
          </w:tcPr>
          <w:p w:rsidR="001E6895" w:rsidRPr="003E43D7" w:rsidRDefault="001E6895" w:rsidP="00391B75">
            <w:pPr>
              <w:spacing w:after="0" w:line="240" w:lineRule="auto"/>
              <w:jc w:val="left"/>
              <w:rPr>
                <w:rFonts w:cs="Times New Roman"/>
                <w:color w:val="auto"/>
                <w:szCs w:val="28"/>
                <w:lang w:val="kk-KZ"/>
              </w:rPr>
            </w:pPr>
            <w:r w:rsidRPr="003E43D7">
              <w:rPr>
                <w:rFonts w:eastAsia="Times New Roman" w:cs="Times New Roman"/>
                <w:i/>
                <w:szCs w:val="28"/>
                <w:lang w:val="kk-KZ"/>
              </w:rPr>
              <w:t>Мысалы, тиімді сабақ беру мен оқытуға кедергі келтіретін мәселелер анықталған пәндер</w:t>
            </w:r>
          </w:p>
        </w:tc>
      </w:tr>
      <w:tr w:rsidR="001E6895" w:rsidRPr="00E22D66" w:rsidTr="00391B75">
        <w:trPr>
          <w:gridBefore w:val="1"/>
          <w:wBefore w:w="7" w:type="dxa"/>
          <w:jc w:val="center"/>
        </w:trPr>
        <w:tc>
          <w:tcPr>
            <w:tcW w:w="6886" w:type="dxa"/>
            <w:shd w:val="clear" w:color="auto" w:fill="auto"/>
          </w:tcPr>
          <w:p w:rsidR="001E6895" w:rsidRPr="003E43D7" w:rsidRDefault="001E6895" w:rsidP="00391B75">
            <w:pPr>
              <w:spacing w:after="0" w:line="240" w:lineRule="auto"/>
              <w:jc w:val="left"/>
              <w:rPr>
                <w:rFonts w:eastAsia="Times New Roman" w:cs="Times New Roman"/>
                <w:szCs w:val="28"/>
                <w:lang w:val="kk-KZ"/>
              </w:rPr>
            </w:pPr>
            <w:r w:rsidRPr="003E43D7">
              <w:rPr>
                <w:rFonts w:eastAsia="Times New Roman" w:cs="Times New Roman"/>
                <w:szCs w:val="28"/>
                <w:lang w:val="kk-KZ"/>
              </w:rPr>
              <w:t xml:space="preserve">Жаңа оқу бағдарламалары мен оқу жоспарлары бойынша оқыту кезінде қай пәндер бойынша қиындықтар/мәселелер аз туындады ? </w:t>
            </w:r>
          </w:p>
        </w:tc>
        <w:tc>
          <w:tcPr>
            <w:tcW w:w="7938" w:type="dxa"/>
            <w:shd w:val="clear" w:color="auto" w:fill="auto"/>
          </w:tcPr>
          <w:p w:rsidR="001E6895" w:rsidRPr="003E43D7" w:rsidRDefault="001E6895" w:rsidP="00391B75">
            <w:pPr>
              <w:spacing w:after="0" w:line="240" w:lineRule="auto"/>
              <w:jc w:val="left"/>
              <w:rPr>
                <w:rFonts w:cs="Times New Roman"/>
                <w:color w:val="auto"/>
                <w:szCs w:val="28"/>
                <w:lang w:val="kk-KZ"/>
              </w:rPr>
            </w:pPr>
            <w:r w:rsidRPr="003E43D7">
              <w:rPr>
                <w:rFonts w:eastAsia="Times New Roman" w:cs="Times New Roman"/>
                <w:i/>
                <w:szCs w:val="28"/>
                <w:lang w:val="kk-KZ"/>
              </w:rPr>
              <w:t xml:space="preserve">Мысалы, тиімді сабақ беру мен оқытуға үлкен кедергі келтіретін немесе мүлдем кедергі келтірмейтін мәселелі сұрақтары анықталған пәндер. </w:t>
            </w:r>
          </w:p>
        </w:tc>
      </w:tr>
      <w:tr w:rsidR="001E6895" w:rsidRPr="00E22D66" w:rsidTr="00391B75">
        <w:trPr>
          <w:gridBefore w:val="1"/>
          <w:wBefore w:w="7" w:type="dxa"/>
          <w:jc w:val="center"/>
        </w:trPr>
        <w:tc>
          <w:tcPr>
            <w:tcW w:w="6886" w:type="dxa"/>
            <w:shd w:val="clear" w:color="auto" w:fill="auto"/>
          </w:tcPr>
          <w:p w:rsidR="001E6895" w:rsidRPr="003E43D7" w:rsidRDefault="001E6895" w:rsidP="00391B75">
            <w:pPr>
              <w:spacing w:after="0" w:line="240" w:lineRule="auto"/>
              <w:jc w:val="left"/>
              <w:rPr>
                <w:rFonts w:eastAsia="Times New Roman" w:cs="Times New Roman"/>
                <w:szCs w:val="28"/>
                <w:lang w:val="kk-KZ"/>
              </w:rPr>
            </w:pPr>
            <w:r w:rsidRPr="003E43D7">
              <w:rPr>
                <w:rFonts w:eastAsia="Times New Roman" w:cs="Times New Roman"/>
                <w:szCs w:val="28"/>
                <w:lang w:val="kk-KZ"/>
              </w:rPr>
              <w:t xml:space="preserve">Жаңа оқу бағдарламалары мен оқу жоспарлары бойынша оқыту кезінде қай пәндер бойынша қиындықтар/ мәселелер мүлдем туындамады? </w:t>
            </w:r>
          </w:p>
          <w:p w:rsidR="001E6895" w:rsidRPr="003E43D7" w:rsidRDefault="001E6895" w:rsidP="00391B75">
            <w:pPr>
              <w:spacing w:after="0" w:line="240" w:lineRule="auto"/>
              <w:jc w:val="left"/>
              <w:rPr>
                <w:rFonts w:cs="Times New Roman"/>
                <w:color w:val="auto"/>
                <w:szCs w:val="28"/>
                <w:lang w:val="kk-KZ"/>
              </w:rPr>
            </w:pPr>
          </w:p>
        </w:tc>
        <w:tc>
          <w:tcPr>
            <w:tcW w:w="7938" w:type="dxa"/>
            <w:shd w:val="clear" w:color="auto" w:fill="auto"/>
          </w:tcPr>
          <w:p w:rsidR="001E6895" w:rsidRPr="003E43D7" w:rsidRDefault="001E6895" w:rsidP="00391B75">
            <w:pPr>
              <w:spacing w:after="0" w:line="240" w:lineRule="auto"/>
              <w:jc w:val="left"/>
              <w:rPr>
                <w:rFonts w:cs="Times New Roman"/>
                <w:color w:val="auto"/>
                <w:szCs w:val="28"/>
                <w:lang w:val="kk-KZ"/>
              </w:rPr>
            </w:pPr>
            <w:r w:rsidRPr="003E43D7">
              <w:rPr>
                <w:rFonts w:eastAsia="Times New Roman" w:cs="Times New Roman"/>
                <w:i/>
                <w:szCs w:val="28"/>
                <w:lang w:val="kk-KZ"/>
              </w:rPr>
              <w:t xml:space="preserve">Мысалы, жаңа бағдарлама бойынша сабақ өткенде ешқандай мәселелер туындамаған пәндер </w:t>
            </w:r>
          </w:p>
        </w:tc>
      </w:tr>
      <w:tr w:rsidR="001E6895" w:rsidRPr="003E43D7" w:rsidTr="00391B75">
        <w:trPr>
          <w:gridBefore w:val="1"/>
          <w:wBefore w:w="7" w:type="dxa"/>
          <w:jc w:val="center"/>
        </w:trPr>
        <w:tc>
          <w:tcPr>
            <w:tcW w:w="14824" w:type="dxa"/>
            <w:gridSpan w:val="2"/>
            <w:shd w:val="clear" w:color="auto" w:fill="auto"/>
          </w:tcPr>
          <w:p w:rsidR="001E6895" w:rsidRPr="003E43D7" w:rsidRDefault="001E6895" w:rsidP="00391B75">
            <w:pPr>
              <w:spacing w:after="0" w:line="240" w:lineRule="auto"/>
              <w:jc w:val="right"/>
              <w:rPr>
                <w:rFonts w:eastAsia="Times New Roman" w:cs="Times New Roman"/>
                <w:color w:val="auto"/>
                <w:szCs w:val="28"/>
              </w:rPr>
            </w:pPr>
            <w:r w:rsidRPr="003E43D7">
              <w:rPr>
                <w:rFonts w:cs="Times New Roman"/>
                <w:color w:val="auto"/>
                <w:szCs w:val="28"/>
                <w:lang w:val="kk-KZ"/>
              </w:rPr>
              <w:t>4.1-ТК</w:t>
            </w:r>
            <w:r w:rsidRPr="003E43D7">
              <w:rPr>
                <w:rFonts w:cs="Times New Roman"/>
                <w:szCs w:val="28"/>
                <w:lang w:val="kk-KZ"/>
              </w:rPr>
              <w:t>-ның</w:t>
            </w:r>
            <w:r w:rsidRPr="003E43D7">
              <w:rPr>
                <w:rFonts w:cs="Times New Roman"/>
                <w:color w:val="auto"/>
                <w:szCs w:val="28"/>
                <w:lang w:val="kk-KZ"/>
              </w:rPr>
              <w:t xml:space="preserve"> жалғасы </w:t>
            </w:r>
          </w:p>
        </w:tc>
      </w:tr>
      <w:tr w:rsidR="001E6895" w:rsidRPr="003E43D7" w:rsidTr="00391B75">
        <w:trPr>
          <w:gridBefore w:val="1"/>
          <w:wBefore w:w="7" w:type="dxa"/>
          <w:jc w:val="center"/>
        </w:trPr>
        <w:tc>
          <w:tcPr>
            <w:tcW w:w="6886" w:type="dxa"/>
            <w:shd w:val="clear" w:color="auto" w:fill="auto"/>
          </w:tcPr>
          <w:p w:rsidR="001E6895" w:rsidRPr="003E43D7" w:rsidRDefault="001E6895" w:rsidP="00391B75">
            <w:pPr>
              <w:spacing w:after="0" w:line="240" w:lineRule="auto"/>
              <w:rPr>
                <w:rFonts w:eastAsia="Times New Roman" w:cs="Times New Roman"/>
                <w:color w:val="auto"/>
                <w:szCs w:val="28"/>
                <w:lang w:val="kk-KZ"/>
              </w:rPr>
            </w:pPr>
            <w:r w:rsidRPr="003E43D7">
              <w:rPr>
                <w:rFonts w:eastAsia="Times New Roman" w:cs="Times New Roman"/>
                <w:color w:val="auto"/>
                <w:szCs w:val="28"/>
                <w:lang w:val="kk-KZ"/>
              </w:rPr>
              <w:t>1</w:t>
            </w:r>
          </w:p>
        </w:tc>
        <w:tc>
          <w:tcPr>
            <w:tcW w:w="7938" w:type="dxa"/>
            <w:shd w:val="clear" w:color="auto" w:fill="auto"/>
          </w:tcPr>
          <w:p w:rsidR="001E6895" w:rsidRPr="003E43D7" w:rsidRDefault="001E6895" w:rsidP="00391B75">
            <w:pPr>
              <w:spacing w:after="0" w:line="240" w:lineRule="auto"/>
              <w:rPr>
                <w:rFonts w:eastAsia="Times New Roman" w:cs="Times New Roman"/>
                <w:color w:val="auto"/>
                <w:szCs w:val="28"/>
                <w:lang w:val="kk-KZ"/>
              </w:rPr>
            </w:pPr>
            <w:r w:rsidRPr="003E43D7">
              <w:rPr>
                <w:rFonts w:eastAsia="Times New Roman" w:cs="Times New Roman"/>
                <w:color w:val="auto"/>
                <w:szCs w:val="28"/>
                <w:lang w:val="kk-KZ"/>
              </w:rPr>
              <w:t>2</w:t>
            </w:r>
          </w:p>
        </w:tc>
      </w:tr>
      <w:tr w:rsidR="001E6895" w:rsidRPr="003E43D7" w:rsidTr="00391B75">
        <w:trPr>
          <w:gridBefore w:val="1"/>
          <w:wBefore w:w="7" w:type="dxa"/>
          <w:jc w:val="center"/>
        </w:trPr>
        <w:tc>
          <w:tcPr>
            <w:tcW w:w="6886" w:type="dxa"/>
            <w:shd w:val="clear" w:color="auto" w:fill="auto"/>
          </w:tcPr>
          <w:p w:rsidR="001E6895" w:rsidRPr="003E43D7" w:rsidRDefault="001E6895" w:rsidP="00391B75">
            <w:pPr>
              <w:spacing w:after="0" w:line="240" w:lineRule="auto"/>
              <w:jc w:val="left"/>
              <w:rPr>
                <w:rFonts w:cs="Times New Roman"/>
                <w:color w:val="auto"/>
                <w:szCs w:val="28"/>
                <w:lang w:val="kk-KZ"/>
              </w:rPr>
            </w:pPr>
            <w:r w:rsidRPr="003E43D7">
              <w:rPr>
                <w:rFonts w:eastAsia="Times New Roman" w:cs="Times New Roman"/>
                <w:b/>
                <w:color w:val="auto"/>
                <w:szCs w:val="28"/>
                <w:lang w:val="kk-KZ"/>
              </w:rPr>
              <w:t xml:space="preserve">Бағалау </w:t>
            </w:r>
          </w:p>
        </w:tc>
        <w:tc>
          <w:tcPr>
            <w:tcW w:w="7938" w:type="dxa"/>
            <w:shd w:val="clear" w:color="auto" w:fill="auto"/>
          </w:tcPr>
          <w:p w:rsidR="001E6895" w:rsidRPr="003E43D7" w:rsidRDefault="001E6895" w:rsidP="00391B75">
            <w:pPr>
              <w:spacing w:after="0" w:line="240" w:lineRule="auto"/>
              <w:jc w:val="left"/>
              <w:rPr>
                <w:rFonts w:cs="Times New Roman"/>
                <w:i/>
                <w:color w:val="auto"/>
                <w:szCs w:val="28"/>
              </w:rPr>
            </w:pPr>
          </w:p>
        </w:tc>
      </w:tr>
      <w:tr w:rsidR="001E6895" w:rsidRPr="003E43D7" w:rsidTr="00391B75">
        <w:trPr>
          <w:gridBefore w:val="1"/>
          <w:wBefore w:w="7" w:type="dxa"/>
          <w:jc w:val="center"/>
        </w:trPr>
        <w:tc>
          <w:tcPr>
            <w:tcW w:w="6886" w:type="dxa"/>
            <w:shd w:val="clear" w:color="auto" w:fill="auto"/>
          </w:tcPr>
          <w:p w:rsidR="001E6895" w:rsidRPr="003E43D7" w:rsidRDefault="001E6895" w:rsidP="00391B75">
            <w:pPr>
              <w:spacing w:after="0" w:line="240" w:lineRule="auto"/>
              <w:jc w:val="left"/>
              <w:rPr>
                <w:rFonts w:cs="Times New Roman"/>
                <w:szCs w:val="28"/>
              </w:rPr>
            </w:pPr>
            <w:r w:rsidRPr="003E43D7">
              <w:rPr>
                <w:rFonts w:eastAsia="Times New Roman" w:cs="Times New Roman"/>
                <w:szCs w:val="28"/>
                <w:lang w:val="kk-KZ"/>
              </w:rPr>
              <w:t xml:space="preserve">Сабақ беруде критериалды бағалау қалайша көмек көрсетеді? </w:t>
            </w:r>
          </w:p>
        </w:tc>
        <w:tc>
          <w:tcPr>
            <w:tcW w:w="7938" w:type="dxa"/>
            <w:shd w:val="clear" w:color="auto" w:fill="auto"/>
          </w:tcPr>
          <w:p w:rsidR="001E6895" w:rsidRPr="003E43D7" w:rsidRDefault="001E6895" w:rsidP="00391B75">
            <w:pPr>
              <w:spacing w:after="0" w:line="240" w:lineRule="auto"/>
              <w:jc w:val="left"/>
              <w:rPr>
                <w:rFonts w:cs="Times New Roman"/>
                <w:szCs w:val="28"/>
              </w:rPr>
            </w:pPr>
            <w:r w:rsidRPr="003E43D7">
              <w:rPr>
                <w:rFonts w:eastAsia="Times New Roman" w:cs="Times New Roman"/>
                <w:szCs w:val="28"/>
                <w:lang w:val="kk-KZ"/>
              </w:rPr>
              <w:t xml:space="preserve">Сабақ беруде критериалды бағалау қалайша көмек көрсетеді? </w:t>
            </w:r>
          </w:p>
        </w:tc>
      </w:tr>
      <w:tr w:rsidR="001E6895" w:rsidRPr="003E43D7" w:rsidTr="00391B75">
        <w:trPr>
          <w:gridBefore w:val="1"/>
          <w:wBefore w:w="7" w:type="dxa"/>
          <w:jc w:val="center"/>
        </w:trPr>
        <w:tc>
          <w:tcPr>
            <w:tcW w:w="6886" w:type="dxa"/>
            <w:shd w:val="clear" w:color="auto" w:fill="auto"/>
          </w:tcPr>
          <w:p w:rsidR="001E6895" w:rsidRPr="003E43D7" w:rsidRDefault="001E6895" w:rsidP="00391B75">
            <w:pPr>
              <w:spacing w:after="0" w:line="240" w:lineRule="auto"/>
              <w:jc w:val="left"/>
              <w:rPr>
                <w:rFonts w:cs="Times New Roman"/>
                <w:color w:val="auto"/>
                <w:szCs w:val="28"/>
              </w:rPr>
            </w:pPr>
            <w:r w:rsidRPr="003E43D7">
              <w:rPr>
                <w:rFonts w:eastAsia="Times New Roman" w:cs="Times New Roman"/>
                <w:color w:val="auto"/>
                <w:szCs w:val="28"/>
                <w:lang w:val="kk-KZ"/>
              </w:rPr>
              <w:lastRenderedPageBreak/>
              <w:t xml:space="preserve">Бағалау бойынша әдістемелік нұсқаулықтарды қолдануда қандай мәселелерге жолықтыңыз? </w:t>
            </w:r>
          </w:p>
        </w:tc>
        <w:tc>
          <w:tcPr>
            <w:tcW w:w="7938" w:type="dxa"/>
            <w:shd w:val="clear" w:color="auto" w:fill="auto"/>
          </w:tcPr>
          <w:p w:rsidR="001E6895" w:rsidRPr="003E43D7" w:rsidRDefault="001E6895" w:rsidP="00391B75">
            <w:pPr>
              <w:spacing w:after="0" w:line="240" w:lineRule="auto"/>
              <w:jc w:val="left"/>
              <w:rPr>
                <w:rFonts w:eastAsia="Times New Roman" w:cs="Times New Roman"/>
                <w:color w:val="auto"/>
                <w:szCs w:val="28"/>
              </w:rPr>
            </w:pPr>
            <w:r w:rsidRPr="003E43D7">
              <w:rPr>
                <w:rFonts w:eastAsia="Times New Roman" w:cs="Times New Roman"/>
                <w:i/>
                <w:color w:val="auto"/>
                <w:szCs w:val="28"/>
                <w:lang w:val="kk-KZ"/>
              </w:rPr>
              <w:t xml:space="preserve">Мысалы, жетістік критерийлері бойынша «жетті» немес «талпынды» деген шешім қабылдау қиын ба? </w:t>
            </w:r>
          </w:p>
        </w:tc>
      </w:tr>
      <w:tr w:rsidR="001E6895" w:rsidRPr="003E43D7" w:rsidTr="00391B75">
        <w:trPr>
          <w:gridBefore w:val="1"/>
          <w:wBefore w:w="7" w:type="dxa"/>
          <w:jc w:val="center"/>
        </w:trPr>
        <w:tc>
          <w:tcPr>
            <w:tcW w:w="6886" w:type="dxa"/>
            <w:shd w:val="clear" w:color="auto" w:fill="auto"/>
          </w:tcPr>
          <w:p w:rsidR="001E6895" w:rsidRPr="003E43D7" w:rsidRDefault="001E6895" w:rsidP="00391B75">
            <w:pPr>
              <w:spacing w:after="0" w:line="240" w:lineRule="auto"/>
              <w:jc w:val="left"/>
              <w:rPr>
                <w:rFonts w:cs="Times New Roman"/>
                <w:color w:val="auto"/>
                <w:sz w:val="24"/>
                <w:szCs w:val="24"/>
              </w:rPr>
            </w:pPr>
            <w:r w:rsidRPr="003E43D7">
              <w:rPr>
                <w:rFonts w:eastAsia="Times New Roman" w:cs="Times New Roman"/>
                <w:color w:val="auto"/>
                <w:sz w:val="24"/>
                <w:szCs w:val="24"/>
                <w:lang w:val="kk-KZ"/>
              </w:rPr>
              <w:t xml:space="preserve">Сабақ беруде критериалды бағалауды қолдану барысында мұғалімге қандай қолдау/көмек қажет болуы мүмкін? </w:t>
            </w:r>
          </w:p>
        </w:tc>
        <w:tc>
          <w:tcPr>
            <w:tcW w:w="7938" w:type="dxa"/>
            <w:shd w:val="clear" w:color="auto" w:fill="auto"/>
          </w:tcPr>
          <w:p w:rsidR="001E6895" w:rsidRPr="003E43D7" w:rsidRDefault="001E6895" w:rsidP="00391B75">
            <w:pPr>
              <w:spacing w:after="0" w:line="240" w:lineRule="auto"/>
              <w:jc w:val="left"/>
              <w:rPr>
                <w:rFonts w:eastAsia="Times New Roman" w:cs="Times New Roman"/>
                <w:color w:val="auto"/>
                <w:szCs w:val="28"/>
              </w:rPr>
            </w:pPr>
          </w:p>
        </w:tc>
      </w:tr>
      <w:tr w:rsidR="001E6895" w:rsidRPr="003E43D7" w:rsidTr="00391B75">
        <w:trPr>
          <w:gridBefore w:val="1"/>
          <w:wBefore w:w="7" w:type="dxa"/>
          <w:jc w:val="center"/>
        </w:trPr>
        <w:tc>
          <w:tcPr>
            <w:tcW w:w="6886" w:type="dxa"/>
            <w:shd w:val="clear" w:color="auto" w:fill="auto"/>
          </w:tcPr>
          <w:p w:rsidR="001E6895" w:rsidRPr="003E43D7" w:rsidRDefault="001E6895" w:rsidP="00391B75">
            <w:pPr>
              <w:spacing w:after="0" w:line="240" w:lineRule="auto"/>
              <w:jc w:val="left"/>
              <w:rPr>
                <w:rFonts w:eastAsia="Times New Roman" w:cs="Times New Roman"/>
                <w:b/>
                <w:color w:val="auto"/>
                <w:szCs w:val="28"/>
                <w:lang w:val="kk-KZ"/>
              </w:rPr>
            </w:pPr>
            <w:r w:rsidRPr="003E43D7">
              <w:rPr>
                <w:rFonts w:eastAsia="Times New Roman" w:cs="Times New Roman"/>
                <w:b/>
                <w:color w:val="auto"/>
                <w:szCs w:val="28"/>
                <w:lang w:val="kk-KZ"/>
              </w:rPr>
              <w:t xml:space="preserve">ОӘК </w:t>
            </w:r>
          </w:p>
        </w:tc>
        <w:tc>
          <w:tcPr>
            <w:tcW w:w="7938" w:type="dxa"/>
            <w:shd w:val="clear" w:color="auto" w:fill="auto"/>
          </w:tcPr>
          <w:p w:rsidR="001E6895" w:rsidRPr="003E43D7" w:rsidRDefault="001E6895" w:rsidP="00391B75">
            <w:pPr>
              <w:spacing w:after="0" w:line="240" w:lineRule="auto"/>
              <w:jc w:val="left"/>
              <w:rPr>
                <w:rFonts w:eastAsia="Times New Roman" w:cs="Times New Roman"/>
                <w:b/>
                <w:color w:val="auto"/>
                <w:szCs w:val="28"/>
              </w:rPr>
            </w:pPr>
          </w:p>
        </w:tc>
      </w:tr>
      <w:tr w:rsidR="001E6895" w:rsidRPr="003E43D7" w:rsidTr="00391B75">
        <w:trPr>
          <w:gridBefore w:val="1"/>
          <w:wBefore w:w="7" w:type="dxa"/>
          <w:jc w:val="center"/>
        </w:trPr>
        <w:tc>
          <w:tcPr>
            <w:tcW w:w="6886" w:type="dxa"/>
            <w:shd w:val="clear" w:color="auto" w:fill="auto"/>
          </w:tcPr>
          <w:p w:rsidR="001E6895" w:rsidRPr="003E43D7" w:rsidRDefault="001E6895" w:rsidP="00391B75">
            <w:pPr>
              <w:spacing w:after="0" w:line="240" w:lineRule="auto"/>
              <w:jc w:val="left"/>
              <w:rPr>
                <w:rFonts w:cs="Times New Roman"/>
                <w:color w:val="auto"/>
                <w:sz w:val="24"/>
                <w:szCs w:val="24"/>
                <w:lang w:val="kk-KZ"/>
              </w:rPr>
            </w:pPr>
            <w:r w:rsidRPr="003E43D7">
              <w:rPr>
                <w:rFonts w:eastAsia="Times New Roman" w:cs="Times New Roman"/>
                <w:sz w:val="24"/>
                <w:szCs w:val="24"/>
                <w:lang w:val="kk-KZ"/>
              </w:rPr>
              <w:t>Жаңа оқу-әдістемелік кешені бойынша оқыту кезінде қай пәндер бойынша қиындықтар/ мәселелер көп туындады?</w:t>
            </w:r>
          </w:p>
        </w:tc>
        <w:tc>
          <w:tcPr>
            <w:tcW w:w="7938" w:type="dxa"/>
            <w:shd w:val="clear" w:color="auto" w:fill="auto"/>
          </w:tcPr>
          <w:p w:rsidR="001E6895" w:rsidRPr="003E43D7" w:rsidRDefault="001E6895" w:rsidP="00391B75">
            <w:pPr>
              <w:spacing w:after="0" w:line="240" w:lineRule="auto"/>
              <w:jc w:val="left"/>
              <w:rPr>
                <w:rFonts w:cs="Times New Roman"/>
                <w:color w:val="auto"/>
                <w:szCs w:val="28"/>
              </w:rPr>
            </w:pPr>
          </w:p>
        </w:tc>
      </w:tr>
      <w:tr w:rsidR="001E6895" w:rsidRPr="003E43D7" w:rsidTr="00391B75">
        <w:trPr>
          <w:gridBefore w:val="1"/>
          <w:wBefore w:w="7" w:type="dxa"/>
          <w:jc w:val="center"/>
        </w:trPr>
        <w:tc>
          <w:tcPr>
            <w:tcW w:w="6886" w:type="dxa"/>
            <w:shd w:val="clear" w:color="auto" w:fill="auto"/>
          </w:tcPr>
          <w:p w:rsidR="001E6895" w:rsidRPr="003E43D7" w:rsidRDefault="001E6895" w:rsidP="00391B75">
            <w:pPr>
              <w:spacing w:after="0" w:line="240" w:lineRule="auto"/>
              <w:jc w:val="left"/>
              <w:rPr>
                <w:rFonts w:cs="Times New Roman"/>
                <w:color w:val="auto"/>
                <w:szCs w:val="28"/>
              </w:rPr>
            </w:pPr>
            <w:r w:rsidRPr="003E43D7">
              <w:rPr>
                <w:rFonts w:eastAsia="Times New Roman" w:cs="Times New Roman"/>
                <w:szCs w:val="28"/>
                <w:lang w:val="kk-KZ"/>
              </w:rPr>
              <w:t>ОӘК қолданғанда қандай қиындықтарға жолықтыңыз?</w:t>
            </w:r>
          </w:p>
        </w:tc>
        <w:tc>
          <w:tcPr>
            <w:tcW w:w="7938" w:type="dxa"/>
            <w:shd w:val="clear" w:color="auto" w:fill="auto"/>
          </w:tcPr>
          <w:p w:rsidR="001E6895" w:rsidRPr="003E43D7" w:rsidRDefault="001E6895" w:rsidP="00391B75">
            <w:pPr>
              <w:spacing w:after="0" w:line="240" w:lineRule="auto"/>
              <w:jc w:val="left"/>
              <w:rPr>
                <w:rFonts w:cs="Times New Roman"/>
                <w:color w:val="auto"/>
                <w:szCs w:val="28"/>
              </w:rPr>
            </w:pPr>
          </w:p>
        </w:tc>
      </w:tr>
      <w:tr w:rsidR="001E6895" w:rsidRPr="003E43D7" w:rsidTr="00391B75">
        <w:trPr>
          <w:jc w:val="center"/>
        </w:trPr>
        <w:tc>
          <w:tcPr>
            <w:tcW w:w="6893" w:type="dxa"/>
            <w:gridSpan w:val="2"/>
            <w:shd w:val="clear" w:color="auto" w:fill="auto"/>
          </w:tcPr>
          <w:p w:rsidR="001E6895" w:rsidRPr="003E43D7" w:rsidRDefault="001E6895" w:rsidP="00391B75">
            <w:pPr>
              <w:spacing w:after="0" w:line="240" w:lineRule="auto"/>
              <w:jc w:val="left"/>
              <w:rPr>
                <w:rFonts w:cs="Times New Roman"/>
                <w:color w:val="auto"/>
                <w:szCs w:val="28"/>
                <w:lang w:val="kk-KZ"/>
              </w:rPr>
            </w:pPr>
            <w:r w:rsidRPr="003E43D7">
              <w:rPr>
                <w:rFonts w:eastAsia="Times New Roman" w:cs="Times New Roman"/>
                <w:b/>
                <w:color w:val="auto"/>
                <w:szCs w:val="28"/>
                <w:lang w:val="kk-KZ"/>
              </w:rPr>
              <w:t xml:space="preserve">Сабақ беруге және оқытуға арналған ресурстар </w:t>
            </w:r>
          </w:p>
        </w:tc>
        <w:tc>
          <w:tcPr>
            <w:tcW w:w="7938" w:type="dxa"/>
            <w:shd w:val="clear" w:color="auto" w:fill="auto"/>
          </w:tcPr>
          <w:p w:rsidR="001E6895" w:rsidRPr="003E43D7" w:rsidRDefault="001E6895" w:rsidP="00391B75">
            <w:pPr>
              <w:spacing w:after="0" w:line="240" w:lineRule="auto"/>
              <w:jc w:val="left"/>
              <w:rPr>
                <w:rFonts w:eastAsia="Times New Roman" w:cs="Times New Roman"/>
                <w:b/>
                <w:color w:val="auto"/>
                <w:szCs w:val="28"/>
              </w:rPr>
            </w:pPr>
          </w:p>
        </w:tc>
      </w:tr>
      <w:tr w:rsidR="001E6895" w:rsidRPr="003E43D7" w:rsidTr="00391B75">
        <w:trPr>
          <w:trHeight w:val="381"/>
          <w:jc w:val="center"/>
        </w:trPr>
        <w:tc>
          <w:tcPr>
            <w:tcW w:w="6893" w:type="dxa"/>
            <w:gridSpan w:val="2"/>
            <w:shd w:val="clear" w:color="auto" w:fill="auto"/>
          </w:tcPr>
          <w:p w:rsidR="001E6895" w:rsidRPr="003E43D7" w:rsidRDefault="001E6895" w:rsidP="00391B75">
            <w:pPr>
              <w:spacing w:after="0" w:line="240" w:lineRule="auto"/>
              <w:jc w:val="left"/>
              <w:rPr>
                <w:rFonts w:cs="Times New Roman"/>
                <w:color w:val="auto"/>
                <w:sz w:val="24"/>
                <w:szCs w:val="24"/>
              </w:rPr>
            </w:pPr>
            <w:r w:rsidRPr="003E43D7">
              <w:rPr>
                <w:rFonts w:eastAsia="Times New Roman" w:cs="Times New Roman"/>
                <w:color w:val="auto"/>
                <w:sz w:val="24"/>
                <w:szCs w:val="24"/>
                <w:lang w:val="kk-KZ"/>
              </w:rPr>
              <w:t xml:space="preserve">Жаңа оқу бағдарламалары мен оқу жоспарлары бойынша сабақ беру үшін мұғалімдерге қандай пәндер бойынша біліктілігін арттыру қажет? </w:t>
            </w:r>
          </w:p>
        </w:tc>
        <w:tc>
          <w:tcPr>
            <w:tcW w:w="7938" w:type="dxa"/>
            <w:shd w:val="clear" w:color="auto" w:fill="auto"/>
          </w:tcPr>
          <w:p w:rsidR="001E6895" w:rsidRPr="003E43D7" w:rsidRDefault="001E6895" w:rsidP="00391B75">
            <w:pPr>
              <w:spacing w:after="0" w:line="240" w:lineRule="auto"/>
              <w:jc w:val="left"/>
              <w:rPr>
                <w:rFonts w:eastAsia="Times New Roman" w:cs="Times New Roman"/>
                <w:color w:val="auto"/>
                <w:szCs w:val="28"/>
              </w:rPr>
            </w:pPr>
            <w:r w:rsidRPr="003E43D7">
              <w:rPr>
                <w:rFonts w:eastAsia="Times New Roman" w:cs="Times New Roman"/>
                <w:i/>
                <w:color w:val="auto"/>
                <w:szCs w:val="28"/>
                <w:lang w:val="kk-KZ"/>
              </w:rPr>
              <w:t xml:space="preserve">Мысалы, мұғалімдерге әріптестері, мектеп басшылығы немесе тренерлер тарапынан жиі қолдау керек пәндер </w:t>
            </w:r>
          </w:p>
        </w:tc>
      </w:tr>
      <w:tr w:rsidR="001E6895" w:rsidRPr="003E43D7" w:rsidTr="00391B75">
        <w:trPr>
          <w:jc w:val="center"/>
        </w:trPr>
        <w:tc>
          <w:tcPr>
            <w:tcW w:w="6893" w:type="dxa"/>
            <w:gridSpan w:val="2"/>
            <w:shd w:val="clear" w:color="auto" w:fill="auto"/>
          </w:tcPr>
          <w:p w:rsidR="001E6895" w:rsidRPr="003E43D7" w:rsidRDefault="001E6895" w:rsidP="00391B75">
            <w:pPr>
              <w:spacing w:after="0" w:line="240" w:lineRule="auto"/>
              <w:jc w:val="left"/>
              <w:rPr>
                <w:rFonts w:eastAsia="Times New Roman" w:cs="Times New Roman"/>
                <w:b/>
                <w:color w:val="auto"/>
                <w:szCs w:val="28"/>
                <w:lang w:val="kk-KZ"/>
              </w:rPr>
            </w:pPr>
            <w:r w:rsidRPr="003E43D7">
              <w:rPr>
                <w:rFonts w:eastAsia="Times New Roman" w:cs="Times New Roman"/>
                <w:b/>
                <w:color w:val="auto"/>
                <w:szCs w:val="28"/>
                <w:lang w:val="kk-KZ"/>
              </w:rPr>
              <w:t xml:space="preserve">Педагогикалық әдістер </w:t>
            </w:r>
          </w:p>
        </w:tc>
        <w:tc>
          <w:tcPr>
            <w:tcW w:w="7938" w:type="dxa"/>
            <w:shd w:val="clear" w:color="auto" w:fill="auto"/>
          </w:tcPr>
          <w:p w:rsidR="001E6895" w:rsidRPr="003E43D7" w:rsidRDefault="001E6895" w:rsidP="00391B75">
            <w:pPr>
              <w:spacing w:after="0" w:line="240" w:lineRule="auto"/>
              <w:jc w:val="left"/>
              <w:rPr>
                <w:rFonts w:eastAsia="Times New Roman" w:cs="Times New Roman"/>
                <w:i/>
                <w:color w:val="auto"/>
                <w:szCs w:val="28"/>
              </w:rPr>
            </w:pPr>
          </w:p>
        </w:tc>
      </w:tr>
      <w:tr w:rsidR="001E6895" w:rsidRPr="003E43D7" w:rsidTr="00391B75">
        <w:trPr>
          <w:jc w:val="center"/>
        </w:trPr>
        <w:tc>
          <w:tcPr>
            <w:tcW w:w="6893" w:type="dxa"/>
            <w:gridSpan w:val="2"/>
            <w:shd w:val="clear" w:color="auto" w:fill="auto"/>
          </w:tcPr>
          <w:p w:rsidR="001E6895" w:rsidRPr="003E43D7" w:rsidRDefault="001E6895" w:rsidP="00391B75">
            <w:pPr>
              <w:spacing w:after="0" w:line="240" w:lineRule="auto"/>
              <w:jc w:val="left"/>
              <w:rPr>
                <w:rFonts w:cs="Times New Roman"/>
                <w:color w:val="auto"/>
                <w:szCs w:val="28"/>
              </w:rPr>
            </w:pPr>
            <w:r w:rsidRPr="003E43D7">
              <w:rPr>
                <w:rFonts w:eastAsia="Times New Roman" w:cs="Times New Roman"/>
                <w:color w:val="auto"/>
                <w:szCs w:val="28"/>
                <w:lang w:val="kk-KZ"/>
              </w:rPr>
              <w:t xml:space="preserve">Сабақ беру мен оқытудың сапасына қандай жаңа педагогикалық әдістер оң әсерін тигізді? </w:t>
            </w:r>
          </w:p>
        </w:tc>
        <w:tc>
          <w:tcPr>
            <w:tcW w:w="7938" w:type="dxa"/>
            <w:shd w:val="clear" w:color="auto" w:fill="auto"/>
          </w:tcPr>
          <w:p w:rsidR="001E6895" w:rsidRPr="003E43D7" w:rsidRDefault="001E6895" w:rsidP="00391B75">
            <w:pPr>
              <w:spacing w:after="0" w:line="240" w:lineRule="auto"/>
              <w:jc w:val="left"/>
              <w:rPr>
                <w:rFonts w:eastAsia="Times New Roman" w:cs="Times New Roman"/>
                <w:color w:val="auto"/>
                <w:szCs w:val="28"/>
              </w:rPr>
            </w:pPr>
            <w:r w:rsidRPr="003E43D7">
              <w:rPr>
                <w:rFonts w:eastAsia="Times New Roman" w:cs="Times New Roman"/>
                <w:i/>
                <w:color w:val="auto"/>
                <w:szCs w:val="28"/>
                <w:lang w:val="kk-KZ"/>
              </w:rPr>
              <w:t>Мысалы, белсенді оқыту, өзара бағалау және т.б.</w:t>
            </w:r>
          </w:p>
        </w:tc>
      </w:tr>
      <w:tr w:rsidR="001E6895" w:rsidRPr="003E43D7" w:rsidTr="00391B75">
        <w:trPr>
          <w:jc w:val="center"/>
        </w:trPr>
        <w:tc>
          <w:tcPr>
            <w:tcW w:w="6893" w:type="dxa"/>
            <w:gridSpan w:val="2"/>
            <w:shd w:val="clear" w:color="auto" w:fill="auto"/>
          </w:tcPr>
          <w:p w:rsidR="001E6895" w:rsidRPr="003E43D7" w:rsidRDefault="001E6895" w:rsidP="00391B75">
            <w:pPr>
              <w:spacing w:after="0" w:line="240" w:lineRule="auto"/>
              <w:jc w:val="left"/>
              <w:rPr>
                <w:rFonts w:cs="Times New Roman"/>
                <w:color w:val="auto"/>
                <w:szCs w:val="28"/>
              </w:rPr>
            </w:pPr>
            <w:r w:rsidRPr="003E43D7">
              <w:rPr>
                <w:rFonts w:eastAsia="Times New Roman" w:cs="Times New Roman"/>
                <w:color w:val="auto"/>
                <w:szCs w:val="28"/>
                <w:lang w:val="kk-KZ"/>
              </w:rPr>
              <w:t xml:space="preserve">Сабақ беру мен оқытудың сапасына қандай жаңа педагогикалық әдістер кері әсерін тигізді? </w:t>
            </w:r>
          </w:p>
        </w:tc>
        <w:tc>
          <w:tcPr>
            <w:tcW w:w="7938" w:type="dxa"/>
            <w:shd w:val="clear" w:color="auto" w:fill="auto"/>
          </w:tcPr>
          <w:p w:rsidR="001E6895" w:rsidRPr="003E43D7" w:rsidRDefault="001E6895" w:rsidP="00391B75">
            <w:pPr>
              <w:spacing w:after="0" w:line="240" w:lineRule="auto"/>
              <w:jc w:val="left"/>
              <w:rPr>
                <w:rFonts w:eastAsia="Times New Roman" w:cs="Times New Roman"/>
                <w:color w:val="auto"/>
                <w:szCs w:val="28"/>
              </w:rPr>
            </w:pPr>
            <w:r w:rsidRPr="003E43D7">
              <w:rPr>
                <w:rFonts w:eastAsia="Times New Roman" w:cs="Times New Roman"/>
                <w:i/>
                <w:color w:val="auto"/>
                <w:szCs w:val="28"/>
                <w:lang w:val="kk-KZ"/>
              </w:rPr>
              <w:t xml:space="preserve">Мысалы, белсенді оқыту, өзара бағалау және т.б. </w:t>
            </w:r>
          </w:p>
        </w:tc>
      </w:tr>
      <w:tr w:rsidR="001E6895" w:rsidRPr="003E43D7" w:rsidTr="00391B75">
        <w:trPr>
          <w:jc w:val="center"/>
        </w:trPr>
        <w:tc>
          <w:tcPr>
            <w:tcW w:w="6893" w:type="dxa"/>
            <w:gridSpan w:val="2"/>
            <w:shd w:val="clear" w:color="auto" w:fill="auto"/>
          </w:tcPr>
          <w:p w:rsidR="001E6895" w:rsidRPr="003E43D7" w:rsidRDefault="001E6895" w:rsidP="00391B75">
            <w:pPr>
              <w:spacing w:after="0" w:line="240" w:lineRule="auto"/>
              <w:jc w:val="left"/>
              <w:rPr>
                <w:rFonts w:cs="Times New Roman"/>
                <w:color w:val="auto"/>
                <w:szCs w:val="28"/>
              </w:rPr>
            </w:pPr>
            <w:r w:rsidRPr="003E43D7">
              <w:rPr>
                <w:rFonts w:eastAsia="Times New Roman" w:cs="Times New Roman"/>
                <w:color w:val="auto"/>
                <w:szCs w:val="28"/>
                <w:lang w:val="kk-KZ"/>
              </w:rPr>
              <w:t xml:space="preserve">Жүзеге асыруда қандай жаңа педагогикалық әдістер қиынға соқты </w:t>
            </w:r>
            <w:r w:rsidRPr="003E43D7">
              <w:rPr>
                <w:rFonts w:eastAsia="Times New Roman" w:cs="Times New Roman"/>
                <w:color w:val="auto"/>
                <w:szCs w:val="28"/>
              </w:rPr>
              <w:t>реализации?</w:t>
            </w:r>
          </w:p>
        </w:tc>
        <w:tc>
          <w:tcPr>
            <w:tcW w:w="7938" w:type="dxa"/>
            <w:shd w:val="clear" w:color="auto" w:fill="auto"/>
          </w:tcPr>
          <w:p w:rsidR="001E6895" w:rsidRPr="003E43D7" w:rsidRDefault="001E6895" w:rsidP="00391B75">
            <w:pPr>
              <w:spacing w:after="0" w:line="240" w:lineRule="auto"/>
              <w:jc w:val="left"/>
              <w:rPr>
                <w:rFonts w:eastAsia="Times New Roman" w:cs="Times New Roman"/>
                <w:color w:val="auto"/>
                <w:szCs w:val="28"/>
              </w:rPr>
            </w:pPr>
            <w:r w:rsidRPr="003E43D7">
              <w:rPr>
                <w:rFonts w:eastAsia="Times New Roman" w:cs="Times New Roman"/>
                <w:i/>
                <w:color w:val="auto"/>
                <w:szCs w:val="28"/>
                <w:lang w:val="kk-KZ"/>
              </w:rPr>
              <w:t xml:space="preserve">Мысалы, белсенді оқыту, өз сыныптастарын бағалау және т.б. </w:t>
            </w:r>
          </w:p>
        </w:tc>
      </w:tr>
      <w:tr w:rsidR="001E6895" w:rsidRPr="003E43D7" w:rsidTr="00391B75">
        <w:trPr>
          <w:jc w:val="center"/>
        </w:trPr>
        <w:tc>
          <w:tcPr>
            <w:tcW w:w="6893" w:type="dxa"/>
            <w:gridSpan w:val="2"/>
            <w:shd w:val="clear" w:color="auto" w:fill="auto"/>
          </w:tcPr>
          <w:p w:rsidR="001E6895" w:rsidRPr="003E43D7" w:rsidRDefault="001E6895" w:rsidP="00391B75">
            <w:pPr>
              <w:spacing w:after="0" w:line="240" w:lineRule="auto"/>
              <w:jc w:val="left"/>
              <w:rPr>
                <w:rFonts w:cs="Times New Roman"/>
                <w:b/>
                <w:color w:val="auto"/>
                <w:szCs w:val="28"/>
                <w:lang w:val="kk-KZ"/>
              </w:rPr>
            </w:pPr>
            <w:r w:rsidRPr="003E43D7">
              <w:rPr>
                <w:rFonts w:cs="Times New Roman"/>
                <w:b/>
                <w:color w:val="auto"/>
                <w:szCs w:val="28"/>
                <w:lang w:val="kk-KZ"/>
              </w:rPr>
              <w:t xml:space="preserve">Денсаулық жағдайы </w:t>
            </w:r>
          </w:p>
        </w:tc>
        <w:tc>
          <w:tcPr>
            <w:tcW w:w="7938" w:type="dxa"/>
            <w:shd w:val="clear" w:color="auto" w:fill="auto"/>
          </w:tcPr>
          <w:p w:rsidR="001E6895" w:rsidRPr="003E43D7" w:rsidRDefault="001E6895" w:rsidP="00391B75">
            <w:pPr>
              <w:spacing w:after="0" w:line="240" w:lineRule="auto"/>
              <w:jc w:val="left"/>
              <w:rPr>
                <w:rFonts w:eastAsia="Times New Roman" w:cs="Times New Roman"/>
                <w:color w:val="auto"/>
                <w:szCs w:val="28"/>
              </w:rPr>
            </w:pPr>
          </w:p>
        </w:tc>
      </w:tr>
      <w:tr w:rsidR="001E6895" w:rsidRPr="003E43D7" w:rsidTr="00391B75">
        <w:trPr>
          <w:jc w:val="center"/>
        </w:trPr>
        <w:tc>
          <w:tcPr>
            <w:tcW w:w="6893" w:type="dxa"/>
            <w:gridSpan w:val="2"/>
            <w:shd w:val="clear" w:color="auto" w:fill="auto"/>
          </w:tcPr>
          <w:p w:rsidR="001E6895" w:rsidRPr="003E43D7" w:rsidRDefault="001E6895" w:rsidP="00391B75">
            <w:pPr>
              <w:spacing w:after="0" w:line="240" w:lineRule="auto"/>
              <w:jc w:val="left"/>
              <w:rPr>
                <w:rFonts w:cs="Times New Roman"/>
                <w:color w:val="auto"/>
                <w:szCs w:val="28"/>
              </w:rPr>
            </w:pPr>
            <w:r w:rsidRPr="003E43D7">
              <w:rPr>
                <w:rFonts w:eastAsia="Times New Roman" w:cs="Times New Roman"/>
                <w:color w:val="auto"/>
                <w:szCs w:val="28"/>
                <w:lang w:val="kk-KZ"/>
              </w:rPr>
              <w:t xml:space="preserve">Оқушылардың психо-эмоционалдық жғдайы және денсаулығы </w:t>
            </w:r>
          </w:p>
        </w:tc>
        <w:tc>
          <w:tcPr>
            <w:tcW w:w="7938" w:type="dxa"/>
            <w:shd w:val="clear" w:color="auto" w:fill="auto"/>
          </w:tcPr>
          <w:p w:rsidR="001E6895" w:rsidRPr="003E43D7" w:rsidRDefault="001E6895" w:rsidP="00391B75">
            <w:pPr>
              <w:spacing w:after="0" w:line="240" w:lineRule="auto"/>
              <w:jc w:val="left"/>
              <w:rPr>
                <w:rFonts w:cs="Times New Roman"/>
                <w:i/>
                <w:color w:val="auto"/>
                <w:szCs w:val="28"/>
              </w:rPr>
            </w:pPr>
            <w:r w:rsidRPr="003E43D7">
              <w:rPr>
                <w:rFonts w:cs="Times New Roman"/>
                <w:i/>
                <w:color w:val="auto"/>
                <w:szCs w:val="28"/>
                <w:lang w:val="kk-KZ"/>
              </w:rPr>
              <w:t xml:space="preserve">Мектеп бойынша жалпы сипаттама </w:t>
            </w:r>
          </w:p>
        </w:tc>
      </w:tr>
    </w:tbl>
    <w:p w:rsidR="001E6895" w:rsidRPr="003E43D7" w:rsidRDefault="001E6895" w:rsidP="001E6895">
      <w:pPr>
        <w:spacing w:after="0" w:line="240" w:lineRule="auto"/>
        <w:rPr>
          <w:rFonts w:eastAsia="Times New Roman" w:cs="Times New Roman"/>
          <w:color w:val="auto"/>
          <w:szCs w:val="28"/>
        </w:rPr>
      </w:pPr>
    </w:p>
    <w:p w:rsidR="001E6895" w:rsidRPr="003E43D7" w:rsidRDefault="001E6895" w:rsidP="001E6895">
      <w:pPr>
        <w:spacing w:after="0" w:line="240" w:lineRule="auto"/>
        <w:jc w:val="left"/>
        <w:rPr>
          <w:rFonts w:cs="Times New Roman"/>
          <w:i/>
          <w:color w:val="auto"/>
          <w:szCs w:val="28"/>
          <w:lang w:val="kk-KZ"/>
        </w:rPr>
      </w:pPr>
      <w:r w:rsidRPr="003E43D7">
        <w:rPr>
          <w:rFonts w:cs="Times New Roman"/>
          <w:i/>
          <w:color w:val="auto"/>
          <w:szCs w:val="28"/>
        </w:rPr>
        <w:t xml:space="preserve">* 4.1-ТК </w:t>
      </w:r>
      <w:r w:rsidRPr="003E43D7">
        <w:rPr>
          <w:rFonts w:cs="Times New Roman"/>
          <w:i/>
          <w:color w:val="auto"/>
          <w:szCs w:val="28"/>
          <w:lang w:val="kk-KZ"/>
        </w:rPr>
        <w:t>әр тоқсан соңында толтырылады</w:t>
      </w:r>
      <w:r w:rsidRPr="003E43D7">
        <w:rPr>
          <w:rFonts w:cs="Times New Roman"/>
          <w:i/>
          <w:color w:val="auto"/>
          <w:szCs w:val="28"/>
        </w:rPr>
        <w:t xml:space="preserve"> (</w:t>
      </w:r>
      <w:r w:rsidRPr="003E43D7">
        <w:rPr>
          <w:rFonts w:cs="Times New Roman"/>
          <w:i/>
          <w:color w:val="auto"/>
          <w:szCs w:val="28"/>
          <w:lang w:val="kk-KZ"/>
        </w:rPr>
        <w:t xml:space="preserve">әдістемелдік бірлестіктер және педагогикалық кеңестердегі талқылаулар қорытындылары бойынша) </w:t>
      </w:r>
    </w:p>
    <w:p w:rsidR="001E6895" w:rsidRPr="003E43D7" w:rsidRDefault="001E6895" w:rsidP="001E6895">
      <w:pPr>
        <w:spacing w:after="0" w:line="240" w:lineRule="auto"/>
        <w:jc w:val="left"/>
        <w:rPr>
          <w:rFonts w:cs="Times New Roman"/>
          <w:i/>
          <w:color w:val="auto"/>
          <w:szCs w:val="28"/>
          <w:lang w:val="kk-KZ"/>
        </w:rPr>
      </w:pPr>
    </w:p>
    <w:p w:rsidR="001E6895" w:rsidRPr="003E43D7" w:rsidRDefault="001E6895" w:rsidP="001E6895">
      <w:pPr>
        <w:spacing w:after="0" w:line="240" w:lineRule="auto"/>
        <w:jc w:val="left"/>
        <w:rPr>
          <w:rFonts w:cs="Times New Roman"/>
          <w:i/>
          <w:color w:val="auto"/>
          <w:szCs w:val="28"/>
          <w:lang w:val="kk-KZ"/>
        </w:rPr>
      </w:pPr>
    </w:p>
    <w:p w:rsidR="001E6895" w:rsidRPr="003E43D7" w:rsidRDefault="001E6895" w:rsidP="001E6895">
      <w:pPr>
        <w:spacing w:after="0" w:line="240" w:lineRule="auto"/>
        <w:jc w:val="left"/>
        <w:rPr>
          <w:rFonts w:eastAsia="Times New Roman" w:cs="Times New Roman"/>
          <w:color w:val="auto"/>
          <w:szCs w:val="28"/>
          <w:lang w:val="kk-KZ"/>
        </w:rPr>
      </w:pPr>
      <w:r w:rsidRPr="003E43D7">
        <w:rPr>
          <w:rFonts w:cs="Times New Roman"/>
          <w:b/>
          <w:color w:val="auto"/>
          <w:szCs w:val="28"/>
          <w:lang w:val="kk-KZ"/>
        </w:rPr>
        <w:t>5-ТК –</w:t>
      </w:r>
      <w:r w:rsidRPr="003E43D7">
        <w:rPr>
          <w:rFonts w:eastAsia="Times New Roman" w:cs="Times New Roman"/>
          <w:color w:val="auto"/>
          <w:szCs w:val="28"/>
          <w:lang w:val="kk-KZ"/>
        </w:rPr>
        <w:t xml:space="preserve"> Оқушылардың денсаулық жағдайы </w:t>
      </w:r>
    </w:p>
    <w:p w:rsidR="001E6895" w:rsidRPr="003E43D7" w:rsidRDefault="001E6895" w:rsidP="001E6895">
      <w:pPr>
        <w:tabs>
          <w:tab w:val="left" w:pos="2991"/>
        </w:tabs>
        <w:spacing w:after="0" w:line="240" w:lineRule="auto"/>
        <w:jc w:val="left"/>
        <w:rPr>
          <w:rFonts w:cs="Times New Roman"/>
          <w:bCs/>
          <w:color w:val="auto"/>
          <w:szCs w:val="28"/>
          <w:lang w:val="kk-KZ"/>
        </w:rPr>
      </w:pPr>
    </w:p>
    <w:p w:rsidR="001E6895" w:rsidRPr="003E43D7" w:rsidRDefault="001E6895" w:rsidP="001E6895">
      <w:pPr>
        <w:tabs>
          <w:tab w:val="left" w:pos="2991"/>
        </w:tabs>
        <w:spacing w:after="0" w:line="240" w:lineRule="auto"/>
        <w:ind w:firstLine="567"/>
        <w:jc w:val="both"/>
        <w:rPr>
          <w:rFonts w:eastAsia="Times New Roman" w:cs="Times New Roman"/>
          <w:color w:val="auto"/>
          <w:szCs w:val="28"/>
          <w:lang w:val="kk-KZ"/>
        </w:rPr>
      </w:pPr>
      <w:r w:rsidRPr="003E43D7">
        <w:rPr>
          <w:rFonts w:eastAsia="Times New Roman" w:cs="Times New Roman"/>
          <w:color w:val="auto"/>
          <w:szCs w:val="28"/>
          <w:lang w:val="kk-KZ"/>
        </w:rPr>
        <w:lastRenderedPageBreak/>
        <w:t>Бұл технологиялық карта мектептің медициналық қызметкермен бірлесіп директордың орынбасары толтырады (мектептің штатында медициналық қызмектер болмаған жағдайда тұрғын жердің медициналық қызметкері). Бұл карта екі рет толтырылады – оқу жылының басында (15 қыркүйекке дейін) және үшінші тоқсанның соңында (20 наурызға дейін)</w:t>
      </w:r>
      <w:r w:rsidRPr="003E43D7">
        <w:rPr>
          <w:rFonts w:cs="Times New Roman"/>
          <w:color w:val="auto"/>
          <w:szCs w:val="28"/>
          <w:lang w:val="kk-KZ"/>
        </w:rPr>
        <w:t>.</w:t>
      </w:r>
    </w:p>
    <w:p w:rsidR="001E6895" w:rsidRPr="003E43D7" w:rsidRDefault="001E6895" w:rsidP="001E6895">
      <w:pPr>
        <w:tabs>
          <w:tab w:val="left" w:pos="2991"/>
        </w:tabs>
        <w:spacing w:after="0" w:line="240" w:lineRule="auto"/>
        <w:jc w:val="left"/>
        <w:rPr>
          <w:rFonts w:cs="Times New Roman"/>
          <w:bCs/>
          <w:color w:val="auto"/>
          <w:szCs w:val="28"/>
          <w:lang w:val="kk-KZ"/>
        </w:rPr>
      </w:pPr>
    </w:p>
    <w:p w:rsidR="001E6895" w:rsidRPr="003E43D7" w:rsidRDefault="001E6895" w:rsidP="001E6895">
      <w:pPr>
        <w:tabs>
          <w:tab w:val="left" w:pos="2991"/>
        </w:tabs>
        <w:spacing w:after="0" w:line="240" w:lineRule="auto"/>
        <w:jc w:val="left"/>
        <w:rPr>
          <w:rFonts w:cs="Times New Roman"/>
          <w:bCs/>
          <w:color w:val="auto"/>
          <w:szCs w:val="28"/>
          <w:lang w:val="kk-KZ"/>
        </w:rPr>
      </w:pPr>
      <w:r w:rsidRPr="003E43D7">
        <w:rPr>
          <w:rFonts w:cs="Times New Roman"/>
          <w:b/>
          <w:bCs/>
          <w:color w:val="auto"/>
          <w:szCs w:val="28"/>
          <w:lang w:val="kk-KZ"/>
        </w:rPr>
        <w:t xml:space="preserve">5.1-ТК – </w:t>
      </w:r>
      <w:r w:rsidRPr="003E43D7">
        <w:rPr>
          <w:rFonts w:eastAsia="Times New Roman" w:cs="Times New Roman"/>
          <w:color w:val="auto"/>
          <w:szCs w:val="28"/>
          <w:lang w:val="kk-KZ"/>
        </w:rPr>
        <w:t xml:space="preserve">Оқушылардың денсаулық жағдайы </w:t>
      </w:r>
    </w:p>
    <w:p w:rsidR="001E6895" w:rsidRPr="003E43D7" w:rsidRDefault="001E6895" w:rsidP="001E6895">
      <w:pPr>
        <w:tabs>
          <w:tab w:val="left" w:pos="2991"/>
        </w:tabs>
        <w:spacing w:after="0" w:line="240" w:lineRule="auto"/>
        <w:jc w:val="left"/>
        <w:rPr>
          <w:rFonts w:cs="Times New Roman"/>
          <w:b/>
          <w:bCs/>
          <w:color w:val="auto"/>
          <w:szCs w:val="28"/>
          <w:lang w:val="kk-KZ"/>
        </w:rPr>
      </w:pPr>
      <w:r w:rsidRPr="003E43D7">
        <w:rPr>
          <w:rFonts w:cs="Times New Roman"/>
          <w:bCs/>
          <w:color w:val="auto"/>
          <w:szCs w:val="28"/>
          <w:lang w:val="kk-KZ"/>
        </w:rPr>
        <w:t xml:space="preserve">Мектептің толық атауы </w:t>
      </w:r>
      <w:r w:rsidRPr="003E43D7">
        <w:rPr>
          <w:rFonts w:cs="Times New Roman"/>
          <w:b/>
          <w:bCs/>
          <w:color w:val="auto"/>
          <w:szCs w:val="28"/>
          <w:lang w:val="kk-KZ"/>
        </w:rPr>
        <w:t xml:space="preserve">__________________ </w:t>
      </w:r>
    </w:p>
    <w:p w:rsidR="001E6895" w:rsidRPr="003E43D7" w:rsidRDefault="001E6895" w:rsidP="001E6895">
      <w:pPr>
        <w:spacing w:after="0" w:line="240" w:lineRule="auto"/>
        <w:jc w:val="left"/>
        <w:rPr>
          <w:rFonts w:eastAsia="Times New Roman" w:cs="Times New Roman"/>
          <w:color w:val="auto"/>
          <w:szCs w:val="28"/>
          <w:lang w:val="kk-KZ"/>
        </w:rPr>
      </w:pPr>
    </w:p>
    <w:p w:rsidR="001E6895" w:rsidRPr="003E43D7" w:rsidRDefault="001E6895" w:rsidP="001E6895">
      <w:pPr>
        <w:spacing w:after="0" w:line="240" w:lineRule="auto"/>
        <w:jc w:val="left"/>
        <w:rPr>
          <w:rFonts w:eastAsia="Times New Roman" w:cs="Times New Roman"/>
          <w:color w:val="auto"/>
          <w:szCs w:val="28"/>
          <w:lang w:val="kk-KZ"/>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6"/>
        <w:gridCol w:w="1244"/>
        <w:gridCol w:w="969"/>
        <w:gridCol w:w="1272"/>
        <w:gridCol w:w="1676"/>
        <w:gridCol w:w="2075"/>
        <w:gridCol w:w="1612"/>
        <w:gridCol w:w="1727"/>
        <w:gridCol w:w="1662"/>
        <w:gridCol w:w="2023"/>
      </w:tblGrid>
      <w:tr w:rsidR="001E6895" w:rsidRPr="00E22D66" w:rsidTr="00391B75">
        <w:trPr>
          <w:trHeight w:val="575"/>
          <w:jc w:val="center"/>
        </w:trPr>
        <w:tc>
          <w:tcPr>
            <w:tcW w:w="191" w:type="pct"/>
            <w:vMerge w:val="restart"/>
            <w:shd w:val="clear" w:color="auto" w:fill="auto"/>
            <w:vAlign w:val="center"/>
            <w:hideMark/>
          </w:tcPr>
          <w:p w:rsidR="001E6895" w:rsidRPr="003E43D7" w:rsidRDefault="001E6895" w:rsidP="00391B75">
            <w:pPr>
              <w:spacing w:after="0" w:line="240" w:lineRule="auto"/>
              <w:jc w:val="left"/>
              <w:rPr>
                <w:rFonts w:eastAsia="Times New Roman" w:cs="Times New Roman"/>
                <w:bCs/>
                <w:color w:val="auto"/>
                <w:szCs w:val="28"/>
              </w:rPr>
            </w:pPr>
            <w:r w:rsidRPr="003E43D7">
              <w:rPr>
                <w:rFonts w:eastAsia="Times New Roman" w:cs="Times New Roman"/>
                <w:bCs/>
                <w:color w:val="auto"/>
                <w:szCs w:val="28"/>
              </w:rPr>
              <w:t>№</w:t>
            </w:r>
          </w:p>
        </w:tc>
        <w:tc>
          <w:tcPr>
            <w:tcW w:w="434" w:type="pct"/>
            <w:vMerge w:val="restart"/>
            <w:shd w:val="clear" w:color="auto" w:fill="auto"/>
            <w:vAlign w:val="center"/>
            <w:hideMark/>
          </w:tcPr>
          <w:p w:rsidR="001E6895" w:rsidRPr="003E43D7" w:rsidRDefault="001E6895" w:rsidP="00391B75">
            <w:pPr>
              <w:spacing w:after="0" w:line="240" w:lineRule="auto"/>
              <w:jc w:val="left"/>
              <w:rPr>
                <w:rFonts w:eastAsia="Times New Roman" w:cs="Times New Roman"/>
                <w:bCs/>
                <w:color w:val="auto"/>
                <w:szCs w:val="28"/>
              </w:rPr>
            </w:pPr>
            <w:r w:rsidRPr="003E43D7">
              <w:rPr>
                <w:rFonts w:eastAsia="Times New Roman" w:cs="Times New Roman"/>
                <w:bCs/>
                <w:color w:val="auto"/>
                <w:szCs w:val="28"/>
                <w:lang w:val="kk-KZ"/>
              </w:rPr>
              <w:t>Оқушы ЖСН-і</w:t>
            </w:r>
          </w:p>
        </w:tc>
        <w:tc>
          <w:tcPr>
            <w:tcW w:w="341" w:type="pct"/>
            <w:vMerge w:val="restart"/>
            <w:shd w:val="clear" w:color="auto" w:fill="auto"/>
            <w:vAlign w:val="center"/>
            <w:hideMark/>
          </w:tcPr>
          <w:p w:rsidR="001E6895" w:rsidRPr="003E43D7" w:rsidRDefault="001E6895" w:rsidP="00391B75">
            <w:pPr>
              <w:spacing w:after="0" w:line="240" w:lineRule="auto"/>
              <w:jc w:val="left"/>
              <w:rPr>
                <w:rFonts w:eastAsia="Times New Roman" w:cs="Times New Roman"/>
                <w:bCs/>
                <w:color w:val="auto"/>
                <w:szCs w:val="28"/>
              </w:rPr>
            </w:pPr>
            <w:r w:rsidRPr="003E43D7">
              <w:rPr>
                <w:rFonts w:eastAsia="Times New Roman" w:cs="Times New Roman"/>
                <w:bCs/>
                <w:color w:val="auto"/>
                <w:szCs w:val="28"/>
                <w:lang w:val="kk-KZ"/>
              </w:rPr>
              <w:t xml:space="preserve">Бойы </w:t>
            </w:r>
            <w:r w:rsidRPr="003E43D7">
              <w:rPr>
                <w:rFonts w:eastAsia="Times New Roman" w:cs="Times New Roman"/>
                <w:bCs/>
                <w:color w:val="auto"/>
                <w:szCs w:val="28"/>
              </w:rPr>
              <w:t>(см)</w:t>
            </w:r>
          </w:p>
        </w:tc>
        <w:tc>
          <w:tcPr>
            <w:tcW w:w="311" w:type="pct"/>
            <w:vMerge w:val="restart"/>
            <w:shd w:val="clear" w:color="auto" w:fill="auto"/>
            <w:vAlign w:val="center"/>
            <w:hideMark/>
          </w:tcPr>
          <w:p w:rsidR="001E6895" w:rsidRPr="003E43D7" w:rsidRDefault="001E6895" w:rsidP="00391B75">
            <w:pPr>
              <w:spacing w:after="0" w:line="240" w:lineRule="auto"/>
              <w:jc w:val="left"/>
              <w:rPr>
                <w:rFonts w:eastAsia="Times New Roman" w:cs="Times New Roman"/>
                <w:bCs/>
                <w:color w:val="auto"/>
                <w:szCs w:val="28"/>
              </w:rPr>
            </w:pPr>
            <w:r w:rsidRPr="003E43D7">
              <w:rPr>
                <w:rFonts w:eastAsia="Times New Roman" w:cs="Times New Roman"/>
                <w:bCs/>
                <w:color w:val="auto"/>
                <w:szCs w:val="28"/>
                <w:lang w:val="kk-KZ"/>
              </w:rPr>
              <w:t xml:space="preserve">Салмағы </w:t>
            </w:r>
            <w:r w:rsidRPr="003E43D7">
              <w:rPr>
                <w:rFonts w:eastAsia="Times New Roman" w:cs="Times New Roman"/>
                <w:bCs/>
                <w:color w:val="auto"/>
                <w:szCs w:val="28"/>
              </w:rPr>
              <w:t>(кг)</w:t>
            </w:r>
          </w:p>
        </w:tc>
        <w:tc>
          <w:tcPr>
            <w:tcW w:w="1295" w:type="pct"/>
            <w:gridSpan w:val="2"/>
            <w:shd w:val="clear" w:color="auto" w:fill="auto"/>
            <w:vAlign w:val="center"/>
            <w:hideMark/>
          </w:tcPr>
          <w:p w:rsidR="001E6895" w:rsidRPr="003E43D7" w:rsidRDefault="001E6895" w:rsidP="00391B75">
            <w:pPr>
              <w:spacing w:after="0" w:line="240" w:lineRule="auto"/>
              <w:rPr>
                <w:rFonts w:eastAsia="Times New Roman" w:cs="Times New Roman"/>
                <w:bCs/>
                <w:color w:val="auto"/>
                <w:szCs w:val="28"/>
              </w:rPr>
            </w:pPr>
            <w:r w:rsidRPr="003E43D7">
              <w:rPr>
                <w:rFonts w:eastAsia="Times New Roman" w:cs="Times New Roman"/>
                <w:bCs/>
                <w:color w:val="auto"/>
                <w:szCs w:val="28"/>
                <w:lang w:val="kk-KZ"/>
              </w:rPr>
              <w:t xml:space="preserve">Көруі </w:t>
            </w:r>
          </w:p>
        </w:tc>
        <w:tc>
          <w:tcPr>
            <w:tcW w:w="558" w:type="pct"/>
            <w:vMerge w:val="restart"/>
            <w:shd w:val="clear" w:color="auto" w:fill="auto"/>
            <w:vAlign w:val="center"/>
            <w:hideMark/>
          </w:tcPr>
          <w:p w:rsidR="001E6895" w:rsidRPr="003E43D7" w:rsidRDefault="001E6895" w:rsidP="00391B75">
            <w:pPr>
              <w:spacing w:after="0" w:line="240" w:lineRule="auto"/>
              <w:jc w:val="left"/>
              <w:rPr>
                <w:rFonts w:eastAsia="Times New Roman" w:cs="Times New Roman"/>
                <w:bCs/>
                <w:color w:val="auto"/>
                <w:szCs w:val="28"/>
                <w:lang w:val="kk-KZ"/>
              </w:rPr>
            </w:pPr>
            <w:r w:rsidRPr="003E43D7">
              <w:rPr>
                <w:rFonts w:eastAsia="Times New Roman" w:cs="Times New Roman"/>
                <w:bCs/>
                <w:color w:val="auto"/>
                <w:szCs w:val="28"/>
                <w:lang w:val="kk-KZ"/>
              </w:rPr>
              <w:t>Созылмалы ауруы</w:t>
            </w:r>
          </w:p>
        </w:tc>
        <w:tc>
          <w:tcPr>
            <w:tcW w:w="1172" w:type="pct"/>
            <w:gridSpan w:val="2"/>
            <w:shd w:val="clear" w:color="auto" w:fill="auto"/>
            <w:vAlign w:val="center"/>
            <w:hideMark/>
          </w:tcPr>
          <w:p w:rsidR="001E6895" w:rsidRPr="003E43D7" w:rsidRDefault="001E6895" w:rsidP="00391B75">
            <w:pPr>
              <w:spacing w:after="0" w:line="240" w:lineRule="auto"/>
              <w:rPr>
                <w:rFonts w:eastAsia="Times New Roman" w:cs="Times New Roman"/>
                <w:bCs/>
                <w:color w:val="auto"/>
                <w:szCs w:val="28"/>
                <w:lang w:val="kk-KZ"/>
              </w:rPr>
            </w:pPr>
            <w:r w:rsidRPr="003E43D7">
              <w:rPr>
                <w:rFonts w:eastAsia="Times New Roman" w:cs="Times New Roman"/>
                <w:bCs/>
                <w:color w:val="auto"/>
                <w:szCs w:val="28"/>
                <w:lang w:val="kk-KZ"/>
              </w:rPr>
              <w:t>Омыртқасының қисаюы</w:t>
            </w:r>
          </w:p>
        </w:tc>
        <w:tc>
          <w:tcPr>
            <w:tcW w:w="697" w:type="pct"/>
            <w:vMerge w:val="restart"/>
            <w:shd w:val="clear" w:color="auto" w:fill="auto"/>
            <w:vAlign w:val="center"/>
            <w:hideMark/>
          </w:tcPr>
          <w:p w:rsidR="001E6895" w:rsidRPr="003E43D7" w:rsidRDefault="001E6895" w:rsidP="00391B75">
            <w:pPr>
              <w:spacing w:after="0" w:line="240" w:lineRule="auto"/>
              <w:jc w:val="left"/>
              <w:rPr>
                <w:rFonts w:eastAsia="Times New Roman" w:cs="Times New Roman"/>
                <w:bCs/>
                <w:color w:val="auto"/>
                <w:szCs w:val="28"/>
                <w:lang w:val="kk-KZ"/>
              </w:rPr>
            </w:pPr>
            <w:r w:rsidRPr="003E43D7">
              <w:rPr>
                <w:rFonts w:eastAsia="Times New Roman" w:cs="Times New Roman"/>
                <w:bCs/>
                <w:color w:val="auto"/>
                <w:szCs w:val="28"/>
                <w:lang w:val="kk-KZ"/>
              </w:rPr>
              <w:t xml:space="preserve">Ауыруы себепті сабаққа келмеді (огқу күндірінің жалпы санынан %) </w:t>
            </w:r>
          </w:p>
        </w:tc>
      </w:tr>
      <w:tr w:rsidR="001E6895" w:rsidRPr="00E22D66" w:rsidTr="00391B75">
        <w:trPr>
          <w:trHeight w:val="697"/>
          <w:jc w:val="center"/>
        </w:trPr>
        <w:tc>
          <w:tcPr>
            <w:tcW w:w="191" w:type="pct"/>
            <w:vMerge/>
            <w:vAlign w:val="center"/>
            <w:hideMark/>
          </w:tcPr>
          <w:p w:rsidR="001E6895" w:rsidRPr="003E43D7" w:rsidRDefault="001E6895" w:rsidP="00391B75">
            <w:pPr>
              <w:spacing w:after="0" w:line="240" w:lineRule="auto"/>
              <w:jc w:val="left"/>
              <w:rPr>
                <w:rFonts w:eastAsia="Times New Roman" w:cs="Times New Roman"/>
                <w:bCs/>
                <w:color w:val="auto"/>
                <w:szCs w:val="28"/>
                <w:lang w:val="kk-KZ"/>
              </w:rPr>
            </w:pPr>
          </w:p>
        </w:tc>
        <w:tc>
          <w:tcPr>
            <w:tcW w:w="434" w:type="pct"/>
            <w:vMerge/>
            <w:shd w:val="clear" w:color="auto" w:fill="auto"/>
            <w:vAlign w:val="center"/>
            <w:hideMark/>
          </w:tcPr>
          <w:p w:rsidR="001E6895" w:rsidRPr="003E43D7" w:rsidRDefault="001E6895" w:rsidP="00391B75">
            <w:pPr>
              <w:spacing w:after="0" w:line="240" w:lineRule="auto"/>
              <w:jc w:val="left"/>
              <w:rPr>
                <w:rFonts w:eastAsia="Times New Roman" w:cs="Times New Roman"/>
                <w:bCs/>
                <w:color w:val="auto"/>
                <w:szCs w:val="28"/>
                <w:lang w:val="kk-KZ"/>
              </w:rPr>
            </w:pPr>
          </w:p>
        </w:tc>
        <w:tc>
          <w:tcPr>
            <w:tcW w:w="341" w:type="pct"/>
            <w:vMerge/>
            <w:shd w:val="clear" w:color="auto" w:fill="auto"/>
            <w:vAlign w:val="center"/>
            <w:hideMark/>
          </w:tcPr>
          <w:p w:rsidR="001E6895" w:rsidRPr="003E43D7" w:rsidRDefault="001E6895" w:rsidP="00391B75">
            <w:pPr>
              <w:spacing w:after="0" w:line="240" w:lineRule="auto"/>
              <w:jc w:val="left"/>
              <w:rPr>
                <w:rFonts w:eastAsia="Times New Roman" w:cs="Times New Roman"/>
                <w:bCs/>
                <w:color w:val="auto"/>
                <w:szCs w:val="28"/>
                <w:lang w:val="kk-KZ"/>
              </w:rPr>
            </w:pPr>
          </w:p>
        </w:tc>
        <w:tc>
          <w:tcPr>
            <w:tcW w:w="311" w:type="pct"/>
            <w:vMerge/>
            <w:shd w:val="clear" w:color="auto" w:fill="auto"/>
            <w:vAlign w:val="center"/>
            <w:hideMark/>
          </w:tcPr>
          <w:p w:rsidR="001E6895" w:rsidRPr="003E43D7" w:rsidRDefault="001E6895" w:rsidP="00391B75">
            <w:pPr>
              <w:spacing w:after="0" w:line="240" w:lineRule="auto"/>
              <w:jc w:val="left"/>
              <w:rPr>
                <w:rFonts w:eastAsia="Times New Roman" w:cs="Times New Roman"/>
                <w:bCs/>
                <w:color w:val="auto"/>
                <w:szCs w:val="28"/>
                <w:lang w:val="kk-KZ"/>
              </w:rPr>
            </w:pPr>
          </w:p>
        </w:tc>
        <w:tc>
          <w:tcPr>
            <w:tcW w:w="580" w:type="pct"/>
            <w:shd w:val="clear" w:color="auto" w:fill="auto"/>
            <w:vAlign w:val="center"/>
            <w:hideMark/>
          </w:tcPr>
          <w:p w:rsidR="001E6895" w:rsidRPr="003E43D7" w:rsidRDefault="001E6895" w:rsidP="00391B75">
            <w:pPr>
              <w:spacing w:after="0" w:line="240" w:lineRule="auto"/>
              <w:jc w:val="left"/>
              <w:rPr>
                <w:rFonts w:eastAsia="Times New Roman" w:cs="Times New Roman"/>
                <w:szCs w:val="28"/>
                <w:lang w:val="kk-KZ"/>
              </w:rPr>
            </w:pPr>
            <w:r w:rsidRPr="003E43D7">
              <w:rPr>
                <w:rFonts w:eastAsia="Times New Roman" w:cs="Times New Roman"/>
                <w:szCs w:val="28"/>
                <w:lang w:val="kk-KZ"/>
              </w:rPr>
              <w:t xml:space="preserve">оқу жылының басы </w:t>
            </w:r>
          </w:p>
          <w:p w:rsidR="001E6895" w:rsidRPr="003E43D7" w:rsidRDefault="001E6895" w:rsidP="00391B75">
            <w:pPr>
              <w:spacing w:after="0" w:line="240" w:lineRule="auto"/>
              <w:jc w:val="left"/>
              <w:rPr>
                <w:rFonts w:eastAsia="Times New Roman" w:cs="Times New Roman"/>
                <w:szCs w:val="28"/>
                <w:lang w:val="kk-KZ"/>
              </w:rPr>
            </w:pPr>
            <w:r w:rsidRPr="003E43D7">
              <w:rPr>
                <w:rFonts w:eastAsia="Times New Roman" w:cs="Times New Roman"/>
                <w:szCs w:val="28"/>
                <w:lang w:val="kk-KZ"/>
              </w:rPr>
              <w:t>(қан-қ./қан-сыз.)</w:t>
            </w:r>
          </w:p>
        </w:tc>
        <w:tc>
          <w:tcPr>
            <w:tcW w:w="715" w:type="pct"/>
            <w:shd w:val="clear" w:color="auto" w:fill="auto"/>
            <w:vAlign w:val="center"/>
            <w:hideMark/>
          </w:tcPr>
          <w:p w:rsidR="001E6895" w:rsidRPr="003E43D7" w:rsidRDefault="001E6895" w:rsidP="00391B75">
            <w:pPr>
              <w:spacing w:after="0" w:line="240" w:lineRule="auto"/>
              <w:jc w:val="left"/>
              <w:rPr>
                <w:rFonts w:eastAsia="Times New Roman" w:cs="Times New Roman"/>
                <w:szCs w:val="28"/>
                <w:lang w:val="kk-KZ"/>
              </w:rPr>
            </w:pPr>
            <w:r w:rsidRPr="003E43D7">
              <w:rPr>
                <w:rFonts w:eastAsia="Times New Roman" w:cs="Times New Roman"/>
                <w:szCs w:val="28"/>
                <w:lang w:val="kk-KZ"/>
              </w:rPr>
              <w:t>оқу жылының соңы</w:t>
            </w:r>
          </w:p>
          <w:p w:rsidR="001E6895" w:rsidRPr="003E43D7" w:rsidRDefault="001E6895" w:rsidP="00391B75">
            <w:pPr>
              <w:spacing w:after="0" w:line="240" w:lineRule="auto"/>
              <w:jc w:val="left"/>
              <w:rPr>
                <w:rFonts w:eastAsia="Times New Roman" w:cs="Times New Roman"/>
                <w:szCs w:val="28"/>
                <w:lang w:val="kk-KZ"/>
              </w:rPr>
            </w:pPr>
            <w:r w:rsidRPr="003E43D7">
              <w:rPr>
                <w:rFonts w:eastAsia="Times New Roman" w:cs="Times New Roman"/>
                <w:szCs w:val="28"/>
                <w:lang w:val="kk-KZ"/>
              </w:rPr>
              <w:t>(қан-қ./қан-сыз.)</w:t>
            </w:r>
          </w:p>
        </w:tc>
        <w:tc>
          <w:tcPr>
            <w:tcW w:w="558" w:type="pct"/>
            <w:vMerge/>
            <w:shd w:val="clear" w:color="auto" w:fill="auto"/>
            <w:vAlign w:val="center"/>
            <w:hideMark/>
          </w:tcPr>
          <w:p w:rsidR="001E6895" w:rsidRPr="003E43D7" w:rsidRDefault="001E6895" w:rsidP="00391B75">
            <w:pPr>
              <w:spacing w:after="0" w:line="240" w:lineRule="auto"/>
              <w:jc w:val="left"/>
              <w:rPr>
                <w:rFonts w:eastAsia="Times New Roman" w:cs="Times New Roman"/>
                <w:bCs/>
                <w:color w:val="auto"/>
                <w:szCs w:val="28"/>
                <w:lang w:val="kk-KZ"/>
              </w:rPr>
            </w:pPr>
          </w:p>
        </w:tc>
        <w:tc>
          <w:tcPr>
            <w:tcW w:w="597" w:type="pct"/>
            <w:shd w:val="clear" w:color="auto" w:fill="auto"/>
            <w:vAlign w:val="center"/>
            <w:hideMark/>
          </w:tcPr>
          <w:p w:rsidR="001E6895" w:rsidRPr="003E43D7" w:rsidRDefault="001E6895" w:rsidP="00391B75">
            <w:pPr>
              <w:spacing w:after="0" w:line="240" w:lineRule="auto"/>
              <w:jc w:val="left"/>
              <w:rPr>
                <w:rFonts w:eastAsia="Times New Roman" w:cs="Times New Roman"/>
                <w:szCs w:val="28"/>
                <w:lang w:val="kk-KZ"/>
              </w:rPr>
            </w:pPr>
            <w:r w:rsidRPr="003E43D7">
              <w:rPr>
                <w:rFonts w:eastAsia="Times New Roman" w:cs="Times New Roman"/>
                <w:szCs w:val="28"/>
                <w:lang w:val="kk-KZ"/>
              </w:rPr>
              <w:t xml:space="preserve">оқу жылының басы </w:t>
            </w:r>
          </w:p>
          <w:p w:rsidR="001E6895" w:rsidRPr="003E43D7" w:rsidRDefault="001E6895" w:rsidP="00391B75">
            <w:pPr>
              <w:spacing w:after="0" w:line="240" w:lineRule="auto"/>
              <w:jc w:val="left"/>
              <w:rPr>
                <w:rFonts w:eastAsia="Times New Roman" w:cs="Times New Roman"/>
                <w:szCs w:val="28"/>
                <w:lang w:val="kk-KZ"/>
              </w:rPr>
            </w:pPr>
            <w:r w:rsidRPr="003E43D7">
              <w:rPr>
                <w:rFonts w:eastAsia="Times New Roman" w:cs="Times New Roman"/>
                <w:szCs w:val="28"/>
                <w:lang w:val="kk-KZ"/>
              </w:rPr>
              <w:t>(қан-қ./қан-сыз.)</w:t>
            </w:r>
          </w:p>
        </w:tc>
        <w:tc>
          <w:tcPr>
            <w:tcW w:w="575" w:type="pct"/>
            <w:shd w:val="clear" w:color="auto" w:fill="auto"/>
            <w:vAlign w:val="center"/>
            <w:hideMark/>
          </w:tcPr>
          <w:p w:rsidR="001E6895" w:rsidRPr="003E43D7" w:rsidRDefault="001E6895" w:rsidP="00391B75">
            <w:pPr>
              <w:spacing w:after="0" w:line="240" w:lineRule="auto"/>
              <w:jc w:val="left"/>
              <w:rPr>
                <w:rFonts w:eastAsia="Times New Roman" w:cs="Times New Roman"/>
                <w:szCs w:val="28"/>
                <w:lang w:val="kk-KZ"/>
              </w:rPr>
            </w:pPr>
            <w:r w:rsidRPr="003E43D7">
              <w:rPr>
                <w:rFonts w:eastAsia="Times New Roman" w:cs="Times New Roman"/>
                <w:szCs w:val="28"/>
                <w:lang w:val="kk-KZ"/>
              </w:rPr>
              <w:t>оқу жылының соңы</w:t>
            </w:r>
          </w:p>
          <w:p w:rsidR="001E6895" w:rsidRPr="003E43D7" w:rsidRDefault="001E6895" w:rsidP="00391B75">
            <w:pPr>
              <w:spacing w:after="0" w:line="240" w:lineRule="auto"/>
              <w:jc w:val="left"/>
              <w:rPr>
                <w:rFonts w:eastAsia="Times New Roman" w:cs="Times New Roman"/>
                <w:szCs w:val="28"/>
                <w:lang w:val="kk-KZ"/>
              </w:rPr>
            </w:pPr>
            <w:r w:rsidRPr="003E43D7">
              <w:rPr>
                <w:rFonts w:eastAsia="Times New Roman" w:cs="Times New Roman"/>
                <w:szCs w:val="28"/>
                <w:lang w:val="kk-KZ"/>
              </w:rPr>
              <w:t>(қан-қ./қан-сыз.)</w:t>
            </w:r>
          </w:p>
        </w:tc>
        <w:tc>
          <w:tcPr>
            <w:tcW w:w="697" w:type="pct"/>
            <w:vMerge/>
            <w:shd w:val="clear" w:color="auto" w:fill="auto"/>
            <w:vAlign w:val="center"/>
            <w:hideMark/>
          </w:tcPr>
          <w:p w:rsidR="001E6895" w:rsidRPr="003E43D7" w:rsidRDefault="001E6895" w:rsidP="00391B75">
            <w:pPr>
              <w:spacing w:after="0" w:line="240" w:lineRule="auto"/>
              <w:jc w:val="left"/>
              <w:rPr>
                <w:rFonts w:eastAsia="Times New Roman" w:cs="Times New Roman"/>
                <w:bCs/>
                <w:color w:val="auto"/>
                <w:szCs w:val="28"/>
                <w:lang w:val="kk-KZ"/>
              </w:rPr>
            </w:pPr>
          </w:p>
        </w:tc>
      </w:tr>
      <w:tr w:rsidR="001E6895" w:rsidRPr="003E43D7" w:rsidTr="00391B75">
        <w:trPr>
          <w:trHeight w:val="300"/>
          <w:jc w:val="center"/>
        </w:trPr>
        <w:tc>
          <w:tcPr>
            <w:tcW w:w="191" w:type="pct"/>
            <w:shd w:val="clear" w:color="auto" w:fill="auto"/>
            <w:vAlign w:val="center"/>
            <w:hideMark/>
          </w:tcPr>
          <w:p w:rsidR="001E6895" w:rsidRPr="003E43D7" w:rsidRDefault="001E6895" w:rsidP="00391B75">
            <w:pPr>
              <w:spacing w:after="0" w:line="240" w:lineRule="auto"/>
              <w:rPr>
                <w:rFonts w:eastAsia="Times New Roman" w:cs="Times New Roman"/>
                <w:color w:val="auto"/>
                <w:szCs w:val="28"/>
              </w:rPr>
            </w:pPr>
            <w:r w:rsidRPr="003E43D7">
              <w:rPr>
                <w:rFonts w:eastAsia="Times New Roman" w:cs="Times New Roman"/>
                <w:color w:val="auto"/>
                <w:szCs w:val="28"/>
              </w:rPr>
              <w:t>1</w:t>
            </w:r>
          </w:p>
        </w:tc>
        <w:tc>
          <w:tcPr>
            <w:tcW w:w="434" w:type="pct"/>
            <w:shd w:val="clear" w:color="auto" w:fill="auto"/>
            <w:vAlign w:val="center"/>
            <w:hideMark/>
          </w:tcPr>
          <w:p w:rsidR="001E6895" w:rsidRPr="003E43D7" w:rsidRDefault="001E6895" w:rsidP="00391B75">
            <w:pPr>
              <w:spacing w:after="0" w:line="240" w:lineRule="auto"/>
              <w:rPr>
                <w:rFonts w:eastAsia="Times New Roman" w:cs="Times New Roman"/>
                <w:color w:val="auto"/>
                <w:szCs w:val="28"/>
              </w:rPr>
            </w:pPr>
          </w:p>
        </w:tc>
        <w:tc>
          <w:tcPr>
            <w:tcW w:w="341" w:type="pct"/>
            <w:shd w:val="clear" w:color="auto" w:fill="auto"/>
            <w:noWrap/>
            <w:vAlign w:val="bottom"/>
            <w:hideMark/>
          </w:tcPr>
          <w:p w:rsidR="001E6895" w:rsidRPr="003E43D7" w:rsidRDefault="001E6895" w:rsidP="00391B75">
            <w:pPr>
              <w:spacing w:after="0" w:line="240" w:lineRule="auto"/>
              <w:rPr>
                <w:rFonts w:eastAsia="Times New Roman" w:cs="Times New Roman"/>
                <w:szCs w:val="28"/>
              </w:rPr>
            </w:pPr>
          </w:p>
        </w:tc>
        <w:tc>
          <w:tcPr>
            <w:tcW w:w="311" w:type="pct"/>
            <w:shd w:val="clear" w:color="auto" w:fill="auto"/>
            <w:noWrap/>
            <w:vAlign w:val="bottom"/>
            <w:hideMark/>
          </w:tcPr>
          <w:p w:rsidR="001E6895" w:rsidRPr="003E43D7" w:rsidRDefault="001E6895" w:rsidP="00391B75">
            <w:pPr>
              <w:spacing w:after="0" w:line="240" w:lineRule="auto"/>
              <w:rPr>
                <w:rFonts w:eastAsia="Times New Roman" w:cs="Times New Roman"/>
                <w:szCs w:val="28"/>
              </w:rPr>
            </w:pPr>
          </w:p>
        </w:tc>
        <w:tc>
          <w:tcPr>
            <w:tcW w:w="580" w:type="pct"/>
            <w:shd w:val="clear" w:color="auto" w:fill="auto"/>
            <w:noWrap/>
            <w:vAlign w:val="bottom"/>
            <w:hideMark/>
          </w:tcPr>
          <w:p w:rsidR="001E6895" w:rsidRPr="003E43D7" w:rsidRDefault="001E6895" w:rsidP="00391B75">
            <w:pPr>
              <w:spacing w:after="0" w:line="240" w:lineRule="auto"/>
              <w:rPr>
                <w:rFonts w:eastAsia="Times New Roman" w:cs="Times New Roman"/>
                <w:szCs w:val="28"/>
              </w:rPr>
            </w:pPr>
          </w:p>
        </w:tc>
        <w:tc>
          <w:tcPr>
            <w:tcW w:w="715" w:type="pct"/>
            <w:shd w:val="clear" w:color="auto" w:fill="auto"/>
            <w:noWrap/>
            <w:vAlign w:val="bottom"/>
            <w:hideMark/>
          </w:tcPr>
          <w:p w:rsidR="001E6895" w:rsidRPr="003E43D7" w:rsidRDefault="001E6895" w:rsidP="00391B75">
            <w:pPr>
              <w:spacing w:after="0" w:line="240" w:lineRule="auto"/>
              <w:rPr>
                <w:rFonts w:eastAsia="Times New Roman" w:cs="Times New Roman"/>
                <w:szCs w:val="28"/>
              </w:rPr>
            </w:pPr>
          </w:p>
        </w:tc>
        <w:tc>
          <w:tcPr>
            <w:tcW w:w="558" w:type="pct"/>
            <w:shd w:val="clear" w:color="auto" w:fill="auto"/>
            <w:noWrap/>
            <w:vAlign w:val="bottom"/>
            <w:hideMark/>
          </w:tcPr>
          <w:p w:rsidR="001E6895" w:rsidRPr="003E43D7" w:rsidRDefault="001E6895" w:rsidP="00391B75">
            <w:pPr>
              <w:spacing w:after="0" w:line="240" w:lineRule="auto"/>
              <w:rPr>
                <w:rFonts w:eastAsia="Times New Roman" w:cs="Times New Roman"/>
                <w:szCs w:val="28"/>
              </w:rPr>
            </w:pPr>
          </w:p>
        </w:tc>
        <w:tc>
          <w:tcPr>
            <w:tcW w:w="597" w:type="pct"/>
            <w:shd w:val="clear" w:color="auto" w:fill="auto"/>
            <w:noWrap/>
            <w:vAlign w:val="bottom"/>
            <w:hideMark/>
          </w:tcPr>
          <w:p w:rsidR="001E6895" w:rsidRPr="003E43D7" w:rsidRDefault="001E6895" w:rsidP="00391B75">
            <w:pPr>
              <w:spacing w:after="0" w:line="240" w:lineRule="auto"/>
              <w:rPr>
                <w:rFonts w:eastAsia="Times New Roman" w:cs="Times New Roman"/>
                <w:szCs w:val="28"/>
              </w:rPr>
            </w:pPr>
          </w:p>
        </w:tc>
        <w:tc>
          <w:tcPr>
            <w:tcW w:w="575" w:type="pct"/>
            <w:shd w:val="clear" w:color="auto" w:fill="auto"/>
            <w:noWrap/>
            <w:vAlign w:val="bottom"/>
            <w:hideMark/>
          </w:tcPr>
          <w:p w:rsidR="001E6895" w:rsidRPr="003E43D7" w:rsidRDefault="001E6895" w:rsidP="00391B75">
            <w:pPr>
              <w:spacing w:after="0" w:line="240" w:lineRule="auto"/>
              <w:rPr>
                <w:rFonts w:eastAsia="Times New Roman" w:cs="Times New Roman"/>
                <w:szCs w:val="28"/>
              </w:rPr>
            </w:pPr>
          </w:p>
        </w:tc>
        <w:tc>
          <w:tcPr>
            <w:tcW w:w="697" w:type="pct"/>
            <w:shd w:val="clear" w:color="auto" w:fill="auto"/>
            <w:noWrap/>
            <w:vAlign w:val="bottom"/>
            <w:hideMark/>
          </w:tcPr>
          <w:p w:rsidR="001E6895" w:rsidRPr="003E43D7" w:rsidRDefault="001E6895" w:rsidP="00391B75">
            <w:pPr>
              <w:spacing w:after="0" w:line="240" w:lineRule="auto"/>
              <w:rPr>
                <w:rFonts w:eastAsia="Times New Roman" w:cs="Times New Roman"/>
                <w:szCs w:val="28"/>
              </w:rPr>
            </w:pPr>
          </w:p>
        </w:tc>
      </w:tr>
      <w:tr w:rsidR="001E6895" w:rsidRPr="003E43D7" w:rsidTr="00391B75">
        <w:trPr>
          <w:trHeight w:val="300"/>
          <w:jc w:val="center"/>
        </w:trPr>
        <w:tc>
          <w:tcPr>
            <w:tcW w:w="191" w:type="pct"/>
            <w:shd w:val="clear" w:color="auto" w:fill="auto"/>
            <w:vAlign w:val="center"/>
            <w:hideMark/>
          </w:tcPr>
          <w:p w:rsidR="001E6895" w:rsidRPr="003E43D7" w:rsidRDefault="001E6895" w:rsidP="00391B75">
            <w:pPr>
              <w:spacing w:after="0" w:line="240" w:lineRule="auto"/>
              <w:rPr>
                <w:rFonts w:eastAsia="Times New Roman" w:cs="Times New Roman"/>
                <w:color w:val="auto"/>
                <w:szCs w:val="28"/>
              </w:rPr>
            </w:pPr>
            <w:r w:rsidRPr="003E43D7">
              <w:rPr>
                <w:rFonts w:eastAsia="Times New Roman" w:cs="Times New Roman"/>
                <w:color w:val="auto"/>
                <w:szCs w:val="28"/>
              </w:rPr>
              <w:t>2</w:t>
            </w:r>
          </w:p>
        </w:tc>
        <w:tc>
          <w:tcPr>
            <w:tcW w:w="434" w:type="pct"/>
            <w:shd w:val="clear" w:color="auto" w:fill="auto"/>
            <w:vAlign w:val="center"/>
            <w:hideMark/>
          </w:tcPr>
          <w:p w:rsidR="001E6895" w:rsidRPr="003E43D7" w:rsidRDefault="001E6895" w:rsidP="00391B75">
            <w:pPr>
              <w:spacing w:after="0" w:line="240" w:lineRule="auto"/>
              <w:rPr>
                <w:rFonts w:eastAsia="Times New Roman" w:cs="Times New Roman"/>
                <w:color w:val="auto"/>
                <w:szCs w:val="28"/>
              </w:rPr>
            </w:pPr>
          </w:p>
        </w:tc>
        <w:tc>
          <w:tcPr>
            <w:tcW w:w="341" w:type="pct"/>
            <w:shd w:val="clear" w:color="auto" w:fill="auto"/>
            <w:noWrap/>
            <w:vAlign w:val="bottom"/>
            <w:hideMark/>
          </w:tcPr>
          <w:p w:rsidR="001E6895" w:rsidRPr="003E43D7" w:rsidRDefault="001E6895" w:rsidP="00391B75">
            <w:pPr>
              <w:spacing w:after="0" w:line="240" w:lineRule="auto"/>
              <w:rPr>
                <w:rFonts w:eastAsia="Times New Roman" w:cs="Times New Roman"/>
                <w:szCs w:val="28"/>
              </w:rPr>
            </w:pPr>
          </w:p>
        </w:tc>
        <w:tc>
          <w:tcPr>
            <w:tcW w:w="311" w:type="pct"/>
            <w:shd w:val="clear" w:color="auto" w:fill="auto"/>
            <w:noWrap/>
            <w:vAlign w:val="bottom"/>
            <w:hideMark/>
          </w:tcPr>
          <w:p w:rsidR="001E6895" w:rsidRPr="003E43D7" w:rsidRDefault="001E6895" w:rsidP="00391B75">
            <w:pPr>
              <w:spacing w:after="0" w:line="240" w:lineRule="auto"/>
              <w:rPr>
                <w:rFonts w:eastAsia="Times New Roman" w:cs="Times New Roman"/>
                <w:szCs w:val="28"/>
              </w:rPr>
            </w:pPr>
          </w:p>
        </w:tc>
        <w:tc>
          <w:tcPr>
            <w:tcW w:w="580" w:type="pct"/>
            <w:shd w:val="clear" w:color="auto" w:fill="auto"/>
            <w:noWrap/>
            <w:vAlign w:val="bottom"/>
            <w:hideMark/>
          </w:tcPr>
          <w:p w:rsidR="001E6895" w:rsidRPr="003E43D7" w:rsidRDefault="001E6895" w:rsidP="00391B75">
            <w:pPr>
              <w:spacing w:after="0" w:line="240" w:lineRule="auto"/>
              <w:rPr>
                <w:rFonts w:eastAsia="Times New Roman" w:cs="Times New Roman"/>
                <w:szCs w:val="28"/>
              </w:rPr>
            </w:pPr>
          </w:p>
        </w:tc>
        <w:tc>
          <w:tcPr>
            <w:tcW w:w="715" w:type="pct"/>
            <w:shd w:val="clear" w:color="auto" w:fill="auto"/>
            <w:noWrap/>
            <w:vAlign w:val="bottom"/>
            <w:hideMark/>
          </w:tcPr>
          <w:p w:rsidR="001E6895" w:rsidRPr="003E43D7" w:rsidRDefault="001E6895" w:rsidP="00391B75">
            <w:pPr>
              <w:spacing w:after="0" w:line="240" w:lineRule="auto"/>
              <w:rPr>
                <w:rFonts w:eastAsia="Times New Roman" w:cs="Times New Roman"/>
                <w:szCs w:val="28"/>
              </w:rPr>
            </w:pPr>
          </w:p>
        </w:tc>
        <w:tc>
          <w:tcPr>
            <w:tcW w:w="558" w:type="pct"/>
            <w:shd w:val="clear" w:color="auto" w:fill="auto"/>
            <w:noWrap/>
            <w:vAlign w:val="bottom"/>
            <w:hideMark/>
          </w:tcPr>
          <w:p w:rsidR="001E6895" w:rsidRPr="003E43D7" w:rsidRDefault="001E6895" w:rsidP="00391B75">
            <w:pPr>
              <w:spacing w:after="0" w:line="240" w:lineRule="auto"/>
              <w:rPr>
                <w:rFonts w:eastAsia="Times New Roman" w:cs="Times New Roman"/>
                <w:szCs w:val="28"/>
              </w:rPr>
            </w:pPr>
          </w:p>
        </w:tc>
        <w:tc>
          <w:tcPr>
            <w:tcW w:w="597" w:type="pct"/>
            <w:shd w:val="clear" w:color="auto" w:fill="auto"/>
            <w:noWrap/>
            <w:vAlign w:val="bottom"/>
            <w:hideMark/>
          </w:tcPr>
          <w:p w:rsidR="001E6895" w:rsidRPr="003E43D7" w:rsidRDefault="001E6895" w:rsidP="00391B75">
            <w:pPr>
              <w:spacing w:after="0" w:line="240" w:lineRule="auto"/>
              <w:rPr>
                <w:rFonts w:eastAsia="Times New Roman" w:cs="Times New Roman"/>
                <w:szCs w:val="28"/>
              </w:rPr>
            </w:pPr>
          </w:p>
        </w:tc>
        <w:tc>
          <w:tcPr>
            <w:tcW w:w="575" w:type="pct"/>
            <w:shd w:val="clear" w:color="auto" w:fill="auto"/>
            <w:noWrap/>
            <w:vAlign w:val="bottom"/>
            <w:hideMark/>
          </w:tcPr>
          <w:p w:rsidR="001E6895" w:rsidRPr="003E43D7" w:rsidRDefault="001E6895" w:rsidP="00391B75">
            <w:pPr>
              <w:spacing w:after="0" w:line="240" w:lineRule="auto"/>
              <w:rPr>
                <w:rFonts w:eastAsia="Times New Roman" w:cs="Times New Roman"/>
                <w:szCs w:val="28"/>
              </w:rPr>
            </w:pPr>
          </w:p>
        </w:tc>
        <w:tc>
          <w:tcPr>
            <w:tcW w:w="697" w:type="pct"/>
            <w:shd w:val="clear" w:color="auto" w:fill="auto"/>
            <w:noWrap/>
            <w:vAlign w:val="bottom"/>
            <w:hideMark/>
          </w:tcPr>
          <w:p w:rsidR="001E6895" w:rsidRPr="003E43D7" w:rsidRDefault="001E6895" w:rsidP="00391B75">
            <w:pPr>
              <w:spacing w:after="0" w:line="240" w:lineRule="auto"/>
              <w:rPr>
                <w:rFonts w:eastAsia="Times New Roman" w:cs="Times New Roman"/>
                <w:szCs w:val="28"/>
              </w:rPr>
            </w:pPr>
          </w:p>
        </w:tc>
      </w:tr>
      <w:tr w:rsidR="001E6895" w:rsidRPr="003E43D7" w:rsidTr="00391B75">
        <w:trPr>
          <w:trHeight w:val="300"/>
          <w:jc w:val="center"/>
        </w:trPr>
        <w:tc>
          <w:tcPr>
            <w:tcW w:w="191" w:type="pct"/>
            <w:shd w:val="clear" w:color="auto" w:fill="auto"/>
            <w:vAlign w:val="center"/>
            <w:hideMark/>
          </w:tcPr>
          <w:p w:rsidR="001E6895" w:rsidRPr="003E43D7" w:rsidRDefault="001E6895" w:rsidP="00391B75">
            <w:pPr>
              <w:spacing w:after="0" w:line="240" w:lineRule="auto"/>
              <w:rPr>
                <w:rFonts w:eastAsia="Times New Roman" w:cs="Times New Roman"/>
                <w:color w:val="auto"/>
                <w:szCs w:val="28"/>
              </w:rPr>
            </w:pPr>
            <w:r w:rsidRPr="003E43D7">
              <w:rPr>
                <w:rFonts w:eastAsia="Times New Roman" w:cs="Times New Roman"/>
                <w:color w:val="auto"/>
                <w:szCs w:val="28"/>
              </w:rPr>
              <w:t>3</w:t>
            </w:r>
          </w:p>
        </w:tc>
        <w:tc>
          <w:tcPr>
            <w:tcW w:w="434" w:type="pct"/>
            <w:shd w:val="clear" w:color="auto" w:fill="auto"/>
            <w:vAlign w:val="center"/>
            <w:hideMark/>
          </w:tcPr>
          <w:p w:rsidR="001E6895" w:rsidRPr="003E43D7" w:rsidRDefault="001E6895" w:rsidP="00391B75">
            <w:pPr>
              <w:spacing w:after="0" w:line="240" w:lineRule="auto"/>
              <w:rPr>
                <w:rFonts w:eastAsia="Times New Roman" w:cs="Times New Roman"/>
                <w:color w:val="auto"/>
                <w:szCs w:val="28"/>
              </w:rPr>
            </w:pPr>
          </w:p>
        </w:tc>
        <w:tc>
          <w:tcPr>
            <w:tcW w:w="341" w:type="pct"/>
            <w:shd w:val="clear" w:color="auto" w:fill="auto"/>
            <w:noWrap/>
            <w:vAlign w:val="bottom"/>
            <w:hideMark/>
          </w:tcPr>
          <w:p w:rsidR="001E6895" w:rsidRPr="003E43D7" w:rsidRDefault="001E6895" w:rsidP="00391B75">
            <w:pPr>
              <w:spacing w:after="0" w:line="240" w:lineRule="auto"/>
              <w:rPr>
                <w:rFonts w:eastAsia="Times New Roman" w:cs="Times New Roman"/>
                <w:szCs w:val="28"/>
              </w:rPr>
            </w:pPr>
          </w:p>
        </w:tc>
        <w:tc>
          <w:tcPr>
            <w:tcW w:w="311" w:type="pct"/>
            <w:shd w:val="clear" w:color="auto" w:fill="auto"/>
            <w:noWrap/>
            <w:vAlign w:val="bottom"/>
            <w:hideMark/>
          </w:tcPr>
          <w:p w:rsidR="001E6895" w:rsidRPr="003E43D7" w:rsidRDefault="001E6895" w:rsidP="00391B75">
            <w:pPr>
              <w:spacing w:after="0" w:line="240" w:lineRule="auto"/>
              <w:rPr>
                <w:rFonts w:eastAsia="Times New Roman" w:cs="Times New Roman"/>
                <w:szCs w:val="28"/>
              </w:rPr>
            </w:pPr>
          </w:p>
        </w:tc>
        <w:tc>
          <w:tcPr>
            <w:tcW w:w="580" w:type="pct"/>
            <w:shd w:val="clear" w:color="auto" w:fill="auto"/>
            <w:noWrap/>
            <w:vAlign w:val="bottom"/>
            <w:hideMark/>
          </w:tcPr>
          <w:p w:rsidR="001E6895" w:rsidRPr="003E43D7" w:rsidRDefault="001E6895" w:rsidP="00391B75">
            <w:pPr>
              <w:spacing w:after="0" w:line="240" w:lineRule="auto"/>
              <w:rPr>
                <w:rFonts w:eastAsia="Times New Roman" w:cs="Times New Roman"/>
                <w:szCs w:val="28"/>
              </w:rPr>
            </w:pPr>
          </w:p>
        </w:tc>
        <w:tc>
          <w:tcPr>
            <w:tcW w:w="715" w:type="pct"/>
            <w:shd w:val="clear" w:color="auto" w:fill="auto"/>
            <w:noWrap/>
            <w:vAlign w:val="bottom"/>
            <w:hideMark/>
          </w:tcPr>
          <w:p w:rsidR="001E6895" w:rsidRPr="003E43D7" w:rsidRDefault="001E6895" w:rsidP="00391B75">
            <w:pPr>
              <w:spacing w:after="0" w:line="240" w:lineRule="auto"/>
              <w:rPr>
                <w:rFonts w:eastAsia="Times New Roman" w:cs="Times New Roman"/>
                <w:szCs w:val="28"/>
              </w:rPr>
            </w:pPr>
          </w:p>
        </w:tc>
        <w:tc>
          <w:tcPr>
            <w:tcW w:w="558" w:type="pct"/>
            <w:shd w:val="clear" w:color="auto" w:fill="auto"/>
            <w:noWrap/>
            <w:vAlign w:val="bottom"/>
            <w:hideMark/>
          </w:tcPr>
          <w:p w:rsidR="001E6895" w:rsidRPr="003E43D7" w:rsidRDefault="001E6895" w:rsidP="00391B75">
            <w:pPr>
              <w:spacing w:after="0" w:line="240" w:lineRule="auto"/>
              <w:rPr>
                <w:rFonts w:eastAsia="Times New Roman" w:cs="Times New Roman"/>
                <w:szCs w:val="28"/>
              </w:rPr>
            </w:pPr>
          </w:p>
        </w:tc>
        <w:tc>
          <w:tcPr>
            <w:tcW w:w="597" w:type="pct"/>
            <w:shd w:val="clear" w:color="auto" w:fill="auto"/>
            <w:noWrap/>
            <w:vAlign w:val="bottom"/>
            <w:hideMark/>
          </w:tcPr>
          <w:p w:rsidR="001E6895" w:rsidRPr="003E43D7" w:rsidRDefault="001E6895" w:rsidP="00391B75">
            <w:pPr>
              <w:spacing w:after="0" w:line="240" w:lineRule="auto"/>
              <w:rPr>
                <w:rFonts w:eastAsia="Times New Roman" w:cs="Times New Roman"/>
                <w:szCs w:val="28"/>
              </w:rPr>
            </w:pPr>
          </w:p>
        </w:tc>
        <w:tc>
          <w:tcPr>
            <w:tcW w:w="575" w:type="pct"/>
            <w:shd w:val="clear" w:color="auto" w:fill="auto"/>
            <w:noWrap/>
            <w:vAlign w:val="bottom"/>
            <w:hideMark/>
          </w:tcPr>
          <w:p w:rsidR="001E6895" w:rsidRPr="003E43D7" w:rsidRDefault="001E6895" w:rsidP="00391B75">
            <w:pPr>
              <w:spacing w:after="0" w:line="240" w:lineRule="auto"/>
              <w:rPr>
                <w:rFonts w:eastAsia="Times New Roman" w:cs="Times New Roman"/>
                <w:szCs w:val="28"/>
              </w:rPr>
            </w:pPr>
          </w:p>
        </w:tc>
        <w:tc>
          <w:tcPr>
            <w:tcW w:w="697" w:type="pct"/>
            <w:shd w:val="clear" w:color="auto" w:fill="auto"/>
            <w:noWrap/>
            <w:vAlign w:val="bottom"/>
            <w:hideMark/>
          </w:tcPr>
          <w:p w:rsidR="001E6895" w:rsidRPr="003E43D7" w:rsidRDefault="001E6895" w:rsidP="00391B75">
            <w:pPr>
              <w:spacing w:after="0" w:line="240" w:lineRule="auto"/>
              <w:rPr>
                <w:rFonts w:eastAsia="Times New Roman" w:cs="Times New Roman"/>
                <w:szCs w:val="28"/>
              </w:rPr>
            </w:pPr>
          </w:p>
        </w:tc>
      </w:tr>
    </w:tbl>
    <w:p w:rsidR="001E6895" w:rsidRPr="003E43D7" w:rsidRDefault="001E6895" w:rsidP="001E6895">
      <w:pPr>
        <w:spacing w:after="0" w:line="240" w:lineRule="auto"/>
        <w:rPr>
          <w:rFonts w:cs="Times New Roman"/>
          <w:b/>
          <w:color w:val="auto"/>
          <w:szCs w:val="28"/>
        </w:rPr>
      </w:pPr>
    </w:p>
    <w:p w:rsidR="001E6895" w:rsidRPr="003E43D7" w:rsidRDefault="001E6895" w:rsidP="001E6895">
      <w:pPr>
        <w:spacing w:after="0" w:line="240" w:lineRule="auto"/>
        <w:rPr>
          <w:rFonts w:cs="Times New Roman"/>
          <w:b/>
          <w:color w:val="auto"/>
          <w:szCs w:val="28"/>
        </w:rPr>
      </w:pPr>
    </w:p>
    <w:p w:rsidR="001E6895" w:rsidRPr="003E43D7" w:rsidRDefault="001E6895" w:rsidP="001E6895">
      <w:pPr>
        <w:spacing w:after="0" w:line="240" w:lineRule="auto"/>
        <w:jc w:val="left"/>
        <w:rPr>
          <w:rFonts w:cs="Times New Roman"/>
          <w:color w:val="auto"/>
          <w:szCs w:val="28"/>
        </w:rPr>
      </w:pPr>
    </w:p>
    <w:p w:rsidR="001E6895" w:rsidRPr="003E43D7" w:rsidRDefault="001E6895" w:rsidP="001E6895">
      <w:pPr>
        <w:spacing w:after="0" w:line="240" w:lineRule="auto"/>
        <w:jc w:val="left"/>
        <w:rPr>
          <w:rFonts w:cs="Times New Roman"/>
          <w:color w:val="auto"/>
          <w:szCs w:val="28"/>
        </w:rPr>
        <w:sectPr w:rsidR="001E6895" w:rsidRPr="003E43D7" w:rsidSect="003B5158">
          <w:pgSz w:w="16838" w:h="11906" w:orient="landscape"/>
          <w:pgMar w:top="851" w:right="1134" w:bottom="1701" w:left="1134" w:header="709" w:footer="709" w:gutter="0"/>
          <w:cols w:space="708"/>
          <w:docGrid w:linePitch="360"/>
        </w:sectPr>
      </w:pPr>
    </w:p>
    <w:p w:rsidR="001E6895" w:rsidRPr="00E22D66" w:rsidRDefault="001E6895" w:rsidP="00E22D66">
      <w:pPr>
        <w:spacing w:after="0" w:line="240" w:lineRule="auto"/>
        <w:jc w:val="left"/>
        <w:rPr>
          <w:rFonts w:cs="Times New Roman"/>
          <w:b/>
          <w:lang w:val="kk-KZ"/>
        </w:rPr>
      </w:pPr>
      <w:bookmarkStart w:id="0" w:name="_GoBack"/>
      <w:r w:rsidRPr="003E43D7">
        <w:rPr>
          <w:rFonts w:cs="Times New Roman"/>
          <w:b/>
          <w:lang w:val="kk-KZ"/>
        </w:rPr>
        <w:lastRenderedPageBreak/>
        <w:t xml:space="preserve">4-қосымша </w:t>
      </w:r>
      <w:r w:rsidR="00E22D66">
        <w:rPr>
          <w:rFonts w:cs="Times New Roman"/>
          <w:b/>
          <w:lang w:val="kk-KZ"/>
        </w:rPr>
        <w:t xml:space="preserve"> </w:t>
      </w:r>
      <w:r w:rsidR="00E22D66">
        <w:rPr>
          <w:rFonts w:cs="Times New Roman"/>
          <w:b/>
          <w:szCs w:val="28"/>
          <w:lang w:val="kk-KZ"/>
        </w:rPr>
        <w:t>С</w:t>
      </w:r>
      <w:r w:rsidRPr="003E43D7">
        <w:rPr>
          <w:rFonts w:cs="Times New Roman"/>
          <w:b/>
          <w:szCs w:val="28"/>
          <w:lang w:val="kk-KZ"/>
        </w:rPr>
        <w:t>ауалнама</w:t>
      </w:r>
      <w:r w:rsidR="00E22D66">
        <w:rPr>
          <w:rFonts w:cs="Times New Roman"/>
          <w:b/>
          <w:szCs w:val="28"/>
          <w:lang w:val="kk-KZ"/>
        </w:rPr>
        <w:t>лар</w:t>
      </w:r>
      <w:r w:rsidRPr="003E43D7">
        <w:rPr>
          <w:rFonts w:cs="Times New Roman"/>
          <w:szCs w:val="28"/>
          <w:lang w:val="kk-KZ"/>
        </w:rPr>
        <w:t xml:space="preserve"> </w:t>
      </w:r>
    </w:p>
    <w:bookmarkEnd w:id="0"/>
    <w:p w:rsidR="003E43D7" w:rsidRPr="003E43D7" w:rsidRDefault="003E43D7" w:rsidP="002358B9">
      <w:pPr>
        <w:widowControl w:val="0"/>
        <w:spacing w:after="0" w:line="240" w:lineRule="auto"/>
        <w:ind w:firstLine="567"/>
        <w:jc w:val="both"/>
        <w:rPr>
          <w:rFonts w:cstheme="minorHAnsi"/>
          <w:color w:val="auto"/>
          <w:szCs w:val="28"/>
          <w:lang w:val="kk-KZ" w:eastAsia="en-US"/>
        </w:rPr>
        <w:sectPr w:rsidR="003E43D7" w:rsidRPr="003E43D7" w:rsidSect="00343ECA">
          <w:pgSz w:w="11906" w:h="16838"/>
          <w:pgMar w:top="1134" w:right="850" w:bottom="1134" w:left="1701" w:header="708" w:footer="708" w:gutter="0"/>
          <w:cols w:space="708"/>
          <w:docGrid w:linePitch="360"/>
        </w:sectPr>
      </w:pPr>
    </w:p>
    <w:p w:rsidR="003E43D7" w:rsidRPr="003E43D7" w:rsidRDefault="003E43D7" w:rsidP="003E43D7">
      <w:pPr>
        <w:spacing w:after="0" w:line="240" w:lineRule="auto"/>
        <w:jc w:val="right"/>
        <w:rPr>
          <w:rFonts w:eastAsia="Times New Roman" w:cs="Times New Roman"/>
          <w:b/>
          <w:szCs w:val="28"/>
          <w:lang w:val="kk-KZ"/>
        </w:rPr>
      </w:pPr>
      <w:r w:rsidRPr="003E43D7">
        <w:rPr>
          <w:rFonts w:eastAsia="Times New Roman" w:cs="Times New Roman"/>
          <w:b/>
          <w:szCs w:val="28"/>
          <w:lang w:val="kk-KZ"/>
        </w:rPr>
        <w:lastRenderedPageBreak/>
        <w:t xml:space="preserve">5-қосымша </w:t>
      </w:r>
    </w:p>
    <w:p w:rsidR="003E43D7" w:rsidRPr="003E43D7" w:rsidRDefault="003E43D7" w:rsidP="003E43D7">
      <w:pPr>
        <w:widowControl w:val="0"/>
        <w:spacing w:after="0" w:line="240" w:lineRule="auto"/>
        <w:rPr>
          <w:rFonts w:eastAsia="Times New Roman" w:cs="Times New Roman"/>
          <w:b/>
          <w:szCs w:val="28"/>
          <w:lang w:val="kk-KZ"/>
        </w:rPr>
      </w:pPr>
      <w:r w:rsidRPr="003E43D7">
        <w:rPr>
          <w:rFonts w:eastAsia="Times New Roman" w:cs="Times New Roman"/>
          <w:b/>
          <w:szCs w:val="28"/>
          <w:lang w:val="kk-KZ"/>
        </w:rPr>
        <w:t xml:space="preserve">Мониторингіге дайындық және оны өткізу </w:t>
      </w:r>
    </w:p>
    <w:p w:rsidR="003E43D7" w:rsidRPr="003E43D7" w:rsidRDefault="003E43D7" w:rsidP="003E43D7">
      <w:pPr>
        <w:widowControl w:val="0"/>
        <w:spacing w:after="0" w:line="240" w:lineRule="auto"/>
        <w:rPr>
          <w:rFonts w:eastAsia="Times New Roman" w:cs="Times New Roman"/>
          <w:szCs w:val="28"/>
          <w:lang w:val="kk-KZ"/>
        </w:rPr>
      </w:pP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4575"/>
        <w:gridCol w:w="1224"/>
        <w:gridCol w:w="2351"/>
        <w:gridCol w:w="1937"/>
        <w:gridCol w:w="4699"/>
      </w:tblGrid>
      <w:tr w:rsidR="003E43D7" w:rsidRPr="003E43D7" w:rsidTr="00391B75">
        <w:trPr>
          <w:jc w:val="center"/>
        </w:trPr>
        <w:tc>
          <w:tcPr>
            <w:tcW w:w="1961" w:type="pct"/>
            <w:gridSpan w:val="2"/>
            <w:shd w:val="clear" w:color="auto" w:fill="auto"/>
            <w:vAlign w:val="center"/>
          </w:tcPr>
          <w:p w:rsidR="003E43D7" w:rsidRPr="003E43D7" w:rsidRDefault="003E43D7" w:rsidP="00391B75">
            <w:pPr>
              <w:spacing w:after="0" w:line="240" w:lineRule="auto"/>
              <w:rPr>
                <w:rFonts w:cs="Times New Roman"/>
                <w:color w:val="auto"/>
                <w:szCs w:val="28"/>
                <w:lang w:val="kk-KZ"/>
              </w:rPr>
            </w:pPr>
            <w:r w:rsidRPr="003E43D7">
              <w:rPr>
                <w:rFonts w:eastAsia="Times New Roman" w:cs="Times New Roman"/>
                <w:b/>
                <w:color w:val="auto"/>
                <w:szCs w:val="28"/>
                <w:lang w:val="kk-KZ"/>
              </w:rPr>
              <w:t xml:space="preserve">Іс-әрекет </w:t>
            </w:r>
          </w:p>
        </w:tc>
        <w:tc>
          <w:tcPr>
            <w:tcW w:w="795" w:type="pct"/>
            <w:shd w:val="clear" w:color="auto" w:fill="auto"/>
            <w:vAlign w:val="center"/>
          </w:tcPr>
          <w:p w:rsidR="003E43D7" w:rsidRPr="003E43D7" w:rsidRDefault="003E43D7" w:rsidP="00391B75">
            <w:pPr>
              <w:spacing w:after="0" w:line="240" w:lineRule="auto"/>
              <w:rPr>
                <w:rFonts w:cs="Times New Roman"/>
                <w:color w:val="auto"/>
                <w:szCs w:val="28"/>
                <w:lang w:val="kk-KZ"/>
              </w:rPr>
            </w:pPr>
            <w:r w:rsidRPr="003E43D7">
              <w:rPr>
                <w:rFonts w:eastAsia="Times New Roman" w:cs="Times New Roman"/>
                <w:b/>
                <w:color w:val="auto"/>
                <w:szCs w:val="28"/>
                <w:lang w:val="kk-KZ"/>
              </w:rPr>
              <w:t xml:space="preserve">Жауапты </w:t>
            </w:r>
          </w:p>
        </w:tc>
        <w:tc>
          <w:tcPr>
            <w:tcW w:w="655" w:type="pct"/>
            <w:shd w:val="clear" w:color="auto" w:fill="auto"/>
            <w:vAlign w:val="center"/>
          </w:tcPr>
          <w:p w:rsidR="003E43D7" w:rsidRPr="003E43D7" w:rsidRDefault="003E43D7" w:rsidP="00391B75">
            <w:pPr>
              <w:spacing w:after="0" w:line="240" w:lineRule="auto"/>
              <w:rPr>
                <w:rFonts w:cs="Times New Roman"/>
                <w:color w:val="auto"/>
                <w:szCs w:val="28"/>
                <w:lang w:val="kk-KZ"/>
              </w:rPr>
            </w:pPr>
            <w:r w:rsidRPr="003E43D7">
              <w:rPr>
                <w:rFonts w:eastAsia="Times New Roman" w:cs="Times New Roman"/>
                <w:b/>
                <w:color w:val="auto"/>
                <w:szCs w:val="28"/>
                <w:lang w:val="kk-KZ"/>
              </w:rPr>
              <w:t xml:space="preserve">Мерзімі </w:t>
            </w:r>
          </w:p>
        </w:tc>
        <w:tc>
          <w:tcPr>
            <w:tcW w:w="1589" w:type="pct"/>
            <w:shd w:val="clear" w:color="auto" w:fill="auto"/>
            <w:vAlign w:val="center"/>
          </w:tcPr>
          <w:p w:rsidR="003E43D7" w:rsidRPr="003E43D7" w:rsidRDefault="003E43D7" w:rsidP="00391B75">
            <w:pPr>
              <w:spacing w:after="0" w:line="240" w:lineRule="auto"/>
              <w:rPr>
                <w:rFonts w:cs="Times New Roman"/>
                <w:color w:val="auto"/>
                <w:szCs w:val="28"/>
                <w:lang w:val="kk-KZ"/>
              </w:rPr>
            </w:pPr>
            <w:r w:rsidRPr="003E43D7">
              <w:rPr>
                <w:rFonts w:eastAsia="Times New Roman" w:cs="Times New Roman"/>
                <w:b/>
                <w:color w:val="auto"/>
                <w:szCs w:val="28"/>
                <w:lang w:val="kk-KZ"/>
              </w:rPr>
              <w:t xml:space="preserve">Нәтижесі </w:t>
            </w:r>
          </w:p>
        </w:tc>
      </w:tr>
      <w:tr w:rsidR="003E43D7" w:rsidRPr="003E43D7" w:rsidTr="00391B75">
        <w:trPr>
          <w:jc w:val="center"/>
        </w:trPr>
        <w:tc>
          <w:tcPr>
            <w:tcW w:w="1961" w:type="pct"/>
            <w:gridSpan w:val="2"/>
            <w:shd w:val="clear" w:color="auto" w:fill="auto"/>
            <w:vAlign w:val="center"/>
          </w:tcPr>
          <w:p w:rsidR="003E43D7" w:rsidRPr="003E43D7" w:rsidRDefault="003E43D7" w:rsidP="00391B75">
            <w:pPr>
              <w:spacing w:after="0" w:line="240" w:lineRule="auto"/>
              <w:rPr>
                <w:rFonts w:eastAsia="Times New Roman" w:cs="Times New Roman"/>
                <w:color w:val="auto"/>
                <w:szCs w:val="28"/>
                <w:lang w:val="kk-KZ"/>
              </w:rPr>
            </w:pPr>
            <w:r w:rsidRPr="003E43D7">
              <w:rPr>
                <w:rFonts w:eastAsia="Times New Roman" w:cs="Times New Roman"/>
                <w:color w:val="auto"/>
                <w:szCs w:val="28"/>
                <w:lang w:val="kk-KZ"/>
              </w:rPr>
              <w:t>1</w:t>
            </w:r>
          </w:p>
        </w:tc>
        <w:tc>
          <w:tcPr>
            <w:tcW w:w="795" w:type="pct"/>
            <w:shd w:val="clear" w:color="auto" w:fill="auto"/>
            <w:vAlign w:val="center"/>
          </w:tcPr>
          <w:p w:rsidR="003E43D7" w:rsidRPr="003E43D7" w:rsidRDefault="003E43D7" w:rsidP="00391B75">
            <w:pPr>
              <w:spacing w:after="0" w:line="240" w:lineRule="auto"/>
              <w:rPr>
                <w:rFonts w:eastAsia="Times New Roman" w:cs="Times New Roman"/>
                <w:color w:val="auto"/>
                <w:szCs w:val="28"/>
                <w:lang w:val="kk-KZ"/>
              </w:rPr>
            </w:pPr>
            <w:r w:rsidRPr="003E43D7">
              <w:rPr>
                <w:rFonts w:eastAsia="Times New Roman" w:cs="Times New Roman"/>
                <w:color w:val="auto"/>
                <w:szCs w:val="28"/>
                <w:lang w:val="kk-KZ"/>
              </w:rPr>
              <w:t>2</w:t>
            </w:r>
          </w:p>
        </w:tc>
        <w:tc>
          <w:tcPr>
            <w:tcW w:w="655" w:type="pct"/>
            <w:shd w:val="clear" w:color="auto" w:fill="auto"/>
            <w:vAlign w:val="center"/>
          </w:tcPr>
          <w:p w:rsidR="003E43D7" w:rsidRPr="003E43D7" w:rsidRDefault="003E43D7" w:rsidP="00391B75">
            <w:pPr>
              <w:spacing w:after="0" w:line="240" w:lineRule="auto"/>
              <w:rPr>
                <w:rFonts w:eastAsia="Times New Roman" w:cs="Times New Roman"/>
                <w:color w:val="auto"/>
                <w:szCs w:val="28"/>
                <w:lang w:val="kk-KZ"/>
              </w:rPr>
            </w:pPr>
            <w:r w:rsidRPr="003E43D7">
              <w:rPr>
                <w:rFonts w:eastAsia="Times New Roman" w:cs="Times New Roman"/>
                <w:color w:val="auto"/>
                <w:szCs w:val="28"/>
                <w:lang w:val="kk-KZ"/>
              </w:rPr>
              <w:t>3</w:t>
            </w:r>
          </w:p>
        </w:tc>
        <w:tc>
          <w:tcPr>
            <w:tcW w:w="1589" w:type="pct"/>
            <w:shd w:val="clear" w:color="auto" w:fill="auto"/>
            <w:vAlign w:val="center"/>
          </w:tcPr>
          <w:p w:rsidR="003E43D7" w:rsidRPr="003E43D7" w:rsidRDefault="003E43D7" w:rsidP="00391B75">
            <w:pPr>
              <w:spacing w:after="0" w:line="240" w:lineRule="auto"/>
              <w:rPr>
                <w:rFonts w:eastAsia="Times New Roman" w:cs="Times New Roman"/>
                <w:color w:val="auto"/>
                <w:szCs w:val="28"/>
                <w:lang w:val="kk-KZ"/>
              </w:rPr>
            </w:pPr>
            <w:r w:rsidRPr="003E43D7">
              <w:rPr>
                <w:rFonts w:eastAsia="Times New Roman" w:cs="Times New Roman"/>
                <w:color w:val="auto"/>
                <w:szCs w:val="28"/>
                <w:lang w:val="kk-KZ"/>
              </w:rPr>
              <w:t>4</w:t>
            </w:r>
          </w:p>
        </w:tc>
      </w:tr>
      <w:tr w:rsidR="003E43D7" w:rsidRPr="003E43D7" w:rsidTr="00391B75">
        <w:trPr>
          <w:jc w:val="center"/>
        </w:trPr>
        <w:tc>
          <w:tcPr>
            <w:tcW w:w="1961" w:type="pct"/>
            <w:gridSpan w:val="2"/>
            <w:shd w:val="clear" w:color="auto" w:fill="auto"/>
            <w:vAlign w:val="center"/>
          </w:tcPr>
          <w:p w:rsidR="003E43D7" w:rsidRPr="003E43D7" w:rsidRDefault="003E43D7" w:rsidP="00391B75">
            <w:pPr>
              <w:spacing w:after="0" w:line="240" w:lineRule="auto"/>
              <w:jc w:val="left"/>
              <w:rPr>
                <w:rFonts w:cs="Times New Roman"/>
                <w:color w:val="auto"/>
                <w:szCs w:val="28"/>
              </w:rPr>
            </w:pPr>
            <w:r w:rsidRPr="003E43D7">
              <w:rPr>
                <w:rFonts w:eastAsia="Times New Roman" w:cs="Times New Roman"/>
                <w:color w:val="auto"/>
                <w:szCs w:val="28"/>
                <w:lang w:val="kk-KZ"/>
              </w:rPr>
              <w:t>Пилоттық мектептерде мониторинг жүргізуді рұқсаттайтын ҚР БҒМ хаты</w:t>
            </w:r>
          </w:p>
        </w:tc>
        <w:tc>
          <w:tcPr>
            <w:tcW w:w="795" w:type="pct"/>
            <w:shd w:val="clear" w:color="auto" w:fill="auto"/>
            <w:vAlign w:val="center"/>
          </w:tcPr>
          <w:p w:rsidR="003E43D7" w:rsidRPr="003E43D7" w:rsidRDefault="003E43D7" w:rsidP="00391B75">
            <w:pPr>
              <w:spacing w:after="0" w:line="240" w:lineRule="auto"/>
              <w:rPr>
                <w:rFonts w:cs="Times New Roman"/>
                <w:color w:val="auto"/>
                <w:szCs w:val="28"/>
                <w:lang w:val="kk-KZ"/>
              </w:rPr>
            </w:pPr>
            <w:r w:rsidRPr="003E43D7">
              <w:rPr>
                <w:rFonts w:eastAsia="Times New Roman" w:cs="Times New Roman"/>
                <w:color w:val="auto"/>
                <w:szCs w:val="28"/>
                <w:lang w:val="kk-KZ"/>
              </w:rPr>
              <w:t>ҰБА</w:t>
            </w:r>
          </w:p>
        </w:tc>
        <w:tc>
          <w:tcPr>
            <w:tcW w:w="655" w:type="pct"/>
            <w:shd w:val="clear" w:color="auto" w:fill="auto"/>
            <w:vAlign w:val="center"/>
          </w:tcPr>
          <w:p w:rsidR="003E43D7" w:rsidRPr="003E43D7" w:rsidRDefault="003E43D7" w:rsidP="00391B75">
            <w:pPr>
              <w:spacing w:after="0" w:line="240" w:lineRule="auto"/>
              <w:rPr>
                <w:rFonts w:cs="Times New Roman"/>
                <w:color w:val="auto"/>
                <w:szCs w:val="28"/>
                <w:lang w:val="kk-KZ"/>
              </w:rPr>
            </w:pPr>
            <w:r w:rsidRPr="003E43D7">
              <w:rPr>
                <w:rFonts w:eastAsia="Times New Roman" w:cs="Times New Roman"/>
                <w:color w:val="auto"/>
                <w:szCs w:val="28"/>
              </w:rPr>
              <w:t>2015</w:t>
            </w:r>
            <w:r w:rsidRPr="003E43D7">
              <w:rPr>
                <w:rFonts w:eastAsia="Times New Roman" w:cs="Times New Roman"/>
                <w:color w:val="auto"/>
                <w:szCs w:val="28"/>
                <w:lang w:val="kk-KZ"/>
              </w:rPr>
              <w:t xml:space="preserve"> шілде</w:t>
            </w:r>
          </w:p>
        </w:tc>
        <w:tc>
          <w:tcPr>
            <w:tcW w:w="1589" w:type="pct"/>
            <w:shd w:val="clear" w:color="auto" w:fill="auto"/>
            <w:vAlign w:val="center"/>
          </w:tcPr>
          <w:p w:rsidR="003E43D7" w:rsidRPr="003E43D7" w:rsidRDefault="003E43D7" w:rsidP="00391B75">
            <w:pPr>
              <w:spacing w:after="0" w:line="240" w:lineRule="auto"/>
              <w:rPr>
                <w:rFonts w:cs="Times New Roman"/>
                <w:color w:val="auto"/>
                <w:szCs w:val="28"/>
              </w:rPr>
            </w:pPr>
            <w:r w:rsidRPr="003E43D7">
              <w:rPr>
                <w:rFonts w:eastAsia="Times New Roman" w:cs="Times New Roman"/>
                <w:color w:val="auto"/>
                <w:szCs w:val="28"/>
                <w:lang w:val="kk-KZ"/>
              </w:rPr>
              <w:t>БҒМ рұқсаты</w:t>
            </w:r>
          </w:p>
        </w:tc>
      </w:tr>
      <w:tr w:rsidR="003E43D7" w:rsidRPr="003E43D7" w:rsidTr="00391B75">
        <w:trPr>
          <w:jc w:val="center"/>
        </w:trPr>
        <w:tc>
          <w:tcPr>
            <w:tcW w:w="1961" w:type="pct"/>
            <w:gridSpan w:val="2"/>
            <w:shd w:val="clear" w:color="auto" w:fill="auto"/>
            <w:vAlign w:val="center"/>
          </w:tcPr>
          <w:p w:rsidR="003E43D7" w:rsidRPr="003E43D7" w:rsidRDefault="003E43D7" w:rsidP="00391B75">
            <w:pPr>
              <w:spacing w:after="0" w:line="240" w:lineRule="auto"/>
              <w:jc w:val="left"/>
              <w:rPr>
                <w:rFonts w:cs="Times New Roman"/>
                <w:color w:val="auto"/>
                <w:szCs w:val="28"/>
              </w:rPr>
            </w:pPr>
            <w:r w:rsidRPr="003E43D7">
              <w:rPr>
                <w:rFonts w:eastAsia="Times New Roman" w:cs="Times New Roman"/>
                <w:color w:val="auto"/>
                <w:szCs w:val="28"/>
                <w:lang w:val="kk-KZ"/>
              </w:rPr>
              <w:t xml:space="preserve">Алдыдағы мониторинг жөнінде пилоттық мектептерге хат жолдау </w:t>
            </w:r>
          </w:p>
        </w:tc>
        <w:tc>
          <w:tcPr>
            <w:tcW w:w="795" w:type="pct"/>
            <w:shd w:val="clear" w:color="auto" w:fill="auto"/>
            <w:vAlign w:val="center"/>
          </w:tcPr>
          <w:p w:rsidR="003E43D7" w:rsidRPr="003E43D7" w:rsidRDefault="003E43D7" w:rsidP="00391B75">
            <w:pPr>
              <w:spacing w:after="0" w:line="240" w:lineRule="auto"/>
              <w:rPr>
                <w:rFonts w:cs="Times New Roman"/>
                <w:color w:val="auto"/>
                <w:szCs w:val="28"/>
                <w:lang w:val="kk-KZ"/>
              </w:rPr>
            </w:pPr>
            <w:r w:rsidRPr="003E43D7">
              <w:rPr>
                <w:rFonts w:eastAsia="Times New Roman" w:cs="Times New Roman"/>
                <w:color w:val="auto"/>
                <w:szCs w:val="28"/>
                <w:lang w:val="kk-KZ"/>
              </w:rPr>
              <w:t>БҒМ</w:t>
            </w:r>
          </w:p>
        </w:tc>
        <w:tc>
          <w:tcPr>
            <w:tcW w:w="655" w:type="pct"/>
            <w:shd w:val="clear" w:color="auto" w:fill="auto"/>
            <w:vAlign w:val="center"/>
          </w:tcPr>
          <w:p w:rsidR="003E43D7" w:rsidRPr="003E43D7" w:rsidRDefault="003E43D7" w:rsidP="00391B75">
            <w:pPr>
              <w:spacing w:after="0" w:line="240" w:lineRule="auto"/>
              <w:rPr>
                <w:rFonts w:cs="Times New Roman"/>
                <w:color w:val="auto"/>
                <w:szCs w:val="28"/>
                <w:lang w:val="kk-KZ"/>
              </w:rPr>
            </w:pPr>
            <w:r w:rsidRPr="003E43D7">
              <w:rPr>
                <w:rFonts w:eastAsia="Times New Roman" w:cs="Times New Roman"/>
                <w:color w:val="auto"/>
                <w:szCs w:val="28"/>
              </w:rPr>
              <w:t>2015</w:t>
            </w:r>
            <w:r w:rsidRPr="003E43D7">
              <w:rPr>
                <w:rFonts w:eastAsia="Times New Roman" w:cs="Times New Roman"/>
                <w:color w:val="auto"/>
                <w:szCs w:val="28"/>
                <w:lang w:val="kk-KZ"/>
              </w:rPr>
              <w:t xml:space="preserve"> шілде</w:t>
            </w:r>
          </w:p>
        </w:tc>
        <w:tc>
          <w:tcPr>
            <w:tcW w:w="1589" w:type="pct"/>
            <w:shd w:val="clear" w:color="auto" w:fill="auto"/>
            <w:vAlign w:val="center"/>
          </w:tcPr>
          <w:p w:rsidR="003E43D7" w:rsidRPr="003E43D7" w:rsidRDefault="003E43D7" w:rsidP="00391B75">
            <w:pPr>
              <w:spacing w:after="0" w:line="240" w:lineRule="auto"/>
              <w:rPr>
                <w:rFonts w:cs="Times New Roman"/>
                <w:color w:val="auto"/>
                <w:szCs w:val="28"/>
                <w:lang w:val="kk-KZ"/>
              </w:rPr>
            </w:pPr>
            <w:r w:rsidRPr="003E43D7">
              <w:rPr>
                <w:rFonts w:eastAsia="Times New Roman" w:cs="Times New Roman"/>
                <w:color w:val="auto"/>
                <w:szCs w:val="28"/>
                <w:lang w:val="kk-KZ"/>
              </w:rPr>
              <w:t xml:space="preserve">Хат </w:t>
            </w:r>
          </w:p>
        </w:tc>
      </w:tr>
      <w:tr w:rsidR="003E43D7" w:rsidRPr="00E22D66" w:rsidTr="00391B75">
        <w:trPr>
          <w:jc w:val="center"/>
        </w:trPr>
        <w:tc>
          <w:tcPr>
            <w:tcW w:w="1961" w:type="pct"/>
            <w:gridSpan w:val="2"/>
            <w:shd w:val="clear" w:color="auto" w:fill="auto"/>
            <w:vAlign w:val="center"/>
          </w:tcPr>
          <w:p w:rsidR="003E43D7" w:rsidRPr="003E43D7" w:rsidRDefault="003E43D7" w:rsidP="00391B75">
            <w:pPr>
              <w:spacing w:after="0" w:line="240" w:lineRule="auto"/>
              <w:jc w:val="left"/>
              <w:rPr>
                <w:rFonts w:cs="Times New Roman"/>
                <w:color w:val="auto"/>
                <w:szCs w:val="28"/>
              </w:rPr>
            </w:pPr>
            <w:r w:rsidRPr="003E43D7">
              <w:rPr>
                <w:rFonts w:eastAsia="Times New Roman" w:cs="Times New Roman"/>
                <w:color w:val="auto"/>
                <w:szCs w:val="28"/>
                <w:lang w:val="kk-KZ"/>
              </w:rPr>
              <w:t xml:space="preserve">ҚР БҒМ бірыңғай </w:t>
            </w:r>
            <w:r w:rsidRPr="003E43D7">
              <w:rPr>
                <w:rFonts w:eastAsia="Times New Roman" w:cs="Times New Roman"/>
                <w:color w:val="auto"/>
                <w:szCs w:val="28"/>
              </w:rPr>
              <w:t>онлайн-платформ</w:t>
            </w:r>
            <w:r w:rsidRPr="003E43D7">
              <w:rPr>
                <w:rFonts w:eastAsia="Times New Roman" w:cs="Times New Roman"/>
                <w:color w:val="auto"/>
                <w:szCs w:val="28"/>
                <w:lang w:val="kk-KZ"/>
              </w:rPr>
              <w:t>асын жасау</w:t>
            </w:r>
          </w:p>
        </w:tc>
        <w:tc>
          <w:tcPr>
            <w:tcW w:w="795" w:type="pct"/>
            <w:shd w:val="clear" w:color="auto" w:fill="auto"/>
            <w:vAlign w:val="center"/>
          </w:tcPr>
          <w:p w:rsidR="003E43D7" w:rsidRPr="003E43D7" w:rsidRDefault="003E43D7" w:rsidP="00391B75">
            <w:pPr>
              <w:spacing w:after="0" w:line="240" w:lineRule="auto"/>
              <w:rPr>
                <w:rFonts w:cs="Times New Roman"/>
                <w:color w:val="auto"/>
                <w:szCs w:val="28"/>
              </w:rPr>
            </w:pPr>
            <w:r w:rsidRPr="003E43D7">
              <w:rPr>
                <w:rFonts w:eastAsia="Times New Roman" w:cs="Times New Roman"/>
                <w:color w:val="auto"/>
                <w:szCs w:val="28"/>
                <w:lang w:val="kk-KZ"/>
              </w:rPr>
              <w:t>БҒМ, ҰБА, БРРО</w:t>
            </w:r>
          </w:p>
        </w:tc>
        <w:tc>
          <w:tcPr>
            <w:tcW w:w="655" w:type="pct"/>
            <w:shd w:val="clear" w:color="auto" w:fill="auto"/>
            <w:vAlign w:val="center"/>
          </w:tcPr>
          <w:p w:rsidR="003E43D7" w:rsidRPr="003E43D7" w:rsidRDefault="003E43D7" w:rsidP="00391B75">
            <w:pPr>
              <w:spacing w:after="0" w:line="240" w:lineRule="auto"/>
              <w:rPr>
                <w:rFonts w:cs="Times New Roman"/>
                <w:color w:val="auto"/>
                <w:szCs w:val="28"/>
                <w:lang w:val="kk-KZ"/>
              </w:rPr>
            </w:pPr>
            <w:r w:rsidRPr="003E43D7">
              <w:rPr>
                <w:rFonts w:eastAsia="Times New Roman" w:cs="Times New Roman"/>
                <w:color w:val="auto"/>
                <w:szCs w:val="28"/>
              </w:rPr>
              <w:t>2015</w:t>
            </w:r>
            <w:r w:rsidRPr="003E43D7">
              <w:rPr>
                <w:rFonts w:eastAsia="Times New Roman" w:cs="Times New Roman"/>
                <w:color w:val="auto"/>
                <w:szCs w:val="28"/>
                <w:lang w:val="kk-KZ"/>
              </w:rPr>
              <w:t xml:space="preserve"> шілде-қыркүйек</w:t>
            </w:r>
          </w:p>
        </w:tc>
        <w:tc>
          <w:tcPr>
            <w:tcW w:w="1589" w:type="pct"/>
            <w:shd w:val="clear" w:color="auto" w:fill="auto"/>
            <w:vAlign w:val="center"/>
          </w:tcPr>
          <w:p w:rsidR="003E43D7" w:rsidRPr="003E43D7" w:rsidRDefault="003E43D7" w:rsidP="00391B75">
            <w:pPr>
              <w:spacing w:after="0" w:line="240" w:lineRule="auto"/>
              <w:rPr>
                <w:rFonts w:cs="Times New Roman"/>
                <w:color w:val="auto"/>
                <w:szCs w:val="28"/>
                <w:lang w:val="kk-KZ"/>
              </w:rPr>
            </w:pPr>
            <w:r w:rsidRPr="003E43D7">
              <w:rPr>
                <w:rFonts w:eastAsia="Times New Roman" w:cs="Times New Roman"/>
                <w:color w:val="auto"/>
                <w:szCs w:val="28"/>
                <w:lang w:val="kk-KZ"/>
              </w:rPr>
              <w:t>Онлайн-платформа,мәліметтерді сақтау базасы</w:t>
            </w:r>
          </w:p>
        </w:tc>
      </w:tr>
      <w:tr w:rsidR="003E43D7" w:rsidRPr="003E43D7" w:rsidTr="00391B75">
        <w:trPr>
          <w:jc w:val="center"/>
        </w:trPr>
        <w:tc>
          <w:tcPr>
            <w:tcW w:w="1961" w:type="pct"/>
            <w:gridSpan w:val="2"/>
            <w:shd w:val="clear" w:color="auto" w:fill="auto"/>
            <w:vAlign w:val="center"/>
          </w:tcPr>
          <w:p w:rsidR="003E43D7" w:rsidRPr="003E43D7" w:rsidRDefault="003E43D7" w:rsidP="00391B75">
            <w:pPr>
              <w:spacing w:after="0" w:line="240" w:lineRule="auto"/>
              <w:jc w:val="left"/>
              <w:rPr>
                <w:rFonts w:cs="Times New Roman"/>
                <w:color w:val="auto"/>
                <w:szCs w:val="28"/>
                <w:lang w:val="kk-KZ"/>
              </w:rPr>
            </w:pPr>
            <w:r w:rsidRPr="003E43D7">
              <w:rPr>
                <w:rFonts w:eastAsia="Times New Roman" w:cs="Times New Roman"/>
                <w:color w:val="auto"/>
                <w:szCs w:val="28"/>
                <w:lang w:val="kk-KZ"/>
              </w:rPr>
              <w:t xml:space="preserve">Құжаттар топтамасын ҚР БҒМ тапсыру (оқу бағдарламалары, оқу жоспралары, бағалау бойынша басшылық, қалыптастырушы бағалау бойынша әдістемелік ұсынымдар, ОӘК, нормативтік құжаттыр) </w:t>
            </w:r>
          </w:p>
        </w:tc>
        <w:tc>
          <w:tcPr>
            <w:tcW w:w="795" w:type="pct"/>
            <w:shd w:val="clear" w:color="auto" w:fill="auto"/>
            <w:vAlign w:val="center"/>
          </w:tcPr>
          <w:p w:rsidR="003E43D7" w:rsidRPr="003E43D7" w:rsidRDefault="003E43D7" w:rsidP="00391B75">
            <w:pPr>
              <w:spacing w:after="0" w:line="240" w:lineRule="auto"/>
              <w:rPr>
                <w:rFonts w:cs="Times New Roman"/>
                <w:color w:val="auto"/>
                <w:szCs w:val="28"/>
                <w:lang w:val="kk-KZ"/>
              </w:rPr>
            </w:pPr>
            <w:r w:rsidRPr="003E43D7">
              <w:rPr>
                <w:rFonts w:eastAsia="Times New Roman" w:cs="Times New Roman"/>
                <w:color w:val="auto"/>
                <w:szCs w:val="28"/>
                <w:lang w:val="kk-KZ"/>
              </w:rPr>
              <w:t>ТТД</w:t>
            </w:r>
          </w:p>
        </w:tc>
        <w:tc>
          <w:tcPr>
            <w:tcW w:w="655" w:type="pct"/>
            <w:shd w:val="clear" w:color="auto" w:fill="auto"/>
            <w:vAlign w:val="center"/>
          </w:tcPr>
          <w:p w:rsidR="003E43D7" w:rsidRPr="003E43D7" w:rsidRDefault="003E43D7" w:rsidP="00391B75">
            <w:pPr>
              <w:spacing w:after="0" w:line="240" w:lineRule="auto"/>
              <w:rPr>
                <w:rFonts w:cs="Times New Roman"/>
                <w:color w:val="auto"/>
                <w:szCs w:val="28"/>
                <w:lang w:val="kk-KZ"/>
              </w:rPr>
            </w:pPr>
            <w:r w:rsidRPr="003E43D7">
              <w:rPr>
                <w:rFonts w:eastAsia="Times New Roman" w:cs="Times New Roman"/>
                <w:color w:val="auto"/>
                <w:szCs w:val="28"/>
              </w:rPr>
              <w:t>2015</w:t>
            </w:r>
            <w:r w:rsidRPr="003E43D7">
              <w:rPr>
                <w:rFonts w:eastAsia="Times New Roman" w:cs="Times New Roman"/>
                <w:color w:val="auto"/>
                <w:szCs w:val="28"/>
                <w:lang w:val="kk-KZ"/>
              </w:rPr>
              <w:t xml:space="preserve"> шілде</w:t>
            </w:r>
          </w:p>
        </w:tc>
        <w:tc>
          <w:tcPr>
            <w:tcW w:w="1589" w:type="pct"/>
            <w:shd w:val="clear" w:color="auto" w:fill="auto"/>
            <w:vAlign w:val="center"/>
          </w:tcPr>
          <w:p w:rsidR="003E43D7" w:rsidRPr="003E43D7" w:rsidRDefault="003E43D7" w:rsidP="00391B75">
            <w:pPr>
              <w:spacing w:after="0" w:line="240" w:lineRule="auto"/>
              <w:rPr>
                <w:rFonts w:cs="Times New Roman"/>
                <w:color w:val="auto"/>
                <w:szCs w:val="28"/>
              </w:rPr>
            </w:pPr>
            <w:r w:rsidRPr="003E43D7">
              <w:rPr>
                <w:rFonts w:eastAsia="Times New Roman" w:cs="Times New Roman"/>
                <w:color w:val="auto"/>
                <w:szCs w:val="28"/>
                <w:lang w:val="kk-KZ"/>
              </w:rPr>
              <w:t xml:space="preserve">ҚР БҒМ тапсырылған құжаттар </w:t>
            </w:r>
          </w:p>
        </w:tc>
      </w:tr>
      <w:tr w:rsidR="003E43D7" w:rsidRPr="00E22D66" w:rsidTr="00391B75">
        <w:trPr>
          <w:jc w:val="center"/>
        </w:trPr>
        <w:tc>
          <w:tcPr>
            <w:tcW w:w="1961" w:type="pct"/>
            <w:gridSpan w:val="2"/>
            <w:shd w:val="clear" w:color="auto" w:fill="auto"/>
            <w:vAlign w:val="center"/>
          </w:tcPr>
          <w:p w:rsidR="003E43D7" w:rsidRPr="003E43D7" w:rsidRDefault="003E43D7" w:rsidP="00391B75">
            <w:pPr>
              <w:spacing w:after="0" w:line="240" w:lineRule="auto"/>
              <w:jc w:val="left"/>
              <w:rPr>
                <w:rFonts w:cs="Times New Roman"/>
                <w:color w:val="auto"/>
                <w:szCs w:val="28"/>
              </w:rPr>
            </w:pPr>
            <w:r w:rsidRPr="003E43D7">
              <w:rPr>
                <w:rFonts w:eastAsia="Times New Roman" w:cs="Times New Roman"/>
                <w:color w:val="auto"/>
                <w:szCs w:val="28"/>
                <w:lang w:val="kk-KZ"/>
              </w:rPr>
              <w:t>Статистикалық мәліметтерді жинау (1.1 А және 1.1 Б ТК толтыру)</w:t>
            </w:r>
          </w:p>
        </w:tc>
        <w:tc>
          <w:tcPr>
            <w:tcW w:w="795" w:type="pct"/>
            <w:shd w:val="clear" w:color="auto" w:fill="auto"/>
            <w:vAlign w:val="center"/>
          </w:tcPr>
          <w:p w:rsidR="003E43D7" w:rsidRPr="003E43D7" w:rsidRDefault="003E43D7" w:rsidP="00391B75">
            <w:pPr>
              <w:spacing w:after="0" w:line="240" w:lineRule="auto"/>
              <w:rPr>
                <w:rFonts w:cs="Times New Roman"/>
                <w:color w:val="auto"/>
                <w:szCs w:val="28"/>
                <w:lang w:val="kk-KZ"/>
              </w:rPr>
            </w:pPr>
            <w:r w:rsidRPr="003E43D7">
              <w:rPr>
                <w:rFonts w:eastAsia="Times New Roman" w:cs="Times New Roman"/>
                <w:color w:val="auto"/>
                <w:szCs w:val="28"/>
                <w:lang w:val="kk-KZ"/>
              </w:rPr>
              <w:t>ҰБА</w:t>
            </w:r>
            <w:r w:rsidRPr="003E43D7">
              <w:rPr>
                <w:rFonts w:eastAsia="Times New Roman" w:cs="Times New Roman"/>
                <w:color w:val="auto"/>
                <w:szCs w:val="28"/>
              </w:rPr>
              <w:t xml:space="preserve">, </w:t>
            </w:r>
            <w:r w:rsidRPr="003E43D7">
              <w:rPr>
                <w:rFonts w:eastAsia="Times New Roman" w:cs="Times New Roman"/>
                <w:color w:val="auto"/>
                <w:szCs w:val="28"/>
                <w:lang w:val="kk-KZ"/>
              </w:rPr>
              <w:t>ПӨО</w:t>
            </w:r>
          </w:p>
        </w:tc>
        <w:tc>
          <w:tcPr>
            <w:tcW w:w="655" w:type="pct"/>
            <w:shd w:val="clear" w:color="auto" w:fill="auto"/>
            <w:vAlign w:val="center"/>
          </w:tcPr>
          <w:p w:rsidR="003E43D7" w:rsidRPr="003E43D7" w:rsidRDefault="003E43D7" w:rsidP="00391B75">
            <w:pPr>
              <w:spacing w:after="0" w:line="240" w:lineRule="auto"/>
              <w:rPr>
                <w:rFonts w:cs="Times New Roman"/>
                <w:color w:val="auto"/>
                <w:szCs w:val="28"/>
                <w:lang w:val="kk-KZ"/>
              </w:rPr>
            </w:pPr>
            <w:r w:rsidRPr="003E43D7">
              <w:rPr>
                <w:rFonts w:eastAsia="Times New Roman" w:cs="Times New Roman"/>
                <w:color w:val="auto"/>
                <w:szCs w:val="28"/>
              </w:rPr>
              <w:t>2015</w:t>
            </w:r>
            <w:r w:rsidRPr="003E43D7">
              <w:rPr>
                <w:rFonts w:eastAsia="Times New Roman" w:cs="Times New Roman"/>
                <w:color w:val="auto"/>
                <w:szCs w:val="28"/>
                <w:lang w:val="kk-KZ"/>
              </w:rPr>
              <w:t xml:space="preserve"> қыркүйек </w:t>
            </w:r>
          </w:p>
        </w:tc>
        <w:tc>
          <w:tcPr>
            <w:tcW w:w="1589" w:type="pct"/>
            <w:shd w:val="clear" w:color="auto" w:fill="auto"/>
            <w:vAlign w:val="center"/>
          </w:tcPr>
          <w:p w:rsidR="003E43D7" w:rsidRPr="003E43D7" w:rsidRDefault="003E43D7" w:rsidP="00391B75">
            <w:pPr>
              <w:spacing w:after="0" w:line="240" w:lineRule="auto"/>
              <w:rPr>
                <w:rFonts w:cs="Times New Roman"/>
                <w:color w:val="auto"/>
                <w:szCs w:val="28"/>
                <w:lang w:val="kk-KZ"/>
              </w:rPr>
            </w:pPr>
            <w:r w:rsidRPr="003E43D7">
              <w:rPr>
                <w:rFonts w:cs="Times New Roman"/>
                <w:color w:val="auto"/>
                <w:szCs w:val="28"/>
                <w:lang w:val="kk-KZ"/>
              </w:rPr>
              <w:t>Мұғалімдер мен оқушылардың мәліметтер базасы</w:t>
            </w:r>
          </w:p>
        </w:tc>
      </w:tr>
      <w:tr w:rsidR="003E43D7" w:rsidRPr="003E43D7" w:rsidTr="00391B75">
        <w:trPr>
          <w:trHeight w:val="976"/>
          <w:jc w:val="center"/>
        </w:trPr>
        <w:tc>
          <w:tcPr>
            <w:tcW w:w="1961" w:type="pct"/>
            <w:gridSpan w:val="2"/>
            <w:shd w:val="clear" w:color="auto" w:fill="auto"/>
            <w:vAlign w:val="center"/>
          </w:tcPr>
          <w:p w:rsidR="003E43D7" w:rsidRPr="003E43D7" w:rsidRDefault="003E43D7" w:rsidP="00391B75">
            <w:pPr>
              <w:spacing w:after="0" w:line="240" w:lineRule="auto"/>
              <w:jc w:val="left"/>
              <w:rPr>
                <w:rFonts w:cs="Times New Roman"/>
                <w:color w:val="auto"/>
                <w:szCs w:val="28"/>
                <w:lang w:val="kk-KZ"/>
              </w:rPr>
            </w:pPr>
            <w:r w:rsidRPr="003E43D7">
              <w:rPr>
                <w:rFonts w:eastAsia="Times New Roman" w:cs="Times New Roman"/>
                <w:color w:val="auto"/>
                <w:szCs w:val="28"/>
                <w:lang w:val="kk-KZ"/>
              </w:rPr>
              <w:t>Пилоттық және бақылау мектептерінде оқитын оқушыларды диагностикалық тестілеудне өткізу (кіруде)</w:t>
            </w:r>
          </w:p>
        </w:tc>
        <w:tc>
          <w:tcPr>
            <w:tcW w:w="795" w:type="pct"/>
            <w:shd w:val="clear" w:color="auto" w:fill="auto"/>
            <w:vAlign w:val="center"/>
          </w:tcPr>
          <w:p w:rsidR="003E43D7" w:rsidRPr="003E43D7" w:rsidRDefault="003E43D7" w:rsidP="00391B75">
            <w:pPr>
              <w:spacing w:after="0" w:line="240" w:lineRule="auto"/>
              <w:rPr>
                <w:rFonts w:cs="Times New Roman"/>
                <w:color w:val="auto"/>
                <w:szCs w:val="28"/>
                <w:lang w:val="kk-KZ"/>
              </w:rPr>
            </w:pPr>
            <w:r w:rsidRPr="003E43D7">
              <w:rPr>
                <w:rFonts w:eastAsia="Times New Roman" w:cs="Times New Roman"/>
                <w:color w:val="auto"/>
                <w:szCs w:val="28"/>
                <w:lang w:val="kk-KZ"/>
              </w:rPr>
              <w:t>ҰБА</w:t>
            </w:r>
            <w:r w:rsidRPr="003E43D7">
              <w:rPr>
                <w:rFonts w:eastAsia="Times New Roman" w:cs="Times New Roman"/>
                <w:color w:val="auto"/>
                <w:szCs w:val="28"/>
              </w:rPr>
              <w:t xml:space="preserve">, </w:t>
            </w:r>
            <w:r w:rsidRPr="003E43D7">
              <w:rPr>
                <w:rFonts w:eastAsia="Times New Roman" w:cs="Times New Roman"/>
                <w:color w:val="auto"/>
                <w:szCs w:val="28"/>
                <w:lang w:val="kk-KZ"/>
              </w:rPr>
              <w:t>ПӨО, даярланған мамандар</w:t>
            </w:r>
          </w:p>
        </w:tc>
        <w:tc>
          <w:tcPr>
            <w:tcW w:w="655" w:type="pct"/>
            <w:shd w:val="clear" w:color="auto" w:fill="auto"/>
            <w:vAlign w:val="center"/>
          </w:tcPr>
          <w:p w:rsidR="003E43D7" w:rsidRPr="003E43D7" w:rsidRDefault="003E43D7" w:rsidP="00391B75">
            <w:pPr>
              <w:spacing w:after="0" w:line="240" w:lineRule="auto"/>
              <w:rPr>
                <w:rFonts w:cs="Times New Roman"/>
                <w:color w:val="auto"/>
                <w:szCs w:val="28"/>
                <w:lang w:val="kk-KZ"/>
              </w:rPr>
            </w:pPr>
            <w:r w:rsidRPr="003E43D7">
              <w:rPr>
                <w:rFonts w:eastAsia="Times New Roman" w:cs="Times New Roman"/>
                <w:color w:val="auto"/>
                <w:szCs w:val="28"/>
              </w:rPr>
              <w:t>2015</w:t>
            </w:r>
            <w:r w:rsidRPr="003E43D7">
              <w:rPr>
                <w:rFonts w:eastAsia="Times New Roman" w:cs="Times New Roman"/>
                <w:color w:val="auto"/>
                <w:szCs w:val="28"/>
                <w:lang w:val="kk-KZ"/>
              </w:rPr>
              <w:t xml:space="preserve"> қыркүйек</w:t>
            </w:r>
          </w:p>
        </w:tc>
        <w:tc>
          <w:tcPr>
            <w:tcW w:w="1589" w:type="pct"/>
            <w:shd w:val="clear" w:color="auto" w:fill="auto"/>
            <w:vAlign w:val="center"/>
          </w:tcPr>
          <w:p w:rsidR="003E43D7" w:rsidRPr="003E43D7" w:rsidRDefault="003E43D7" w:rsidP="00391B75">
            <w:pPr>
              <w:spacing w:after="0" w:line="240" w:lineRule="auto"/>
              <w:rPr>
                <w:rFonts w:cs="Times New Roman"/>
                <w:color w:val="auto"/>
                <w:szCs w:val="28"/>
                <w:lang w:val="kk-KZ"/>
              </w:rPr>
            </w:pPr>
            <w:r w:rsidRPr="003E43D7">
              <w:rPr>
                <w:rFonts w:cs="Times New Roman"/>
                <w:color w:val="auto"/>
                <w:szCs w:val="28"/>
                <w:lang w:val="kk-KZ"/>
              </w:rPr>
              <w:t>Тестілеу қорытындысы</w:t>
            </w:r>
          </w:p>
          <w:p w:rsidR="003E43D7" w:rsidRPr="003E43D7" w:rsidRDefault="003E43D7" w:rsidP="00391B75">
            <w:pPr>
              <w:spacing w:after="0" w:line="240" w:lineRule="auto"/>
              <w:rPr>
                <w:rFonts w:cs="Times New Roman"/>
                <w:color w:val="auto"/>
                <w:szCs w:val="28"/>
              </w:rPr>
            </w:pPr>
          </w:p>
          <w:p w:rsidR="003E43D7" w:rsidRPr="003E43D7" w:rsidRDefault="003E43D7" w:rsidP="00391B75">
            <w:pPr>
              <w:spacing w:after="0" w:line="240" w:lineRule="auto"/>
              <w:rPr>
                <w:rFonts w:cs="Times New Roman"/>
                <w:color w:val="auto"/>
                <w:szCs w:val="28"/>
                <w:lang w:val="kk-KZ"/>
              </w:rPr>
            </w:pPr>
          </w:p>
        </w:tc>
      </w:tr>
      <w:tr w:rsidR="003E43D7" w:rsidRPr="00E22D66" w:rsidTr="00391B75">
        <w:trPr>
          <w:jc w:val="center"/>
        </w:trPr>
        <w:tc>
          <w:tcPr>
            <w:tcW w:w="1547" w:type="pct"/>
            <w:vMerge w:val="restart"/>
            <w:tcBorders>
              <w:right w:val="single" w:sz="4" w:space="0" w:color="auto"/>
            </w:tcBorders>
            <w:shd w:val="clear" w:color="auto" w:fill="auto"/>
            <w:vAlign w:val="center"/>
          </w:tcPr>
          <w:p w:rsidR="003E43D7" w:rsidRPr="003E43D7" w:rsidRDefault="003E43D7" w:rsidP="00391B75">
            <w:pPr>
              <w:spacing w:after="0" w:line="240" w:lineRule="auto"/>
              <w:jc w:val="left"/>
              <w:rPr>
                <w:rFonts w:cs="Times New Roman"/>
                <w:color w:val="auto"/>
                <w:szCs w:val="28"/>
                <w:lang w:val="kk-KZ"/>
              </w:rPr>
            </w:pPr>
            <w:r w:rsidRPr="003E43D7">
              <w:rPr>
                <w:rFonts w:cs="Times New Roman"/>
                <w:color w:val="auto"/>
                <w:szCs w:val="28"/>
                <w:lang w:val="kk-KZ"/>
              </w:rPr>
              <w:t>Бастапқы мәліметтерді жинақтау</w:t>
            </w:r>
          </w:p>
        </w:tc>
        <w:tc>
          <w:tcPr>
            <w:tcW w:w="414" w:type="pct"/>
            <w:tcBorders>
              <w:left w:val="single" w:sz="4" w:space="0" w:color="auto"/>
              <w:bottom w:val="single" w:sz="4" w:space="0" w:color="auto"/>
            </w:tcBorders>
            <w:shd w:val="clear" w:color="auto" w:fill="auto"/>
            <w:vAlign w:val="center"/>
          </w:tcPr>
          <w:p w:rsidR="003E43D7" w:rsidRPr="003E43D7" w:rsidRDefault="003E43D7" w:rsidP="00391B75">
            <w:pPr>
              <w:spacing w:after="0" w:line="240" w:lineRule="auto"/>
              <w:jc w:val="left"/>
              <w:rPr>
                <w:rFonts w:cs="Times New Roman"/>
                <w:color w:val="auto"/>
                <w:szCs w:val="28"/>
                <w:lang w:val="kk-KZ"/>
              </w:rPr>
            </w:pPr>
            <w:r w:rsidRPr="003E43D7">
              <w:rPr>
                <w:rFonts w:cs="Times New Roman"/>
                <w:color w:val="auto"/>
                <w:szCs w:val="28"/>
                <w:lang w:val="kk-KZ"/>
              </w:rPr>
              <w:t>2.1- ТК</w:t>
            </w:r>
          </w:p>
          <w:p w:rsidR="003E43D7" w:rsidRPr="003E43D7" w:rsidRDefault="003E43D7" w:rsidP="00391B75">
            <w:pPr>
              <w:spacing w:after="0" w:line="240" w:lineRule="auto"/>
              <w:jc w:val="left"/>
              <w:rPr>
                <w:rFonts w:cs="Times New Roman"/>
                <w:color w:val="auto"/>
                <w:szCs w:val="28"/>
                <w:lang w:val="kk-KZ"/>
              </w:rPr>
            </w:pPr>
            <w:r w:rsidRPr="003E43D7">
              <w:rPr>
                <w:rFonts w:cs="Times New Roman"/>
                <w:color w:val="auto"/>
                <w:szCs w:val="28"/>
                <w:lang w:val="kk-KZ"/>
              </w:rPr>
              <w:t>3.1- ТК</w:t>
            </w:r>
          </w:p>
          <w:p w:rsidR="003E43D7" w:rsidRPr="003E43D7" w:rsidRDefault="003E43D7" w:rsidP="00391B75">
            <w:pPr>
              <w:spacing w:after="0" w:line="240" w:lineRule="auto"/>
              <w:jc w:val="left"/>
              <w:rPr>
                <w:rFonts w:cs="Times New Roman"/>
                <w:color w:val="auto"/>
                <w:szCs w:val="28"/>
                <w:lang w:val="kk-KZ"/>
              </w:rPr>
            </w:pPr>
            <w:r w:rsidRPr="003E43D7">
              <w:rPr>
                <w:rFonts w:cs="Times New Roman"/>
                <w:color w:val="auto"/>
                <w:szCs w:val="28"/>
                <w:lang w:val="kk-KZ"/>
              </w:rPr>
              <w:t>4.1 ТК</w:t>
            </w:r>
          </w:p>
        </w:tc>
        <w:tc>
          <w:tcPr>
            <w:tcW w:w="795" w:type="pct"/>
            <w:tcBorders>
              <w:bottom w:val="single" w:sz="4" w:space="0" w:color="auto"/>
            </w:tcBorders>
            <w:shd w:val="clear" w:color="auto" w:fill="auto"/>
            <w:vAlign w:val="center"/>
          </w:tcPr>
          <w:p w:rsidR="003E43D7" w:rsidRPr="003E43D7" w:rsidRDefault="003E43D7" w:rsidP="00391B75">
            <w:pPr>
              <w:spacing w:after="0" w:line="240" w:lineRule="auto"/>
              <w:rPr>
                <w:rFonts w:cs="Times New Roman"/>
                <w:color w:val="auto"/>
                <w:szCs w:val="28"/>
                <w:lang w:val="kk-KZ"/>
              </w:rPr>
            </w:pPr>
            <w:r w:rsidRPr="003E43D7">
              <w:rPr>
                <w:rFonts w:eastAsia="Times New Roman" w:cs="Times New Roman"/>
                <w:color w:val="auto"/>
                <w:szCs w:val="28"/>
                <w:lang w:val="kk-KZ"/>
              </w:rPr>
              <w:t>ҰБА</w:t>
            </w:r>
            <w:r w:rsidRPr="003E43D7">
              <w:rPr>
                <w:rFonts w:eastAsia="Times New Roman" w:cs="Times New Roman"/>
                <w:color w:val="auto"/>
                <w:szCs w:val="28"/>
              </w:rPr>
              <w:t xml:space="preserve">, </w:t>
            </w:r>
            <w:r w:rsidRPr="003E43D7">
              <w:rPr>
                <w:rFonts w:eastAsia="Times New Roman" w:cs="Times New Roman"/>
                <w:color w:val="auto"/>
                <w:szCs w:val="28"/>
                <w:lang w:val="kk-KZ"/>
              </w:rPr>
              <w:t>даярланған мамандар</w:t>
            </w:r>
          </w:p>
        </w:tc>
        <w:tc>
          <w:tcPr>
            <w:tcW w:w="655" w:type="pct"/>
            <w:shd w:val="clear" w:color="auto" w:fill="auto"/>
            <w:vAlign w:val="center"/>
          </w:tcPr>
          <w:p w:rsidR="003E43D7" w:rsidRPr="003E43D7" w:rsidRDefault="003E43D7" w:rsidP="00391B75">
            <w:pPr>
              <w:widowControl w:val="0"/>
              <w:spacing w:after="0" w:line="240" w:lineRule="auto"/>
              <w:rPr>
                <w:rFonts w:cs="Times New Roman"/>
                <w:color w:val="auto"/>
                <w:szCs w:val="28"/>
                <w:lang w:val="kk-KZ"/>
              </w:rPr>
            </w:pPr>
            <w:r w:rsidRPr="003E43D7">
              <w:rPr>
                <w:rFonts w:cs="Times New Roman"/>
                <w:color w:val="auto"/>
                <w:szCs w:val="28"/>
                <w:lang w:val="kk-KZ"/>
              </w:rPr>
              <w:t>әрбір тоқсанның соңында</w:t>
            </w:r>
          </w:p>
        </w:tc>
        <w:tc>
          <w:tcPr>
            <w:tcW w:w="1589" w:type="pct"/>
            <w:vMerge w:val="restart"/>
            <w:shd w:val="clear" w:color="auto" w:fill="auto"/>
            <w:vAlign w:val="center"/>
          </w:tcPr>
          <w:p w:rsidR="003E43D7" w:rsidRPr="003E43D7" w:rsidRDefault="003E43D7" w:rsidP="00391B75">
            <w:pPr>
              <w:spacing w:after="0" w:line="240" w:lineRule="auto"/>
              <w:rPr>
                <w:rFonts w:cs="Times New Roman"/>
                <w:color w:val="auto"/>
                <w:szCs w:val="28"/>
                <w:lang w:val="kk-KZ"/>
              </w:rPr>
            </w:pPr>
            <w:r w:rsidRPr="003E43D7">
              <w:rPr>
                <w:rFonts w:eastAsia="Times New Roman" w:cs="Times New Roman"/>
                <w:sz w:val="24"/>
                <w:szCs w:val="24"/>
                <w:lang w:val="kk-KZ"/>
              </w:rPr>
              <w:t>Пилоттық мектеп директор орынбасарлары мен мұғалімдері толтырған және онлайн платформа арқылы ҰБА алған Технологиялық карталар</w:t>
            </w:r>
          </w:p>
        </w:tc>
      </w:tr>
      <w:tr w:rsidR="003E43D7" w:rsidRPr="003E43D7" w:rsidTr="00391B75">
        <w:trPr>
          <w:jc w:val="center"/>
        </w:trPr>
        <w:tc>
          <w:tcPr>
            <w:tcW w:w="1547" w:type="pct"/>
            <w:vMerge/>
            <w:tcBorders>
              <w:right w:val="single" w:sz="4" w:space="0" w:color="auto"/>
            </w:tcBorders>
            <w:shd w:val="clear" w:color="auto" w:fill="auto"/>
            <w:vAlign w:val="center"/>
          </w:tcPr>
          <w:p w:rsidR="003E43D7" w:rsidRPr="003E43D7" w:rsidRDefault="003E43D7" w:rsidP="00391B75">
            <w:pPr>
              <w:spacing w:after="0" w:line="240" w:lineRule="auto"/>
              <w:jc w:val="left"/>
              <w:rPr>
                <w:rFonts w:cs="Times New Roman"/>
                <w:color w:val="auto"/>
                <w:szCs w:val="28"/>
                <w:lang w:val="kk-KZ"/>
              </w:rPr>
            </w:pPr>
          </w:p>
        </w:tc>
        <w:tc>
          <w:tcPr>
            <w:tcW w:w="414" w:type="pct"/>
            <w:tcBorders>
              <w:top w:val="single" w:sz="4" w:space="0" w:color="auto"/>
              <w:left w:val="single" w:sz="4" w:space="0" w:color="auto"/>
              <w:bottom w:val="single" w:sz="4" w:space="0" w:color="auto"/>
            </w:tcBorders>
            <w:shd w:val="clear" w:color="auto" w:fill="auto"/>
            <w:vAlign w:val="center"/>
          </w:tcPr>
          <w:p w:rsidR="003E43D7" w:rsidRPr="003E43D7" w:rsidRDefault="003E43D7" w:rsidP="00391B75">
            <w:pPr>
              <w:spacing w:after="0" w:line="240" w:lineRule="auto"/>
              <w:jc w:val="left"/>
              <w:rPr>
                <w:rFonts w:cs="Times New Roman"/>
                <w:color w:val="auto"/>
                <w:szCs w:val="28"/>
                <w:lang w:val="kk-KZ"/>
              </w:rPr>
            </w:pPr>
            <w:r w:rsidRPr="003E43D7">
              <w:rPr>
                <w:rFonts w:eastAsia="Times New Roman" w:cs="Times New Roman"/>
                <w:szCs w:val="28"/>
              </w:rPr>
              <w:t>2.2</w:t>
            </w:r>
            <w:r w:rsidRPr="003E43D7">
              <w:rPr>
                <w:rFonts w:eastAsia="Times New Roman" w:cs="Times New Roman"/>
                <w:szCs w:val="28"/>
                <w:lang w:val="kk-KZ"/>
              </w:rPr>
              <w:t>-</w:t>
            </w:r>
            <w:r w:rsidRPr="003E43D7">
              <w:rPr>
                <w:rFonts w:cs="Times New Roman"/>
                <w:color w:val="auto"/>
                <w:szCs w:val="28"/>
                <w:lang w:val="kk-KZ"/>
              </w:rPr>
              <w:t>ТК</w:t>
            </w:r>
          </w:p>
        </w:tc>
        <w:tc>
          <w:tcPr>
            <w:tcW w:w="795" w:type="pct"/>
            <w:tcBorders>
              <w:top w:val="single" w:sz="4" w:space="0" w:color="auto"/>
              <w:bottom w:val="single" w:sz="4" w:space="0" w:color="auto"/>
            </w:tcBorders>
            <w:shd w:val="clear" w:color="auto" w:fill="auto"/>
            <w:vAlign w:val="center"/>
          </w:tcPr>
          <w:p w:rsidR="003E43D7" w:rsidRPr="003E43D7" w:rsidRDefault="003E43D7" w:rsidP="00391B75">
            <w:pPr>
              <w:spacing w:after="0" w:line="240" w:lineRule="auto"/>
              <w:rPr>
                <w:rFonts w:cs="Times New Roman"/>
                <w:color w:val="auto"/>
                <w:szCs w:val="28"/>
                <w:lang w:val="kk-KZ"/>
              </w:rPr>
            </w:pPr>
            <w:r w:rsidRPr="003E43D7">
              <w:rPr>
                <w:rFonts w:eastAsia="Times New Roman" w:cs="Times New Roman"/>
                <w:color w:val="auto"/>
                <w:szCs w:val="28"/>
                <w:lang w:val="kk-KZ"/>
              </w:rPr>
              <w:t>ҰБА</w:t>
            </w:r>
            <w:r w:rsidRPr="003E43D7">
              <w:rPr>
                <w:rFonts w:eastAsia="Times New Roman" w:cs="Times New Roman"/>
                <w:color w:val="auto"/>
                <w:szCs w:val="28"/>
              </w:rPr>
              <w:t xml:space="preserve">, </w:t>
            </w:r>
            <w:r w:rsidRPr="003E43D7">
              <w:rPr>
                <w:rFonts w:eastAsia="Times New Roman" w:cs="Times New Roman"/>
                <w:color w:val="auto"/>
                <w:szCs w:val="28"/>
                <w:lang w:val="kk-KZ"/>
              </w:rPr>
              <w:t>даярланған мамандар</w:t>
            </w:r>
          </w:p>
        </w:tc>
        <w:tc>
          <w:tcPr>
            <w:tcW w:w="655" w:type="pct"/>
            <w:shd w:val="clear" w:color="auto" w:fill="auto"/>
            <w:vAlign w:val="center"/>
          </w:tcPr>
          <w:p w:rsidR="003E43D7" w:rsidRPr="003E43D7" w:rsidRDefault="003E43D7" w:rsidP="00391B75">
            <w:pPr>
              <w:widowControl w:val="0"/>
              <w:spacing w:after="0" w:line="240" w:lineRule="auto"/>
              <w:rPr>
                <w:rFonts w:cs="Times New Roman"/>
                <w:color w:val="auto"/>
                <w:szCs w:val="28"/>
                <w:lang w:val="kk-KZ"/>
              </w:rPr>
            </w:pPr>
            <w:r w:rsidRPr="003E43D7">
              <w:rPr>
                <w:rFonts w:cs="Times New Roman"/>
                <w:color w:val="auto"/>
                <w:szCs w:val="28"/>
                <w:lang w:val="kk-KZ"/>
              </w:rPr>
              <w:t>үшінші тоқсанның соңында</w:t>
            </w:r>
          </w:p>
        </w:tc>
        <w:tc>
          <w:tcPr>
            <w:tcW w:w="1589" w:type="pct"/>
            <w:vMerge/>
            <w:shd w:val="clear" w:color="auto" w:fill="auto"/>
            <w:vAlign w:val="center"/>
          </w:tcPr>
          <w:p w:rsidR="003E43D7" w:rsidRPr="003E43D7" w:rsidRDefault="003E43D7" w:rsidP="00391B75">
            <w:pPr>
              <w:spacing w:after="0" w:line="240" w:lineRule="auto"/>
              <w:rPr>
                <w:rFonts w:cs="Times New Roman"/>
                <w:color w:val="auto"/>
                <w:szCs w:val="28"/>
              </w:rPr>
            </w:pPr>
          </w:p>
        </w:tc>
      </w:tr>
      <w:tr w:rsidR="003E43D7" w:rsidRPr="00E22D66" w:rsidTr="00391B75">
        <w:trPr>
          <w:jc w:val="center"/>
        </w:trPr>
        <w:tc>
          <w:tcPr>
            <w:tcW w:w="1547" w:type="pct"/>
            <w:vMerge/>
            <w:tcBorders>
              <w:right w:val="single" w:sz="4" w:space="0" w:color="auto"/>
            </w:tcBorders>
            <w:shd w:val="clear" w:color="auto" w:fill="auto"/>
            <w:vAlign w:val="center"/>
          </w:tcPr>
          <w:p w:rsidR="003E43D7" w:rsidRPr="003E43D7" w:rsidRDefault="003E43D7" w:rsidP="00391B75">
            <w:pPr>
              <w:spacing w:after="0" w:line="240" w:lineRule="auto"/>
              <w:jc w:val="left"/>
              <w:rPr>
                <w:rFonts w:cs="Times New Roman"/>
                <w:color w:val="auto"/>
                <w:szCs w:val="28"/>
                <w:lang w:val="kk-KZ"/>
              </w:rPr>
            </w:pPr>
          </w:p>
        </w:tc>
        <w:tc>
          <w:tcPr>
            <w:tcW w:w="414" w:type="pct"/>
            <w:tcBorders>
              <w:top w:val="single" w:sz="4" w:space="0" w:color="auto"/>
              <w:left w:val="single" w:sz="4" w:space="0" w:color="auto"/>
              <w:bottom w:val="single" w:sz="4" w:space="0" w:color="auto"/>
            </w:tcBorders>
            <w:shd w:val="clear" w:color="auto" w:fill="auto"/>
            <w:vAlign w:val="center"/>
          </w:tcPr>
          <w:p w:rsidR="003E43D7" w:rsidRPr="003E43D7" w:rsidRDefault="003E43D7" w:rsidP="00391B75">
            <w:pPr>
              <w:spacing w:after="0" w:line="240" w:lineRule="auto"/>
              <w:jc w:val="left"/>
              <w:rPr>
                <w:rFonts w:cs="Times New Roman"/>
                <w:color w:val="auto"/>
                <w:szCs w:val="28"/>
                <w:lang w:val="kk-KZ"/>
              </w:rPr>
            </w:pPr>
            <w:r w:rsidRPr="003E43D7">
              <w:rPr>
                <w:rFonts w:cs="Times New Roman"/>
                <w:color w:val="auto"/>
                <w:szCs w:val="28"/>
                <w:lang w:val="kk-KZ"/>
              </w:rPr>
              <w:t>5.1-ТК</w:t>
            </w:r>
          </w:p>
        </w:tc>
        <w:tc>
          <w:tcPr>
            <w:tcW w:w="795" w:type="pct"/>
            <w:tcBorders>
              <w:top w:val="single" w:sz="4" w:space="0" w:color="auto"/>
            </w:tcBorders>
            <w:shd w:val="clear" w:color="auto" w:fill="auto"/>
            <w:vAlign w:val="center"/>
          </w:tcPr>
          <w:p w:rsidR="003E43D7" w:rsidRPr="003E43D7" w:rsidRDefault="003E43D7" w:rsidP="00391B75">
            <w:pPr>
              <w:spacing w:after="0" w:line="240" w:lineRule="auto"/>
              <w:rPr>
                <w:rFonts w:cs="Times New Roman"/>
                <w:color w:val="auto"/>
                <w:szCs w:val="28"/>
                <w:lang w:val="kk-KZ"/>
              </w:rPr>
            </w:pPr>
            <w:r w:rsidRPr="003E43D7">
              <w:rPr>
                <w:rFonts w:eastAsia="Times New Roman" w:cs="Times New Roman"/>
                <w:color w:val="auto"/>
                <w:szCs w:val="28"/>
                <w:lang w:val="kk-KZ"/>
              </w:rPr>
              <w:t>ҰБА</w:t>
            </w:r>
            <w:r w:rsidRPr="003E43D7">
              <w:rPr>
                <w:rFonts w:eastAsia="Times New Roman" w:cs="Times New Roman"/>
                <w:color w:val="auto"/>
                <w:szCs w:val="28"/>
              </w:rPr>
              <w:t xml:space="preserve">, </w:t>
            </w:r>
            <w:r w:rsidRPr="003E43D7">
              <w:rPr>
                <w:rFonts w:eastAsia="Times New Roman" w:cs="Times New Roman"/>
                <w:color w:val="auto"/>
                <w:szCs w:val="28"/>
                <w:lang w:val="kk-KZ"/>
              </w:rPr>
              <w:t xml:space="preserve">даярланған </w:t>
            </w:r>
            <w:r w:rsidRPr="003E43D7">
              <w:rPr>
                <w:rFonts w:eastAsia="Times New Roman" w:cs="Times New Roman"/>
                <w:color w:val="auto"/>
                <w:szCs w:val="28"/>
                <w:lang w:val="kk-KZ"/>
              </w:rPr>
              <w:lastRenderedPageBreak/>
              <w:t>мамандар</w:t>
            </w:r>
          </w:p>
        </w:tc>
        <w:tc>
          <w:tcPr>
            <w:tcW w:w="655" w:type="pct"/>
            <w:shd w:val="clear" w:color="auto" w:fill="auto"/>
            <w:vAlign w:val="center"/>
          </w:tcPr>
          <w:p w:rsidR="003E43D7" w:rsidRPr="003E43D7" w:rsidRDefault="003E43D7" w:rsidP="00391B75">
            <w:pPr>
              <w:widowControl w:val="0"/>
              <w:spacing w:after="0" w:line="240" w:lineRule="auto"/>
              <w:rPr>
                <w:rFonts w:cs="Times New Roman"/>
                <w:color w:val="auto"/>
                <w:szCs w:val="28"/>
                <w:lang w:val="kk-KZ"/>
              </w:rPr>
            </w:pPr>
            <w:r w:rsidRPr="003E43D7">
              <w:rPr>
                <w:rFonts w:cs="Times New Roman"/>
                <w:color w:val="auto"/>
                <w:szCs w:val="28"/>
                <w:lang w:val="kk-KZ"/>
              </w:rPr>
              <w:lastRenderedPageBreak/>
              <w:t xml:space="preserve">оқу жылының </w:t>
            </w:r>
            <w:r w:rsidRPr="003E43D7">
              <w:rPr>
                <w:rFonts w:cs="Times New Roman"/>
                <w:color w:val="auto"/>
                <w:szCs w:val="28"/>
                <w:lang w:val="kk-KZ"/>
              </w:rPr>
              <w:lastRenderedPageBreak/>
              <w:t>басында (15 қыркүйекке дейін) және үшінші тоқсан соңында (20 наурызға дейін)</w:t>
            </w:r>
          </w:p>
        </w:tc>
        <w:tc>
          <w:tcPr>
            <w:tcW w:w="1589" w:type="pct"/>
            <w:vMerge/>
            <w:shd w:val="clear" w:color="auto" w:fill="auto"/>
            <w:vAlign w:val="center"/>
          </w:tcPr>
          <w:p w:rsidR="003E43D7" w:rsidRPr="003E43D7" w:rsidRDefault="003E43D7" w:rsidP="00391B75">
            <w:pPr>
              <w:spacing w:after="0" w:line="240" w:lineRule="auto"/>
              <w:rPr>
                <w:rFonts w:cs="Times New Roman"/>
                <w:color w:val="auto"/>
                <w:szCs w:val="28"/>
                <w:lang w:val="kk-KZ"/>
              </w:rPr>
            </w:pPr>
          </w:p>
        </w:tc>
      </w:tr>
      <w:tr w:rsidR="003E43D7" w:rsidRPr="003E43D7" w:rsidTr="00391B75">
        <w:trPr>
          <w:trHeight w:val="1115"/>
          <w:jc w:val="center"/>
        </w:trPr>
        <w:tc>
          <w:tcPr>
            <w:tcW w:w="1961" w:type="pct"/>
            <w:gridSpan w:val="2"/>
            <w:shd w:val="clear" w:color="auto" w:fill="auto"/>
            <w:vAlign w:val="center"/>
          </w:tcPr>
          <w:p w:rsidR="003E43D7" w:rsidRPr="003E43D7" w:rsidRDefault="003E43D7" w:rsidP="00391B75">
            <w:pPr>
              <w:spacing w:after="0" w:line="240" w:lineRule="auto"/>
              <w:jc w:val="left"/>
              <w:rPr>
                <w:rFonts w:cs="Times New Roman"/>
                <w:color w:val="auto"/>
                <w:szCs w:val="28"/>
                <w:lang w:val="kk-KZ"/>
              </w:rPr>
            </w:pPr>
            <w:r w:rsidRPr="003E43D7">
              <w:rPr>
                <w:rFonts w:eastAsia="Times New Roman" w:cs="Times New Roman"/>
                <w:color w:val="auto"/>
                <w:szCs w:val="28"/>
                <w:lang w:val="kk-KZ"/>
              </w:rPr>
              <w:lastRenderedPageBreak/>
              <w:t xml:space="preserve">Жинақталған мәліметтерді талдау және </w:t>
            </w:r>
            <w:r w:rsidRPr="003E43D7">
              <w:rPr>
                <w:rFonts w:eastAsia="Times New Roman" w:cs="Times New Roman"/>
                <w:sz w:val="24"/>
                <w:szCs w:val="24"/>
                <w:lang w:val="kk-KZ"/>
              </w:rPr>
              <w:t>триангуляциялау</w:t>
            </w:r>
          </w:p>
        </w:tc>
        <w:tc>
          <w:tcPr>
            <w:tcW w:w="795" w:type="pct"/>
            <w:shd w:val="clear" w:color="auto" w:fill="auto"/>
            <w:vAlign w:val="center"/>
          </w:tcPr>
          <w:p w:rsidR="003E43D7" w:rsidRPr="003E43D7" w:rsidRDefault="003E43D7" w:rsidP="00391B75">
            <w:pPr>
              <w:spacing w:after="0" w:line="240" w:lineRule="auto"/>
              <w:rPr>
                <w:rFonts w:cs="Times New Roman"/>
                <w:color w:val="auto"/>
                <w:szCs w:val="28"/>
                <w:lang w:val="kk-KZ"/>
              </w:rPr>
            </w:pPr>
            <w:r w:rsidRPr="003E43D7">
              <w:rPr>
                <w:rFonts w:eastAsia="Times New Roman" w:cs="Times New Roman"/>
                <w:color w:val="auto"/>
                <w:szCs w:val="28"/>
                <w:lang w:val="kk-KZ"/>
              </w:rPr>
              <w:t xml:space="preserve">ҰБА, ББО, ПӨО, БРО, БСБД, БСБД, ПШӨ </w:t>
            </w:r>
          </w:p>
        </w:tc>
        <w:tc>
          <w:tcPr>
            <w:tcW w:w="655" w:type="pct"/>
            <w:shd w:val="clear" w:color="auto" w:fill="auto"/>
            <w:vAlign w:val="center"/>
          </w:tcPr>
          <w:p w:rsidR="003E43D7" w:rsidRPr="003E43D7" w:rsidRDefault="003E43D7" w:rsidP="00391B75">
            <w:pPr>
              <w:spacing w:after="0" w:line="240" w:lineRule="auto"/>
              <w:rPr>
                <w:rFonts w:cs="Times New Roman"/>
                <w:color w:val="auto"/>
                <w:szCs w:val="28"/>
                <w:lang w:val="kk-KZ"/>
              </w:rPr>
            </w:pPr>
            <w:r w:rsidRPr="003E43D7">
              <w:rPr>
                <w:rFonts w:eastAsia="Times New Roman" w:cs="Times New Roman"/>
                <w:color w:val="auto"/>
                <w:szCs w:val="28"/>
              </w:rPr>
              <w:t>2015</w:t>
            </w:r>
            <w:r w:rsidRPr="003E43D7">
              <w:rPr>
                <w:rFonts w:eastAsia="Times New Roman" w:cs="Times New Roman"/>
                <w:color w:val="auto"/>
                <w:szCs w:val="28"/>
                <w:lang w:val="kk-KZ"/>
              </w:rPr>
              <w:t xml:space="preserve"> қараша</w:t>
            </w:r>
          </w:p>
        </w:tc>
        <w:tc>
          <w:tcPr>
            <w:tcW w:w="1589" w:type="pct"/>
            <w:shd w:val="clear" w:color="auto" w:fill="auto"/>
            <w:vAlign w:val="center"/>
          </w:tcPr>
          <w:p w:rsidR="003E43D7" w:rsidRPr="003E43D7" w:rsidRDefault="003E43D7" w:rsidP="00391B75">
            <w:pPr>
              <w:spacing w:after="0" w:line="240" w:lineRule="auto"/>
              <w:rPr>
                <w:rFonts w:cs="Times New Roman"/>
                <w:color w:val="auto"/>
                <w:szCs w:val="28"/>
                <w:lang w:val="kk-KZ"/>
              </w:rPr>
            </w:pPr>
            <w:r w:rsidRPr="003E43D7">
              <w:rPr>
                <w:rFonts w:eastAsia="Times New Roman" w:cs="Times New Roman"/>
                <w:color w:val="auto"/>
                <w:szCs w:val="28"/>
                <w:lang w:val="kk-KZ"/>
              </w:rPr>
              <w:t>Өңделген мәліметтер және мұғалімдер сауалнамасына дайындалған сұрақтар. Пәндер бойынша толықтырылған аралық есептер</w:t>
            </w:r>
          </w:p>
        </w:tc>
      </w:tr>
      <w:tr w:rsidR="003E43D7" w:rsidRPr="003E43D7" w:rsidTr="00391B75">
        <w:trPr>
          <w:jc w:val="center"/>
        </w:trPr>
        <w:tc>
          <w:tcPr>
            <w:tcW w:w="1961" w:type="pct"/>
            <w:gridSpan w:val="2"/>
            <w:shd w:val="clear" w:color="auto" w:fill="auto"/>
            <w:vAlign w:val="center"/>
          </w:tcPr>
          <w:p w:rsidR="003E43D7" w:rsidRPr="003E43D7" w:rsidRDefault="003E43D7" w:rsidP="00391B75">
            <w:pPr>
              <w:spacing w:after="0" w:line="240" w:lineRule="auto"/>
              <w:jc w:val="left"/>
              <w:rPr>
                <w:rFonts w:cs="Times New Roman"/>
                <w:color w:val="auto"/>
                <w:szCs w:val="28"/>
                <w:lang w:val="kk-KZ"/>
              </w:rPr>
            </w:pPr>
            <w:r w:rsidRPr="003E43D7">
              <w:rPr>
                <w:rFonts w:eastAsia="Times New Roman" w:cs="Times New Roman"/>
                <w:color w:val="auto"/>
                <w:szCs w:val="28"/>
                <w:lang w:val="kk-KZ"/>
              </w:rPr>
              <w:t xml:space="preserve">Онлайн форум арқылы пилоттық мектептер мұғалімдеріне қолдау көрсету </w:t>
            </w:r>
          </w:p>
        </w:tc>
        <w:tc>
          <w:tcPr>
            <w:tcW w:w="795" w:type="pct"/>
            <w:shd w:val="clear" w:color="auto" w:fill="auto"/>
            <w:vAlign w:val="center"/>
          </w:tcPr>
          <w:p w:rsidR="003E43D7" w:rsidRPr="003E43D7" w:rsidRDefault="003E43D7" w:rsidP="00391B75">
            <w:pPr>
              <w:spacing w:after="0" w:line="240" w:lineRule="auto"/>
              <w:rPr>
                <w:rFonts w:cs="Times New Roman"/>
                <w:color w:val="auto"/>
                <w:szCs w:val="28"/>
                <w:lang w:val="kk-KZ"/>
              </w:rPr>
            </w:pPr>
            <w:r w:rsidRPr="003E43D7">
              <w:rPr>
                <w:rFonts w:eastAsia="Times New Roman" w:cs="Times New Roman"/>
                <w:color w:val="auto"/>
                <w:szCs w:val="28"/>
                <w:lang w:val="kk-KZ"/>
              </w:rPr>
              <w:t xml:space="preserve">ҰБА, ББО, ПӨО, БРО, БСБД, БСБД, ПШӨ </w:t>
            </w:r>
          </w:p>
        </w:tc>
        <w:tc>
          <w:tcPr>
            <w:tcW w:w="655" w:type="pct"/>
            <w:shd w:val="clear" w:color="auto" w:fill="auto"/>
            <w:vAlign w:val="center"/>
          </w:tcPr>
          <w:p w:rsidR="003E43D7" w:rsidRPr="003E43D7" w:rsidRDefault="003E43D7" w:rsidP="00391B75">
            <w:pPr>
              <w:spacing w:after="0" w:line="240" w:lineRule="auto"/>
              <w:rPr>
                <w:rFonts w:cs="Times New Roman"/>
                <w:color w:val="auto"/>
                <w:szCs w:val="28"/>
                <w:lang w:val="kk-KZ"/>
              </w:rPr>
            </w:pPr>
            <w:r w:rsidRPr="003E43D7">
              <w:rPr>
                <w:rFonts w:eastAsia="Times New Roman" w:cs="Times New Roman"/>
                <w:color w:val="auto"/>
                <w:szCs w:val="28"/>
                <w:lang w:val="kk-KZ"/>
              </w:rPr>
              <w:t>Оқу жылы бойында, кестеге сәйкес</w:t>
            </w:r>
          </w:p>
        </w:tc>
        <w:tc>
          <w:tcPr>
            <w:tcW w:w="1589" w:type="pct"/>
            <w:shd w:val="clear" w:color="auto" w:fill="auto"/>
            <w:vAlign w:val="center"/>
          </w:tcPr>
          <w:p w:rsidR="003E43D7" w:rsidRPr="003E43D7" w:rsidRDefault="003E43D7" w:rsidP="00391B75">
            <w:pPr>
              <w:spacing w:after="0" w:line="240" w:lineRule="auto"/>
              <w:rPr>
                <w:rFonts w:cs="Times New Roman"/>
                <w:color w:val="auto"/>
                <w:szCs w:val="28"/>
              </w:rPr>
            </w:pPr>
            <w:r w:rsidRPr="003E43D7">
              <w:rPr>
                <w:rFonts w:eastAsia="Times New Roman" w:cs="Times New Roman"/>
                <w:color w:val="auto"/>
                <w:szCs w:val="28"/>
                <w:lang w:val="kk-KZ"/>
              </w:rPr>
              <w:t xml:space="preserve">Қосымша мәліметтер </w:t>
            </w:r>
          </w:p>
        </w:tc>
      </w:tr>
      <w:tr w:rsidR="003E43D7" w:rsidRPr="003E43D7" w:rsidTr="00391B75">
        <w:trPr>
          <w:jc w:val="center"/>
        </w:trPr>
        <w:tc>
          <w:tcPr>
            <w:tcW w:w="1961" w:type="pct"/>
            <w:gridSpan w:val="2"/>
            <w:shd w:val="clear" w:color="auto" w:fill="auto"/>
            <w:vAlign w:val="center"/>
          </w:tcPr>
          <w:p w:rsidR="003E43D7" w:rsidRPr="003E43D7" w:rsidRDefault="003E43D7" w:rsidP="00391B75">
            <w:pPr>
              <w:spacing w:after="0" w:line="240" w:lineRule="auto"/>
              <w:jc w:val="left"/>
              <w:rPr>
                <w:rFonts w:cs="Times New Roman"/>
                <w:color w:val="auto"/>
                <w:szCs w:val="28"/>
              </w:rPr>
            </w:pPr>
            <w:r w:rsidRPr="003E43D7">
              <w:rPr>
                <w:rFonts w:eastAsia="Times New Roman" w:cs="Times New Roman"/>
                <w:color w:val="auto"/>
                <w:szCs w:val="28"/>
                <w:lang w:val="kk-KZ"/>
              </w:rPr>
              <w:t xml:space="preserve">Мұғалімдерден, оқушылардан, әкімшіліктен, ата-аналардан сауалнма алу </w:t>
            </w:r>
          </w:p>
        </w:tc>
        <w:tc>
          <w:tcPr>
            <w:tcW w:w="795" w:type="pct"/>
            <w:shd w:val="clear" w:color="auto" w:fill="auto"/>
            <w:vAlign w:val="center"/>
          </w:tcPr>
          <w:p w:rsidR="003E43D7" w:rsidRPr="003E43D7" w:rsidRDefault="003E43D7" w:rsidP="00391B75">
            <w:pPr>
              <w:spacing w:after="0" w:line="240" w:lineRule="auto"/>
              <w:rPr>
                <w:rFonts w:cs="Times New Roman"/>
                <w:color w:val="auto"/>
                <w:szCs w:val="28"/>
              </w:rPr>
            </w:pPr>
            <w:r w:rsidRPr="003E43D7">
              <w:rPr>
                <w:rFonts w:eastAsia="Times New Roman" w:cs="Times New Roman"/>
                <w:color w:val="auto"/>
                <w:szCs w:val="28"/>
                <w:lang w:val="kk-KZ"/>
              </w:rPr>
              <w:t>ҰБА</w:t>
            </w:r>
            <w:r w:rsidRPr="003E43D7">
              <w:rPr>
                <w:rFonts w:eastAsia="Times New Roman" w:cs="Times New Roman"/>
                <w:color w:val="auto"/>
                <w:szCs w:val="28"/>
              </w:rPr>
              <w:t>,</w:t>
            </w:r>
            <w:r w:rsidRPr="003E43D7">
              <w:rPr>
                <w:rFonts w:eastAsia="Times New Roman" w:cs="Times New Roman"/>
                <w:color w:val="auto"/>
                <w:szCs w:val="28"/>
                <w:lang w:val="kk-KZ"/>
              </w:rPr>
              <w:t xml:space="preserve"> НЗМ  20 орынбасарлары, даярланған мамандар</w:t>
            </w:r>
          </w:p>
        </w:tc>
        <w:tc>
          <w:tcPr>
            <w:tcW w:w="655" w:type="pct"/>
            <w:shd w:val="clear" w:color="auto" w:fill="auto"/>
            <w:vAlign w:val="center"/>
          </w:tcPr>
          <w:p w:rsidR="003E43D7" w:rsidRPr="003E43D7" w:rsidRDefault="003E43D7" w:rsidP="00391B75">
            <w:pPr>
              <w:spacing w:after="0" w:line="240" w:lineRule="auto"/>
              <w:rPr>
                <w:rFonts w:cs="Times New Roman"/>
                <w:color w:val="auto"/>
                <w:szCs w:val="28"/>
              </w:rPr>
            </w:pPr>
            <w:r w:rsidRPr="003E43D7">
              <w:rPr>
                <w:rFonts w:eastAsia="Times New Roman" w:cs="Times New Roman"/>
                <w:color w:val="auto"/>
                <w:szCs w:val="28"/>
                <w:lang w:val="kk-KZ"/>
              </w:rPr>
              <w:t>2-тоқсан соңы</w:t>
            </w:r>
            <w:r w:rsidRPr="003E43D7">
              <w:rPr>
                <w:rFonts w:eastAsia="Times New Roman" w:cs="Times New Roman"/>
                <w:color w:val="auto"/>
                <w:szCs w:val="28"/>
              </w:rPr>
              <w:t xml:space="preserve"> (201</w:t>
            </w:r>
            <w:r w:rsidRPr="003E43D7">
              <w:rPr>
                <w:rFonts w:eastAsia="Times New Roman" w:cs="Times New Roman"/>
                <w:color w:val="auto"/>
                <w:szCs w:val="28"/>
                <w:lang w:val="kk-KZ"/>
              </w:rPr>
              <w:t>5 желтоқсан</w:t>
            </w:r>
            <w:r w:rsidRPr="003E43D7">
              <w:rPr>
                <w:rFonts w:eastAsia="Times New Roman" w:cs="Times New Roman"/>
                <w:color w:val="auto"/>
                <w:szCs w:val="28"/>
              </w:rPr>
              <w:t>)</w:t>
            </w:r>
          </w:p>
        </w:tc>
        <w:tc>
          <w:tcPr>
            <w:tcW w:w="1589" w:type="pct"/>
            <w:shd w:val="clear" w:color="auto" w:fill="auto"/>
            <w:vAlign w:val="center"/>
          </w:tcPr>
          <w:p w:rsidR="003E43D7" w:rsidRPr="003E43D7" w:rsidRDefault="003E43D7" w:rsidP="00391B75">
            <w:pPr>
              <w:spacing w:after="0" w:line="240" w:lineRule="auto"/>
              <w:rPr>
                <w:rFonts w:cs="Times New Roman"/>
                <w:color w:val="auto"/>
                <w:szCs w:val="28"/>
              </w:rPr>
            </w:pPr>
            <w:r w:rsidRPr="003E43D7">
              <w:rPr>
                <w:rFonts w:eastAsia="Times New Roman" w:cs="Times New Roman"/>
                <w:color w:val="auto"/>
                <w:szCs w:val="28"/>
                <w:lang w:val="kk-KZ"/>
              </w:rPr>
              <w:t xml:space="preserve">Сауалнама нәтижелері бойынша мәліметтер </w:t>
            </w:r>
          </w:p>
          <w:p w:rsidR="003E43D7" w:rsidRPr="003E43D7" w:rsidRDefault="003E43D7" w:rsidP="00391B75">
            <w:pPr>
              <w:spacing w:after="0" w:line="240" w:lineRule="auto"/>
              <w:rPr>
                <w:rFonts w:cs="Times New Roman"/>
                <w:color w:val="auto"/>
                <w:szCs w:val="28"/>
              </w:rPr>
            </w:pPr>
          </w:p>
          <w:p w:rsidR="003E43D7" w:rsidRPr="003E43D7" w:rsidRDefault="003E43D7" w:rsidP="00391B75">
            <w:pPr>
              <w:spacing w:after="0" w:line="240" w:lineRule="auto"/>
              <w:rPr>
                <w:rFonts w:cs="Times New Roman"/>
                <w:color w:val="auto"/>
                <w:szCs w:val="28"/>
              </w:rPr>
            </w:pPr>
          </w:p>
        </w:tc>
      </w:tr>
      <w:tr w:rsidR="003E43D7" w:rsidRPr="00E22D66" w:rsidTr="00391B75">
        <w:trPr>
          <w:jc w:val="center"/>
        </w:trPr>
        <w:tc>
          <w:tcPr>
            <w:tcW w:w="1961" w:type="pct"/>
            <w:gridSpan w:val="2"/>
            <w:shd w:val="clear" w:color="auto" w:fill="auto"/>
            <w:vAlign w:val="center"/>
          </w:tcPr>
          <w:p w:rsidR="003E43D7" w:rsidRPr="003E43D7" w:rsidRDefault="003E43D7" w:rsidP="00391B75">
            <w:pPr>
              <w:spacing w:after="0" w:line="240" w:lineRule="auto"/>
              <w:jc w:val="left"/>
              <w:rPr>
                <w:rFonts w:cs="Times New Roman"/>
                <w:color w:val="auto"/>
                <w:szCs w:val="28"/>
                <w:lang w:val="kk-KZ"/>
              </w:rPr>
            </w:pPr>
            <w:r w:rsidRPr="003E43D7">
              <w:rPr>
                <w:rFonts w:eastAsia="Times New Roman" w:cs="Times New Roman"/>
                <w:color w:val="auto"/>
                <w:szCs w:val="28"/>
                <w:lang w:val="kk-KZ"/>
              </w:rPr>
              <w:t xml:space="preserve">Жиналған мәліметтерді өңдеу және </w:t>
            </w:r>
            <w:r w:rsidRPr="003E43D7">
              <w:rPr>
                <w:rFonts w:eastAsia="Times New Roman" w:cs="Times New Roman"/>
                <w:sz w:val="24"/>
                <w:szCs w:val="24"/>
                <w:lang w:val="kk-KZ"/>
              </w:rPr>
              <w:t>триангуляциялау</w:t>
            </w:r>
          </w:p>
        </w:tc>
        <w:tc>
          <w:tcPr>
            <w:tcW w:w="795" w:type="pct"/>
            <w:shd w:val="clear" w:color="auto" w:fill="auto"/>
            <w:vAlign w:val="center"/>
          </w:tcPr>
          <w:p w:rsidR="003E43D7" w:rsidRPr="003E43D7" w:rsidRDefault="003E43D7" w:rsidP="00391B75">
            <w:pPr>
              <w:spacing w:after="0" w:line="240" w:lineRule="auto"/>
              <w:rPr>
                <w:rFonts w:cs="Times New Roman"/>
                <w:color w:val="auto"/>
                <w:szCs w:val="28"/>
                <w:lang w:val="kk-KZ"/>
              </w:rPr>
            </w:pPr>
            <w:r w:rsidRPr="003E43D7">
              <w:rPr>
                <w:rFonts w:eastAsia="Times New Roman" w:cs="Times New Roman"/>
                <w:color w:val="auto"/>
                <w:szCs w:val="28"/>
                <w:lang w:val="kk-KZ"/>
              </w:rPr>
              <w:t xml:space="preserve">ҰБА, ББО, ПӨО, БРО, БСБД, БСБД, ПШӨ </w:t>
            </w:r>
          </w:p>
        </w:tc>
        <w:tc>
          <w:tcPr>
            <w:tcW w:w="655" w:type="pct"/>
            <w:shd w:val="clear" w:color="auto" w:fill="auto"/>
            <w:vAlign w:val="center"/>
          </w:tcPr>
          <w:p w:rsidR="003E43D7" w:rsidRPr="003E43D7" w:rsidRDefault="003E43D7" w:rsidP="00391B75">
            <w:pPr>
              <w:spacing w:after="0" w:line="240" w:lineRule="auto"/>
              <w:rPr>
                <w:rFonts w:cs="Times New Roman"/>
                <w:color w:val="auto"/>
                <w:szCs w:val="28"/>
                <w:lang w:val="kk-KZ"/>
              </w:rPr>
            </w:pPr>
            <w:r w:rsidRPr="003E43D7">
              <w:rPr>
                <w:rFonts w:eastAsia="Times New Roman" w:cs="Times New Roman"/>
                <w:color w:val="auto"/>
                <w:szCs w:val="28"/>
              </w:rPr>
              <w:t>2016</w:t>
            </w:r>
            <w:r w:rsidRPr="003E43D7">
              <w:rPr>
                <w:rFonts w:eastAsia="Times New Roman" w:cs="Times New Roman"/>
                <w:color w:val="auto"/>
                <w:szCs w:val="28"/>
                <w:lang w:val="kk-KZ"/>
              </w:rPr>
              <w:t xml:space="preserve"> қаңтар</w:t>
            </w:r>
          </w:p>
        </w:tc>
        <w:tc>
          <w:tcPr>
            <w:tcW w:w="1589" w:type="pct"/>
            <w:shd w:val="clear" w:color="auto" w:fill="auto"/>
            <w:vAlign w:val="center"/>
          </w:tcPr>
          <w:p w:rsidR="003E43D7" w:rsidRPr="003E43D7" w:rsidRDefault="003E43D7" w:rsidP="00391B75">
            <w:pPr>
              <w:spacing w:after="0" w:line="240" w:lineRule="auto"/>
              <w:rPr>
                <w:rFonts w:eastAsia="Times New Roman" w:cs="Times New Roman"/>
                <w:color w:val="auto"/>
                <w:szCs w:val="28"/>
                <w:lang w:val="kk-KZ"/>
              </w:rPr>
            </w:pPr>
            <w:r w:rsidRPr="003E43D7">
              <w:rPr>
                <w:rFonts w:eastAsia="Times New Roman" w:cs="Times New Roman"/>
                <w:color w:val="auto"/>
                <w:szCs w:val="28"/>
                <w:lang w:val="kk-KZ"/>
              </w:rPr>
              <w:t xml:space="preserve">Мектептерді қайта аралаған уақытта талдау нәтижелері бойынша сенімділікті тексеруді қажет ететін мәселелі сұрақтар тізімінің құралуы. </w:t>
            </w:r>
          </w:p>
        </w:tc>
      </w:tr>
      <w:tr w:rsidR="003E43D7" w:rsidRPr="003E43D7" w:rsidTr="00391B75">
        <w:trPr>
          <w:jc w:val="center"/>
        </w:trPr>
        <w:tc>
          <w:tcPr>
            <w:tcW w:w="1961" w:type="pct"/>
            <w:gridSpan w:val="2"/>
            <w:shd w:val="clear" w:color="auto" w:fill="auto"/>
            <w:vAlign w:val="center"/>
          </w:tcPr>
          <w:p w:rsidR="003E43D7" w:rsidRPr="003E43D7" w:rsidRDefault="003E43D7" w:rsidP="00391B75">
            <w:pPr>
              <w:spacing w:after="0" w:line="240" w:lineRule="auto"/>
              <w:jc w:val="left"/>
              <w:rPr>
                <w:rFonts w:cs="Times New Roman"/>
                <w:color w:val="auto"/>
                <w:szCs w:val="28"/>
                <w:lang w:val="kk-KZ"/>
              </w:rPr>
            </w:pPr>
            <w:r w:rsidRPr="003E43D7">
              <w:rPr>
                <w:rFonts w:eastAsia="Times New Roman" w:cs="Times New Roman"/>
                <w:color w:val="auto"/>
                <w:szCs w:val="28"/>
                <w:lang w:val="kk-KZ"/>
              </w:rPr>
              <w:t>Пилоттық мектептерді аралау</w:t>
            </w:r>
          </w:p>
          <w:p w:rsidR="003E43D7" w:rsidRPr="003E43D7" w:rsidRDefault="003E43D7" w:rsidP="00391B75">
            <w:pPr>
              <w:spacing w:after="0" w:line="240" w:lineRule="auto"/>
              <w:jc w:val="left"/>
              <w:rPr>
                <w:rFonts w:cs="Times New Roman"/>
                <w:color w:val="auto"/>
                <w:szCs w:val="28"/>
              </w:rPr>
            </w:pPr>
          </w:p>
        </w:tc>
        <w:tc>
          <w:tcPr>
            <w:tcW w:w="795" w:type="pct"/>
            <w:shd w:val="clear" w:color="auto" w:fill="auto"/>
            <w:vAlign w:val="center"/>
          </w:tcPr>
          <w:p w:rsidR="003E43D7" w:rsidRPr="003E43D7" w:rsidRDefault="003E43D7" w:rsidP="00391B75">
            <w:pPr>
              <w:spacing w:after="0" w:line="240" w:lineRule="auto"/>
              <w:rPr>
                <w:rFonts w:cs="Times New Roman"/>
                <w:color w:val="auto"/>
                <w:szCs w:val="28"/>
                <w:lang w:val="kk-KZ"/>
              </w:rPr>
            </w:pPr>
            <w:r w:rsidRPr="003E43D7">
              <w:rPr>
                <w:rFonts w:eastAsia="Times New Roman" w:cs="Times New Roman"/>
                <w:color w:val="auto"/>
                <w:szCs w:val="28"/>
                <w:lang w:val="kk-KZ"/>
              </w:rPr>
              <w:t>Аймақтардағы мамандар, ҰБА</w:t>
            </w:r>
            <w:r w:rsidRPr="003E43D7">
              <w:rPr>
                <w:rFonts w:eastAsia="Times New Roman" w:cs="Times New Roman"/>
                <w:color w:val="auto"/>
                <w:szCs w:val="28"/>
              </w:rPr>
              <w:t xml:space="preserve"> </w:t>
            </w:r>
            <w:r w:rsidRPr="003E43D7">
              <w:rPr>
                <w:rFonts w:eastAsia="Times New Roman" w:cs="Times New Roman"/>
                <w:color w:val="auto"/>
                <w:szCs w:val="28"/>
                <w:lang w:val="kk-KZ"/>
              </w:rPr>
              <w:t>ББО</w:t>
            </w:r>
            <w:r w:rsidRPr="003E43D7">
              <w:rPr>
                <w:rFonts w:eastAsia="Times New Roman" w:cs="Times New Roman"/>
                <w:color w:val="auto"/>
                <w:szCs w:val="28"/>
              </w:rPr>
              <w:t xml:space="preserve">, </w:t>
            </w:r>
            <w:r w:rsidRPr="003E43D7">
              <w:rPr>
                <w:rFonts w:eastAsia="Times New Roman" w:cs="Times New Roman"/>
                <w:color w:val="auto"/>
                <w:szCs w:val="28"/>
                <w:lang w:val="kk-KZ"/>
              </w:rPr>
              <w:t>ПӨО</w:t>
            </w:r>
            <w:r w:rsidRPr="003E43D7">
              <w:rPr>
                <w:rFonts w:eastAsia="Times New Roman" w:cs="Times New Roman"/>
                <w:color w:val="auto"/>
                <w:szCs w:val="28"/>
              </w:rPr>
              <w:t xml:space="preserve">, </w:t>
            </w:r>
            <w:r w:rsidRPr="003E43D7">
              <w:rPr>
                <w:rFonts w:eastAsia="Times New Roman" w:cs="Times New Roman"/>
                <w:color w:val="auto"/>
                <w:szCs w:val="28"/>
                <w:lang w:val="kk-KZ"/>
              </w:rPr>
              <w:lastRenderedPageBreak/>
              <w:t>БРО,ТТД</w:t>
            </w:r>
            <w:r w:rsidRPr="003E43D7">
              <w:rPr>
                <w:rFonts w:eastAsia="Times New Roman" w:cs="Times New Roman"/>
                <w:color w:val="auto"/>
                <w:szCs w:val="28"/>
              </w:rPr>
              <w:t xml:space="preserve">, </w:t>
            </w:r>
            <w:r w:rsidRPr="003E43D7">
              <w:rPr>
                <w:rFonts w:eastAsia="Times New Roman" w:cs="Times New Roman"/>
                <w:color w:val="auto"/>
                <w:szCs w:val="28"/>
                <w:lang w:val="kk-KZ"/>
              </w:rPr>
              <w:t>БСБД</w:t>
            </w:r>
            <w:r w:rsidRPr="003E43D7">
              <w:rPr>
                <w:rFonts w:eastAsia="Times New Roman" w:cs="Times New Roman"/>
                <w:color w:val="auto"/>
                <w:szCs w:val="28"/>
              </w:rPr>
              <w:t xml:space="preserve">, </w:t>
            </w:r>
            <w:r w:rsidRPr="003E43D7">
              <w:rPr>
                <w:rFonts w:eastAsia="Times New Roman" w:cs="Times New Roman"/>
                <w:color w:val="auto"/>
                <w:szCs w:val="28"/>
                <w:lang w:val="kk-KZ"/>
              </w:rPr>
              <w:t>БСБД</w:t>
            </w:r>
            <w:r w:rsidRPr="003E43D7">
              <w:rPr>
                <w:rFonts w:eastAsia="Times New Roman" w:cs="Times New Roman"/>
                <w:color w:val="auto"/>
                <w:szCs w:val="28"/>
              </w:rPr>
              <w:t xml:space="preserve">, </w:t>
            </w:r>
            <w:r w:rsidRPr="003E43D7">
              <w:rPr>
                <w:rFonts w:eastAsia="Times New Roman" w:cs="Times New Roman"/>
                <w:color w:val="auto"/>
                <w:szCs w:val="28"/>
                <w:lang w:val="kk-KZ"/>
              </w:rPr>
              <w:t>ПШО</w:t>
            </w:r>
            <w:r w:rsidRPr="003E43D7">
              <w:rPr>
                <w:rFonts w:eastAsia="Times New Roman" w:cs="Times New Roman"/>
                <w:color w:val="auto"/>
                <w:szCs w:val="28"/>
              </w:rPr>
              <w:t xml:space="preserve">, </w:t>
            </w:r>
          </w:p>
        </w:tc>
        <w:tc>
          <w:tcPr>
            <w:tcW w:w="655" w:type="pct"/>
            <w:shd w:val="clear" w:color="auto" w:fill="auto"/>
            <w:vAlign w:val="center"/>
          </w:tcPr>
          <w:p w:rsidR="003E43D7" w:rsidRPr="003E43D7" w:rsidRDefault="003E43D7" w:rsidP="00391B75">
            <w:pPr>
              <w:spacing w:after="0" w:line="240" w:lineRule="auto"/>
              <w:rPr>
                <w:rFonts w:cs="Times New Roman"/>
                <w:color w:val="auto"/>
                <w:szCs w:val="28"/>
                <w:lang w:val="kk-KZ"/>
              </w:rPr>
            </w:pPr>
            <w:r w:rsidRPr="003E43D7">
              <w:rPr>
                <w:rFonts w:eastAsia="Times New Roman" w:cs="Times New Roman"/>
                <w:color w:val="auto"/>
                <w:szCs w:val="28"/>
              </w:rPr>
              <w:lastRenderedPageBreak/>
              <w:t>2016</w:t>
            </w:r>
            <w:r w:rsidRPr="003E43D7">
              <w:rPr>
                <w:rFonts w:eastAsia="Times New Roman" w:cs="Times New Roman"/>
                <w:color w:val="auto"/>
                <w:szCs w:val="28"/>
                <w:lang w:val="kk-KZ"/>
              </w:rPr>
              <w:t xml:space="preserve"> ақпан</w:t>
            </w:r>
          </w:p>
        </w:tc>
        <w:tc>
          <w:tcPr>
            <w:tcW w:w="1589" w:type="pct"/>
            <w:shd w:val="clear" w:color="auto" w:fill="auto"/>
            <w:vAlign w:val="center"/>
          </w:tcPr>
          <w:p w:rsidR="003E43D7" w:rsidRPr="003E43D7" w:rsidRDefault="003E43D7" w:rsidP="00391B75">
            <w:pPr>
              <w:spacing w:after="0" w:line="240" w:lineRule="auto"/>
              <w:rPr>
                <w:rFonts w:eastAsia="Times New Roman" w:cs="Times New Roman"/>
                <w:color w:val="auto"/>
                <w:szCs w:val="28"/>
                <w:lang w:val="kk-KZ"/>
              </w:rPr>
            </w:pPr>
            <w:r w:rsidRPr="003E43D7">
              <w:rPr>
                <w:rFonts w:eastAsia="Times New Roman" w:cs="Times New Roman"/>
                <w:color w:val="auto"/>
                <w:szCs w:val="28"/>
                <w:lang w:val="kk-KZ"/>
              </w:rPr>
              <w:t xml:space="preserve">Мәселелі сұрақтар бойынша жиналған мәліметтер </w:t>
            </w:r>
          </w:p>
          <w:p w:rsidR="003E43D7" w:rsidRPr="003E43D7" w:rsidRDefault="003E43D7" w:rsidP="00391B75">
            <w:pPr>
              <w:spacing w:after="0" w:line="240" w:lineRule="auto"/>
              <w:rPr>
                <w:rFonts w:eastAsia="Times New Roman" w:cs="Times New Roman"/>
                <w:color w:val="auto"/>
                <w:szCs w:val="28"/>
                <w:lang w:val="kk-KZ"/>
              </w:rPr>
            </w:pPr>
            <w:r w:rsidRPr="003E43D7">
              <w:rPr>
                <w:rFonts w:eastAsia="Times New Roman" w:cs="Times New Roman"/>
                <w:color w:val="auto"/>
                <w:szCs w:val="28"/>
                <w:lang w:val="kk-KZ"/>
              </w:rPr>
              <w:t xml:space="preserve">Аралау қорытындылары бойынша </w:t>
            </w:r>
            <w:r w:rsidRPr="003E43D7">
              <w:rPr>
                <w:rFonts w:eastAsia="Times New Roman" w:cs="Times New Roman"/>
                <w:color w:val="auto"/>
                <w:szCs w:val="28"/>
                <w:lang w:val="kk-KZ"/>
              </w:rPr>
              <w:lastRenderedPageBreak/>
              <w:t xml:space="preserve">ДББҰ/ҰБА мектептер мен бөлімшелер үшін әзірленген </w:t>
            </w:r>
          </w:p>
          <w:p w:rsidR="003E43D7" w:rsidRPr="003E43D7" w:rsidRDefault="003E43D7" w:rsidP="00391B75">
            <w:pPr>
              <w:spacing w:after="0" w:line="240" w:lineRule="auto"/>
              <w:rPr>
                <w:rFonts w:cs="Times New Roman"/>
                <w:color w:val="auto"/>
                <w:szCs w:val="28"/>
                <w:lang w:val="kk-KZ"/>
              </w:rPr>
            </w:pPr>
            <w:r w:rsidRPr="003E43D7">
              <w:rPr>
                <w:rFonts w:eastAsia="Times New Roman" w:cs="Times New Roman"/>
                <w:color w:val="auto"/>
                <w:szCs w:val="28"/>
                <w:lang w:val="kk-KZ"/>
              </w:rPr>
              <w:t>ұсынымдар</w:t>
            </w:r>
          </w:p>
          <w:p w:rsidR="003E43D7" w:rsidRPr="003E43D7" w:rsidRDefault="003E43D7" w:rsidP="00391B75">
            <w:pPr>
              <w:spacing w:after="0" w:line="240" w:lineRule="auto"/>
              <w:rPr>
                <w:rFonts w:cs="Times New Roman"/>
                <w:color w:val="auto"/>
                <w:szCs w:val="28"/>
                <w:lang w:val="kk-KZ"/>
              </w:rPr>
            </w:pPr>
            <w:r w:rsidRPr="003E43D7">
              <w:rPr>
                <w:rFonts w:eastAsia="Times New Roman" w:cs="Times New Roman"/>
                <w:color w:val="auto"/>
                <w:szCs w:val="28"/>
                <w:lang w:val="kk-KZ"/>
              </w:rPr>
              <w:t xml:space="preserve"> </w:t>
            </w:r>
          </w:p>
        </w:tc>
      </w:tr>
      <w:tr w:rsidR="003E43D7" w:rsidRPr="00E22D66" w:rsidTr="00391B75">
        <w:trPr>
          <w:jc w:val="center"/>
        </w:trPr>
        <w:tc>
          <w:tcPr>
            <w:tcW w:w="1961" w:type="pct"/>
            <w:gridSpan w:val="2"/>
            <w:shd w:val="clear" w:color="auto" w:fill="auto"/>
            <w:vAlign w:val="center"/>
          </w:tcPr>
          <w:p w:rsidR="003E43D7" w:rsidRPr="003E43D7" w:rsidRDefault="003E43D7" w:rsidP="00391B75">
            <w:pPr>
              <w:spacing w:after="0" w:line="240" w:lineRule="auto"/>
              <w:jc w:val="left"/>
              <w:rPr>
                <w:rFonts w:cs="Times New Roman"/>
                <w:color w:val="auto"/>
                <w:szCs w:val="28"/>
              </w:rPr>
            </w:pPr>
            <w:r w:rsidRPr="003E43D7">
              <w:rPr>
                <w:rFonts w:eastAsia="Times New Roman" w:cs="Times New Roman"/>
                <w:color w:val="auto"/>
                <w:szCs w:val="28"/>
                <w:lang w:val="kk-KZ"/>
              </w:rPr>
              <w:lastRenderedPageBreak/>
              <w:t>Жиналған мәліметтерге талдау және т</w:t>
            </w:r>
            <w:r w:rsidRPr="003E43D7">
              <w:rPr>
                <w:rFonts w:eastAsia="Times New Roman" w:cs="Times New Roman"/>
                <w:color w:val="auto"/>
                <w:szCs w:val="28"/>
              </w:rPr>
              <w:t>риангуляция</w:t>
            </w:r>
            <w:r w:rsidRPr="003E43D7">
              <w:rPr>
                <w:rFonts w:eastAsia="Times New Roman" w:cs="Times New Roman"/>
                <w:color w:val="auto"/>
                <w:szCs w:val="28"/>
                <w:lang w:val="kk-KZ"/>
              </w:rPr>
              <w:t>лау</w:t>
            </w:r>
          </w:p>
        </w:tc>
        <w:tc>
          <w:tcPr>
            <w:tcW w:w="795" w:type="pct"/>
            <w:shd w:val="clear" w:color="auto" w:fill="auto"/>
            <w:vAlign w:val="center"/>
          </w:tcPr>
          <w:p w:rsidR="003E43D7" w:rsidRPr="003E43D7" w:rsidRDefault="003E43D7" w:rsidP="00391B75">
            <w:pPr>
              <w:spacing w:after="0" w:line="240" w:lineRule="auto"/>
              <w:rPr>
                <w:rFonts w:cs="Times New Roman"/>
                <w:color w:val="auto"/>
                <w:szCs w:val="28"/>
              </w:rPr>
            </w:pPr>
            <w:r w:rsidRPr="003E43D7">
              <w:rPr>
                <w:rFonts w:eastAsia="Times New Roman" w:cs="Times New Roman"/>
                <w:color w:val="auto"/>
                <w:szCs w:val="28"/>
                <w:lang w:val="kk-KZ"/>
              </w:rPr>
              <w:t>Аймақтардағы мамандар, ҰБА</w:t>
            </w:r>
            <w:r w:rsidRPr="003E43D7">
              <w:rPr>
                <w:rFonts w:eastAsia="Times New Roman" w:cs="Times New Roman"/>
                <w:color w:val="auto"/>
                <w:szCs w:val="28"/>
              </w:rPr>
              <w:t xml:space="preserve">, </w:t>
            </w:r>
            <w:r w:rsidRPr="003E43D7">
              <w:rPr>
                <w:rFonts w:eastAsia="Times New Roman" w:cs="Times New Roman"/>
                <w:color w:val="auto"/>
                <w:szCs w:val="28"/>
                <w:lang w:val="kk-KZ"/>
              </w:rPr>
              <w:t>ББО</w:t>
            </w:r>
            <w:r w:rsidRPr="003E43D7">
              <w:rPr>
                <w:rFonts w:eastAsia="Times New Roman" w:cs="Times New Roman"/>
                <w:color w:val="auto"/>
                <w:szCs w:val="28"/>
              </w:rPr>
              <w:t xml:space="preserve">, </w:t>
            </w:r>
            <w:r w:rsidRPr="003E43D7">
              <w:rPr>
                <w:rFonts w:eastAsia="Times New Roman" w:cs="Times New Roman"/>
                <w:color w:val="auto"/>
                <w:szCs w:val="28"/>
                <w:lang w:val="kk-KZ"/>
              </w:rPr>
              <w:t>ПӨО</w:t>
            </w:r>
            <w:r w:rsidRPr="003E43D7">
              <w:rPr>
                <w:rFonts w:eastAsia="Times New Roman" w:cs="Times New Roman"/>
                <w:color w:val="auto"/>
                <w:szCs w:val="28"/>
              </w:rPr>
              <w:t xml:space="preserve">, </w:t>
            </w:r>
            <w:r w:rsidRPr="003E43D7">
              <w:rPr>
                <w:rFonts w:eastAsia="Times New Roman" w:cs="Times New Roman"/>
                <w:color w:val="auto"/>
                <w:szCs w:val="28"/>
                <w:lang w:val="kk-KZ"/>
              </w:rPr>
              <w:t>БРО</w:t>
            </w:r>
            <w:r w:rsidRPr="003E43D7">
              <w:rPr>
                <w:rFonts w:eastAsia="Times New Roman" w:cs="Times New Roman"/>
                <w:color w:val="auto"/>
                <w:szCs w:val="28"/>
              </w:rPr>
              <w:t xml:space="preserve">, </w:t>
            </w:r>
            <w:r w:rsidRPr="003E43D7">
              <w:rPr>
                <w:rFonts w:eastAsia="Times New Roman" w:cs="Times New Roman"/>
                <w:color w:val="auto"/>
                <w:szCs w:val="28"/>
                <w:lang w:val="kk-KZ"/>
              </w:rPr>
              <w:t>ТТД</w:t>
            </w:r>
            <w:r w:rsidRPr="003E43D7">
              <w:rPr>
                <w:rFonts w:eastAsia="Times New Roman" w:cs="Times New Roman"/>
                <w:color w:val="auto"/>
                <w:szCs w:val="28"/>
              </w:rPr>
              <w:t xml:space="preserve">, </w:t>
            </w:r>
            <w:r w:rsidRPr="003E43D7">
              <w:rPr>
                <w:rFonts w:eastAsia="Times New Roman" w:cs="Times New Roman"/>
                <w:color w:val="auto"/>
                <w:szCs w:val="28"/>
                <w:lang w:val="kk-KZ"/>
              </w:rPr>
              <w:t>БСБД</w:t>
            </w:r>
            <w:r w:rsidRPr="003E43D7">
              <w:rPr>
                <w:rFonts w:eastAsia="Times New Roman" w:cs="Times New Roman"/>
                <w:color w:val="auto"/>
                <w:szCs w:val="28"/>
              </w:rPr>
              <w:t xml:space="preserve">, </w:t>
            </w:r>
            <w:r w:rsidRPr="003E43D7">
              <w:rPr>
                <w:rFonts w:eastAsia="Times New Roman" w:cs="Times New Roman"/>
                <w:color w:val="auto"/>
                <w:szCs w:val="28"/>
                <w:lang w:val="kk-KZ"/>
              </w:rPr>
              <w:t>БСБД</w:t>
            </w:r>
            <w:r w:rsidRPr="003E43D7">
              <w:rPr>
                <w:rFonts w:eastAsia="Times New Roman" w:cs="Times New Roman"/>
                <w:color w:val="auto"/>
                <w:szCs w:val="28"/>
              </w:rPr>
              <w:t xml:space="preserve">, </w:t>
            </w:r>
            <w:r w:rsidRPr="003E43D7">
              <w:rPr>
                <w:rFonts w:eastAsia="Times New Roman" w:cs="Times New Roman"/>
                <w:color w:val="auto"/>
                <w:szCs w:val="28"/>
                <w:lang w:val="kk-KZ"/>
              </w:rPr>
              <w:t>ПШО</w:t>
            </w:r>
            <w:r w:rsidRPr="003E43D7">
              <w:rPr>
                <w:rFonts w:eastAsia="Times New Roman" w:cs="Times New Roman"/>
                <w:color w:val="auto"/>
                <w:szCs w:val="28"/>
              </w:rPr>
              <w:t>)</w:t>
            </w:r>
          </w:p>
        </w:tc>
        <w:tc>
          <w:tcPr>
            <w:tcW w:w="655" w:type="pct"/>
            <w:shd w:val="clear" w:color="auto" w:fill="auto"/>
            <w:vAlign w:val="center"/>
          </w:tcPr>
          <w:p w:rsidR="003E43D7" w:rsidRPr="003E43D7" w:rsidRDefault="003E43D7" w:rsidP="00391B75">
            <w:pPr>
              <w:spacing w:after="0" w:line="240" w:lineRule="auto"/>
              <w:rPr>
                <w:rFonts w:cs="Times New Roman"/>
                <w:color w:val="auto"/>
                <w:szCs w:val="28"/>
                <w:lang w:val="kk-KZ"/>
              </w:rPr>
            </w:pPr>
            <w:r w:rsidRPr="003E43D7">
              <w:rPr>
                <w:rFonts w:eastAsia="Times New Roman" w:cs="Times New Roman"/>
                <w:color w:val="auto"/>
                <w:szCs w:val="28"/>
              </w:rPr>
              <w:t>2016</w:t>
            </w:r>
            <w:r w:rsidRPr="003E43D7">
              <w:rPr>
                <w:rFonts w:eastAsia="Times New Roman" w:cs="Times New Roman"/>
                <w:color w:val="auto"/>
                <w:szCs w:val="28"/>
                <w:lang w:val="kk-KZ"/>
              </w:rPr>
              <w:t xml:space="preserve"> наурыз</w:t>
            </w:r>
          </w:p>
        </w:tc>
        <w:tc>
          <w:tcPr>
            <w:tcW w:w="1589" w:type="pct"/>
            <w:shd w:val="clear" w:color="auto" w:fill="auto"/>
            <w:vAlign w:val="center"/>
          </w:tcPr>
          <w:p w:rsidR="003E43D7" w:rsidRPr="003E43D7" w:rsidRDefault="003E43D7" w:rsidP="00391B75">
            <w:pPr>
              <w:spacing w:after="0" w:line="240" w:lineRule="auto"/>
              <w:rPr>
                <w:rFonts w:cs="Times New Roman"/>
                <w:color w:val="auto"/>
                <w:szCs w:val="28"/>
                <w:lang w:val="kk-KZ"/>
              </w:rPr>
            </w:pPr>
            <w:r w:rsidRPr="003E43D7">
              <w:rPr>
                <w:rFonts w:eastAsia="Times New Roman" w:cs="Times New Roman"/>
                <w:color w:val="auto"/>
                <w:szCs w:val="28"/>
                <w:lang w:val="kk-KZ"/>
              </w:rPr>
              <w:t xml:space="preserve">Пән бойынша толықтырылған аралық есептер </w:t>
            </w:r>
          </w:p>
        </w:tc>
      </w:tr>
      <w:tr w:rsidR="003E43D7" w:rsidRPr="003E43D7" w:rsidTr="00391B75">
        <w:trPr>
          <w:trHeight w:val="1288"/>
          <w:jc w:val="center"/>
        </w:trPr>
        <w:tc>
          <w:tcPr>
            <w:tcW w:w="1961" w:type="pct"/>
            <w:gridSpan w:val="2"/>
            <w:shd w:val="clear" w:color="auto" w:fill="auto"/>
            <w:vAlign w:val="center"/>
          </w:tcPr>
          <w:p w:rsidR="003E43D7" w:rsidRPr="003E43D7" w:rsidRDefault="003E43D7" w:rsidP="00391B75">
            <w:pPr>
              <w:spacing w:after="0" w:line="240" w:lineRule="auto"/>
              <w:jc w:val="left"/>
              <w:rPr>
                <w:rFonts w:cs="Times New Roman"/>
                <w:color w:val="auto"/>
                <w:szCs w:val="28"/>
                <w:lang w:val="kk-KZ"/>
              </w:rPr>
            </w:pPr>
            <w:r w:rsidRPr="003E43D7">
              <w:rPr>
                <w:rFonts w:eastAsia="Times New Roman" w:cs="Times New Roman"/>
                <w:color w:val="auto"/>
                <w:szCs w:val="28"/>
                <w:lang w:val="kk-KZ"/>
              </w:rPr>
              <w:t xml:space="preserve">Пилоттық және бақылау мектептерінде шығуда диагностика жүргізу </w:t>
            </w:r>
          </w:p>
        </w:tc>
        <w:tc>
          <w:tcPr>
            <w:tcW w:w="795" w:type="pct"/>
            <w:shd w:val="clear" w:color="auto" w:fill="auto"/>
            <w:vAlign w:val="center"/>
          </w:tcPr>
          <w:p w:rsidR="003E43D7" w:rsidRPr="003E43D7" w:rsidRDefault="003E43D7" w:rsidP="00391B75">
            <w:pPr>
              <w:spacing w:after="0" w:line="240" w:lineRule="auto"/>
              <w:rPr>
                <w:rFonts w:cs="Times New Roman"/>
                <w:color w:val="auto"/>
                <w:szCs w:val="28"/>
              </w:rPr>
            </w:pPr>
            <w:r w:rsidRPr="003E43D7">
              <w:rPr>
                <w:rFonts w:eastAsia="Times New Roman" w:cs="Times New Roman"/>
                <w:color w:val="auto"/>
                <w:szCs w:val="28"/>
                <w:lang w:val="kk-KZ"/>
              </w:rPr>
              <w:t>ҰБА</w:t>
            </w:r>
            <w:r w:rsidRPr="003E43D7">
              <w:rPr>
                <w:rFonts w:eastAsia="Times New Roman" w:cs="Times New Roman"/>
                <w:color w:val="auto"/>
                <w:szCs w:val="28"/>
              </w:rPr>
              <w:t xml:space="preserve">, </w:t>
            </w:r>
            <w:r w:rsidRPr="003E43D7">
              <w:rPr>
                <w:rFonts w:eastAsia="Times New Roman" w:cs="Times New Roman"/>
                <w:color w:val="auto"/>
                <w:szCs w:val="28"/>
                <w:lang w:val="kk-KZ"/>
              </w:rPr>
              <w:t>ПӨО, даярланған бамандар</w:t>
            </w:r>
          </w:p>
        </w:tc>
        <w:tc>
          <w:tcPr>
            <w:tcW w:w="655" w:type="pct"/>
            <w:shd w:val="clear" w:color="auto" w:fill="auto"/>
            <w:vAlign w:val="center"/>
          </w:tcPr>
          <w:p w:rsidR="003E43D7" w:rsidRPr="003E43D7" w:rsidRDefault="003E43D7" w:rsidP="00391B75">
            <w:pPr>
              <w:spacing w:after="0" w:line="240" w:lineRule="auto"/>
              <w:rPr>
                <w:rFonts w:cs="Times New Roman"/>
                <w:color w:val="auto"/>
                <w:szCs w:val="28"/>
                <w:lang w:val="kk-KZ"/>
              </w:rPr>
            </w:pPr>
            <w:r w:rsidRPr="003E43D7">
              <w:rPr>
                <w:rFonts w:eastAsia="Times New Roman" w:cs="Times New Roman"/>
                <w:color w:val="auto"/>
                <w:szCs w:val="28"/>
              </w:rPr>
              <w:t>2016</w:t>
            </w:r>
            <w:r w:rsidRPr="003E43D7">
              <w:rPr>
                <w:rFonts w:eastAsia="Times New Roman" w:cs="Times New Roman"/>
                <w:color w:val="auto"/>
                <w:szCs w:val="28"/>
                <w:lang w:val="kk-KZ"/>
              </w:rPr>
              <w:t xml:space="preserve"> сәуір</w:t>
            </w:r>
          </w:p>
        </w:tc>
        <w:tc>
          <w:tcPr>
            <w:tcW w:w="1589" w:type="pct"/>
            <w:shd w:val="clear" w:color="auto" w:fill="auto"/>
            <w:vAlign w:val="center"/>
          </w:tcPr>
          <w:p w:rsidR="003E43D7" w:rsidRPr="003E43D7" w:rsidRDefault="003E43D7" w:rsidP="00391B75">
            <w:pPr>
              <w:spacing w:after="0" w:line="240" w:lineRule="auto"/>
              <w:rPr>
                <w:rFonts w:cs="Times New Roman"/>
                <w:color w:val="auto"/>
                <w:szCs w:val="28"/>
                <w:lang w:val="kk-KZ"/>
              </w:rPr>
            </w:pPr>
            <w:r w:rsidRPr="003E43D7">
              <w:rPr>
                <w:rFonts w:cs="Times New Roman"/>
                <w:color w:val="auto"/>
                <w:szCs w:val="28"/>
                <w:lang w:val="kk-KZ"/>
              </w:rPr>
              <w:t>Тестілеу қорытындылары</w:t>
            </w:r>
          </w:p>
        </w:tc>
      </w:tr>
      <w:tr w:rsidR="003E43D7" w:rsidRPr="003E43D7" w:rsidTr="00391B75">
        <w:trPr>
          <w:jc w:val="center"/>
        </w:trPr>
        <w:tc>
          <w:tcPr>
            <w:tcW w:w="1961" w:type="pct"/>
            <w:gridSpan w:val="2"/>
            <w:shd w:val="clear" w:color="auto" w:fill="auto"/>
            <w:vAlign w:val="center"/>
          </w:tcPr>
          <w:p w:rsidR="003E43D7" w:rsidRPr="003E43D7" w:rsidRDefault="003E43D7" w:rsidP="00391B75">
            <w:pPr>
              <w:spacing w:after="0" w:line="240" w:lineRule="auto"/>
              <w:jc w:val="left"/>
              <w:rPr>
                <w:rFonts w:cs="Times New Roman"/>
                <w:color w:val="auto"/>
                <w:szCs w:val="28"/>
              </w:rPr>
            </w:pPr>
            <w:r w:rsidRPr="003E43D7">
              <w:rPr>
                <w:rFonts w:eastAsia="Times New Roman" w:cs="Times New Roman"/>
                <w:color w:val="auto"/>
                <w:szCs w:val="28"/>
                <w:lang w:val="kk-KZ"/>
              </w:rPr>
              <w:t>Статистикалық мәліметтерге жаңарту</w:t>
            </w:r>
          </w:p>
        </w:tc>
        <w:tc>
          <w:tcPr>
            <w:tcW w:w="795" w:type="pct"/>
            <w:shd w:val="clear" w:color="auto" w:fill="auto"/>
            <w:vAlign w:val="center"/>
          </w:tcPr>
          <w:p w:rsidR="003E43D7" w:rsidRPr="003E43D7" w:rsidRDefault="003E43D7" w:rsidP="00391B75">
            <w:pPr>
              <w:spacing w:after="0" w:line="240" w:lineRule="auto"/>
              <w:rPr>
                <w:rFonts w:cs="Times New Roman"/>
                <w:color w:val="auto"/>
                <w:szCs w:val="28"/>
              </w:rPr>
            </w:pPr>
            <w:r w:rsidRPr="003E43D7">
              <w:rPr>
                <w:rFonts w:eastAsia="Times New Roman" w:cs="Times New Roman"/>
                <w:color w:val="auto"/>
                <w:szCs w:val="28"/>
                <w:lang w:val="kk-KZ"/>
              </w:rPr>
              <w:t>ҰБА</w:t>
            </w:r>
            <w:r w:rsidRPr="003E43D7">
              <w:rPr>
                <w:rFonts w:eastAsia="Times New Roman" w:cs="Times New Roman"/>
                <w:color w:val="auto"/>
                <w:szCs w:val="28"/>
              </w:rPr>
              <w:t xml:space="preserve">, </w:t>
            </w:r>
            <w:r w:rsidRPr="003E43D7">
              <w:rPr>
                <w:rFonts w:eastAsia="Times New Roman" w:cs="Times New Roman"/>
                <w:color w:val="auto"/>
                <w:szCs w:val="28"/>
                <w:lang w:val="kk-KZ"/>
              </w:rPr>
              <w:t>ПӨО</w:t>
            </w:r>
          </w:p>
        </w:tc>
        <w:tc>
          <w:tcPr>
            <w:tcW w:w="655" w:type="pct"/>
            <w:shd w:val="clear" w:color="auto" w:fill="auto"/>
            <w:vAlign w:val="center"/>
          </w:tcPr>
          <w:p w:rsidR="003E43D7" w:rsidRPr="003E43D7" w:rsidRDefault="003E43D7" w:rsidP="00391B75">
            <w:pPr>
              <w:spacing w:after="0" w:line="240" w:lineRule="auto"/>
              <w:rPr>
                <w:rFonts w:cs="Times New Roman"/>
                <w:color w:val="auto"/>
                <w:szCs w:val="28"/>
                <w:lang w:val="kk-KZ"/>
              </w:rPr>
            </w:pPr>
            <w:r w:rsidRPr="003E43D7">
              <w:rPr>
                <w:rFonts w:eastAsia="Times New Roman" w:cs="Times New Roman"/>
                <w:color w:val="auto"/>
                <w:szCs w:val="28"/>
              </w:rPr>
              <w:t>2015</w:t>
            </w:r>
            <w:r w:rsidRPr="003E43D7">
              <w:rPr>
                <w:rFonts w:eastAsia="Times New Roman" w:cs="Times New Roman"/>
                <w:color w:val="auto"/>
                <w:szCs w:val="28"/>
                <w:lang w:val="kk-KZ"/>
              </w:rPr>
              <w:t xml:space="preserve"> сәуір</w:t>
            </w:r>
          </w:p>
        </w:tc>
        <w:tc>
          <w:tcPr>
            <w:tcW w:w="1589" w:type="pct"/>
            <w:shd w:val="clear" w:color="auto" w:fill="auto"/>
            <w:vAlign w:val="center"/>
          </w:tcPr>
          <w:p w:rsidR="003E43D7" w:rsidRPr="003E43D7" w:rsidRDefault="003E43D7" w:rsidP="00391B75">
            <w:pPr>
              <w:spacing w:after="0" w:line="240" w:lineRule="auto"/>
              <w:rPr>
                <w:rFonts w:cs="Times New Roman"/>
                <w:color w:val="auto"/>
                <w:szCs w:val="28"/>
                <w:lang w:val="kk-KZ"/>
              </w:rPr>
            </w:pPr>
            <w:r w:rsidRPr="003E43D7">
              <w:rPr>
                <w:rFonts w:cs="Times New Roman"/>
                <w:color w:val="auto"/>
                <w:szCs w:val="28"/>
                <w:lang w:val="kk-KZ"/>
              </w:rPr>
              <w:t>Нақтыланған мәліметтер базасы</w:t>
            </w:r>
          </w:p>
        </w:tc>
      </w:tr>
      <w:tr w:rsidR="003E43D7" w:rsidRPr="00E22D66" w:rsidTr="00391B75">
        <w:trPr>
          <w:jc w:val="center"/>
        </w:trPr>
        <w:tc>
          <w:tcPr>
            <w:tcW w:w="1961" w:type="pct"/>
            <w:gridSpan w:val="2"/>
            <w:shd w:val="clear" w:color="auto" w:fill="auto"/>
            <w:vAlign w:val="center"/>
          </w:tcPr>
          <w:p w:rsidR="003E43D7" w:rsidRPr="003E43D7" w:rsidRDefault="003E43D7" w:rsidP="00391B75">
            <w:pPr>
              <w:spacing w:after="0" w:line="240" w:lineRule="auto"/>
              <w:jc w:val="left"/>
              <w:rPr>
                <w:rFonts w:cs="Times New Roman"/>
                <w:color w:val="auto"/>
                <w:szCs w:val="28"/>
              </w:rPr>
            </w:pPr>
            <w:r w:rsidRPr="003E43D7">
              <w:rPr>
                <w:rFonts w:eastAsia="Times New Roman" w:cs="Times New Roman"/>
                <w:color w:val="auto"/>
                <w:szCs w:val="28"/>
                <w:lang w:val="kk-KZ"/>
              </w:rPr>
              <w:t xml:space="preserve">Оқу бағдарламаларын, бағалау жүйесін, ОӘК және т.б. қайта қарау және толықтыру </w:t>
            </w:r>
          </w:p>
        </w:tc>
        <w:tc>
          <w:tcPr>
            <w:tcW w:w="795" w:type="pct"/>
            <w:shd w:val="clear" w:color="auto" w:fill="auto"/>
            <w:vAlign w:val="center"/>
          </w:tcPr>
          <w:p w:rsidR="003E43D7" w:rsidRPr="003E43D7" w:rsidRDefault="003E43D7" w:rsidP="00391B75">
            <w:pPr>
              <w:spacing w:after="0" w:line="240" w:lineRule="auto"/>
              <w:rPr>
                <w:rFonts w:cs="Times New Roman"/>
                <w:color w:val="auto"/>
                <w:szCs w:val="28"/>
              </w:rPr>
            </w:pPr>
            <w:r w:rsidRPr="003E43D7">
              <w:rPr>
                <w:rFonts w:eastAsia="Times New Roman" w:cs="Times New Roman"/>
                <w:color w:val="auto"/>
                <w:szCs w:val="28"/>
                <w:lang w:val="kk-KZ"/>
              </w:rPr>
              <w:t>ҰБА</w:t>
            </w:r>
            <w:r w:rsidRPr="003E43D7">
              <w:rPr>
                <w:rFonts w:eastAsia="Times New Roman" w:cs="Times New Roman"/>
                <w:color w:val="auto"/>
                <w:szCs w:val="28"/>
              </w:rPr>
              <w:t xml:space="preserve">, </w:t>
            </w:r>
            <w:r w:rsidRPr="003E43D7">
              <w:rPr>
                <w:rFonts w:eastAsia="Times New Roman" w:cs="Times New Roman"/>
                <w:color w:val="auto"/>
                <w:szCs w:val="28"/>
                <w:lang w:val="kk-KZ"/>
              </w:rPr>
              <w:t>ББО</w:t>
            </w:r>
            <w:r w:rsidRPr="003E43D7">
              <w:rPr>
                <w:rFonts w:eastAsia="Times New Roman" w:cs="Times New Roman"/>
                <w:color w:val="auto"/>
                <w:szCs w:val="28"/>
              </w:rPr>
              <w:t xml:space="preserve">, </w:t>
            </w:r>
            <w:r w:rsidRPr="003E43D7">
              <w:rPr>
                <w:rFonts w:eastAsia="Times New Roman" w:cs="Times New Roman"/>
                <w:color w:val="auto"/>
                <w:szCs w:val="28"/>
                <w:lang w:val="kk-KZ"/>
              </w:rPr>
              <w:t>ПӨО</w:t>
            </w:r>
            <w:r w:rsidRPr="003E43D7">
              <w:rPr>
                <w:rFonts w:eastAsia="Times New Roman" w:cs="Times New Roman"/>
                <w:color w:val="auto"/>
                <w:szCs w:val="28"/>
              </w:rPr>
              <w:t xml:space="preserve">, </w:t>
            </w:r>
            <w:r w:rsidRPr="003E43D7">
              <w:rPr>
                <w:rFonts w:eastAsia="Times New Roman" w:cs="Times New Roman"/>
                <w:color w:val="auto"/>
                <w:szCs w:val="28"/>
                <w:lang w:val="kk-KZ"/>
              </w:rPr>
              <w:t>БРО</w:t>
            </w:r>
          </w:p>
        </w:tc>
        <w:tc>
          <w:tcPr>
            <w:tcW w:w="655" w:type="pct"/>
            <w:shd w:val="clear" w:color="auto" w:fill="auto"/>
            <w:vAlign w:val="center"/>
          </w:tcPr>
          <w:p w:rsidR="003E43D7" w:rsidRPr="003E43D7" w:rsidRDefault="003E43D7" w:rsidP="00391B75">
            <w:pPr>
              <w:spacing w:after="0" w:line="240" w:lineRule="auto"/>
              <w:rPr>
                <w:rFonts w:cs="Times New Roman"/>
                <w:color w:val="auto"/>
                <w:szCs w:val="28"/>
                <w:lang w:val="kk-KZ"/>
              </w:rPr>
            </w:pPr>
            <w:r w:rsidRPr="003E43D7">
              <w:rPr>
                <w:rFonts w:eastAsia="Times New Roman" w:cs="Times New Roman"/>
                <w:color w:val="auto"/>
                <w:szCs w:val="28"/>
              </w:rPr>
              <w:t xml:space="preserve"> 2016</w:t>
            </w:r>
            <w:r w:rsidRPr="003E43D7">
              <w:rPr>
                <w:rFonts w:eastAsia="Times New Roman" w:cs="Times New Roman"/>
                <w:color w:val="auto"/>
                <w:szCs w:val="28"/>
                <w:lang w:val="kk-KZ"/>
              </w:rPr>
              <w:t xml:space="preserve"> мамыр-маусым</w:t>
            </w:r>
          </w:p>
        </w:tc>
        <w:tc>
          <w:tcPr>
            <w:tcW w:w="1589" w:type="pct"/>
            <w:shd w:val="clear" w:color="auto" w:fill="auto"/>
            <w:vAlign w:val="center"/>
          </w:tcPr>
          <w:p w:rsidR="003E43D7" w:rsidRPr="003E43D7" w:rsidRDefault="003E43D7" w:rsidP="00391B75">
            <w:pPr>
              <w:spacing w:after="0" w:line="240" w:lineRule="auto"/>
              <w:rPr>
                <w:rFonts w:cs="Times New Roman"/>
                <w:color w:val="auto"/>
                <w:szCs w:val="28"/>
                <w:lang w:val="kk-KZ"/>
              </w:rPr>
            </w:pPr>
            <w:r w:rsidRPr="003E43D7">
              <w:rPr>
                <w:rFonts w:eastAsia="Times New Roman" w:cs="Times New Roman"/>
                <w:color w:val="auto"/>
                <w:szCs w:val="28"/>
                <w:lang w:val="kk-KZ"/>
              </w:rPr>
              <w:t>Қайта қаралған құжаттар.</w:t>
            </w:r>
          </w:p>
          <w:p w:rsidR="003E43D7" w:rsidRPr="003E43D7" w:rsidRDefault="003E43D7" w:rsidP="00391B75">
            <w:pPr>
              <w:spacing w:after="0" w:line="240" w:lineRule="auto"/>
              <w:rPr>
                <w:rFonts w:cs="Times New Roman"/>
                <w:color w:val="auto"/>
                <w:szCs w:val="28"/>
                <w:lang w:val="kk-KZ"/>
              </w:rPr>
            </w:pPr>
            <w:r w:rsidRPr="003E43D7">
              <w:rPr>
                <w:rFonts w:eastAsia="Times New Roman" w:cs="Times New Roman"/>
                <w:color w:val="auto"/>
                <w:szCs w:val="28"/>
                <w:lang w:val="kk-KZ"/>
              </w:rPr>
              <w:t>Пән бойынша қорытынды есептер.</w:t>
            </w:r>
          </w:p>
        </w:tc>
      </w:tr>
      <w:tr w:rsidR="003E43D7" w:rsidRPr="003E43D7" w:rsidTr="00391B75">
        <w:trPr>
          <w:jc w:val="center"/>
        </w:trPr>
        <w:tc>
          <w:tcPr>
            <w:tcW w:w="1961" w:type="pct"/>
            <w:gridSpan w:val="2"/>
            <w:shd w:val="clear" w:color="auto" w:fill="auto"/>
            <w:vAlign w:val="center"/>
          </w:tcPr>
          <w:p w:rsidR="003E43D7" w:rsidRPr="003E43D7" w:rsidRDefault="003E43D7" w:rsidP="00391B75">
            <w:pPr>
              <w:spacing w:after="0" w:line="240" w:lineRule="auto"/>
              <w:jc w:val="left"/>
              <w:rPr>
                <w:rFonts w:cs="Times New Roman"/>
                <w:color w:val="auto"/>
                <w:szCs w:val="28"/>
                <w:lang w:val="kk-KZ"/>
              </w:rPr>
            </w:pPr>
            <w:r w:rsidRPr="003E43D7">
              <w:rPr>
                <w:rFonts w:eastAsia="Times New Roman" w:cs="Times New Roman"/>
                <w:color w:val="auto"/>
                <w:szCs w:val="28"/>
                <w:lang w:val="kk-KZ"/>
              </w:rPr>
              <w:t xml:space="preserve">Мониторинг қорытындысы бойынша бірыңғай аналитикалық есеп дайындау (толық және қысқа нұсқа) </w:t>
            </w:r>
          </w:p>
        </w:tc>
        <w:tc>
          <w:tcPr>
            <w:tcW w:w="795" w:type="pct"/>
            <w:shd w:val="clear" w:color="auto" w:fill="auto"/>
            <w:vAlign w:val="center"/>
          </w:tcPr>
          <w:p w:rsidR="003E43D7" w:rsidRPr="003E43D7" w:rsidRDefault="003E43D7" w:rsidP="00391B75">
            <w:pPr>
              <w:spacing w:after="0" w:line="240" w:lineRule="auto"/>
              <w:rPr>
                <w:rFonts w:cs="Times New Roman"/>
                <w:color w:val="auto"/>
                <w:szCs w:val="28"/>
                <w:lang w:val="kk-KZ"/>
              </w:rPr>
            </w:pPr>
            <w:r w:rsidRPr="003E43D7">
              <w:rPr>
                <w:rFonts w:eastAsia="Times New Roman" w:cs="Times New Roman"/>
                <w:color w:val="auto"/>
                <w:szCs w:val="28"/>
                <w:lang w:val="kk-KZ"/>
              </w:rPr>
              <w:t xml:space="preserve"> (ҰБА, ББО, ПӨО, БРО, БСБД, ПШО, БСБД) </w:t>
            </w:r>
          </w:p>
          <w:p w:rsidR="003E43D7" w:rsidRPr="003E43D7" w:rsidRDefault="003E43D7" w:rsidP="00391B75">
            <w:pPr>
              <w:spacing w:after="0" w:line="240" w:lineRule="auto"/>
              <w:rPr>
                <w:rFonts w:cs="Times New Roman"/>
                <w:color w:val="auto"/>
                <w:szCs w:val="28"/>
              </w:rPr>
            </w:pPr>
            <w:r w:rsidRPr="003E43D7">
              <w:rPr>
                <w:rFonts w:eastAsia="Times New Roman" w:cs="Times New Roman"/>
                <w:color w:val="auto"/>
                <w:szCs w:val="28"/>
                <w:lang w:val="kk-KZ"/>
              </w:rPr>
              <w:t xml:space="preserve">Жинау </w:t>
            </w:r>
            <w:r w:rsidRPr="003E43D7">
              <w:rPr>
                <w:rFonts w:eastAsia="Times New Roman" w:cs="Times New Roman"/>
                <w:color w:val="auto"/>
                <w:szCs w:val="28"/>
              </w:rPr>
              <w:t xml:space="preserve">– </w:t>
            </w:r>
            <w:r w:rsidRPr="003E43D7">
              <w:rPr>
                <w:rFonts w:eastAsia="Times New Roman" w:cs="Times New Roman"/>
                <w:color w:val="auto"/>
                <w:szCs w:val="28"/>
                <w:lang w:val="kk-KZ"/>
              </w:rPr>
              <w:t>ҰБА</w:t>
            </w:r>
            <w:r w:rsidRPr="003E43D7">
              <w:rPr>
                <w:rFonts w:eastAsia="Times New Roman" w:cs="Times New Roman"/>
                <w:color w:val="auto"/>
                <w:szCs w:val="28"/>
              </w:rPr>
              <w:t xml:space="preserve"> и </w:t>
            </w:r>
            <w:r w:rsidRPr="003E43D7">
              <w:rPr>
                <w:rFonts w:eastAsia="Times New Roman" w:cs="Times New Roman"/>
                <w:color w:val="auto"/>
                <w:szCs w:val="28"/>
                <w:lang w:val="kk-KZ"/>
              </w:rPr>
              <w:t>ТТД</w:t>
            </w:r>
          </w:p>
        </w:tc>
        <w:tc>
          <w:tcPr>
            <w:tcW w:w="655" w:type="pct"/>
            <w:shd w:val="clear" w:color="auto" w:fill="auto"/>
            <w:vAlign w:val="center"/>
          </w:tcPr>
          <w:p w:rsidR="003E43D7" w:rsidRPr="003E43D7" w:rsidRDefault="003E43D7" w:rsidP="00391B75">
            <w:pPr>
              <w:spacing w:after="0" w:line="240" w:lineRule="auto"/>
              <w:rPr>
                <w:rFonts w:cs="Times New Roman"/>
                <w:color w:val="auto"/>
                <w:szCs w:val="28"/>
                <w:lang w:val="kk-KZ"/>
              </w:rPr>
            </w:pPr>
            <w:r w:rsidRPr="003E43D7">
              <w:rPr>
                <w:rFonts w:eastAsia="Times New Roman" w:cs="Times New Roman"/>
                <w:color w:val="auto"/>
                <w:szCs w:val="28"/>
              </w:rPr>
              <w:t>2016</w:t>
            </w:r>
            <w:r w:rsidRPr="003E43D7">
              <w:rPr>
                <w:rFonts w:eastAsia="Times New Roman" w:cs="Times New Roman"/>
                <w:color w:val="auto"/>
                <w:szCs w:val="28"/>
                <w:lang w:val="kk-KZ"/>
              </w:rPr>
              <w:t xml:space="preserve"> маусым</w:t>
            </w:r>
          </w:p>
        </w:tc>
        <w:tc>
          <w:tcPr>
            <w:tcW w:w="1589" w:type="pct"/>
            <w:shd w:val="clear" w:color="auto" w:fill="auto"/>
            <w:vAlign w:val="center"/>
          </w:tcPr>
          <w:p w:rsidR="003E43D7" w:rsidRPr="003E43D7" w:rsidRDefault="003E43D7" w:rsidP="00391B75">
            <w:pPr>
              <w:spacing w:after="0" w:line="240" w:lineRule="auto"/>
              <w:rPr>
                <w:rFonts w:cs="Times New Roman"/>
                <w:color w:val="auto"/>
                <w:szCs w:val="28"/>
                <w:lang w:val="kk-KZ"/>
              </w:rPr>
            </w:pPr>
            <w:r w:rsidRPr="003E43D7">
              <w:rPr>
                <w:rFonts w:eastAsia="Times New Roman" w:cs="Times New Roman"/>
                <w:color w:val="auto"/>
                <w:szCs w:val="28"/>
              </w:rPr>
              <w:t>Аналити</w:t>
            </w:r>
            <w:r w:rsidRPr="003E43D7">
              <w:rPr>
                <w:rFonts w:eastAsia="Times New Roman" w:cs="Times New Roman"/>
                <w:color w:val="auto"/>
                <w:szCs w:val="28"/>
                <w:lang w:val="kk-KZ"/>
              </w:rPr>
              <w:t>калық есеп</w:t>
            </w:r>
          </w:p>
        </w:tc>
      </w:tr>
      <w:tr w:rsidR="003E43D7" w:rsidRPr="003E43D7" w:rsidTr="00391B75">
        <w:trPr>
          <w:jc w:val="center"/>
        </w:trPr>
        <w:tc>
          <w:tcPr>
            <w:tcW w:w="1961" w:type="pct"/>
            <w:gridSpan w:val="2"/>
            <w:shd w:val="clear" w:color="auto" w:fill="auto"/>
            <w:vAlign w:val="center"/>
          </w:tcPr>
          <w:p w:rsidR="003E43D7" w:rsidRPr="003E43D7" w:rsidRDefault="003E43D7" w:rsidP="00391B75">
            <w:pPr>
              <w:spacing w:after="0" w:line="240" w:lineRule="auto"/>
              <w:jc w:val="left"/>
              <w:rPr>
                <w:rFonts w:cs="Times New Roman"/>
                <w:color w:val="auto"/>
                <w:szCs w:val="28"/>
              </w:rPr>
            </w:pPr>
            <w:r w:rsidRPr="003E43D7">
              <w:rPr>
                <w:rFonts w:eastAsia="Times New Roman" w:cs="Times New Roman"/>
                <w:color w:val="auto"/>
                <w:szCs w:val="28"/>
                <w:lang w:val="kk-KZ"/>
              </w:rPr>
              <w:t>Қайта қарастырылған құжаттарды бекітуге ҚР БҒМ тапсыру</w:t>
            </w:r>
          </w:p>
        </w:tc>
        <w:tc>
          <w:tcPr>
            <w:tcW w:w="795" w:type="pct"/>
            <w:shd w:val="clear" w:color="auto" w:fill="auto"/>
            <w:vAlign w:val="center"/>
          </w:tcPr>
          <w:p w:rsidR="003E43D7" w:rsidRPr="003E43D7" w:rsidRDefault="003E43D7" w:rsidP="00391B75">
            <w:pPr>
              <w:spacing w:after="0" w:line="240" w:lineRule="auto"/>
              <w:rPr>
                <w:rFonts w:cs="Times New Roman"/>
                <w:color w:val="auto"/>
                <w:szCs w:val="28"/>
              </w:rPr>
            </w:pPr>
            <w:r w:rsidRPr="003E43D7">
              <w:rPr>
                <w:rFonts w:eastAsia="Times New Roman" w:cs="Times New Roman"/>
                <w:color w:val="auto"/>
                <w:szCs w:val="28"/>
                <w:lang w:val="kk-KZ"/>
              </w:rPr>
              <w:t>ҰБА</w:t>
            </w:r>
            <w:r w:rsidRPr="003E43D7">
              <w:rPr>
                <w:rFonts w:eastAsia="Times New Roman" w:cs="Times New Roman"/>
                <w:color w:val="auto"/>
                <w:szCs w:val="28"/>
              </w:rPr>
              <w:t xml:space="preserve">, </w:t>
            </w:r>
            <w:r w:rsidRPr="003E43D7">
              <w:rPr>
                <w:rFonts w:eastAsia="Times New Roman" w:cs="Times New Roman"/>
                <w:color w:val="auto"/>
                <w:szCs w:val="28"/>
                <w:lang w:val="kk-KZ"/>
              </w:rPr>
              <w:t>ТТД</w:t>
            </w:r>
          </w:p>
        </w:tc>
        <w:tc>
          <w:tcPr>
            <w:tcW w:w="655" w:type="pct"/>
            <w:shd w:val="clear" w:color="auto" w:fill="auto"/>
            <w:vAlign w:val="center"/>
          </w:tcPr>
          <w:p w:rsidR="003E43D7" w:rsidRPr="003E43D7" w:rsidRDefault="003E43D7" w:rsidP="00391B75">
            <w:pPr>
              <w:spacing w:after="0" w:line="240" w:lineRule="auto"/>
              <w:rPr>
                <w:rFonts w:cs="Times New Roman"/>
                <w:color w:val="auto"/>
                <w:szCs w:val="28"/>
                <w:lang w:val="kk-KZ"/>
              </w:rPr>
            </w:pPr>
            <w:r w:rsidRPr="003E43D7">
              <w:rPr>
                <w:rFonts w:eastAsia="Times New Roman" w:cs="Times New Roman"/>
                <w:color w:val="auto"/>
                <w:szCs w:val="28"/>
              </w:rPr>
              <w:t>2016</w:t>
            </w:r>
            <w:r w:rsidRPr="003E43D7">
              <w:rPr>
                <w:rFonts w:eastAsia="Times New Roman" w:cs="Times New Roman"/>
                <w:color w:val="auto"/>
                <w:szCs w:val="28"/>
                <w:lang w:val="kk-KZ"/>
              </w:rPr>
              <w:t xml:space="preserve"> маусым</w:t>
            </w:r>
          </w:p>
        </w:tc>
        <w:tc>
          <w:tcPr>
            <w:tcW w:w="1589" w:type="pct"/>
            <w:shd w:val="clear" w:color="auto" w:fill="auto"/>
            <w:vAlign w:val="center"/>
          </w:tcPr>
          <w:p w:rsidR="003E43D7" w:rsidRPr="003E43D7" w:rsidRDefault="003E43D7" w:rsidP="00391B75">
            <w:pPr>
              <w:spacing w:after="0" w:line="240" w:lineRule="auto"/>
              <w:rPr>
                <w:rFonts w:cs="Times New Roman"/>
                <w:color w:val="auto"/>
                <w:szCs w:val="28"/>
              </w:rPr>
            </w:pPr>
            <w:r w:rsidRPr="003E43D7">
              <w:rPr>
                <w:rFonts w:eastAsia="Times New Roman" w:cs="Times New Roman"/>
                <w:color w:val="auto"/>
                <w:szCs w:val="28"/>
                <w:lang w:val="kk-KZ"/>
              </w:rPr>
              <w:t xml:space="preserve">Қайта қаралған құжаттарды бекіту </w:t>
            </w:r>
          </w:p>
        </w:tc>
      </w:tr>
      <w:tr w:rsidR="003E43D7" w:rsidRPr="003E43D7" w:rsidTr="00391B75">
        <w:trPr>
          <w:jc w:val="center"/>
        </w:trPr>
        <w:tc>
          <w:tcPr>
            <w:tcW w:w="1961" w:type="pct"/>
            <w:gridSpan w:val="2"/>
            <w:shd w:val="clear" w:color="auto" w:fill="auto"/>
            <w:vAlign w:val="center"/>
          </w:tcPr>
          <w:p w:rsidR="003E43D7" w:rsidRPr="003E43D7" w:rsidRDefault="003E43D7" w:rsidP="00391B75">
            <w:pPr>
              <w:spacing w:after="0" w:line="240" w:lineRule="auto"/>
              <w:jc w:val="left"/>
              <w:rPr>
                <w:rFonts w:cs="Times New Roman"/>
                <w:color w:val="auto"/>
                <w:szCs w:val="28"/>
              </w:rPr>
            </w:pPr>
            <w:r w:rsidRPr="003E43D7">
              <w:rPr>
                <w:rFonts w:eastAsia="Times New Roman" w:cs="Times New Roman"/>
                <w:color w:val="auto"/>
                <w:szCs w:val="28"/>
                <w:lang w:val="kk-KZ"/>
              </w:rPr>
              <w:t xml:space="preserve">Республикалық тамыз конференциясында апробацияны қорытындылау </w:t>
            </w:r>
          </w:p>
        </w:tc>
        <w:tc>
          <w:tcPr>
            <w:tcW w:w="795" w:type="pct"/>
            <w:shd w:val="clear" w:color="auto" w:fill="auto"/>
            <w:vAlign w:val="center"/>
          </w:tcPr>
          <w:p w:rsidR="003E43D7" w:rsidRPr="003E43D7" w:rsidRDefault="003E43D7" w:rsidP="00391B75">
            <w:pPr>
              <w:spacing w:after="0" w:line="240" w:lineRule="auto"/>
              <w:rPr>
                <w:rFonts w:cs="Times New Roman"/>
                <w:color w:val="auto"/>
                <w:szCs w:val="28"/>
                <w:lang w:val="kk-KZ"/>
              </w:rPr>
            </w:pPr>
            <w:r w:rsidRPr="003E43D7">
              <w:rPr>
                <w:rFonts w:eastAsia="Times New Roman" w:cs="Times New Roman"/>
                <w:color w:val="auto"/>
                <w:szCs w:val="28"/>
                <w:lang w:val="kk-KZ"/>
              </w:rPr>
              <w:t>ҚР БҒМ</w:t>
            </w:r>
            <w:r w:rsidRPr="003E43D7">
              <w:rPr>
                <w:rFonts w:eastAsia="Times New Roman" w:cs="Times New Roman"/>
                <w:color w:val="auto"/>
                <w:szCs w:val="28"/>
              </w:rPr>
              <w:t xml:space="preserve">, </w:t>
            </w:r>
            <w:r w:rsidRPr="003E43D7">
              <w:rPr>
                <w:rFonts w:eastAsia="Times New Roman" w:cs="Times New Roman"/>
                <w:color w:val="auto"/>
                <w:szCs w:val="28"/>
                <w:lang w:val="kk-KZ"/>
              </w:rPr>
              <w:t>ДББҰ</w:t>
            </w:r>
          </w:p>
        </w:tc>
        <w:tc>
          <w:tcPr>
            <w:tcW w:w="655" w:type="pct"/>
            <w:shd w:val="clear" w:color="auto" w:fill="auto"/>
            <w:vAlign w:val="center"/>
          </w:tcPr>
          <w:p w:rsidR="003E43D7" w:rsidRPr="003E43D7" w:rsidRDefault="003E43D7" w:rsidP="00391B75">
            <w:pPr>
              <w:spacing w:after="0" w:line="240" w:lineRule="auto"/>
              <w:rPr>
                <w:rFonts w:cs="Times New Roman"/>
                <w:color w:val="auto"/>
                <w:szCs w:val="28"/>
                <w:lang w:val="kk-KZ"/>
              </w:rPr>
            </w:pPr>
            <w:r w:rsidRPr="003E43D7">
              <w:rPr>
                <w:rFonts w:eastAsia="Times New Roman" w:cs="Times New Roman"/>
                <w:color w:val="auto"/>
                <w:szCs w:val="28"/>
              </w:rPr>
              <w:t xml:space="preserve"> 2016</w:t>
            </w:r>
            <w:r w:rsidRPr="003E43D7">
              <w:rPr>
                <w:rFonts w:eastAsia="Times New Roman" w:cs="Times New Roman"/>
                <w:color w:val="auto"/>
                <w:szCs w:val="28"/>
                <w:lang w:val="kk-KZ"/>
              </w:rPr>
              <w:t xml:space="preserve"> тамыз</w:t>
            </w:r>
          </w:p>
        </w:tc>
        <w:tc>
          <w:tcPr>
            <w:tcW w:w="1589" w:type="pct"/>
            <w:shd w:val="clear" w:color="auto" w:fill="auto"/>
            <w:vAlign w:val="center"/>
          </w:tcPr>
          <w:p w:rsidR="003E43D7" w:rsidRPr="003E43D7" w:rsidRDefault="003E43D7" w:rsidP="00391B75">
            <w:pPr>
              <w:spacing w:after="0" w:line="240" w:lineRule="auto"/>
              <w:rPr>
                <w:rFonts w:cs="Times New Roman"/>
                <w:color w:val="auto"/>
                <w:szCs w:val="28"/>
              </w:rPr>
            </w:pPr>
            <w:r w:rsidRPr="003E43D7">
              <w:rPr>
                <w:rFonts w:eastAsia="Times New Roman" w:cs="Times New Roman"/>
                <w:color w:val="auto"/>
                <w:szCs w:val="28"/>
                <w:lang w:val="kk-KZ"/>
              </w:rPr>
              <w:t>Баяндамалар, ұсынулар</w:t>
            </w:r>
          </w:p>
        </w:tc>
      </w:tr>
    </w:tbl>
    <w:p w:rsidR="003E43D7" w:rsidRPr="003E43D7" w:rsidRDefault="003E43D7" w:rsidP="003E43D7">
      <w:pPr>
        <w:rPr>
          <w:rFonts w:cs="Times New Roman"/>
        </w:rPr>
      </w:pPr>
    </w:p>
    <w:p w:rsidR="003E43D7" w:rsidRPr="003E43D7" w:rsidRDefault="003E43D7" w:rsidP="003E43D7">
      <w:pPr>
        <w:jc w:val="left"/>
        <w:rPr>
          <w:rFonts w:cs="Times New Roman"/>
          <w:i/>
          <w:szCs w:val="28"/>
        </w:rPr>
      </w:pPr>
      <w:r w:rsidRPr="003E43D7">
        <w:rPr>
          <w:rFonts w:cs="Times New Roman"/>
          <w:i/>
          <w:szCs w:val="28"/>
        </w:rPr>
        <w:t>Сокращения и обозначения:</w:t>
      </w:r>
    </w:p>
    <w:p w:rsidR="003E43D7" w:rsidRPr="003E43D7" w:rsidRDefault="003E43D7" w:rsidP="003E43D7">
      <w:pPr>
        <w:jc w:val="left"/>
        <w:rPr>
          <w:rFonts w:cs="Times New Roman"/>
          <w:i/>
          <w:szCs w:val="28"/>
        </w:rPr>
      </w:pPr>
    </w:p>
    <w:p w:rsidR="003E43D7" w:rsidRPr="003E43D7" w:rsidRDefault="003E43D7" w:rsidP="003E43D7">
      <w:pPr>
        <w:spacing w:after="0" w:line="240" w:lineRule="auto"/>
        <w:jc w:val="left"/>
        <w:rPr>
          <w:rFonts w:cs="Times New Roman"/>
          <w:i/>
          <w:szCs w:val="28"/>
          <w:lang w:val="kk-KZ"/>
        </w:rPr>
      </w:pPr>
      <w:r w:rsidRPr="003E43D7">
        <w:rPr>
          <w:rFonts w:cs="Times New Roman"/>
          <w:i/>
          <w:szCs w:val="28"/>
          <w:lang w:val="kk-KZ"/>
        </w:rPr>
        <w:t>«Назарбаев зияткерлік мектептер» ДББҰ бөлімдері</w:t>
      </w:r>
    </w:p>
    <w:p w:rsidR="003E43D7" w:rsidRPr="003E43D7" w:rsidRDefault="003E43D7" w:rsidP="003E43D7">
      <w:pPr>
        <w:spacing w:after="0" w:line="240" w:lineRule="auto"/>
        <w:jc w:val="left"/>
        <w:rPr>
          <w:rFonts w:cs="Times New Roman"/>
          <w:i/>
          <w:szCs w:val="28"/>
          <w:lang w:val="kk-KZ"/>
        </w:rPr>
      </w:pPr>
      <w:r w:rsidRPr="003E43D7">
        <w:rPr>
          <w:rFonts w:cs="Times New Roman"/>
          <w:i/>
          <w:szCs w:val="28"/>
          <w:lang w:val="kk-KZ"/>
        </w:rPr>
        <w:t>БСБД</w:t>
      </w:r>
      <w:r w:rsidRPr="003E43D7">
        <w:rPr>
          <w:rFonts w:cs="Times New Roman"/>
          <w:i/>
          <w:szCs w:val="28"/>
        </w:rPr>
        <w:t xml:space="preserve"> – </w:t>
      </w:r>
      <w:r w:rsidRPr="003E43D7">
        <w:rPr>
          <w:rFonts w:cs="Times New Roman"/>
          <w:i/>
          <w:szCs w:val="28"/>
          <w:lang w:val="kk-KZ"/>
        </w:rPr>
        <w:t xml:space="preserve">Білім сапасын бағалау департаменті </w:t>
      </w:r>
    </w:p>
    <w:p w:rsidR="003E43D7" w:rsidRPr="003E43D7" w:rsidRDefault="003E43D7" w:rsidP="003E43D7">
      <w:pPr>
        <w:spacing w:after="0" w:line="240" w:lineRule="auto"/>
        <w:jc w:val="left"/>
        <w:rPr>
          <w:rFonts w:cs="Times New Roman"/>
          <w:i/>
          <w:szCs w:val="28"/>
        </w:rPr>
      </w:pPr>
      <w:r w:rsidRPr="003E43D7">
        <w:rPr>
          <w:rFonts w:cs="Times New Roman"/>
          <w:i/>
          <w:szCs w:val="28"/>
          <w:lang w:val="kk-KZ"/>
        </w:rPr>
        <w:t>ББСБО</w:t>
      </w:r>
      <w:r w:rsidRPr="003E43D7">
        <w:rPr>
          <w:rFonts w:cs="Times New Roman"/>
          <w:i/>
          <w:szCs w:val="28"/>
        </w:rPr>
        <w:t xml:space="preserve"> – </w:t>
      </w:r>
      <w:r w:rsidRPr="003E43D7">
        <w:rPr>
          <w:rFonts w:cs="Times New Roman"/>
          <w:i/>
          <w:szCs w:val="28"/>
          <w:lang w:val="kk-KZ"/>
        </w:rPr>
        <w:t xml:space="preserve">Білім беру саясаты мен бағдарламалар департаменті </w:t>
      </w:r>
    </w:p>
    <w:p w:rsidR="003E43D7" w:rsidRPr="003E43D7" w:rsidRDefault="003E43D7" w:rsidP="003E43D7">
      <w:pPr>
        <w:spacing w:after="0" w:line="240" w:lineRule="auto"/>
        <w:jc w:val="left"/>
        <w:rPr>
          <w:rFonts w:cs="Times New Roman"/>
          <w:i/>
          <w:szCs w:val="28"/>
        </w:rPr>
      </w:pPr>
      <w:r w:rsidRPr="003E43D7">
        <w:rPr>
          <w:rFonts w:cs="Times New Roman"/>
          <w:i/>
          <w:szCs w:val="28"/>
          <w:lang w:val="kk-KZ"/>
        </w:rPr>
        <w:t>ТТО</w:t>
      </w:r>
      <w:r w:rsidRPr="003E43D7">
        <w:rPr>
          <w:rFonts w:cs="Times New Roman"/>
          <w:i/>
          <w:szCs w:val="28"/>
        </w:rPr>
        <w:t xml:space="preserve"> – </w:t>
      </w:r>
      <w:r w:rsidRPr="003E43D7">
        <w:rPr>
          <w:rFonts w:cs="Times New Roman"/>
          <w:i/>
          <w:szCs w:val="28"/>
          <w:lang w:val="kk-KZ"/>
        </w:rPr>
        <w:t xml:space="preserve">Тәжірибені тарату департаменті </w:t>
      </w:r>
    </w:p>
    <w:p w:rsidR="003E43D7" w:rsidRPr="003E43D7" w:rsidRDefault="003E43D7" w:rsidP="003E43D7">
      <w:pPr>
        <w:spacing w:after="0" w:line="240" w:lineRule="auto"/>
        <w:jc w:val="left"/>
        <w:rPr>
          <w:rFonts w:cs="Times New Roman"/>
          <w:i/>
          <w:szCs w:val="28"/>
        </w:rPr>
      </w:pPr>
      <w:r w:rsidRPr="003E43D7">
        <w:rPr>
          <w:rFonts w:cs="Times New Roman"/>
          <w:i/>
          <w:szCs w:val="28"/>
          <w:lang w:val="kk-KZ"/>
        </w:rPr>
        <w:t>ББРО</w:t>
      </w:r>
      <w:r w:rsidRPr="003E43D7">
        <w:rPr>
          <w:rFonts w:cs="Times New Roman"/>
          <w:i/>
          <w:szCs w:val="28"/>
        </w:rPr>
        <w:t xml:space="preserve">– </w:t>
      </w:r>
      <w:r w:rsidRPr="003E43D7">
        <w:rPr>
          <w:rFonts w:cs="Times New Roman"/>
          <w:i/>
          <w:szCs w:val="28"/>
          <w:lang w:val="kk-KZ"/>
        </w:rPr>
        <w:t xml:space="preserve">білім беру ресурстық орталығы </w:t>
      </w:r>
    </w:p>
    <w:p w:rsidR="003E43D7" w:rsidRPr="003E43D7" w:rsidRDefault="003E43D7" w:rsidP="003E43D7">
      <w:pPr>
        <w:spacing w:after="0" w:line="240" w:lineRule="auto"/>
        <w:jc w:val="left"/>
        <w:rPr>
          <w:rFonts w:cs="Times New Roman"/>
          <w:i/>
          <w:szCs w:val="28"/>
        </w:rPr>
      </w:pPr>
      <w:r w:rsidRPr="003E43D7">
        <w:rPr>
          <w:rFonts w:cs="Times New Roman"/>
          <w:i/>
          <w:szCs w:val="28"/>
          <w:lang w:val="kk-KZ"/>
        </w:rPr>
        <w:t>ББО</w:t>
      </w:r>
      <w:r w:rsidRPr="003E43D7">
        <w:rPr>
          <w:rFonts w:cs="Times New Roman"/>
          <w:i/>
          <w:szCs w:val="28"/>
        </w:rPr>
        <w:t xml:space="preserve"> – </w:t>
      </w:r>
      <w:r w:rsidRPr="003E43D7">
        <w:rPr>
          <w:rFonts w:cs="Times New Roman"/>
          <w:i/>
          <w:szCs w:val="28"/>
          <w:lang w:val="kk-KZ"/>
        </w:rPr>
        <w:t xml:space="preserve">білім бағдарламасы орталығы </w:t>
      </w:r>
    </w:p>
    <w:p w:rsidR="003E43D7" w:rsidRPr="003E43D7" w:rsidRDefault="003E43D7" w:rsidP="003E43D7">
      <w:pPr>
        <w:spacing w:after="0" w:line="240" w:lineRule="auto"/>
        <w:jc w:val="left"/>
        <w:rPr>
          <w:rFonts w:cs="Times New Roman"/>
          <w:i/>
          <w:szCs w:val="28"/>
        </w:rPr>
      </w:pPr>
      <w:r w:rsidRPr="003E43D7">
        <w:rPr>
          <w:rFonts w:cs="Times New Roman"/>
          <w:i/>
          <w:szCs w:val="28"/>
          <w:lang w:val="kk-KZ"/>
        </w:rPr>
        <w:t>ПӨО</w:t>
      </w:r>
      <w:r w:rsidRPr="003E43D7">
        <w:rPr>
          <w:rFonts w:cs="Times New Roman"/>
          <w:i/>
          <w:szCs w:val="28"/>
        </w:rPr>
        <w:t xml:space="preserve"> – </w:t>
      </w:r>
      <w:r w:rsidRPr="003E43D7">
        <w:rPr>
          <w:rFonts w:cs="Times New Roman"/>
          <w:i/>
          <w:szCs w:val="28"/>
          <w:lang w:val="kk-KZ"/>
        </w:rPr>
        <w:t xml:space="preserve">педагогикалық өлшемдер орталығы </w:t>
      </w:r>
    </w:p>
    <w:p w:rsidR="003E43D7" w:rsidRPr="003E43D7" w:rsidRDefault="003E43D7" w:rsidP="003E43D7">
      <w:pPr>
        <w:spacing w:after="0" w:line="240" w:lineRule="auto"/>
        <w:jc w:val="left"/>
        <w:rPr>
          <w:rFonts w:cs="Times New Roman"/>
          <w:i/>
          <w:szCs w:val="28"/>
        </w:rPr>
      </w:pPr>
      <w:r w:rsidRPr="003E43D7">
        <w:rPr>
          <w:rFonts w:cs="Times New Roman"/>
          <w:i/>
          <w:szCs w:val="28"/>
          <w:lang w:val="kk-KZ"/>
        </w:rPr>
        <w:t>ПШО</w:t>
      </w:r>
      <w:r w:rsidRPr="003E43D7">
        <w:rPr>
          <w:rFonts w:cs="Times New Roman"/>
          <w:i/>
          <w:szCs w:val="28"/>
        </w:rPr>
        <w:t xml:space="preserve"> – </w:t>
      </w:r>
      <w:r w:rsidRPr="003E43D7">
        <w:rPr>
          <w:rFonts w:cs="Times New Roman"/>
          <w:i/>
          <w:szCs w:val="28"/>
          <w:lang w:val="kk-KZ"/>
        </w:rPr>
        <w:t xml:space="preserve">педагогикалық шеберлік орталығы </w:t>
      </w:r>
    </w:p>
    <w:p w:rsidR="003E43D7" w:rsidRPr="003E43D7" w:rsidRDefault="003E43D7">
      <w:pPr>
        <w:spacing w:after="0" w:line="240" w:lineRule="auto"/>
        <w:jc w:val="both"/>
        <w:sectPr w:rsidR="003E43D7" w:rsidRPr="003E43D7" w:rsidSect="00003316">
          <w:pgSz w:w="16838" w:h="11906" w:orient="landscape"/>
          <w:pgMar w:top="851" w:right="1134" w:bottom="1701" w:left="1134" w:header="709" w:footer="709" w:gutter="0"/>
          <w:cols w:space="708"/>
          <w:docGrid w:linePitch="360"/>
        </w:sectPr>
      </w:pPr>
      <w:r w:rsidRPr="003E43D7">
        <w:br w:type="page"/>
      </w:r>
    </w:p>
    <w:p w:rsidR="003E43D7" w:rsidRPr="003E43D7" w:rsidRDefault="003E43D7">
      <w:pPr>
        <w:spacing w:after="0" w:line="240" w:lineRule="auto"/>
        <w:jc w:val="both"/>
      </w:pPr>
    </w:p>
    <w:p w:rsidR="003E43D7" w:rsidRPr="003E43D7" w:rsidRDefault="003E43D7" w:rsidP="003E43D7">
      <w:pPr>
        <w:spacing w:after="0" w:line="240" w:lineRule="auto"/>
        <w:jc w:val="right"/>
        <w:rPr>
          <w:rFonts w:cs="Times New Roman"/>
          <w:b/>
          <w:szCs w:val="28"/>
          <w:lang w:val="kk-KZ"/>
        </w:rPr>
      </w:pPr>
      <w:r w:rsidRPr="003E43D7">
        <w:rPr>
          <w:rFonts w:cs="Times New Roman"/>
          <w:b/>
          <w:szCs w:val="28"/>
        </w:rPr>
        <w:t>6-</w:t>
      </w:r>
      <w:r w:rsidRPr="003E43D7">
        <w:rPr>
          <w:rFonts w:cs="Times New Roman"/>
          <w:b/>
          <w:szCs w:val="28"/>
          <w:lang w:val="kk-KZ"/>
        </w:rPr>
        <w:t xml:space="preserve">қосымша </w:t>
      </w:r>
    </w:p>
    <w:p w:rsidR="003E43D7" w:rsidRPr="003E43D7" w:rsidRDefault="003E43D7" w:rsidP="003E43D7">
      <w:pPr>
        <w:widowControl w:val="0"/>
        <w:tabs>
          <w:tab w:val="left" w:pos="1134"/>
          <w:tab w:val="left" w:pos="1843"/>
          <w:tab w:val="left" w:pos="6379"/>
          <w:tab w:val="left" w:pos="7269"/>
        </w:tabs>
        <w:spacing w:after="0" w:line="240" w:lineRule="auto"/>
        <w:rPr>
          <w:rFonts w:cs="Times New Roman"/>
          <w:b/>
          <w:lang w:val="kk-KZ"/>
        </w:rPr>
      </w:pPr>
    </w:p>
    <w:p w:rsidR="003E43D7" w:rsidRPr="003E43D7" w:rsidRDefault="003E43D7" w:rsidP="003E43D7">
      <w:pPr>
        <w:widowControl w:val="0"/>
        <w:tabs>
          <w:tab w:val="left" w:pos="1134"/>
          <w:tab w:val="left" w:pos="1843"/>
          <w:tab w:val="left" w:pos="6379"/>
          <w:tab w:val="left" w:pos="7269"/>
        </w:tabs>
        <w:spacing w:after="0" w:line="240" w:lineRule="auto"/>
        <w:rPr>
          <w:rFonts w:cs="Times New Roman"/>
          <w:b/>
          <w:lang w:val="kk-KZ"/>
        </w:rPr>
      </w:pPr>
      <w:r w:rsidRPr="003E43D7">
        <w:rPr>
          <w:rFonts w:cs="Times New Roman"/>
          <w:b/>
          <w:lang w:val="kk-KZ"/>
        </w:rPr>
        <w:t xml:space="preserve">Мектепалды даярлықтың білім беру бағдарламаларын, бастауыш, негізгі орта, жалпы орта білім берудің оқу бағдарламаларын, оқулықтары мен оқу-әдістемелік кешендерін апробациялауды қамтамасыз ету жөніндегі үйлестіру кеңесі туралы ереже </w:t>
      </w:r>
    </w:p>
    <w:p w:rsidR="003E43D7" w:rsidRPr="003E43D7" w:rsidRDefault="003E43D7" w:rsidP="003E43D7">
      <w:pPr>
        <w:widowControl w:val="0"/>
        <w:tabs>
          <w:tab w:val="left" w:pos="1134"/>
          <w:tab w:val="left" w:pos="1843"/>
          <w:tab w:val="left" w:pos="6379"/>
          <w:tab w:val="left" w:pos="7269"/>
        </w:tabs>
        <w:spacing w:after="0" w:line="240" w:lineRule="auto"/>
        <w:rPr>
          <w:rFonts w:cs="Times New Roman"/>
          <w:lang w:val="kk-KZ"/>
        </w:rPr>
      </w:pPr>
    </w:p>
    <w:p w:rsidR="003E43D7" w:rsidRPr="003E43D7" w:rsidRDefault="003E43D7" w:rsidP="003E43D7">
      <w:pPr>
        <w:pStyle w:val="a8"/>
        <w:tabs>
          <w:tab w:val="left" w:pos="3402"/>
          <w:tab w:val="left" w:pos="3544"/>
          <w:tab w:val="left" w:pos="3686"/>
          <w:tab w:val="left" w:pos="3828"/>
        </w:tabs>
        <w:spacing w:after="0" w:line="240" w:lineRule="auto"/>
        <w:ind w:left="0"/>
        <w:contextualSpacing w:val="0"/>
        <w:rPr>
          <w:rFonts w:ascii="Times New Roman" w:hAnsi="Times New Roman" w:cs="Times New Roman"/>
          <w:b/>
          <w:sz w:val="28"/>
          <w:lang w:val="kk-KZ"/>
        </w:rPr>
      </w:pPr>
      <w:r w:rsidRPr="003E43D7">
        <w:rPr>
          <w:rFonts w:ascii="Times New Roman" w:hAnsi="Times New Roman" w:cs="Times New Roman"/>
          <w:b/>
          <w:sz w:val="28"/>
          <w:lang w:val="kk-KZ"/>
        </w:rPr>
        <w:t xml:space="preserve">1. Жалпы ережелер </w:t>
      </w:r>
    </w:p>
    <w:p w:rsidR="003E43D7" w:rsidRPr="003E43D7" w:rsidRDefault="003E43D7" w:rsidP="003E43D7">
      <w:pPr>
        <w:pStyle w:val="a8"/>
        <w:tabs>
          <w:tab w:val="left" w:pos="1134"/>
          <w:tab w:val="left" w:pos="1843"/>
          <w:tab w:val="left" w:pos="6379"/>
          <w:tab w:val="left" w:pos="7269"/>
        </w:tabs>
        <w:spacing w:after="0" w:line="240" w:lineRule="auto"/>
        <w:ind w:left="0"/>
        <w:contextualSpacing w:val="0"/>
        <w:rPr>
          <w:rFonts w:ascii="Times New Roman" w:hAnsi="Times New Roman" w:cs="Times New Roman"/>
          <w:sz w:val="28"/>
          <w:lang w:val="kk-KZ"/>
        </w:rPr>
      </w:pPr>
    </w:p>
    <w:p w:rsidR="003E43D7" w:rsidRPr="003E43D7" w:rsidRDefault="003E43D7" w:rsidP="003E43D7">
      <w:pPr>
        <w:pStyle w:val="a8"/>
        <w:numPr>
          <w:ilvl w:val="0"/>
          <w:numId w:val="45"/>
        </w:numPr>
        <w:tabs>
          <w:tab w:val="left" w:pos="426"/>
          <w:tab w:val="left" w:pos="851"/>
          <w:tab w:val="left" w:pos="6379"/>
        </w:tabs>
        <w:spacing w:after="0" w:line="240" w:lineRule="auto"/>
        <w:ind w:left="0" w:firstLine="567"/>
        <w:contextualSpacing w:val="0"/>
        <w:jc w:val="both"/>
        <w:rPr>
          <w:rFonts w:ascii="Times New Roman" w:hAnsi="Times New Roman" w:cs="Times New Roman"/>
          <w:sz w:val="28"/>
          <w:lang w:val="kk-KZ"/>
        </w:rPr>
      </w:pPr>
      <w:r w:rsidRPr="003E43D7">
        <w:rPr>
          <w:rFonts w:ascii="Times New Roman" w:hAnsi="Times New Roman" w:cs="Times New Roman"/>
          <w:sz w:val="28"/>
          <w:lang w:val="kk-KZ"/>
        </w:rPr>
        <w:t xml:space="preserve">Осы Мектепалды даярлықтың білім беру бағдарламаларын бастауыш, негізгі орта, жалпы орта білім берудің оқу бағдарламаларын, оқулықтары мен оқу-әдістемелік кешендерін апробациялауды қамтамасыз ету жөніндегі үйлестіру кеңесі (бұдан ары – Үйлестіру кеңесі) туралы ереже (бұдан ары –Ереже) білім беруді басқарудың мемлекеттік органдарының, Қазақстан Республикасы Білім және ғылым министрлігінің ведомстволық бағынысты ұйымдарының, пилоттық мектептердің және басқа да тиісті мекемелердің бастауыш, негізгі орта, жалпы орта білім берудің оқу бағдарламаларын, оқулықтары мен оқу-әдістемелік кешендерін апробациялауды қамтамасыз ету бойынша қызметін үйлестіру және тиімділігін арттыру мақсатында әзірленеді. </w:t>
      </w:r>
    </w:p>
    <w:p w:rsidR="003E43D7" w:rsidRPr="003E43D7" w:rsidRDefault="003E43D7" w:rsidP="003E43D7">
      <w:pPr>
        <w:pStyle w:val="a8"/>
        <w:numPr>
          <w:ilvl w:val="0"/>
          <w:numId w:val="45"/>
        </w:numPr>
        <w:tabs>
          <w:tab w:val="left" w:pos="426"/>
          <w:tab w:val="left" w:pos="851"/>
          <w:tab w:val="left" w:pos="1843"/>
          <w:tab w:val="left" w:pos="6379"/>
        </w:tabs>
        <w:spacing w:after="0" w:line="240" w:lineRule="auto"/>
        <w:ind w:left="0" w:firstLine="567"/>
        <w:contextualSpacing w:val="0"/>
        <w:jc w:val="both"/>
        <w:rPr>
          <w:rFonts w:ascii="Times New Roman" w:hAnsi="Times New Roman" w:cs="Times New Roman"/>
          <w:sz w:val="28"/>
          <w:lang w:val="kk-KZ"/>
        </w:rPr>
      </w:pPr>
      <w:r w:rsidRPr="003E43D7">
        <w:rPr>
          <w:rFonts w:ascii="Times New Roman" w:hAnsi="Times New Roman" w:cs="Times New Roman"/>
          <w:sz w:val="28"/>
          <w:lang w:val="kk-KZ"/>
        </w:rPr>
        <w:t xml:space="preserve">Үйлестіру кеңесі консультативтік-кеңесші орган болып табылады және өз қызметінде Қазақстан Республикасының заңнамасын және осы Ережені басшылыққа алады, Үйлестіру кеңесінің шешімі ұсынымдық сипатқа ие. </w:t>
      </w:r>
    </w:p>
    <w:p w:rsidR="003E43D7" w:rsidRPr="003E43D7" w:rsidRDefault="003E43D7" w:rsidP="003E43D7">
      <w:pPr>
        <w:pStyle w:val="a8"/>
        <w:numPr>
          <w:ilvl w:val="0"/>
          <w:numId w:val="45"/>
        </w:numPr>
        <w:tabs>
          <w:tab w:val="left" w:pos="426"/>
          <w:tab w:val="left" w:pos="851"/>
          <w:tab w:val="left" w:pos="1843"/>
          <w:tab w:val="left" w:pos="6379"/>
        </w:tabs>
        <w:spacing w:after="0" w:line="240" w:lineRule="auto"/>
        <w:ind w:left="0" w:firstLine="567"/>
        <w:contextualSpacing w:val="0"/>
        <w:jc w:val="both"/>
        <w:rPr>
          <w:rFonts w:ascii="Times New Roman" w:hAnsi="Times New Roman" w:cs="Times New Roman"/>
          <w:sz w:val="28"/>
          <w:lang w:val="kk-KZ"/>
        </w:rPr>
      </w:pPr>
      <w:r w:rsidRPr="003E43D7">
        <w:rPr>
          <w:rFonts w:ascii="Times New Roman" w:hAnsi="Times New Roman" w:cs="Times New Roman"/>
          <w:sz w:val="28"/>
          <w:lang w:val="kk-KZ"/>
        </w:rPr>
        <w:t xml:space="preserve">Үйлестіру кеңесі бастауыш, негізгі орта, жалпы орта білім берудің оқу бағдарламаларын, оқулықтары мен оқу-әдістемелік кешендерін апробациялау кезінде құрылады. </w:t>
      </w:r>
    </w:p>
    <w:p w:rsidR="003E43D7" w:rsidRPr="003E43D7" w:rsidRDefault="003E43D7" w:rsidP="003E43D7">
      <w:pPr>
        <w:widowControl w:val="0"/>
        <w:tabs>
          <w:tab w:val="left" w:pos="426"/>
          <w:tab w:val="left" w:pos="1134"/>
          <w:tab w:val="left" w:pos="1843"/>
          <w:tab w:val="left" w:pos="6379"/>
        </w:tabs>
        <w:spacing w:after="0" w:line="240" w:lineRule="auto"/>
        <w:ind w:firstLine="567"/>
        <w:jc w:val="both"/>
        <w:rPr>
          <w:rFonts w:cs="Times New Roman"/>
          <w:lang w:val="kk-KZ"/>
        </w:rPr>
      </w:pPr>
    </w:p>
    <w:p w:rsidR="003E43D7" w:rsidRPr="003E43D7" w:rsidRDefault="003E43D7" w:rsidP="003E43D7">
      <w:pPr>
        <w:widowControl w:val="0"/>
        <w:tabs>
          <w:tab w:val="left" w:pos="426"/>
          <w:tab w:val="left" w:pos="1134"/>
          <w:tab w:val="left" w:pos="1843"/>
          <w:tab w:val="left" w:pos="6379"/>
        </w:tabs>
        <w:spacing w:after="0" w:line="240" w:lineRule="auto"/>
        <w:rPr>
          <w:rFonts w:cs="Times New Roman"/>
          <w:b/>
          <w:lang w:val="kk-KZ"/>
        </w:rPr>
      </w:pPr>
      <w:r w:rsidRPr="003E43D7">
        <w:rPr>
          <w:rFonts w:cs="Times New Roman"/>
          <w:b/>
          <w:lang w:val="kk-KZ"/>
        </w:rPr>
        <w:t xml:space="preserve">2. Үйлестіру кеңесінің міндеттері, функциялары және өкілеттіктері </w:t>
      </w:r>
    </w:p>
    <w:p w:rsidR="003E43D7" w:rsidRPr="003E43D7" w:rsidRDefault="003E43D7" w:rsidP="003E43D7">
      <w:pPr>
        <w:tabs>
          <w:tab w:val="left" w:pos="426"/>
          <w:tab w:val="left" w:pos="1134"/>
          <w:tab w:val="left" w:pos="1843"/>
          <w:tab w:val="left" w:pos="6379"/>
        </w:tabs>
        <w:spacing w:after="0" w:line="240" w:lineRule="auto"/>
        <w:ind w:firstLine="567"/>
        <w:jc w:val="both"/>
        <w:rPr>
          <w:rFonts w:cs="Times New Roman"/>
          <w:lang w:val="kk-KZ"/>
        </w:rPr>
      </w:pPr>
    </w:p>
    <w:p w:rsidR="003E43D7" w:rsidRPr="003E43D7" w:rsidRDefault="003E43D7" w:rsidP="003E43D7">
      <w:pPr>
        <w:widowControl w:val="0"/>
        <w:tabs>
          <w:tab w:val="left" w:pos="426"/>
          <w:tab w:val="left" w:pos="1134"/>
          <w:tab w:val="left" w:pos="1843"/>
          <w:tab w:val="left" w:pos="6379"/>
        </w:tabs>
        <w:spacing w:after="0" w:line="240" w:lineRule="auto"/>
        <w:ind w:firstLine="567"/>
        <w:jc w:val="both"/>
        <w:rPr>
          <w:rFonts w:cs="Times New Roman"/>
          <w:lang w:val="kk-KZ"/>
        </w:rPr>
      </w:pPr>
      <w:r w:rsidRPr="003E43D7">
        <w:rPr>
          <w:rFonts w:cs="Times New Roman"/>
          <w:lang w:val="kk-KZ"/>
        </w:rPr>
        <w:t xml:space="preserve">4. Үйлестіру кеңесінің негізгі міндеттері: </w:t>
      </w:r>
    </w:p>
    <w:p w:rsidR="003E43D7" w:rsidRPr="003E43D7" w:rsidRDefault="003E43D7" w:rsidP="003E43D7">
      <w:pPr>
        <w:widowControl w:val="0"/>
        <w:tabs>
          <w:tab w:val="left" w:pos="426"/>
          <w:tab w:val="left" w:pos="1134"/>
          <w:tab w:val="left" w:pos="1843"/>
          <w:tab w:val="left" w:pos="6379"/>
        </w:tabs>
        <w:spacing w:after="0" w:line="240" w:lineRule="auto"/>
        <w:ind w:firstLine="567"/>
        <w:jc w:val="both"/>
        <w:rPr>
          <w:rFonts w:cs="Times New Roman"/>
          <w:lang w:val="kk-KZ"/>
        </w:rPr>
      </w:pPr>
      <w:r w:rsidRPr="003E43D7">
        <w:rPr>
          <w:rFonts w:cs="Times New Roman"/>
          <w:lang w:val="kk-KZ"/>
        </w:rPr>
        <w:t xml:space="preserve">1) апробациялау нәтижелерін, оның динамикасын кейіннен талдау және талқылау үшін бастауыш, негізгі орта, жалпы орта білім берудің оқу бағдарламаларын, оқулықтары мен оқу-әдістемелік кешендерін апробациялау бойынша жұмыстардың негізгі бағыттарын айқындау, сондай-ақ, орта білім берудің жаңартылған мазмұнын енгізу үшін үрдістерге болжам жасау; </w:t>
      </w:r>
    </w:p>
    <w:p w:rsidR="003E43D7" w:rsidRPr="003E43D7" w:rsidRDefault="003E43D7" w:rsidP="003E43D7">
      <w:pPr>
        <w:widowControl w:val="0"/>
        <w:tabs>
          <w:tab w:val="left" w:pos="426"/>
          <w:tab w:val="left" w:pos="1134"/>
          <w:tab w:val="left" w:pos="1843"/>
          <w:tab w:val="left" w:pos="6379"/>
        </w:tabs>
        <w:spacing w:after="0" w:line="240" w:lineRule="auto"/>
        <w:ind w:firstLine="567"/>
        <w:jc w:val="both"/>
        <w:rPr>
          <w:rFonts w:cs="Times New Roman"/>
          <w:lang w:val="kk-KZ"/>
        </w:rPr>
      </w:pPr>
      <w:r w:rsidRPr="003E43D7">
        <w:rPr>
          <w:rFonts w:cs="Times New Roman"/>
          <w:lang w:val="kk-KZ"/>
        </w:rPr>
        <w:t xml:space="preserve">2) бастауыш, негізгі орта, жалпы орта білім берудің оқу бағдарламаларын, оқулықтары мен оқу-әдістемелік кешендерін апробациялауды қамтамасыз етуге, қолдау және іске асыруға тартылған барлық субъектілер қызметінің тиімділігін арттыруға бағытталған келісілген ұсыныстар мен іс-қимылдарды әзірлеу; </w:t>
      </w:r>
    </w:p>
    <w:p w:rsidR="003E43D7" w:rsidRPr="003E43D7" w:rsidRDefault="003E43D7" w:rsidP="003E43D7">
      <w:pPr>
        <w:widowControl w:val="0"/>
        <w:tabs>
          <w:tab w:val="left" w:pos="426"/>
          <w:tab w:val="left" w:pos="1134"/>
          <w:tab w:val="left" w:pos="1843"/>
          <w:tab w:val="left" w:pos="6379"/>
        </w:tabs>
        <w:spacing w:after="0" w:line="240" w:lineRule="auto"/>
        <w:ind w:firstLine="567"/>
        <w:jc w:val="both"/>
        <w:rPr>
          <w:rFonts w:cs="Times New Roman"/>
          <w:lang w:val="kk-KZ"/>
        </w:rPr>
      </w:pPr>
      <w:r w:rsidRPr="003E43D7">
        <w:rPr>
          <w:rFonts w:cs="Times New Roman"/>
          <w:lang w:val="kk-KZ"/>
        </w:rPr>
        <w:t xml:space="preserve">3) критериалды бағалау жүйесін, бастауыш, негізгі орта, жалпы орта білім берудің оқу бағдарламаларын, оқулықтары мен оқу-әдістемелік кешендерін апробациялау бойынша ұсынымдар мен ұсынымдарды әзірлеу </w:t>
      </w:r>
      <w:r w:rsidRPr="003E43D7">
        <w:rPr>
          <w:rFonts w:cs="Times New Roman"/>
          <w:lang w:val="kk-KZ"/>
        </w:rPr>
        <w:lastRenderedPageBreak/>
        <w:t xml:space="preserve">және бекіту; </w:t>
      </w:r>
    </w:p>
    <w:p w:rsidR="003E43D7" w:rsidRPr="003E43D7" w:rsidRDefault="003E43D7" w:rsidP="003E43D7">
      <w:pPr>
        <w:widowControl w:val="0"/>
        <w:tabs>
          <w:tab w:val="left" w:pos="426"/>
          <w:tab w:val="left" w:pos="1134"/>
          <w:tab w:val="left" w:pos="1843"/>
          <w:tab w:val="left" w:pos="6379"/>
        </w:tabs>
        <w:spacing w:after="0" w:line="240" w:lineRule="auto"/>
        <w:ind w:firstLine="567"/>
        <w:jc w:val="both"/>
        <w:rPr>
          <w:rFonts w:cs="Times New Roman"/>
          <w:lang w:val="kk-KZ"/>
        </w:rPr>
      </w:pPr>
      <w:r w:rsidRPr="003E43D7">
        <w:rPr>
          <w:rFonts w:cs="Times New Roman"/>
          <w:lang w:val="kk-KZ"/>
        </w:rPr>
        <w:t xml:space="preserve">4) бастауыш негізгі орта, жалпы орта білім берудің оқу бағдарламаларын, оқулықтары мен оқу-әдістемелік кешендерін апробациялау бойынша жұмыс процесін зерделеу және жалпылау; </w:t>
      </w:r>
    </w:p>
    <w:p w:rsidR="003E43D7" w:rsidRPr="003E43D7" w:rsidRDefault="003E43D7" w:rsidP="003E43D7">
      <w:pPr>
        <w:widowControl w:val="0"/>
        <w:tabs>
          <w:tab w:val="left" w:pos="426"/>
          <w:tab w:val="left" w:pos="1134"/>
          <w:tab w:val="left" w:pos="1843"/>
          <w:tab w:val="left" w:pos="6379"/>
        </w:tabs>
        <w:spacing w:after="0" w:line="240" w:lineRule="auto"/>
        <w:ind w:firstLine="567"/>
        <w:jc w:val="both"/>
        <w:rPr>
          <w:rFonts w:cs="Times New Roman"/>
          <w:lang w:val="kk-KZ"/>
        </w:rPr>
      </w:pPr>
      <w:r w:rsidRPr="003E43D7">
        <w:rPr>
          <w:rFonts w:cs="Times New Roman"/>
          <w:lang w:val="kk-KZ"/>
        </w:rPr>
        <w:t xml:space="preserve">5) бастауыш, негізгі орта, жалпы орта білім берудің оқу бағдарламаларын, оқулықтары мен оқу-әдістемелік кешендерін аробациялау бойынша педагогикалық кадрлардың біліктілігін арттыру жүйесін әдістемелік және ақпараттық-талдамалық қамтамасыз ету. </w:t>
      </w:r>
    </w:p>
    <w:p w:rsidR="003E43D7" w:rsidRPr="003E43D7" w:rsidRDefault="003E43D7" w:rsidP="003E43D7">
      <w:pPr>
        <w:pStyle w:val="a8"/>
        <w:tabs>
          <w:tab w:val="left" w:pos="426"/>
          <w:tab w:val="left" w:pos="1134"/>
          <w:tab w:val="left" w:pos="1843"/>
          <w:tab w:val="left" w:pos="6379"/>
        </w:tabs>
        <w:spacing w:after="0" w:line="240" w:lineRule="auto"/>
        <w:ind w:left="0" w:firstLine="567"/>
        <w:contextualSpacing w:val="0"/>
        <w:jc w:val="both"/>
        <w:rPr>
          <w:rFonts w:ascii="Times New Roman" w:hAnsi="Times New Roman" w:cs="Times New Roman"/>
          <w:sz w:val="28"/>
          <w:lang w:val="kk-KZ"/>
        </w:rPr>
      </w:pPr>
      <w:r w:rsidRPr="003E43D7">
        <w:rPr>
          <w:rFonts w:ascii="Times New Roman" w:hAnsi="Times New Roman" w:cs="Times New Roman"/>
          <w:sz w:val="28"/>
          <w:lang w:val="kk-KZ"/>
        </w:rPr>
        <w:t xml:space="preserve">5. Үйлестіру кеңесінің негізгі функциялары: </w:t>
      </w:r>
    </w:p>
    <w:p w:rsidR="003E43D7" w:rsidRPr="003E43D7" w:rsidRDefault="003E43D7" w:rsidP="003E43D7">
      <w:pPr>
        <w:pStyle w:val="a8"/>
        <w:tabs>
          <w:tab w:val="left" w:pos="426"/>
          <w:tab w:val="left" w:pos="1134"/>
          <w:tab w:val="left" w:pos="1843"/>
          <w:tab w:val="left" w:pos="6379"/>
        </w:tabs>
        <w:spacing w:after="0" w:line="240" w:lineRule="auto"/>
        <w:ind w:left="0" w:firstLine="567"/>
        <w:contextualSpacing w:val="0"/>
        <w:jc w:val="both"/>
        <w:rPr>
          <w:rFonts w:ascii="Times New Roman" w:hAnsi="Times New Roman" w:cs="Times New Roman"/>
          <w:sz w:val="28"/>
          <w:lang w:val="kk-KZ"/>
        </w:rPr>
      </w:pPr>
      <w:r w:rsidRPr="003E43D7">
        <w:rPr>
          <w:rFonts w:ascii="Times New Roman" w:hAnsi="Times New Roman" w:cs="Times New Roman"/>
          <w:sz w:val="28"/>
          <w:lang w:val="kk-KZ"/>
        </w:rPr>
        <w:t xml:space="preserve">1) білім берудің жаңартылған мазмұнын енгізуді қамтамасыз етуге қатысты мәселелер жөніндегі қолданыстағы заңнамаға өзгерістер мен толықтырулар енгізу туралы ұсыныстар дайындау; </w:t>
      </w:r>
    </w:p>
    <w:p w:rsidR="003E43D7" w:rsidRPr="003E43D7" w:rsidRDefault="003E43D7" w:rsidP="003E43D7">
      <w:pPr>
        <w:pStyle w:val="a8"/>
        <w:tabs>
          <w:tab w:val="left" w:pos="426"/>
          <w:tab w:val="left" w:pos="1134"/>
          <w:tab w:val="left" w:pos="1843"/>
          <w:tab w:val="left" w:pos="6379"/>
        </w:tabs>
        <w:spacing w:after="0" w:line="240" w:lineRule="auto"/>
        <w:ind w:left="0" w:firstLine="567"/>
        <w:contextualSpacing w:val="0"/>
        <w:jc w:val="both"/>
        <w:rPr>
          <w:rFonts w:ascii="Times New Roman" w:hAnsi="Times New Roman" w:cs="Times New Roman"/>
          <w:sz w:val="28"/>
          <w:lang w:val="kk-KZ"/>
        </w:rPr>
      </w:pPr>
      <w:r w:rsidRPr="003E43D7">
        <w:rPr>
          <w:rFonts w:ascii="Times New Roman" w:hAnsi="Times New Roman" w:cs="Times New Roman"/>
          <w:sz w:val="28"/>
          <w:lang w:val="kk-KZ"/>
        </w:rPr>
        <w:t xml:space="preserve">2) апробациялау жүргізу және білім берудің жаңартылған мазмұнын енгізу үшін білім беру ұйымдарында қолайлы жағдайларды жасау бойынша жергілікті атқарушы органдардың қызметін үйлестіру жөнінде ұсыныстар дайындау; </w:t>
      </w:r>
    </w:p>
    <w:p w:rsidR="003E43D7" w:rsidRPr="003E43D7" w:rsidRDefault="003E43D7" w:rsidP="003E43D7">
      <w:pPr>
        <w:pStyle w:val="a8"/>
        <w:tabs>
          <w:tab w:val="left" w:pos="426"/>
          <w:tab w:val="left" w:pos="1134"/>
          <w:tab w:val="left" w:pos="1843"/>
          <w:tab w:val="left" w:pos="6379"/>
        </w:tabs>
        <w:spacing w:after="0" w:line="240" w:lineRule="auto"/>
        <w:ind w:left="0" w:firstLine="567"/>
        <w:contextualSpacing w:val="0"/>
        <w:jc w:val="both"/>
        <w:rPr>
          <w:rFonts w:ascii="Times New Roman" w:hAnsi="Times New Roman" w:cs="Times New Roman"/>
          <w:sz w:val="28"/>
          <w:lang w:val="kk-KZ"/>
        </w:rPr>
      </w:pPr>
      <w:r w:rsidRPr="003E43D7">
        <w:rPr>
          <w:rFonts w:ascii="Times New Roman" w:hAnsi="Times New Roman" w:cs="Times New Roman"/>
          <w:sz w:val="28"/>
          <w:lang w:val="kk-KZ"/>
        </w:rPr>
        <w:t xml:space="preserve">3) апробациялау және білім берудің жаңартылған мазмұнын енгізу модельдері мен тетіктерін қолдану бойынша мониторингті ұйымдастыру, талдау жүргізу және ұсынымдарды әзірлеу; </w:t>
      </w:r>
    </w:p>
    <w:p w:rsidR="003E43D7" w:rsidRPr="003E43D7" w:rsidRDefault="003E43D7" w:rsidP="003E43D7">
      <w:pPr>
        <w:pStyle w:val="a8"/>
        <w:tabs>
          <w:tab w:val="left" w:pos="426"/>
          <w:tab w:val="left" w:pos="1134"/>
          <w:tab w:val="left" w:pos="1843"/>
          <w:tab w:val="left" w:pos="6379"/>
        </w:tabs>
        <w:spacing w:after="0" w:line="240" w:lineRule="auto"/>
        <w:ind w:left="0" w:firstLine="567"/>
        <w:contextualSpacing w:val="0"/>
        <w:jc w:val="both"/>
        <w:rPr>
          <w:rFonts w:ascii="Times New Roman" w:hAnsi="Times New Roman" w:cs="Times New Roman"/>
          <w:sz w:val="28"/>
          <w:lang w:val="kk-KZ"/>
        </w:rPr>
      </w:pPr>
      <w:r w:rsidRPr="003E43D7">
        <w:rPr>
          <w:rFonts w:ascii="Times New Roman" w:hAnsi="Times New Roman" w:cs="Times New Roman"/>
          <w:sz w:val="28"/>
          <w:lang w:val="kk-KZ"/>
        </w:rPr>
        <w:t xml:space="preserve">4) білім берудің жаңартылған мазмұнының оқу бағдарламалары мен жоспарларын қолдануға ұсынымдарды қарау және дайындау; </w:t>
      </w:r>
    </w:p>
    <w:p w:rsidR="003E43D7" w:rsidRPr="003E43D7" w:rsidRDefault="003E43D7" w:rsidP="003E43D7">
      <w:pPr>
        <w:pStyle w:val="a8"/>
        <w:tabs>
          <w:tab w:val="left" w:pos="426"/>
          <w:tab w:val="left" w:pos="1134"/>
          <w:tab w:val="left" w:pos="1843"/>
          <w:tab w:val="left" w:pos="6379"/>
        </w:tabs>
        <w:spacing w:after="0" w:line="240" w:lineRule="auto"/>
        <w:ind w:left="0" w:firstLine="567"/>
        <w:contextualSpacing w:val="0"/>
        <w:jc w:val="both"/>
        <w:rPr>
          <w:rFonts w:ascii="Times New Roman" w:hAnsi="Times New Roman" w:cs="Times New Roman"/>
          <w:sz w:val="28"/>
          <w:lang w:val="kk-KZ"/>
        </w:rPr>
      </w:pPr>
      <w:r w:rsidRPr="003E43D7">
        <w:rPr>
          <w:rFonts w:ascii="Times New Roman" w:hAnsi="Times New Roman" w:cs="Times New Roman"/>
          <w:sz w:val="28"/>
          <w:lang w:val="kk-KZ"/>
        </w:rPr>
        <w:t xml:space="preserve">5) апробациялау және білім берудің жаңартылған мазмұнын енгізу мәселелері бойынша педагогикалық қызметкерлердің біліктілігін арттыру және даярлаудың кәсіптік білім беру бағдарламалары мен модельдерін әзірлеу және қолдану бойынша мониторингті ұйымдастыру және ұсынымдарды дайындау; </w:t>
      </w:r>
    </w:p>
    <w:p w:rsidR="003E43D7" w:rsidRPr="003E43D7" w:rsidRDefault="003E43D7" w:rsidP="003E43D7">
      <w:pPr>
        <w:pStyle w:val="a8"/>
        <w:tabs>
          <w:tab w:val="left" w:pos="426"/>
          <w:tab w:val="left" w:pos="1134"/>
          <w:tab w:val="left" w:pos="1843"/>
          <w:tab w:val="left" w:pos="6379"/>
        </w:tabs>
        <w:spacing w:after="0" w:line="240" w:lineRule="auto"/>
        <w:ind w:left="0" w:firstLine="567"/>
        <w:contextualSpacing w:val="0"/>
        <w:jc w:val="both"/>
        <w:rPr>
          <w:rFonts w:ascii="Times New Roman" w:hAnsi="Times New Roman" w:cs="Times New Roman"/>
          <w:sz w:val="28"/>
          <w:lang w:val="kk-KZ"/>
        </w:rPr>
      </w:pPr>
      <w:r w:rsidRPr="003E43D7">
        <w:rPr>
          <w:rFonts w:ascii="Times New Roman" w:hAnsi="Times New Roman" w:cs="Times New Roman"/>
          <w:sz w:val="28"/>
          <w:lang w:val="kk-KZ"/>
        </w:rPr>
        <w:t xml:space="preserve">6) апробациялау және білім берудің жаңартылған мазмұнын енгізу барысы мен аралық нәтижелер туралы ҚР Білім және ғылым министрлігін, педагогикалық және ата-аналар қауымын тұрақты ақпараттандыруды ұйымдастыру; </w:t>
      </w:r>
    </w:p>
    <w:p w:rsidR="003E43D7" w:rsidRPr="003E43D7" w:rsidRDefault="003E43D7" w:rsidP="003E43D7">
      <w:pPr>
        <w:pStyle w:val="a8"/>
        <w:tabs>
          <w:tab w:val="left" w:pos="426"/>
          <w:tab w:val="left" w:pos="1134"/>
          <w:tab w:val="left" w:pos="1843"/>
          <w:tab w:val="left" w:pos="6379"/>
        </w:tabs>
        <w:spacing w:after="0" w:line="240" w:lineRule="auto"/>
        <w:ind w:left="0" w:firstLine="567"/>
        <w:contextualSpacing w:val="0"/>
        <w:jc w:val="both"/>
        <w:rPr>
          <w:rFonts w:ascii="Times New Roman" w:hAnsi="Times New Roman" w:cs="Times New Roman"/>
          <w:sz w:val="28"/>
          <w:lang w:val="kk-KZ"/>
        </w:rPr>
      </w:pPr>
      <w:r w:rsidRPr="003E43D7">
        <w:rPr>
          <w:rFonts w:ascii="Times New Roman" w:hAnsi="Times New Roman" w:cs="Times New Roman"/>
          <w:sz w:val="28"/>
          <w:lang w:val="kk-KZ"/>
        </w:rPr>
        <w:t xml:space="preserve">7) апробациялау және білім берудің жаңартылған мазмұнын енгізу мәселелері бойынша аталған бағыттағы білім беру процесі субъектілерінің жұмыс тәжірибесі туралы анықтамалық және ақпараттық материалдарды дайындау; </w:t>
      </w:r>
    </w:p>
    <w:p w:rsidR="003E43D7" w:rsidRPr="003E43D7" w:rsidRDefault="003E43D7" w:rsidP="003E43D7">
      <w:pPr>
        <w:pStyle w:val="a8"/>
        <w:tabs>
          <w:tab w:val="left" w:pos="426"/>
          <w:tab w:val="left" w:pos="1134"/>
          <w:tab w:val="left" w:pos="1843"/>
          <w:tab w:val="left" w:pos="6379"/>
        </w:tabs>
        <w:spacing w:after="0" w:line="240" w:lineRule="auto"/>
        <w:ind w:left="0" w:firstLine="567"/>
        <w:contextualSpacing w:val="0"/>
        <w:jc w:val="both"/>
        <w:rPr>
          <w:rFonts w:ascii="Times New Roman" w:hAnsi="Times New Roman" w:cs="Times New Roman"/>
          <w:sz w:val="28"/>
          <w:lang w:val="kk-KZ"/>
        </w:rPr>
      </w:pPr>
      <w:r w:rsidRPr="003E43D7">
        <w:rPr>
          <w:rFonts w:ascii="Times New Roman" w:hAnsi="Times New Roman" w:cs="Times New Roman"/>
          <w:sz w:val="28"/>
          <w:lang w:val="kk-KZ"/>
        </w:rPr>
        <w:t xml:space="preserve">8) апробациялау және білім берудің жаңартылған мазмұнын енгізу мәселелері бойынша ғылыми-практикалық іс-шаралардыы ұйымдастыру мен өткізуге қатысу; </w:t>
      </w:r>
    </w:p>
    <w:p w:rsidR="003E43D7" w:rsidRPr="003E43D7" w:rsidRDefault="003E43D7" w:rsidP="003E43D7">
      <w:pPr>
        <w:pStyle w:val="a8"/>
        <w:tabs>
          <w:tab w:val="left" w:pos="426"/>
          <w:tab w:val="left" w:pos="1134"/>
          <w:tab w:val="left" w:pos="1843"/>
          <w:tab w:val="left" w:pos="6379"/>
        </w:tabs>
        <w:spacing w:after="0" w:line="240" w:lineRule="auto"/>
        <w:ind w:left="0" w:firstLine="567"/>
        <w:contextualSpacing w:val="0"/>
        <w:jc w:val="both"/>
        <w:rPr>
          <w:rFonts w:ascii="Times New Roman" w:hAnsi="Times New Roman" w:cs="Times New Roman"/>
          <w:sz w:val="28"/>
          <w:lang w:val="kk-KZ"/>
        </w:rPr>
      </w:pPr>
      <w:r w:rsidRPr="003E43D7">
        <w:rPr>
          <w:rFonts w:ascii="Times New Roman" w:hAnsi="Times New Roman" w:cs="Times New Roman"/>
          <w:sz w:val="28"/>
          <w:lang w:val="kk-KZ"/>
        </w:rPr>
        <w:t xml:space="preserve">9) апробациялау және білім берудің жаңартылған мазмұнын енгізу мәселелері бойынша білім беру процесі субъектілерінің өкілдерімен семинарлар, кеңестер өткізу туралы ұсыныстарды әзірлеу; </w:t>
      </w:r>
    </w:p>
    <w:p w:rsidR="003E43D7" w:rsidRPr="003E43D7" w:rsidRDefault="003E43D7" w:rsidP="003E43D7">
      <w:pPr>
        <w:pStyle w:val="a8"/>
        <w:tabs>
          <w:tab w:val="left" w:pos="426"/>
          <w:tab w:val="left" w:pos="1134"/>
          <w:tab w:val="left" w:pos="1843"/>
          <w:tab w:val="left" w:pos="6379"/>
        </w:tabs>
        <w:spacing w:after="0" w:line="240" w:lineRule="auto"/>
        <w:ind w:left="0" w:firstLine="567"/>
        <w:contextualSpacing w:val="0"/>
        <w:jc w:val="both"/>
        <w:rPr>
          <w:rFonts w:ascii="Times New Roman" w:hAnsi="Times New Roman" w:cs="Times New Roman"/>
          <w:sz w:val="28"/>
          <w:lang w:val="kk-KZ"/>
        </w:rPr>
      </w:pPr>
      <w:r w:rsidRPr="003E43D7">
        <w:rPr>
          <w:rFonts w:ascii="Times New Roman" w:hAnsi="Times New Roman" w:cs="Times New Roman"/>
          <w:sz w:val="28"/>
          <w:lang w:val="kk-KZ"/>
        </w:rPr>
        <w:t xml:space="preserve">10) апробациялау және білім берудің жаңартылған мазмұнын енгізу барысы туралы өңірлік үйлестірушілердің ақпараттарын зерделеу; </w:t>
      </w:r>
    </w:p>
    <w:p w:rsidR="003E43D7" w:rsidRPr="003E43D7" w:rsidRDefault="003E43D7" w:rsidP="003E43D7">
      <w:pPr>
        <w:pStyle w:val="a8"/>
        <w:tabs>
          <w:tab w:val="left" w:pos="426"/>
          <w:tab w:val="left" w:pos="1134"/>
          <w:tab w:val="left" w:pos="1843"/>
          <w:tab w:val="left" w:pos="6379"/>
        </w:tabs>
        <w:spacing w:after="0" w:line="240" w:lineRule="auto"/>
        <w:ind w:left="0" w:firstLine="567"/>
        <w:contextualSpacing w:val="0"/>
        <w:jc w:val="both"/>
        <w:rPr>
          <w:rFonts w:ascii="Times New Roman" w:hAnsi="Times New Roman" w:cs="Times New Roman"/>
          <w:sz w:val="28"/>
          <w:lang w:val="kk-KZ"/>
        </w:rPr>
      </w:pPr>
      <w:r w:rsidRPr="003E43D7">
        <w:rPr>
          <w:rFonts w:ascii="Times New Roman" w:hAnsi="Times New Roman" w:cs="Times New Roman"/>
          <w:sz w:val="28"/>
          <w:lang w:val="kk-KZ"/>
        </w:rPr>
        <w:t xml:space="preserve">11) апробациялау және білім берудің жаңартылған мазмұнын енгізу барысында туындайтын проблемалық мәселелерді шешу үшін ҚР БҒМ мен жергілікті атқарушы органдарға ұсыныстар дайындау. </w:t>
      </w:r>
    </w:p>
    <w:p w:rsidR="003E43D7" w:rsidRPr="003E43D7" w:rsidRDefault="003E43D7" w:rsidP="003E43D7">
      <w:pPr>
        <w:pStyle w:val="a8"/>
        <w:tabs>
          <w:tab w:val="left" w:pos="426"/>
          <w:tab w:val="left" w:pos="1134"/>
          <w:tab w:val="left" w:pos="1843"/>
          <w:tab w:val="left" w:pos="6379"/>
        </w:tabs>
        <w:spacing w:after="0" w:line="240" w:lineRule="auto"/>
        <w:ind w:left="0" w:firstLine="567"/>
        <w:contextualSpacing w:val="0"/>
        <w:jc w:val="both"/>
        <w:rPr>
          <w:rFonts w:ascii="Times New Roman" w:hAnsi="Times New Roman" w:cs="Times New Roman"/>
          <w:sz w:val="28"/>
          <w:lang w:val="kk-KZ"/>
        </w:rPr>
      </w:pPr>
    </w:p>
    <w:p w:rsidR="003E43D7" w:rsidRPr="003E43D7" w:rsidRDefault="003E43D7" w:rsidP="003E43D7">
      <w:pPr>
        <w:pStyle w:val="a8"/>
        <w:widowControl/>
        <w:tabs>
          <w:tab w:val="left" w:pos="426"/>
          <w:tab w:val="left" w:pos="1134"/>
          <w:tab w:val="left" w:pos="1843"/>
          <w:tab w:val="left" w:pos="6379"/>
        </w:tabs>
        <w:spacing w:after="0" w:line="240" w:lineRule="auto"/>
        <w:ind w:left="0"/>
        <w:rPr>
          <w:rFonts w:ascii="Times New Roman" w:hAnsi="Times New Roman" w:cs="Times New Roman"/>
          <w:b/>
          <w:sz w:val="28"/>
          <w:lang w:val="kk-KZ"/>
        </w:rPr>
      </w:pPr>
      <w:r w:rsidRPr="003E43D7">
        <w:rPr>
          <w:rFonts w:ascii="Times New Roman" w:hAnsi="Times New Roman" w:cs="Times New Roman"/>
          <w:b/>
          <w:sz w:val="28"/>
          <w:lang w:val="kk-KZ"/>
        </w:rPr>
        <w:t xml:space="preserve">3. Үйлестіру кеңесінің құрамы </w:t>
      </w:r>
    </w:p>
    <w:p w:rsidR="003E43D7" w:rsidRPr="003E43D7" w:rsidRDefault="003E43D7" w:rsidP="003E43D7">
      <w:pPr>
        <w:pStyle w:val="a8"/>
        <w:widowControl/>
        <w:tabs>
          <w:tab w:val="left" w:pos="426"/>
          <w:tab w:val="left" w:pos="1134"/>
          <w:tab w:val="left" w:pos="1843"/>
          <w:tab w:val="left" w:pos="6379"/>
        </w:tabs>
        <w:spacing w:after="0" w:line="240" w:lineRule="auto"/>
        <w:ind w:left="0" w:firstLine="567"/>
        <w:jc w:val="both"/>
        <w:rPr>
          <w:rFonts w:ascii="Times New Roman" w:hAnsi="Times New Roman" w:cs="Times New Roman"/>
          <w:sz w:val="28"/>
          <w:lang w:val="kk-KZ"/>
        </w:rPr>
      </w:pPr>
    </w:p>
    <w:p w:rsidR="003E43D7" w:rsidRPr="003E43D7" w:rsidRDefault="003E43D7" w:rsidP="003E43D7">
      <w:pPr>
        <w:tabs>
          <w:tab w:val="left" w:pos="426"/>
          <w:tab w:val="left" w:pos="1134"/>
          <w:tab w:val="left" w:pos="1843"/>
          <w:tab w:val="left" w:pos="6379"/>
        </w:tabs>
        <w:spacing w:after="0" w:line="240" w:lineRule="auto"/>
        <w:ind w:firstLine="567"/>
        <w:jc w:val="both"/>
        <w:rPr>
          <w:rFonts w:cs="Times New Roman"/>
          <w:lang w:val="kk-KZ"/>
        </w:rPr>
      </w:pPr>
      <w:r w:rsidRPr="003E43D7">
        <w:rPr>
          <w:rFonts w:cs="Times New Roman"/>
          <w:lang w:val="kk-KZ"/>
        </w:rPr>
        <w:t xml:space="preserve">6. Үйлестіу кеңесінің төрағасы орта білім беру мәселелеріне жетекшілік ететін Қазақстан Республикасының Білім және ғылым вице-министрі болып табылады. </w:t>
      </w:r>
    </w:p>
    <w:p w:rsidR="003E43D7" w:rsidRPr="003E43D7" w:rsidRDefault="003E43D7" w:rsidP="003E43D7">
      <w:pPr>
        <w:tabs>
          <w:tab w:val="left" w:pos="426"/>
          <w:tab w:val="left" w:pos="1134"/>
          <w:tab w:val="left" w:pos="1843"/>
          <w:tab w:val="left" w:pos="6379"/>
        </w:tabs>
        <w:spacing w:after="0" w:line="240" w:lineRule="auto"/>
        <w:ind w:firstLine="567"/>
        <w:jc w:val="both"/>
        <w:rPr>
          <w:rFonts w:cs="Times New Roman"/>
          <w:lang w:val="kk-KZ"/>
        </w:rPr>
      </w:pPr>
      <w:r w:rsidRPr="003E43D7">
        <w:rPr>
          <w:rFonts w:cs="Times New Roman"/>
          <w:lang w:val="kk-KZ"/>
        </w:rPr>
        <w:t xml:space="preserve">7. Үйлестіру кеңесінің дербес құрамы орталық және жергілікті органдар басшыларының, республиканың білім беру ұйымдарының ұсыныстары бойынша қалыптастырылады. </w:t>
      </w:r>
    </w:p>
    <w:p w:rsidR="003E43D7" w:rsidRPr="003E43D7" w:rsidRDefault="003E43D7" w:rsidP="003E43D7">
      <w:pPr>
        <w:tabs>
          <w:tab w:val="left" w:pos="426"/>
          <w:tab w:val="left" w:pos="1134"/>
          <w:tab w:val="left" w:pos="1843"/>
          <w:tab w:val="left" w:pos="6379"/>
        </w:tabs>
        <w:spacing w:after="0" w:line="240" w:lineRule="auto"/>
        <w:ind w:firstLine="567"/>
        <w:jc w:val="both"/>
        <w:rPr>
          <w:rFonts w:cs="Times New Roman"/>
          <w:lang w:val="kk-KZ"/>
        </w:rPr>
      </w:pPr>
      <w:r w:rsidRPr="003E43D7">
        <w:rPr>
          <w:rFonts w:cs="Times New Roman"/>
          <w:lang w:val="kk-KZ"/>
        </w:rPr>
        <w:t xml:space="preserve">8. Үйлестіру кеңесінің мүшелері қоғамдық бастауларды оның жұмысына қатысады. </w:t>
      </w:r>
    </w:p>
    <w:p w:rsidR="003E43D7" w:rsidRPr="003E43D7" w:rsidRDefault="003E43D7" w:rsidP="003E43D7">
      <w:pPr>
        <w:tabs>
          <w:tab w:val="left" w:pos="426"/>
          <w:tab w:val="left" w:pos="1134"/>
          <w:tab w:val="left" w:pos="1843"/>
          <w:tab w:val="left" w:pos="6379"/>
        </w:tabs>
        <w:spacing w:after="0" w:line="240" w:lineRule="auto"/>
        <w:ind w:firstLine="567"/>
        <w:jc w:val="both"/>
        <w:rPr>
          <w:rFonts w:cs="Times New Roman"/>
          <w:lang w:val="kk-KZ"/>
        </w:rPr>
      </w:pPr>
      <w:r w:rsidRPr="003E43D7">
        <w:rPr>
          <w:rFonts w:cs="Times New Roman"/>
          <w:lang w:val="kk-KZ"/>
        </w:rPr>
        <w:t xml:space="preserve">9. Үйлестіру кеңесінің құрамы Қазақстан Республикасының Білім және ғылым министрінің бұйрығымен бекітіледі. </w:t>
      </w:r>
    </w:p>
    <w:p w:rsidR="003E43D7" w:rsidRPr="003E43D7" w:rsidRDefault="003E43D7" w:rsidP="003E43D7">
      <w:pPr>
        <w:tabs>
          <w:tab w:val="left" w:pos="426"/>
          <w:tab w:val="left" w:pos="1134"/>
          <w:tab w:val="left" w:pos="1843"/>
          <w:tab w:val="left" w:pos="6379"/>
        </w:tabs>
        <w:spacing w:after="0" w:line="240" w:lineRule="auto"/>
        <w:ind w:firstLine="567"/>
        <w:jc w:val="both"/>
        <w:rPr>
          <w:rFonts w:cs="Times New Roman"/>
          <w:lang w:val="kk-KZ"/>
        </w:rPr>
      </w:pPr>
    </w:p>
    <w:p w:rsidR="003E43D7" w:rsidRPr="003E43D7" w:rsidRDefault="003E43D7" w:rsidP="003E43D7">
      <w:pPr>
        <w:pStyle w:val="a8"/>
        <w:widowControl/>
        <w:tabs>
          <w:tab w:val="left" w:pos="426"/>
          <w:tab w:val="left" w:pos="1134"/>
          <w:tab w:val="left" w:pos="1843"/>
          <w:tab w:val="left" w:pos="6379"/>
        </w:tabs>
        <w:spacing w:after="0" w:line="240" w:lineRule="auto"/>
        <w:ind w:left="0"/>
        <w:rPr>
          <w:rFonts w:ascii="Times New Roman" w:hAnsi="Times New Roman" w:cs="Times New Roman"/>
          <w:b/>
          <w:sz w:val="28"/>
          <w:lang w:val="kk-KZ"/>
        </w:rPr>
      </w:pPr>
      <w:r w:rsidRPr="003E43D7">
        <w:rPr>
          <w:rFonts w:ascii="Times New Roman" w:hAnsi="Times New Roman" w:cs="Times New Roman"/>
          <w:b/>
          <w:sz w:val="28"/>
          <w:lang w:val="kk-KZ"/>
        </w:rPr>
        <w:t xml:space="preserve">4. Үйлестіру кеңесінің жұмыс тәртібі </w:t>
      </w:r>
    </w:p>
    <w:p w:rsidR="003E43D7" w:rsidRPr="003E43D7" w:rsidRDefault="003E43D7" w:rsidP="003E43D7">
      <w:pPr>
        <w:pStyle w:val="a8"/>
        <w:widowControl/>
        <w:tabs>
          <w:tab w:val="left" w:pos="426"/>
          <w:tab w:val="left" w:pos="1134"/>
          <w:tab w:val="left" w:pos="1843"/>
          <w:tab w:val="left" w:pos="6379"/>
        </w:tabs>
        <w:spacing w:after="0" w:line="240" w:lineRule="auto"/>
        <w:ind w:left="567"/>
        <w:rPr>
          <w:rFonts w:ascii="Times New Roman" w:hAnsi="Times New Roman" w:cs="Times New Roman"/>
          <w:b/>
          <w:sz w:val="28"/>
          <w:lang w:val="kk-KZ"/>
        </w:rPr>
      </w:pPr>
    </w:p>
    <w:p w:rsidR="003E43D7" w:rsidRPr="003E43D7" w:rsidRDefault="003E43D7" w:rsidP="003E43D7">
      <w:pPr>
        <w:tabs>
          <w:tab w:val="left" w:pos="426"/>
          <w:tab w:val="left" w:pos="1134"/>
          <w:tab w:val="left" w:pos="1843"/>
          <w:tab w:val="left" w:pos="6379"/>
        </w:tabs>
        <w:spacing w:after="0" w:line="240" w:lineRule="auto"/>
        <w:ind w:firstLine="567"/>
        <w:jc w:val="both"/>
        <w:rPr>
          <w:rFonts w:cs="Times New Roman"/>
          <w:lang w:val="kk-KZ"/>
        </w:rPr>
      </w:pPr>
      <w:r w:rsidRPr="003E43D7">
        <w:rPr>
          <w:rFonts w:cs="Times New Roman"/>
          <w:lang w:val="kk-KZ"/>
        </w:rPr>
        <w:t xml:space="preserve">10. Үйлестіру кеңесінің жұмысы бірлесіп қабылданған жартыжылдық жұмыс жоспраның негізіне сәйкес құрылады. Жұмыс жоспарына ұсыныстарды Үйлестіру кеңесінің мүшелері төрағаның атына ұсынады. </w:t>
      </w:r>
    </w:p>
    <w:p w:rsidR="003E43D7" w:rsidRPr="003E43D7" w:rsidRDefault="003E43D7" w:rsidP="003E43D7">
      <w:pPr>
        <w:tabs>
          <w:tab w:val="left" w:pos="426"/>
          <w:tab w:val="left" w:pos="1134"/>
          <w:tab w:val="left" w:pos="1843"/>
          <w:tab w:val="left" w:pos="6379"/>
        </w:tabs>
        <w:spacing w:after="0" w:line="240" w:lineRule="auto"/>
        <w:ind w:firstLine="567"/>
        <w:jc w:val="both"/>
        <w:rPr>
          <w:rFonts w:cs="Times New Roman"/>
          <w:lang w:val="kk-KZ"/>
        </w:rPr>
      </w:pPr>
      <w:r w:rsidRPr="003E43D7">
        <w:rPr>
          <w:rFonts w:cs="Times New Roman"/>
          <w:lang w:val="kk-KZ"/>
        </w:rPr>
        <w:t xml:space="preserve">11. Үйлестіру кеңесінің отырысы қажеттілігіне қарай, бірақ ол бір тоқсанда бір реттен сиретпей өтуі керек. </w:t>
      </w:r>
    </w:p>
    <w:p w:rsidR="003E43D7" w:rsidRPr="003E43D7" w:rsidRDefault="003E43D7" w:rsidP="003E43D7">
      <w:pPr>
        <w:tabs>
          <w:tab w:val="left" w:pos="426"/>
          <w:tab w:val="left" w:pos="1134"/>
          <w:tab w:val="left" w:pos="1843"/>
          <w:tab w:val="left" w:pos="6379"/>
        </w:tabs>
        <w:spacing w:after="0" w:line="240" w:lineRule="auto"/>
        <w:ind w:firstLine="567"/>
        <w:jc w:val="both"/>
        <w:rPr>
          <w:rFonts w:cs="Times New Roman"/>
          <w:lang w:val="kk-KZ"/>
        </w:rPr>
      </w:pPr>
      <w:r w:rsidRPr="003E43D7">
        <w:rPr>
          <w:rFonts w:cs="Times New Roman"/>
          <w:lang w:val="kk-KZ"/>
        </w:rPr>
        <w:t xml:space="preserve">12. Отырыстың өткізілу тәртібін Үйлестіру кеңесі шешімінің, Үйлестіру кеңесі мүшелерінің ұсыныстары негізінде Үйлестіру кеңесінің төрағасы қалыптастырады және Үйлестіру кеңесінің отырысында бекітіледі. </w:t>
      </w:r>
    </w:p>
    <w:p w:rsidR="003E43D7" w:rsidRPr="003E43D7" w:rsidRDefault="003E43D7" w:rsidP="003E43D7">
      <w:pPr>
        <w:tabs>
          <w:tab w:val="left" w:pos="426"/>
          <w:tab w:val="left" w:pos="1134"/>
          <w:tab w:val="left" w:pos="1843"/>
          <w:tab w:val="left" w:pos="6379"/>
        </w:tabs>
        <w:spacing w:after="0" w:line="240" w:lineRule="auto"/>
        <w:ind w:firstLine="567"/>
        <w:jc w:val="both"/>
        <w:rPr>
          <w:rFonts w:cs="Times New Roman"/>
          <w:lang w:val="kk-KZ"/>
        </w:rPr>
      </w:pPr>
      <w:r w:rsidRPr="003E43D7">
        <w:rPr>
          <w:rFonts w:cs="Times New Roman"/>
          <w:lang w:val="kk-KZ"/>
        </w:rPr>
        <w:t xml:space="preserve"> 13. Жоспардан тыс мәселелерді қарастыру үшін Үйлестіру кеңесі мүшелерінің бастамасы бойынша кезектен тыс отырыс өткізілуі мүмкін. </w:t>
      </w:r>
    </w:p>
    <w:p w:rsidR="003E43D7" w:rsidRPr="003E43D7" w:rsidRDefault="003E43D7" w:rsidP="003E43D7">
      <w:pPr>
        <w:tabs>
          <w:tab w:val="left" w:pos="426"/>
          <w:tab w:val="left" w:pos="1134"/>
          <w:tab w:val="left" w:pos="1843"/>
          <w:tab w:val="left" w:pos="6379"/>
        </w:tabs>
        <w:spacing w:after="0" w:line="240" w:lineRule="auto"/>
        <w:ind w:firstLine="567"/>
        <w:jc w:val="both"/>
        <w:rPr>
          <w:rFonts w:cs="Times New Roman"/>
          <w:lang w:val="kk-KZ"/>
        </w:rPr>
      </w:pPr>
      <w:r w:rsidRPr="003E43D7">
        <w:rPr>
          <w:rFonts w:cs="Times New Roman"/>
          <w:lang w:val="kk-KZ"/>
        </w:rPr>
        <w:t xml:space="preserve">14. Үйлестіру кеңесінің отырысы егер үйлестіру кеңесінің мүшелері құрамының 2/3 бөлігі отырысқа қатысқан жағдайда заңды болып есептеледі. </w:t>
      </w:r>
    </w:p>
    <w:p w:rsidR="003E43D7" w:rsidRPr="003E43D7" w:rsidRDefault="003E43D7" w:rsidP="003E43D7">
      <w:pPr>
        <w:tabs>
          <w:tab w:val="left" w:pos="426"/>
          <w:tab w:val="left" w:pos="1134"/>
          <w:tab w:val="left" w:pos="1843"/>
          <w:tab w:val="left" w:pos="6379"/>
        </w:tabs>
        <w:spacing w:after="0" w:line="240" w:lineRule="auto"/>
        <w:ind w:firstLine="567"/>
        <w:jc w:val="both"/>
        <w:rPr>
          <w:rFonts w:cs="Times New Roman"/>
          <w:lang w:val="kk-KZ"/>
        </w:rPr>
      </w:pPr>
      <w:r w:rsidRPr="003E43D7">
        <w:rPr>
          <w:rFonts w:cs="Times New Roman"/>
          <w:lang w:val="kk-KZ"/>
        </w:rPr>
        <w:t xml:space="preserve">15. Үйлестіру кеңесінің отырысы ашық болып табылады. </w:t>
      </w:r>
    </w:p>
    <w:p w:rsidR="003E43D7" w:rsidRPr="003E43D7" w:rsidRDefault="003E43D7" w:rsidP="003E43D7">
      <w:pPr>
        <w:tabs>
          <w:tab w:val="left" w:pos="426"/>
          <w:tab w:val="left" w:pos="1134"/>
          <w:tab w:val="left" w:pos="1843"/>
          <w:tab w:val="left" w:pos="6379"/>
        </w:tabs>
        <w:spacing w:after="0" w:line="240" w:lineRule="auto"/>
        <w:ind w:firstLine="567"/>
        <w:jc w:val="both"/>
        <w:rPr>
          <w:rFonts w:cs="Times New Roman"/>
          <w:lang w:val="kk-KZ"/>
        </w:rPr>
      </w:pPr>
      <w:r w:rsidRPr="003E43D7">
        <w:rPr>
          <w:rFonts w:cs="Times New Roman"/>
          <w:lang w:val="kk-KZ"/>
        </w:rPr>
        <w:t xml:space="preserve">16. Негізгі бағыттар бойынша жұмыстарды ұйымдастыру үшін Үйлестіру кеңесі жұмыс топтарын құруға құқылы, жұмыс топтарын Үйлестіру кеңесінің мүшелері басқарады. </w:t>
      </w:r>
    </w:p>
    <w:p w:rsidR="003E43D7" w:rsidRPr="003E43D7" w:rsidRDefault="003E43D7" w:rsidP="003E43D7">
      <w:pPr>
        <w:tabs>
          <w:tab w:val="left" w:pos="426"/>
          <w:tab w:val="left" w:pos="1134"/>
          <w:tab w:val="left" w:pos="1843"/>
          <w:tab w:val="left" w:pos="6379"/>
        </w:tabs>
        <w:spacing w:after="0" w:line="240" w:lineRule="auto"/>
        <w:ind w:firstLine="567"/>
        <w:jc w:val="both"/>
        <w:rPr>
          <w:rFonts w:cs="Times New Roman"/>
          <w:lang w:val="kk-KZ"/>
        </w:rPr>
      </w:pPr>
      <w:r w:rsidRPr="003E43D7">
        <w:rPr>
          <w:rFonts w:cs="Times New Roman"/>
          <w:lang w:val="kk-KZ"/>
        </w:rPr>
        <w:t xml:space="preserve">17. Үйлестіру кеңесінің шешеімдері көпшілік дауыспен қабылданады; Ол Үйлестіру кеңесінің төрағасы немесе отырысқа төрағалық етуші оның орынбасары қол қоятын хаттамамен рәсімделеді. </w:t>
      </w:r>
    </w:p>
    <w:p w:rsidR="003E43D7" w:rsidRPr="003E43D7" w:rsidRDefault="003E43D7" w:rsidP="003E43D7">
      <w:pPr>
        <w:tabs>
          <w:tab w:val="left" w:pos="426"/>
          <w:tab w:val="left" w:pos="1134"/>
          <w:tab w:val="left" w:pos="1843"/>
          <w:tab w:val="left" w:pos="6379"/>
        </w:tabs>
        <w:spacing w:after="0" w:line="240" w:lineRule="auto"/>
        <w:ind w:firstLine="567"/>
        <w:jc w:val="both"/>
        <w:rPr>
          <w:rFonts w:cs="Times New Roman"/>
          <w:lang w:val="kk-KZ"/>
        </w:rPr>
      </w:pPr>
      <w:r w:rsidRPr="003E43D7">
        <w:rPr>
          <w:rFonts w:cs="Times New Roman"/>
          <w:lang w:val="kk-KZ"/>
        </w:rPr>
        <w:t xml:space="preserve">18. Мемлекеттік органдарда және тиісті мекемелерде хаттаманың орындалуын бақылауды Үйлестіру кеңесінің хатшысы жүзеге асырады. </w:t>
      </w:r>
    </w:p>
    <w:p w:rsidR="003E43D7" w:rsidRPr="003E43D7" w:rsidRDefault="003E43D7" w:rsidP="003E43D7">
      <w:pPr>
        <w:tabs>
          <w:tab w:val="left" w:pos="426"/>
          <w:tab w:val="left" w:pos="1134"/>
          <w:tab w:val="left" w:pos="1843"/>
          <w:tab w:val="left" w:pos="6379"/>
        </w:tabs>
        <w:spacing w:after="0" w:line="240" w:lineRule="auto"/>
        <w:ind w:firstLine="567"/>
        <w:jc w:val="both"/>
        <w:rPr>
          <w:rFonts w:cs="Times New Roman"/>
          <w:lang w:val="kk-KZ"/>
        </w:rPr>
      </w:pPr>
    </w:p>
    <w:p w:rsidR="003E43D7" w:rsidRPr="003E43D7" w:rsidRDefault="003E43D7" w:rsidP="003E43D7">
      <w:pPr>
        <w:pStyle w:val="a8"/>
        <w:widowControl/>
        <w:tabs>
          <w:tab w:val="left" w:pos="426"/>
          <w:tab w:val="left" w:pos="1134"/>
          <w:tab w:val="left" w:pos="1843"/>
          <w:tab w:val="left" w:pos="6379"/>
        </w:tabs>
        <w:spacing w:after="0" w:line="240" w:lineRule="auto"/>
        <w:ind w:left="0"/>
        <w:rPr>
          <w:rFonts w:ascii="Times New Roman" w:hAnsi="Times New Roman" w:cs="Times New Roman"/>
          <w:b/>
          <w:sz w:val="28"/>
          <w:lang w:val="kk-KZ"/>
        </w:rPr>
      </w:pPr>
      <w:r w:rsidRPr="003E43D7">
        <w:rPr>
          <w:rFonts w:ascii="Times New Roman" w:hAnsi="Times New Roman" w:cs="Times New Roman"/>
          <w:b/>
          <w:sz w:val="28"/>
          <w:lang w:val="kk-KZ"/>
        </w:rPr>
        <w:t xml:space="preserve">5. Қорытынды </w:t>
      </w:r>
    </w:p>
    <w:p w:rsidR="003E43D7" w:rsidRPr="003E43D7" w:rsidRDefault="003E43D7" w:rsidP="003E43D7">
      <w:pPr>
        <w:pStyle w:val="a8"/>
        <w:tabs>
          <w:tab w:val="left" w:pos="426"/>
          <w:tab w:val="left" w:pos="1134"/>
          <w:tab w:val="left" w:pos="1843"/>
          <w:tab w:val="left" w:pos="6379"/>
        </w:tabs>
        <w:spacing w:after="0" w:line="240" w:lineRule="auto"/>
        <w:ind w:left="0" w:firstLine="567"/>
        <w:jc w:val="both"/>
        <w:rPr>
          <w:rFonts w:ascii="Times New Roman" w:hAnsi="Times New Roman" w:cs="Times New Roman"/>
          <w:sz w:val="28"/>
          <w:lang w:val="kk-KZ"/>
        </w:rPr>
      </w:pPr>
    </w:p>
    <w:p w:rsidR="003E43D7" w:rsidRPr="003E43D7" w:rsidRDefault="003E43D7" w:rsidP="003E43D7">
      <w:pPr>
        <w:pStyle w:val="a8"/>
        <w:tabs>
          <w:tab w:val="left" w:pos="426"/>
          <w:tab w:val="left" w:pos="1134"/>
          <w:tab w:val="left" w:pos="1843"/>
          <w:tab w:val="left" w:pos="6379"/>
        </w:tabs>
        <w:spacing w:after="0" w:line="240" w:lineRule="auto"/>
        <w:ind w:left="0" w:firstLine="567"/>
        <w:jc w:val="both"/>
        <w:rPr>
          <w:rFonts w:ascii="Times New Roman" w:hAnsi="Times New Roman" w:cs="Times New Roman"/>
          <w:sz w:val="28"/>
          <w:lang w:val="kk-KZ"/>
        </w:rPr>
      </w:pPr>
      <w:r w:rsidRPr="003E43D7">
        <w:rPr>
          <w:rFonts w:ascii="Times New Roman" w:hAnsi="Times New Roman" w:cs="Times New Roman"/>
          <w:sz w:val="28"/>
          <w:lang w:val="kk-KZ"/>
        </w:rPr>
        <w:t xml:space="preserve">19. Үйлестіру кеңесінің қызметін қамтамасыз етуді Қазақстан Республикасы Білім және ғылым министрлігінің Иектепке дейінгі және орта білім, ақпараттық технологиялар департаменті жүзеге асырады. </w:t>
      </w:r>
    </w:p>
    <w:p w:rsidR="003E43D7" w:rsidRPr="003E43D7" w:rsidRDefault="003E43D7" w:rsidP="003E43D7">
      <w:pPr>
        <w:pStyle w:val="a8"/>
        <w:tabs>
          <w:tab w:val="left" w:pos="426"/>
          <w:tab w:val="left" w:pos="1134"/>
          <w:tab w:val="left" w:pos="1843"/>
          <w:tab w:val="left" w:pos="6379"/>
        </w:tabs>
        <w:spacing w:after="0" w:line="240" w:lineRule="auto"/>
        <w:ind w:left="0" w:firstLine="567"/>
        <w:jc w:val="both"/>
        <w:rPr>
          <w:rFonts w:ascii="Times New Roman" w:hAnsi="Times New Roman" w:cs="Times New Roman"/>
          <w:sz w:val="28"/>
          <w:lang w:val="kk-KZ"/>
        </w:rPr>
      </w:pPr>
      <w:r w:rsidRPr="003E43D7">
        <w:rPr>
          <w:rFonts w:ascii="Times New Roman" w:hAnsi="Times New Roman" w:cs="Times New Roman"/>
          <w:sz w:val="28"/>
          <w:lang w:val="kk-KZ"/>
        </w:rPr>
        <w:t xml:space="preserve">20. Үйлестіру кеңесінің қызметі білім беру стандарттарын енгізуді аяқтау бойынша Департамент шешімімен тоқтатылады. </w:t>
      </w:r>
    </w:p>
    <w:sectPr w:rsidR="003E43D7" w:rsidRPr="003E43D7" w:rsidSect="003E43D7">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7AFC" w:rsidRDefault="00F07AFC" w:rsidP="00265BDA">
      <w:pPr>
        <w:spacing w:after="0" w:line="240" w:lineRule="auto"/>
      </w:pPr>
      <w:r>
        <w:separator/>
      </w:r>
    </w:p>
  </w:endnote>
  <w:endnote w:type="continuationSeparator" w:id="0">
    <w:p w:rsidR="00F07AFC" w:rsidRDefault="00F07AFC" w:rsidP="00265BD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Segoe UI">
    <w:panose1 w:val="020B0502040204020203"/>
    <w:charset w:val="CC"/>
    <w:family w:val="swiss"/>
    <w:pitch w:val="variable"/>
    <w:sig w:usb0="E10022FF" w:usb1="C000E47F" w:usb2="00000029" w:usb3="00000000" w:csb0="000001DF" w:csb1="00000000"/>
  </w:font>
  <w:font w:name="Georgia">
    <w:panose1 w:val="02040502050405020303"/>
    <w:charset w:val="CC"/>
    <w:family w:val="roman"/>
    <w:pitch w:val="variable"/>
    <w:sig w:usb0="00000287" w:usb1="00000000" w:usb2="00000000" w:usb3="00000000" w:csb0="0000009F" w:csb1="00000000"/>
  </w:font>
  <w:font w:name="Times">
    <w:panose1 w:val="02020603050405020304"/>
    <w:charset w:val="CC"/>
    <w:family w:val="roman"/>
    <w:pitch w:val="variable"/>
    <w:sig w:usb0="E0002AFF" w:usb1="C0007841" w:usb2="00000009" w:usb3="00000000" w:csb0="000001FF" w:csb1="00000000"/>
  </w:font>
  <w:font w:name="Consolas">
    <w:panose1 w:val="020B0609020204030204"/>
    <w:charset w:val="CC"/>
    <w:family w:val="modern"/>
    <w:pitch w:val="fixed"/>
    <w:sig w:usb0="E10002FF" w:usb1="4000F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047283"/>
    </w:sdtPr>
    <w:sdtEndPr/>
    <w:sdtContent>
      <w:p w:rsidR="001A402C" w:rsidRDefault="00DE70FE">
        <w:pPr>
          <w:pStyle w:val="ad"/>
        </w:pPr>
        <w:r w:rsidRPr="00C53D44">
          <w:rPr>
            <w:rFonts w:cs="Times New Roman"/>
            <w:sz w:val="24"/>
            <w:szCs w:val="24"/>
          </w:rPr>
          <w:fldChar w:fldCharType="begin"/>
        </w:r>
        <w:r w:rsidR="001A402C" w:rsidRPr="00C53D44">
          <w:rPr>
            <w:rFonts w:cs="Times New Roman"/>
            <w:sz w:val="24"/>
            <w:szCs w:val="24"/>
          </w:rPr>
          <w:instrText xml:space="preserve"> PAGE   \* MERGEFORMAT </w:instrText>
        </w:r>
        <w:r w:rsidRPr="00C53D44">
          <w:rPr>
            <w:rFonts w:cs="Times New Roman"/>
            <w:sz w:val="24"/>
            <w:szCs w:val="24"/>
          </w:rPr>
          <w:fldChar w:fldCharType="separate"/>
        </w:r>
        <w:r w:rsidR="00E22D66">
          <w:rPr>
            <w:rFonts w:cs="Times New Roman"/>
            <w:noProof/>
            <w:sz w:val="24"/>
            <w:szCs w:val="24"/>
          </w:rPr>
          <w:t>90</w:t>
        </w:r>
        <w:r w:rsidRPr="00C53D44">
          <w:rPr>
            <w:rFonts w:cs="Times New Roman"/>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7AFC" w:rsidRDefault="00F07AFC" w:rsidP="00265BDA">
      <w:pPr>
        <w:spacing w:after="0" w:line="240" w:lineRule="auto"/>
      </w:pPr>
      <w:r>
        <w:separator/>
      </w:r>
    </w:p>
  </w:footnote>
  <w:footnote w:type="continuationSeparator" w:id="0">
    <w:p w:rsidR="00F07AFC" w:rsidRDefault="00F07AFC" w:rsidP="00265BD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C3E34"/>
    <w:multiLevelType w:val="hybridMultilevel"/>
    <w:tmpl w:val="4790C3D2"/>
    <w:lvl w:ilvl="0" w:tplc="0419000F">
      <w:start w:val="1"/>
      <w:numFmt w:val="decimal"/>
      <w:lvlText w:val="%1."/>
      <w:lvlJc w:val="left"/>
      <w:pPr>
        <w:ind w:left="1287" w:hanging="360"/>
      </w:pPr>
      <w:rPr>
        <w:rFont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
    <w:nsid w:val="07A1496A"/>
    <w:multiLevelType w:val="hybridMultilevel"/>
    <w:tmpl w:val="6064708E"/>
    <w:lvl w:ilvl="0" w:tplc="50D20E0A">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
    <w:nsid w:val="07AF6431"/>
    <w:multiLevelType w:val="multilevel"/>
    <w:tmpl w:val="E4D66A9A"/>
    <w:lvl w:ilvl="0">
      <w:start w:val="1"/>
      <w:numFmt w:val="upperLetter"/>
      <w:lvlText w:val="%1."/>
      <w:lvlJc w:val="left"/>
      <w:pPr>
        <w:ind w:left="-512" w:firstLine="1080"/>
      </w:pPr>
    </w:lvl>
    <w:lvl w:ilvl="1">
      <w:start w:val="1"/>
      <w:numFmt w:val="lowerLetter"/>
      <w:lvlText w:val="%2."/>
      <w:lvlJc w:val="left"/>
      <w:pPr>
        <w:ind w:left="208" w:firstLine="1800"/>
      </w:pPr>
    </w:lvl>
    <w:lvl w:ilvl="2">
      <w:start w:val="1"/>
      <w:numFmt w:val="lowerRoman"/>
      <w:lvlText w:val="%3."/>
      <w:lvlJc w:val="right"/>
      <w:pPr>
        <w:ind w:left="928" w:firstLine="2700"/>
      </w:pPr>
    </w:lvl>
    <w:lvl w:ilvl="3">
      <w:start w:val="1"/>
      <w:numFmt w:val="decimal"/>
      <w:lvlText w:val="%4."/>
      <w:lvlJc w:val="left"/>
      <w:pPr>
        <w:ind w:left="1648" w:firstLine="3240"/>
      </w:pPr>
    </w:lvl>
    <w:lvl w:ilvl="4">
      <w:start w:val="1"/>
      <w:numFmt w:val="lowerLetter"/>
      <w:lvlText w:val="%5."/>
      <w:lvlJc w:val="left"/>
      <w:pPr>
        <w:ind w:left="2368" w:firstLine="3960"/>
      </w:pPr>
    </w:lvl>
    <w:lvl w:ilvl="5">
      <w:start w:val="1"/>
      <w:numFmt w:val="lowerRoman"/>
      <w:lvlText w:val="%6."/>
      <w:lvlJc w:val="right"/>
      <w:pPr>
        <w:ind w:left="3088" w:firstLine="4860"/>
      </w:pPr>
    </w:lvl>
    <w:lvl w:ilvl="6">
      <w:start w:val="1"/>
      <w:numFmt w:val="decimal"/>
      <w:lvlText w:val="%7."/>
      <w:lvlJc w:val="left"/>
      <w:pPr>
        <w:ind w:left="3808" w:firstLine="5400"/>
      </w:pPr>
    </w:lvl>
    <w:lvl w:ilvl="7">
      <w:start w:val="1"/>
      <w:numFmt w:val="lowerLetter"/>
      <w:lvlText w:val="%8."/>
      <w:lvlJc w:val="left"/>
      <w:pPr>
        <w:ind w:left="4528" w:firstLine="6120"/>
      </w:pPr>
    </w:lvl>
    <w:lvl w:ilvl="8">
      <w:start w:val="1"/>
      <w:numFmt w:val="lowerRoman"/>
      <w:lvlText w:val="%9."/>
      <w:lvlJc w:val="right"/>
      <w:pPr>
        <w:ind w:left="5248" w:firstLine="7020"/>
      </w:pPr>
    </w:lvl>
  </w:abstractNum>
  <w:abstractNum w:abstractNumId="3">
    <w:nsid w:val="096F23A9"/>
    <w:multiLevelType w:val="multilevel"/>
    <w:tmpl w:val="863E5A7A"/>
    <w:lvl w:ilvl="0">
      <w:start w:val="1"/>
      <w:numFmt w:val="bullet"/>
      <w:lvlText w:val=""/>
      <w:lvlJc w:val="left"/>
      <w:pPr>
        <w:ind w:left="720" w:firstLine="360"/>
      </w:pPr>
      <w:rPr>
        <w:rFonts w:ascii="Symbol" w:hAnsi="Symbol" w:hint="default"/>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4">
    <w:nsid w:val="0F045055"/>
    <w:multiLevelType w:val="multilevel"/>
    <w:tmpl w:val="FF921476"/>
    <w:lvl w:ilvl="0">
      <w:start w:val="1"/>
      <w:numFmt w:val="decimal"/>
      <w:lvlText w:val="%1)"/>
      <w:lvlJc w:val="left"/>
      <w:pPr>
        <w:ind w:left="720" w:firstLine="360"/>
      </w:pPr>
      <w:rPr>
        <w:rFonts w:ascii="Times New Roman" w:hAnsi="Times New Roman" w:cs="Times New Roman" w:hint="default"/>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5">
    <w:nsid w:val="0F71210B"/>
    <w:multiLevelType w:val="hybridMultilevel"/>
    <w:tmpl w:val="A3B276E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101A75C5"/>
    <w:multiLevelType w:val="hybridMultilevel"/>
    <w:tmpl w:val="D9D2046A"/>
    <w:lvl w:ilvl="0" w:tplc="2D183DB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1EC2BA7"/>
    <w:multiLevelType w:val="hybridMultilevel"/>
    <w:tmpl w:val="C0C24B32"/>
    <w:lvl w:ilvl="0" w:tplc="50D20E0A">
      <w:start w:val="1"/>
      <w:numFmt w:val="bullet"/>
      <w:lvlText w:val=""/>
      <w:lvlJc w:val="left"/>
      <w:pPr>
        <w:ind w:left="2367" w:hanging="360"/>
      </w:pPr>
      <w:rPr>
        <w:rFonts w:ascii="Symbol" w:hAnsi="Symbol" w:hint="default"/>
      </w:rPr>
    </w:lvl>
    <w:lvl w:ilvl="1" w:tplc="04190003" w:tentative="1">
      <w:start w:val="1"/>
      <w:numFmt w:val="bullet"/>
      <w:lvlText w:val="o"/>
      <w:lvlJc w:val="left"/>
      <w:pPr>
        <w:ind w:left="3087" w:hanging="360"/>
      </w:pPr>
      <w:rPr>
        <w:rFonts w:ascii="Courier New" w:hAnsi="Courier New" w:cs="Courier New" w:hint="default"/>
      </w:rPr>
    </w:lvl>
    <w:lvl w:ilvl="2" w:tplc="04190005" w:tentative="1">
      <w:start w:val="1"/>
      <w:numFmt w:val="bullet"/>
      <w:lvlText w:val=""/>
      <w:lvlJc w:val="left"/>
      <w:pPr>
        <w:ind w:left="3807" w:hanging="360"/>
      </w:pPr>
      <w:rPr>
        <w:rFonts w:ascii="Wingdings" w:hAnsi="Wingdings" w:hint="default"/>
      </w:rPr>
    </w:lvl>
    <w:lvl w:ilvl="3" w:tplc="04190001" w:tentative="1">
      <w:start w:val="1"/>
      <w:numFmt w:val="bullet"/>
      <w:lvlText w:val=""/>
      <w:lvlJc w:val="left"/>
      <w:pPr>
        <w:ind w:left="4527" w:hanging="360"/>
      </w:pPr>
      <w:rPr>
        <w:rFonts w:ascii="Symbol" w:hAnsi="Symbol" w:hint="default"/>
      </w:rPr>
    </w:lvl>
    <w:lvl w:ilvl="4" w:tplc="04190003" w:tentative="1">
      <w:start w:val="1"/>
      <w:numFmt w:val="bullet"/>
      <w:lvlText w:val="o"/>
      <w:lvlJc w:val="left"/>
      <w:pPr>
        <w:ind w:left="5247" w:hanging="360"/>
      </w:pPr>
      <w:rPr>
        <w:rFonts w:ascii="Courier New" w:hAnsi="Courier New" w:cs="Courier New" w:hint="default"/>
      </w:rPr>
    </w:lvl>
    <w:lvl w:ilvl="5" w:tplc="04190005" w:tentative="1">
      <w:start w:val="1"/>
      <w:numFmt w:val="bullet"/>
      <w:lvlText w:val=""/>
      <w:lvlJc w:val="left"/>
      <w:pPr>
        <w:ind w:left="5967" w:hanging="360"/>
      </w:pPr>
      <w:rPr>
        <w:rFonts w:ascii="Wingdings" w:hAnsi="Wingdings" w:hint="default"/>
      </w:rPr>
    </w:lvl>
    <w:lvl w:ilvl="6" w:tplc="04190001" w:tentative="1">
      <w:start w:val="1"/>
      <w:numFmt w:val="bullet"/>
      <w:lvlText w:val=""/>
      <w:lvlJc w:val="left"/>
      <w:pPr>
        <w:ind w:left="6687" w:hanging="360"/>
      </w:pPr>
      <w:rPr>
        <w:rFonts w:ascii="Symbol" w:hAnsi="Symbol" w:hint="default"/>
      </w:rPr>
    </w:lvl>
    <w:lvl w:ilvl="7" w:tplc="04190003" w:tentative="1">
      <w:start w:val="1"/>
      <w:numFmt w:val="bullet"/>
      <w:lvlText w:val="o"/>
      <w:lvlJc w:val="left"/>
      <w:pPr>
        <w:ind w:left="7407" w:hanging="360"/>
      </w:pPr>
      <w:rPr>
        <w:rFonts w:ascii="Courier New" w:hAnsi="Courier New" w:cs="Courier New" w:hint="default"/>
      </w:rPr>
    </w:lvl>
    <w:lvl w:ilvl="8" w:tplc="04190005" w:tentative="1">
      <w:start w:val="1"/>
      <w:numFmt w:val="bullet"/>
      <w:lvlText w:val=""/>
      <w:lvlJc w:val="left"/>
      <w:pPr>
        <w:ind w:left="8127" w:hanging="360"/>
      </w:pPr>
      <w:rPr>
        <w:rFonts w:ascii="Wingdings" w:hAnsi="Wingdings" w:hint="default"/>
      </w:rPr>
    </w:lvl>
  </w:abstractNum>
  <w:abstractNum w:abstractNumId="8">
    <w:nsid w:val="13B95190"/>
    <w:multiLevelType w:val="hybridMultilevel"/>
    <w:tmpl w:val="8BC8EBFC"/>
    <w:lvl w:ilvl="0" w:tplc="50D20E0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19C55143"/>
    <w:multiLevelType w:val="hybridMultilevel"/>
    <w:tmpl w:val="949CA5D2"/>
    <w:lvl w:ilvl="0" w:tplc="50D20E0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0">
    <w:nsid w:val="1BCD45FB"/>
    <w:multiLevelType w:val="hybridMultilevel"/>
    <w:tmpl w:val="F7CCD5BC"/>
    <w:lvl w:ilvl="0" w:tplc="D9623050">
      <w:start w:val="1"/>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11">
    <w:nsid w:val="1DB55D31"/>
    <w:multiLevelType w:val="hybridMultilevel"/>
    <w:tmpl w:val="B3F2E1FC"/>
    <w:lvl w:ilvl="0" w:tplc="50D20E0A">
      <w:start w:val="1"/>
      <w:numFmt w:val="bullet"/>
      <w:lvlText w:val=""/>
      <w:lvlJc w:val="left"/>
      <w:pPr>
        <w:ind w:left="927" w:hanging="360"/>
      </w:pPr>
      <w:rPr>
        <w:rFonts w:ascii="Symbol" w:hAnsi="Symbol"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2">
    <w:nsid w:val="1F3317B2"/>
    <w:multiLevelType w:val="hybridMultilevel"/>
    <w:tmpl w:val="28D6DD2A"/>
    <w:lvl w:ilvl="0" w:tplc="332A4C3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26D4405C"/>
    <w:multiLevelType w:val="hybridMultilevel"/>
    <w:tmpl w:val="A85EA586"/>
    <w:lvl w:ilvl="0" w:tplc="B77EF6A4">
      <w:start w:val="1"/>
      <w:numFmt w:val="decimal"/>
      <w:lvlText w:val="%1)"/>
      <w:lvlJc w:val="left"/>
      <w:pPr>
        <w:ind w:left="1287" w:hanging="360"/>
      </w:pPr>
      <w:rPr>
        <w:rFonts w:ascii="Times New Roman" w:hAnsi="Times New Roman" w:cs="Times New Roman" w:hint="default"/>
        <w:b w:val="0"/>
        <w:lang w:val="ru-RU"/>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4">
    <w:nsid w:val="280923C6"/>
    <w:multiLevelType w:val="hybridMultilevel"/>
    <w:tmpl w:val="3D009C70"/>
    <w:lvl w:ilvl="0" w:tplc="EE829AE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5">
    <w:nsid w:val="28F32AEB"/>
    <w:multiLevelType w:val="multilevel"/>
    <w:tmpl w:val="70525D2E"/>
    <w:lvl w:ilvl="0">
      <w:start w:val="1"/>
      <w:numFmt w:val="bullet"/>
      <w:lvlText w:val=""/>
      <w:lvlJc w:val="left"/>
      <w:pPr>
        <w:ind w:left="720" w:firstLine="360"/>
      </w:pPr>
      <w:rPr>
        <w:rFonts w:ascii="Symbol" w:hAnsi="Symbol" w:hint="default"/>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16">
    <w:nsid w:val="29F72DDD"/>
    <w:multiLevelType w:val="multilevel"/>
    <w:tmpl w:val="EE20D25E"/>
    <w:lvl w:ilvl="0">
      <w:start w:val="1"/>
      <w:numFmt w:val="decimal"/>
      <w:lvlText w:val="%1."/>
      <w:lvlJc w:val="left"/>
      <w:pPr>
        <w:tabs>
          <w:tab w:val="num" w:pos="720"/>
        </w:tabs>
        <w:ind w:left="720" w:hanging="360"/>
      </w:pPr>
    </w:lvl>
    <w:lvl w:ilvl="1">
      <w:start w:val="1"/>
      <w:numFmt w:val="decimal"/>
      <w:lvlText w:val="%2)"/>
      <w:lvlJc w:val="left"/>
      <w:pPr>
        <w:ind w:left="1440" w:hanging="360"/>
      </w:pPr>
      <w:rPr>
        <w:rFonts w:eastAsia="Times New Roman"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2A1771C6"/>
    <w:multiLevelType w:val="hybridMultilevel"/>
    <w:tmpl w:val="4B125648"/>
    <w:lvl w:ilvl="0" w:tplc="50D20E0A">
      <w:start w:val="1"/>
      <w:numFmt w:val="bullet"/>
      <w:lvlText w:val=""/>
      <w:lvlJc w:val="left"/>
      <w:pPr>
        <w:ind w:left="1287" w:hanging="360"/>
      </w:pPr>
      <w:rPr>
        <w:rFonts w:ascii="Symbol" w:hAnsi="Symbol" w:hint="default"/>
      </w:rPr>
    </w:lvl>
    <w:lvl w:ilvl="1" w:tplc="5AE691A2">
      <w:numFmt w:val="bullet"/>
      <w:lvlText w:val="•"/>
      <w:lvlJc w:val="left"/>
      <w:pPr>
        <w:ind w:left="2391" w:hanging="744"/>
      </w:pPr>
      <w:rPr>
        <w:rFonts w:ascii="Times New Roman" w:eastAsia="Calibri" w:hAnsi="Times New Roman" w:cs="Times New Roman"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8">
    <w:nsid w:val="2D850EEA"/>
    <w:multiLevelType w:val="hybridMultilevel"/>
    <w:tmpl w:val="ABDCC11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2F255373"/>
    <w:multiLevelType w:val="hybridMultilevel"/>
    <w:tmpl w:val="7A58188A"/>
    <w:lvl w:ilvl="0" w:tplc="50D20E0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0">
    <w:nsid w:val="30014012"/>
    <w:multiLevelType w:val="hybridMultilevel"/>
    <w:tmpl w:val="AED841A0"/>
    <w:lvl w:ilvl="0" w:tplc="4A0E4844">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1">
    <w:nsid w:val="36837141"/>
    <w:multiLevelType w:val="hybridMultilevel"/>
    <w:tmpl w:val="B48A7F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3D2E4EE5"/>
    <w:multiLevelType w:val="hybridMultilevel"/>
    <w:tmpl w:val="12B6101E"/>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41A10D0B"/>
    <w:multiLevelType w:val="hybridMultilevel"/>
    <w:tmpl w:val="0A5A8F06"/>
    <w:lvl w:ilvl="0" w:tplc="50D20E0A">
      <w:start w:val="1"/>
      <w:numFmt w:val="bullet"/>
      <w:lvlText w:val=""/>
      <w:lvlJc w:val="left"/>
      <w:pPr>
        <w:ind w:left="2062"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42185DA0"/>
    <w:multiLevelType w:val="hybridMultilevel"/>
    <w:tmpl w:val="06123628"/>
    <w:lvl w:ilvl="0" w:tplc="50D20E0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5">
    <w:nsid w:val="438923BB"/>
    <w:multiLevelType w:val="hybridMultilevel"/>
    <w:tmpl w:val="CDDAA14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461D05DA"/>
    <w:multiLevelType w:val="hybridMultilevel"/>
    <w:tmpl w:val="37506988"/>
    <w:lvl w:ilvl="0" w:tplc="50D20E0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7">
    <w:nsid w:val="495D40ED"/>
    <w:multiLevelType w:val="multilevel"/>
    <w:tmpl w:val="18ACDF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nsid w:val="49A04A91"/>
    <w:multiLevelType w:val="hybridMultilevel"/>
    <w:tmpl w:val="79B0E67E"/>
    <w:lvl w:ilvl="0" w:tplc="0419000F">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4C0525CC"/>
    <w:multiLevelType w:val="hybridMultilevel"/>
    <w:tmpl w:val="5E960EEC"/>
    <w:lvl w:ilvl="0" w:tplc="50D20E0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0">
    <w:nsid w:val="51AE5213"/>
    <w:multiLevelType w:val="multilevel"/>
    <w:tmpl w:val="18ACDF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nsid w:val="535234A3"/>
    <w:multiLevelType w:val="hybridMultilevel"/>
    <w:tmpl w:val="3216D47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548C5486"/>
    <w:multiLevelType w:val="hybridMultilevel"/>
    <w:tmpl w:val="CD6C23E2"/>
    <w:lvl w:ilvl="0" w:tplc="BA98CBA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552C4F6F"/>
    <w:multiLevelType w:val="hybridMultilevel"/>
    <w:tmpl w:val="1DD860FA"/>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4">
    <w:nsid w:val="56D623BD"/>
    <w:multiLevelType w:val="hybridMultilevel"/>
    <w:tmpl w:val="90546FB2"/>
    <w:lvl w:ilvl="0" w:tplc="50D20E0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5">
    <w:nsid w:val="58B30ABE"/>
    <w:multiLevelType w:val="multilevel"/>
    <w:tmpl w:val="AF0E4ECA"/>
    <w:lvl w:ilvl="0">
      <w:start w:val="1"/>
      <w:numFmt w:val="decimal"/>
      <w:lvlText w:val="%1"/>
      <w:lvlJc w:val="left"/>
      <w:pPr>
        <w:ind w:left="360" w:hanging="360"/>
      </w:pPr>
      <w:rPr>
        <w:rFonts w:hint="default"/>
      </w:rPr>
    </w:lvl>
    <w:lvl w:ilvl="1">
      <w:start w:val="2"/>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36">
    <w:nsid w:val="5B1E5625"/>
    <w:multiLevelType w:val="multilevel"/>
    <w:tmpl w:val="18ACDF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nsid w:val="5B5A5610"/>
    <w:multiLevelType w:val="hybridMultilevel"/>
    <w:tmpl w:val="2FF08ABC"/>
    <w:lvl w:ilvl="0" w:tplc="CAEC73CC">
      <w:start w:val="1"/>
      <w:numFmt w:val="decimal"/>
      <w:lvlText w:val="%1."/>
      <w:lvlJc w:val="left"/>
      <w:pPr>
        <w:ind w:left="8157" w:hanging="360"/>
      </w:pPr>
      <w:rPr>
        <w:rFonts w:ascii="Times New Roman" w:hAnsi="Times New Roman" w:cs="Times New Roman"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5E202E0F"/>
    <w:multiLevelType w:val="hybridMultilevel"/>
    <w:tmpl w:val="3A94C550"/>
    <w:lvl w:ilvl="0" w:tplc="B5D2AFA8">
      <w:start w:val="2015"/>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nsid w:val="60223E52"/>
    <w:multiLevelType w:val="hybridMultilevel"/>
    <w:tmpl w:val="BE94E38E"/>
    <w:lvl w:ilvl="0" w:tplc="C9404B9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60380C40"/>
    <w:multiLevelType w:val="hybridMultilevel"/>
    <w:tmpl w:val="64C66DE0"/>
    <w:lvl w:ilvl="0" w:tplc="579A1F7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604E6E42"/>
    <w:multiLevelType w:val="hybridMultilevel"/>
    <w:tmpl w:val="61B4CB08"/>
    <w:lvl w:ilvl="0" w:tplc="0419000F">
      <w:start w:val="1"/>
      <w:numFmt w:val="decimal"/>
      <w:lvlText w:val="%1."/>
      <w:lvlJc w:val="left"/>
      <w:pPr>
        <w:ind w:left="1287" w:hanging="360"/>
      </w:pPr>
      <w:rPr>
        <w:rFonts w:hint="default"/>
      </w:rPr>
    </w:lvl>
    <w:lvl w:ilvl="1" w:tplc="04190003">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2">
    <w:nsid w:val="6A99324B"/>
    <w:multiLevelType w:val="hybridMultilevel"/>
    <w:tmpl w:val="5AEC6D60"/>
    <w:lvl w:ilvl="0" w:tplc="50D20E0A">
      <w:start w:val="1"/>
      <w:numFmt w:val="bullet"/>
      <w:lvlText w:val=""/>
      <w:lvlJc w:val="left"/>
      <w:pPr>
        <w:ind w:left="1495"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3">
    <w:nsid w:val="70E3177A"/>
    <w:multiLevelType w:val="multilevel"/>
    <w:tmpl w:val="A0C2AD00"/>
    <w:lvl w:ilvl="0">
      <w:start w:val="1"/>
      <w:numFmt w:val="bullet"/>
      <w:lvlText w:val=""/>
      <w:lvlJc w:val="left"/>
      <w:pPr>
        <w:ind w:left="720" w:firstLine="360"/>
      </w:pPr>
      <w:rPr>
        <w:rFonts w:ascii="Symbol" w:hAnsi="Symbol" w:hint="default"/>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44">
    <w:nsid w:val="74EA11A3"/>
    <w:multiLevelType w:val="hybridMultilevel"/>
    <w:tmpl w:val="90AEE2FC"/>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nsid w:val="78A75E7E"/>
    <w:multiLevelType w:val="hybridMultilevel"/>
    <w:tmpl w:val="A6FED9AC"/>
    <w:lvl w:ilvl="0" w:tplc="50D20E0A">
      <w:start w:val="1"/>
      <w:numFmt w:val="bullet"/>
      <w:lvlText w:val=""/>
      <w:lvlJc w:val="left"/>
      <w:pPr>
        <w:ind w:left="360" w:hanging="360"/>
      </w:pPr>
      <w:rPr>
        <w:rFonts w:ascii="Symbol" w:hAnsi="Symbol" w:hint="default"/>
        <w:lang w:val="ru-RU"/>
      </w:rPr>
    </w:lvl>
    <w:lvl w:ilvl="1" w:tplc="04090003">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num w:numId="1">
    <w:abstractNumId w:val="8"/>
  </w:num>
  <w:num w:numId="2">
    <w:abstractNumId w:val="43"/>
  </w:num>
  <w:num w:numId="3">
    <w:abstractNumId w:val="15"/>
  </w:num>
  <w:num w:numId="4">
    <w:abstractNumId w:val="4"/>
  </w:num>
  <w:num w:numId="5">
    <w:abstractNumId w:val="3"/>
  </w:num>
  <w:num w:numId="6">
    <w:abstractNumId w:val="13"/>
  </w:num>
  <w:num w:numId="7">
    <w:abstractNumId w:val="42"/>
  </w:num>
  <w:num w:numId="8">
    <w:abstractNumId w:val="24"/>
  </w:num>
  <w:num w:numId="9">
    <w:abstractNumId w:val="34"/>
  </w:num>
  <w:num w:numId="10">
    <w:abstractNumId w:val="19"/>
  </w:num>
  <w:num w:numId="11">
    <w:abstractNumId w:val="23"/>
  </w:num>
  <w:num w:numId="12">
    <w:abstractNumId w:val="9"/>
  </w:num>
  <w:num w:numId="13">
    <w:abstractNumId w:val="36"/>
  </w:num>
  <w:num w:numId="14">
    <w:abstractNumId w:val="30"/>
  </w:num>
  <w:num w:numId="15">
    <w:abstractNumId w:val="16"/>
  </w:num>
  <w:num w:numId="16">
    <w:abstractNumId w:val="27"/>
  </w:num>
  <w:num w:numId="17">
    <w:abstractNumId w:val="45"/>
  </w:num>
  <w:num w:numId="18">
    <w:abstractNumId w:val="17"/>
  </w:num>
  <w:num w:numId="19">
    <w:abstractNumId w:val="1"/>
  </w:num>
  <w:num w:numId="20">
    <w:abstractNumId w:val="29"/>
  </w:num>
  <w:num w:numId="21">
    <w:abstractNumId w:val="26"/>
  </w:num>
  <w:num w:numId="22">
    <w:abstractNumId w:val="11"/>
  </w:num>
  <w:num w:numId="23">
    <w:abstractNumId w:val="7"/>
  </w:num>
  <w:num w:numId="24">
    <w:abstractNumId w:val="0"/>
  </w:num>
  <w:num w:numId="25">
    <w:abstractNumId w:val="41"/>
  </w:num>
  <w:num w:numId="26">
    <w:abstractNumId w:val="37"/>
  </w:num>
  <w:num w:numId="27">
    <w:abstractNumId w:val="22"/>
  </w:num>
  <w:num w:numId="28">
    <w:abstractNumId w:val="2"/>
  </w:num>
  <w:num w:numId="29">
    <w:abstractNumId w:val="38"/>
  </w:num>
  <w:num w:numId="30">
    <w:abstractNumId w:val="25"/>
  </w:num>
  <w:num w:numId="31">
    <w:abstractNumId w:val="18"/>
  </w:num>
  <w:num w:numId="32">
    <w:abstractNumId w:val="14"/>
  </w:num>
  <w:num w:numId="33">
    <w:abstractNumId w:val="21"/>
  </w:num>
  <w:num w:numId="34">
    <w:abstractNumId w:val="31"/>
  </w:num>
  <w:num w:numId="35">
    <w:abstractNumId w:val="28"/>
  </w:num>
  <w:num w:numId="36">
    <w:abstractNumId w:val="10"/>
  </w:num>
  <w:num w:numId="37">
    <w:abstractNumId w:val="33"/>
  </w:num>
  <w:num w:numId="38">
    <w:abstractNumId w:val="5"/>
  </w:num>
  <w:num w:numId="39">
    <w:abstractNumId w:val="44"/>
  </w:num>
  <w:num w:numId="40">
    <w:abstractNumId w:val="32"/>
  </w:num>
  <w:num w:numId="41">
    <w:abstractNumId w:val="40"/>
  </w:num>
  <w:num w:numId="42">
    <w:abstractNumId w:val="6"/>
  </w:num>
  <w:num w:numId="43">
    <w:abstractNumId w:val="12"/>
  </w:num>
  <w:num w:numId="44">
    <w:abstractNumId w:val="39"/>
  </w:num>
  <w:num w:numId="45">
    <w:abstractNumId w:val="20"/>
  </w:num>
  <w:num w:numId="46">
    <w:abstractNumId w:val="35"/>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5"/>
  <w:hideSpellingErrors/>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358B9"/>
    <w:rsid w:val="00036475"/>
    <w:rsid w:val="00060648"/>
    <w:rsid w:val="00090070"/>
    <w:rsid w:val="000A0759"/>
    <w:rsid w:val="001423E8"/>
    <w:rsid w:val="00182B06"/>
    <w:rsid w:val="001A402C"/>
    <w:rsid w:val="001E6895"/>
    <w:rsid w:val="002358B9"/>
    <w:rsid w:val="00265BDA"/>
    <w:rsid w:val="002C2C01"/>
    <w:rsid w:val="002E655F"/>
    <w:rsid w:val="002F58F7"/>
    <w:rsid w:val="00316F54"/>
    <w:rsid w:val="003C0F47"/>
    <w:rsid w:val="003D62C8"/>
    <w:rsid w:val="003E43D7"/>
    <w:rsid w:val="004B0E84"/>
    <w:rsid w:val="004B4B47"/>
    <w:rsid w:val="004E4EB4"/>
    <w:rsid w:val="005A38EB"/>
    <w:rsid w:val="005A3E35"/>
    <w:rsid w:val="005E5C89"/>
    <w:rsid w:val="0061664B"/>
    <w:rsid w:val="00653ECA"/>
    <w:rsid w:val="00782D17"/>
    <w:rsid w:val="007F586A"/>
    <w:rsid w:val="0085488C"/>
    <w:rsid w:val="008A633A"/>
    <w:rsid w:val="008B3EA3"/>
    <w:rsid w:val="00944B01"/>
    <w:rsid w:val="009B0A00"/>
    <w:rsid w:val="00A021E1"/>
    <w:rsid w:val="00AD39D8"/>
    <w:rsid w:val="00B06E79"/>
    <w:rsid w:val="00B070A6"/>
    <w:rsid w:val="00B14D92"/>
    <w:rsid w:val="00B27CBF"/>
    <w:rsid w:val="00B34259"/>
    <w:rsid w:val="00B35A20"/>
    <w:rsid w:val="00BA6560"/>
    <w:rsid w:val="00C11894"/>
    <w:rsid w:val="00C60896"/>
    <w:rsid w:val="00CD72FE"/>
    <w:rsid w:val="00D17BBA"/>
    <w:rsid w:val="00D35A32"/>
    <w:rsid w:val="00D43A0C"/>
    <w:rsid w:val="00D47298"/>
    <w:rsid w:val="00D5773E"/>
    <w:rsid w:val="00D65052"/>
    <w:rsid w:val="00D666EE"/>
    <w:rsid w:val="00DE70FE"/>
    <w:rsid w:val="00DE73FC"/>
    <w:rsid w:val="00E22D66"/>
    <w:rsid w:val="00F025C2"/>
    <w:rsid w:val="00F07AFC"/>
    <w:rsid w:val="00F11338"/>
    <w:rsid w:val="00F15FBF"/>
    <w:rsid w:val="00F42EA6"/>
    <w:rsid w:val="00F430F8"/>
    <w:rsid w:val="00F74ACF"/>
    <w:rsid w:val="00FB4A09"/>
    <w:rsid w:val="00FC189C"/>
    <w:rsid w:val="00FD377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jc w:val="both"/>
      </w:pPr>
    </w:pPrDefault>
  </w:docDefaults>
  <w:latentStyles w:defLockedState="0" w:defUIPriority="99" w:defSemiHidden="1" w:defUnhideWhenUsed="1" w:defQFormat="0" w:count="267">
    <w:lsdException w:name="Normal" w:semiHidden="0" w:uiPriority="0" w:unhideWhenUsed="0"/>
    <w:lsdException w:name="heading 1" w:semiHidden="0" w:uiPriority="0" w:unhideWhenUsed="0"/>
    <w:lsdException w:name="heading 2" w:uiPriority="0"/>
    <w:lsdException w:name="heading 3" w:uiPriority="0"/>
    <w:lsdException w:name="heading 4" w:uiPriority="0"/>
    <w:lsdException w:name="heading 5" w:uiPriority="0"/>
    <w:lsdException w:name="heading 6" w:uiPriority="0"/>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0" w:unhideWhenUsed="0"/>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2358B9"/>
    <w:pPr>
      <w:spacing w:after="200" w:line="276" w:lineRule="auto"/>
      <w:jc w:val="center"/>
    </w:pPr>
    <w:rPr>
      <w:rFonts w:ascii="Times New Roman" w:eastAsia="Calibri" w:hAnsi="Times New Roman" w:cs="Calibri"/>
      <w:color w:val="000000"/>
      <w:sz w:val="28"/>
      <w:lang w:eastAsia="ru-RU"/>
    </w:rPr>
  </w:style>
  <w:style w:type="paragraph" w:styleId="1">
    <w:name w:val="heading 1"/>
    <w:basedOn w:val="a"/>
    <w:next w:val="a"/>
    <w:link w:val="10"/>
    <w:rsid w:val="002358B9"/>
    <w:pPr>
      <w:keepNext/>
      <w:keepLines/>
      <w:spacing w:before="480" w:after="0"/>
      <w:outlineLvl w:val="0"/>
    </w:pPr>
    <w:rPr>
      <w:rFonts w:eastAsia="Cambria" w:cs="Cambria"/>
      <w:b/>
      <w:color w:val="auto"/>
      <w:szCs w:val="28"/>
    </w:rPr>
  </w:style>
  <w:style w:type="paragraph" w:styleId="2">
    <w:name w:val="heading 2"/>
    <w:basedOn w:val="a"/>
    <w:next w:val="a"/>
    <w:link w:val="20"/>
    <w:rsid w:val="002358B9"/>
    <w:pPr>
      <w:keepNext/>
      <w:keepLines/>
      <w:spacing w:before="360" w:after="80"/>
      <w:contextualSpacing/>
      <w:outlineLvl w:val="1"/>
    </w:pPr>
    <w:rPr>
      <w:b/>
      <w:sz w:val="36"/>
      <w:szCs w:val="36"/>
    </w:rPr>
  </w:style>
  <w:style w:type="paragraph" w:styleId="3">
    <w:name w:val="heading 3"/>
    <w:basedOn w:val="a"/>
    <w:next w:val="a"/>
    <w:link w:val="30"/>
    <w:rsid w:val="002358B9"/>
    <w:pPr>
      <w:keepNext/>
      <w:keepLines/>
      <w:spacing w:before="280" w:after="80"/>
      <w:contextualSpacing/>
      <w:outlineLvl w:val="2"/>
    </w:pPr>
    <w:rPr>
      <w:b/>
      <w:szCs w:val="28"/>
    </w:rPr>
  </w:style>
  <w:style w:type="paragraph" w:styleId="4">
    <w:name w:val="heading 4"/>
    <w:basedOn w:val="a"/>
    <w:next w:val="a"/>
    <w:link w:val="40"/>
    <w:rsid w:val="002358B9"/>
    <w:pPr>
      <w:keepNext/>
      <w:keepLines/>
      <w:spacing w:before="240" w:after="40"/>
      <w:contextualSpacing/>
      <w:outlineLvl w:val="3"/>
    </w:pPr>
    <w:rPr>
      <w:b/>
      <w:sz w:val="24"/>
      <w:szCs w:val="24"/>
    </w:rPr>
  </w:style>
  <w:style w:type="paragraph" w:styleId="5">
    <w:name w:val="heading 5"/>
    <w:basedOn w:val="a"/>
    <w:next w:val="a"/>
    <w:link w:val="50"/>
    <w:rsid w:val="002358B9"/>
    <w:pPr>
      <w:keepNext/>
      <w:keepLines/>
      <w:spacing w:before="220" w:after="40"/>
      <w:contextualSpacing/>
      <w:outlineLvl w:val="4"/>
    </w:pPr>
    <w:rPr>
      <w:b/>
    </w:rPr>
  </w:style>
  <w:style w:type="paragraph" w:styleId="6">
    <w:name w:val="heading 6"/>
    <w:basedOn w:val="a"/>
    <w:next w:val="a"/>
    <w:link w:val="60"/>
    <w:rsid w:val="002358B9"/>
    <w:pPr>
      <w:keepNext/>
      <w:keepLines/>
      <w:spacing w:before="200" w:after="40"/>
      <w:contextualSpacing/>
      <w:outlineLvl w:val="5"/>
    </w:pPr>
    <w:rPr>
      <w:b/>
      <w:sz w:val="20"/>
      <w:szCs w:val="20"/>
    </w:rPr>
  </w:style>
  <w:style w:type="paragraph" w:styleId="7">
    <w:name w:val="heading 7"/>
    <w:basedOn w:val="a"/>
    <w:next w:val="a"/>
    <w:link w:val="70"/>
    <w:uiPriority w:val="9"/>
    <w:unhideWhenUsed/>
    <w:qFormat/>
    <w:rsid w:val="00D17BBA"/>
    <w:pPr>
      <w:keepNext/>
      <w:keepLines/>
      <w:spacing w:before="200"/>
      <w:jc w:val="left"/>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iPriority w:val="9"/>
    <w:unhideWhenUsed/>
    <w:qFormat/>
    <w:rsid w:val="00D17BBA"/>
    <w:pPr>
      <w:keepNext/>
      <w:keepLines/>
      <w:spacing w:before="200"/>
      <w:jc w:val="left"/>
      <w:outlineLvl w:val="7"/>
    </w:pPr>
    <w:rPr>
      <w:rFonts w:asciiTheme="majorHAnsi" w:eastAsiaTheme="majorEastAsia" w:hAnsiTheme="majorHAnsi" w:cstheme="majorBidi"/>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70">
    <w:name w:val="Заголовок 7 Знак"/>
    <w:basedOn w:val="a0"/>
    <w:link w:val="7"/>
    <w:uiPriority w:val="9"/>
    <w:rsid w:val="00D17BBA"/>
    <w:rPr>
      <w:rFonts w:asciiTheme="majorHAnsi" w:eastAsiaTheme="majorEastAsia" w:hAnsiTheme="majorHAnsi" w:cstheme="majorBidi"/>
      <w:i/>
      <w:iCs/>
      <w:color w:val="404040" w:themeColor="text1" w:themeTint="BF"/>
      <w:lang w:eastAsia="ru-RU"/>
    </w:rPr>
  </w:style>
  <w:style w:type="character" w:customStyle="1" w:styleId="80">
    <w:name w:val="Заголовок 8 Знак"/>
    <w:basedOn w:val="a0"/>
    <w:link w:val="8"/>
    <w:uiPriority w:val="9"/>
    <w:rsid w:val="00D17BBA"/>
    <w:rPr>
      <w:rFonts w:asciiTheme="majorHAnsi" w:eastAsiaTheme="majorEastAsia" w:hAnsiTheme="majorHAnsi" w:cstheme="majorBidi"/>
      <w:color w:val="404040" w:themeColor="text1" w:themeTint="BF"/>
      <w:sz w:val="20"/>
      <w:szCs w:val="20"/>
      <w:lang w:eastAsia="ru-RU"/>
    </w:rPr>
  </w:style>
  <w:style w:type="paragraph" w:styleId="a3">
    <w:name w:val="Title"/>
    <w:basedOn w:val="a"/>
    <w:next w:val="a"/>
    <w:link w:val="a4"/>
    <w:qFormat/>
    <w:rsid w:val="00D17BBA"/>
    <w:pPr>
      <w:keepNext/>
      <w:keepLines/>
      <w:spacing w:before="480" w:after="120"/>
      <w:contextualSpacing/>
      <w:jc w:val="left"/>
    </w:pPr>
    <w:rPr>
      <w:rFonts w:ascii="Calibri" w:hAnsi="Calibri"/>
      <w:b/>
      <w:sz w:val="72"/>
      <w:szCs w:val="72"/>
    </w:rPr>
  </w:style>
  <w:style w:type="character" w:customStyle="1" w:styleId="a4">
    <w:name w:val="Название Знак"/>
    <w:basedOn w:val="a0"/>
    <w:link w:val="a3"/>
    <w:rsid w:val="00D17BBA"/>
    <w:rPr>
      <w:rFonts w:ascii="Calibri" w:eastAsia="Calibri" w:hAnsi="Calibri" w:cs="Calibri"/>
      <w:b/>
      <w:color w:val="000000"/>
      <w:sz w:val="72"/>
      <w:szCs w:val="72"/>
      <w:lang w:eastAsia="ru-RU"/>
    </w:rPr>
  </w:style>
  <w:style w:type="character" w:styleId="a5">
    <w:name w:val="Strong"/>
    <w:basedOn w:val="a0"/>
    <w:qFormat/>
    <w:rsid w:val="00D17BBA"/>
    <w:rPr>
      <w:b/>
      <w:bCs/>
    </w:rPr>
  </w:style>
  <w:style w:type="paragraph" w:styleId="a6">
    <w:name w:val="No Spacing"/>
    <w:link w:val="a7"/>
    <w:uiPriority w:val="1"/>
    <w:qFormat/>
    <w:rsid w:val="00D17BBA"/>
    <w:pPr>
      <w:jc w:val="left"/>
    </w:pPr>
    <w:rPr>
      <w:rFonts w:eastAsiaTheme="minorEastAsia"/>
      <w:lang w:eastAsia="ru-RU"/>
    </w:rPr>
  </w:style>
  <w:style w:type="character" w:customStyle="1" w:styleId="a7">
    <w:name w:val="Без интервала Знак"/>
    <w:basedOn w:val="a0"/>
    <w:link w:val="a6"/>
    <w:uiPriority w:val="1"/>
    <w:rsid w:val="00D17BBA"/>
    <w:rPr>
      <w:rFonts w:eastAsiaTheme="minorEastAsia"/>
      <w:lang w:eastAsia="ru-RU"/>
    </w:rPr>
  </w:style>
  <w:style w:type="paragraph" w:styleId="a8">
    <w:name w:val="List Paragraph"/>
    <w:basedOn w:val="a"/>
    <w:link w:val="a9"/>
    <w:uiPriority w:val="34"/>
    <w:qFormat/>
    <w:rsid w:val="00D17BBA"/>
    <w:pPr>
      <w:widowControl w:val="0"/>
      <w:ind w:left="720"/>
      <w:contextualSpacing/>
      <w:jc w:val="left"/>
    </w:pPr>
    <w:rPr>
      <w:rFonts w:ascii="Courier New" w:eastAsia="Courier New" w:hAnsi="Courier New" w:cs="Courier New"/>
      <w:sz w:val="24"/>
      <w:szCs w:val="24"/>
    </w:rPr>
  </w:style>
  <w:style w:type="character" w:customStyle="1" w:styleId="a9">
    <w:name w:val="Абзац списка Знак"/>
    <w:link w:val="a8"/>
    <w:uiPriority w:val="34"/>
    <w:locked/>
    <w:rsid w:val="00D17BBA"/>
    <w:rPr>
      <w:rFonts w:ascii="Courier New" w:eastAsia="Courier New" w:hAnsi="Courier New" w:cs="Courier New"/>
      <w:color w:val="000000"/>
      <w:sz w:val="24"/>
      <w:szCs w:val="24"/>
      <w:lang w:eastAsia="ru-RU"/>
    </w:rPr>
  </w:style>
  <w:style w:type="paragraph" w:customStyle="1" w:styleId="TableParagraph">
    <w:name w:val="Table Paragraph"/>
    <w:basedOn w:val="a"/>
    <w:uiPriority w:val="1"/>
    <w:qFormat/>
    <w:rsid w:val="00D17BBA"/>
    <w:pPr>
      <w:widowControl w:val="0"/>
      <w:jc w:val="left"/>
    </w:pPr>
    <w:rPr>
      <w:rFonts w:ascii="Calibri" w:hAnsi="Calibri" w:cs="Arial"/>
      <w:lang w:val="en-US"/>
    </w:rPr>
  </w:style>
  <w:style w:type="paragraph" w:customStyle="1" w:styleId="FactsheetHeader">
    <w:name w:val="Factsheet Header"/>
    <w:basedOn w:val="a"/>
    <w:autoRedefine/>
    <w:qFormat/>
    <w:rsid w:val="00D17BBA"/>
    <w:pPr>
      <w:jc w:val="left"/>
    </w:pPr>
    <w:rPr>
      <w:rFonts w:ascii="Arial" w:eastAsia="Times New Roman" w:hAnsi="Arial" w:cs="Times New Roman"/>
      <w:b/>
      <w:color w:val="0065BD"/>
      <w:sz w:val="32"/>
      <w:szCs w:val="24"/>
      <w:lang w:val="en-GB"/>
    </w:rPr>
  </w:style>
  <w:style w:type="character" w:customStyle="1" w:styleId="10">
    <w:name w:val="Заголовок 1 Знак"/>
    <w:basedOn w:val="a0"/>
    <w:link w:val="1"/>
    <w:rsid w:val="002358B9"/>
    <w:rPr>
      <w:rFonts w:ascii="Times New Roman" w:eastAsia="Cambria" w:hAnsi="Times New Roman" w:cs="Cambria"/>
      <w:b/>
      <w:sz w:val="28"/>
      <w:szCs w:val="28"/>
      <w:lang w:eastAsia="ru-RU"/>
    </w:rPr>
  </w:style>
  <w:style w:type="character" w:customStyle="1" w:styleId="20">
    <w:name w:val="Заголовок 2 Знак"/>
    <w:basedOn w:val="a0"/>
    <w:link w:val="2"/>
    <w:rsid w:val="002358B9"/>
    <w:rPr>
      <w:rFonts w:ascii="Times New Roman" w:eastAsia="Calibri" w:hAnsi="Times New Roman" w:cs="Calibri"/>
      <w:b/>
      <w:color w:val="000000"/>
      <w:sz w:val="36"/>
      <w:szCs w:val="36"/>
      <w:lang w:eastAsia="ru-RU"/>
    </w:rPr>
  </w:style>
  <w:style w:type="character" w:customStyle="1" w:styleId="30">
    <w:name w:val="Заголовок 3 Знак"/>
    <w:basedOn w:val="a0"/>
    <w:link w:val="3"/>
    <w:rsid w:val="002358B9"/>
    <w:rPr>
      <w:rFonts w:ascii="Times New Roman" w:eastAsia="Calibri" w:hAnsi="Times New Roman" w:cs="Calibri"/>
      <w:b/>
      <w:color w:val="000000"/>
      <w:sz w:val="28"/>
      <w:szCs w:val="28"/>
      <w:lang w:eastAsia="ru-RU"/>
    </w:rPr>
  </w:style>
  <w:style w:type="character" w:customStyle="1" w:styleId="40">
    <w:name w:val="Заголовок 4 Знак"/>
    <w:basedOn w:val="a0"/>
    <w:link w:val="4"/>
    <w:rsid w:val="002358B9"/>
    <w:rPr>
      <w:rFonts w:ascii="Times New Roman" w:eastAsia="Calibri" w:hAnsi="Times New Roman" w:cs="Calibri"/>
      <w:b/>
      <w:color w:val="000000"/>
      <w:sz w:val="24"/>
      <w:szCs w:val="24"/>
      <w:lang w:eastAsia="ru-RU"/>
    </w:rPr>
  </w:style>
  <w:style w:type="character" w:customStyle="1" w:styleId="50">
    <w:name w:val="Заголовок 5 Знак"/>
    <w:basedOn w:val="a0"/>
    <w:link w:val="5"/>
    <w:rsid w:val="002358B9"/>
    <w:rPr>
      <w:rFonts w:ascii="Times New Roman" w:eastAsia="Calibri" w:hAnsi="Times New Roman" w:cs="Calibri"/>
      <w:b/>
      <w:color w:val="000000"/>
      <w:sz w:val="28"/>
      <w:lang w:eastAsia="ru-RU"/>
    </w:rPr>
  </w:style>
  <w:style w:type="character" w:customStyle="1" w:styleId="60">
    <w:name w:val="Заголовок 6 Знак"/>
    <w:basedOn w:val="a0"/>
    <w:link w:val="6"/>
    <w:rsid w:val="002358B9"/>
    <w:rPr>
      <w:rFonts w:ascii="Times New Roman" w:eastAsia="Calibri" w:hAnsi="Times New Roman" w:cs="Calibri"/>
      <w:b/>
      <w:color w:val="000000"/>
      <w:sz w:val="20"/>
      <w:szCs w:val="20"/>
      <w:lang w:eastAsia="ru-RU"/>
    </w:rPr>
  </w:style>
  <w:style w:type="table" w:styleId="aa">
    <w:name w:val="Table Grid"/>
    <w:basedOn w:val="a1"/>
    <w:uiPriority w:val="59"/>
    <w:rsid w:val="002358B9"/>
    <w:pPr>
      <w:jc w:val="lef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
    <w:name w:val="w"/>
    <w:basedOn w:val="a0"/>
    <w:rsid w:val="002358B9"/>
  </w:style>
  <w:style w:type="character" w:customStyle="1" w:styleId="apple-converted-space">
    <w:name w:val="apple-converted-space"/>
    <w:basedOn w:val="a0"/>
    <w:rsid w:val="002358B9"/>
  </w:style>
  <w:style w:type="paragraph" w:styleId="ab">
    <w:name w:val="header"/>
    <w:basedOn w:val="a"/>
    <w:link w:val="ac"/>
    <w:uiPriority w:val="99"/>
    <w:unhideWhenUsed/>
    <w:rsid w:val="002358B9"/>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2358B9"/>
    <w:rPr>
      <w:rFonts w:ascii="Times New Roman" w:eastAsia="Calibri" w:hAnsi="Times New Roman" w:cs="Calibri"/>
      <w:color w:val="000000"/>
      <w:sz w:val="28"/>
      <w:lang w:eastAsia="ru-RU"/>
    </w:rPr>
  </w:style>
  <w:style w:type="paragraph" w:styleId="ad">
    <w:name w:val="footer"/>
    <w:basedOn w:val="a"/>
    <w:link w:val="ae"/>
    <w:uiPriority w:val="99"/>
    <w:unhideWhenUsed/>
    <w:rsid w:val="002358B9"/>
    <w:pPr>
      <w:tabs>
        <w:tab w:val="center" w:pos="4677"/>
        <w:tab w:val="right" w:pos="9355"/>
      </w:tabs>
      <w:spacing w:after="0" w:line="240" w:lineRule="auto"/>
    </w:pPr>
  </w:style>
  <w:style w:type="character" w:customStyle="1" w:styleId="ae">
    <w:name w:val="Нижний колонтитул Знак"/>
    <w:basedOn w:val="a0"/>
    <w:link w:val="ad"/>
    <w:uiPriority w:val="99"/>
    <w:rsid w:val="002358B9"/>
    <w:rPr>
      <w:rFonts w:ascii="Times New Roman" w:eastAsia="Calibri" w:hAnsi="Times New Roman" w:cs="Calibri"/>
      <w:color w:val="000000"/>
      <w:sz w:val="28"/>
      <w:lang w:eastAsia="ru-RU"/>
    </w:rPr>
  </w:style>
  <w:style w:type="paragraph" w:styleId="af">
    <w:name w:val="annotation text"/>
    <w:basedOn w:val="a"/>
    <w:link w:val="af0"/>
    <w:uiPriority w:val="99"/>
    <w:semiHidden/>
    <w:unhideWhenUsed/>
    <w:rsid w:val="002358B9"/>
    <w:pPr>
      <w:spacing w:line="240" w:lineRule="auto"/>
    </w:pPr>
    <w:rPr>
      <w:sz w:val="20"/>
      <w:szCs w:val="20"/>
    </w:rPr>
  </w:style>
  <w:style w:type="character" w:customStyle="1" w:styleId="af0">
    <w:name w:val="Текст примечания Знак"/>
    <w:basedOn w:val="a0"/>
    <w:link w:val="af"/>
    <w:uiPriority w:val="99"/>
    <w:semiHidden/>
    <w:rsid w:val="002358B9"/>
    <w:rPr>
      <w:rFonts w:ascii="Times New Roman" w:eastAsia="Calibri" w:hAnsi="Times New Roman" w:cs="Calibri"/>
      <w:color w:val="000000"/>
      <w:sz w:val="20"/>
      <w:szCs w:val="20"/>
      <w:lang w:eastAsia="ru-RU"/>
    </w:rPr>
  </w:style>
  <w:style w:type="character" w:styleId="af1">
    <w:name w:val="annotation reference"/>
    <w:basedOn w:val="a0"/>
    <w:uiPriority w:val="99"/>
    <w:semiHidden/>
    <w:unhideWhenUsed/>
    <w:rsid w:val="002358B9"/>
    <w:rPr>
      <w:sz w:val="16"/>
      <w:szCs w:val="16"/>
    </w:rPr>
  </w:style>
  <w:style w:type="paragraph" w:styleId="af2">
    <w:name w:val="Balloon Text"/>
    <w:basedOn w:val="a"/>
    <w:link w:val="af3"/>
    <w:uiPriority w:val="99"/>
    <w:semiHidden/>
    <w:unhideWhenUsed/>
    <w:rsid w:val="002358B9"/>
    <w:pPr>
      <w:spacing w:after="0" w:line="240" w:lineRule="auto"/>
    </w:pPr>
    <w:rPr>
      <w:rFonts w:ascii="Segoe UI" w:hAnsi="Segoe UI" w:cs="Segoe UI"/>
      <w:sz w:val="18"/>
      <w:szCs w:val="18"/>
    </w:rPr>
  </w:style>
  <w:style w:type="character" w:customStyle="1" w:styleId="af3">
    <w:name w:val="Текст выноски Знак"/>
    <w:basedOn w:val="a0"/>
    <w:link w:val="af2"/>
    <w:uiPriority w:val="99"/>
    <w:semiHidden/>
    <w:rsid w:val="002358B9"/>
    <w:rPr>
      <w:rFonts w:ascii="Segoe UI" w:eastAsia="Calibri" w:hAnsi="Segoe UI" w:cs="Segoe UI"/>
      <w:color w:val="000000"/>
      <w:sz w:val="18"/>
      <w:szCs w:val="18"/>
      <w:lang w:eastAsia="ru-RU"/>
    </w:rPr>
  </w:style>
  <w:style w:type="paragraph" w:styleId="af4">
    <w:name w:val="Normal (Web)"/>
    <w:basedOn w:val="a"/>
    <w:uiPriority w:val="99"/>
    <w:unhideWhenUsed/>
    <w:rsid w:val="002358B9"/>
    <w:pPr>
      <w:spacing w:before="100" w:beforeAutospacing="1" w:after="100" w:afterAutospacing="1" w:line="240" w:lineRule="auto"/>
    </w:pPr>
    <w:rPr>
      <w:rFonts w:eastAsia="Times New Roman" w:cs="Times New Roman"/>
      <w:color w:val="auto"/>
      <w:sz w:val="24"/>
      <w:szCs w:val="24"/>
    </w:rPr>
  </w:style>
  <w:style w:type="paragraph" w:styleId="af5">
    <w:name w:val="Subtitle"/>
    <w:basedOn w:val="a"/>
    <w:next w:val="a"/>
    <w:link w:val="af6"/>
    <w:rsid w:val="002358B9"/>
    <w:pPr>
      <w:keepNext/>
      <w:keepLines/>
      <w:spacing w:before="360" w:after="80"/>
      <w:contextualSpacing/>
    </w:pPr>
    <w:rPr>
      <w:rFonts w:ascii="Georgia" w:eastAsia="Georgia" w:hAnsi="Georgia" w:cs="Georgia"/>
      <w:i/>
      <w:color w:val="666666"/>
      <w:sz w:val="48"/>
      <w:szCs w:val="48"/>
    </w:rPr>
  </w:style>
  <w:style w:type="character" w:customStyle="1" w:styleId="af6">
    <w:name w:val="Подзаголовок Знак"/>
    <w:basedOn w:val="a0"/>
    <w:link w:val="af5"/>
    <w:rsid w:val="002358B9"/>
    <w:rPr>
      <w:rFonts w:ascii="Georgia" w:eastAsia="Georgia" w:hAnsi="Georgia" w:cs="Georgia"/>
      <w:i/>
      <w:color w:val="666666"/>
      <w:sz w:val="48"/>
      <w:szCs w:val="48"/>
      <w:lang w:eastAsia="ru-RU"/>
    </w:rPr>
  </w:style>
  <w:style w:type="character" w:styleId="af7">
    <w:name w:val="Hyperlink"/>
    <w:uiPriority w:val="99"/>
    <w:rsid w:val="002358B9"/>
    <w:rPr>
      <w:color w:val="0000FF"/>
      <w:u w:val="single"/>
    </w:rPr>
  </w:style>
  <w:style w:type="paragraph" w:styleId="21">
    <w:name w:val="toc 2"/>
    <w:basedOn w:val="a"/>
    <w:next w:val="a"/>
    <w:autoRedefine/>
    <w:uiPriority w:val="39"/>
    <w:unhideWhenUsed/>
    <w:rsid w:val="002358B9"/>
    <w:pPr>
      <w:widowControl w:val="0"/>
      <w:spacing w:after="100" w:line="260" w:lineRule="exact"/>
      <w:ind w:left="220"/>
    </w:pPr>
    <w:rPr>
      <w:rFonts w:ascii="Arial" w:eastAsia="Times New Roman" w:hAnsi="Arial" w:cs="Times New Roman"/>
      <w:color w:val="auto"/>
      <w:szCs w:val="24"/>
      <w:lang w:val="en-GB" w:eastAsia="en-US"/>
    </w:rPr>
  </w:style>
  <w:style w:type="paragraph" w:styleId="11">
    <w:name w:val="toc 1"/>
    <w:basedOn w:val="a"/>
    <w:next w:val="a"/>
    <w:autoRedefine/>
    <w:uiPriority w:val="39"/>
    <w:unhideWhenUsed/>
    <w:rsid w:val="002358B9"/>
    <w:pPr>
      <w:spacing w:after="100"/>
    </w:pPr>
  </w:style>
  <w:style w:type="paragraph" w:customStyle="1" w:styleId="NLnormallist">
    <w:name w:val="NL normal list"/>
    <w:aliases w:val="nl"/>
    <w:basedOn w:val="a"/>
    <w:link w:val="NLnormallistChar"/>
    <w:rsid w:val="002358B9"/>
    <w:pPr>
      <w:spacing w:before="60" w:after="60" w:line="280" w:lineRule="atLeast"/>
      <w:ind w:left="340" w:hanging="340"/>
    </w:pPr>
    <w:rPr>
      <w:rFonts w:ascii="Arial" w:eastAsia="Times" w:hAnsi="Arial" w:cs="Times New Roman"/>
      <w:color w:val="auto"/>
      <w:kern w:val="28"/>
      <w:sz w:val="20"/>
      <w:szCs w:val="21"/>
      <w:lang w:val="en-GB" w:eastAsia="en-US"/>
    </w:rPr>
  </w:style>
  <w:style w:type="character" w:customStyle="1" w:styleId="NLnormallistChar">
    <w:name w:val="NL normal list Char"/>
    <w:aliases w:val="nl Char"/>
    <w:link w:val="NLnormallist"/>
    <w:rsid w:val="002358B9"/>
    <w:rPr>
      <w:rFonts w:ascii="Arial" w:eastAsia="Times" w:hAnsi="Arial" w:cs="Times New Roman"/>
      <w:kern w:val="28"/>
      <w:sz w:val="20"/>
      <w:szCs w:val="21"/>
      <w:lang w:val="en-GB"/>
    </w:rPr>
  </w:style>
  <w:style w:type="paragraph" w:customStyle="1" w:styleId="Default">
    <w:name w:val="Default"/>
    <w:rsid w:val="002358B9"/>
    <w:pPr>
      <w:autoSpaceDE w:val="0"/>
      <w:autoSpaceDN w:val="0"/>
      <w:adjustRightInd w:val="0"/>
      <w:jc w:val="left"/>
    </w:pPr>
    <w:rPr>
      <w:rFonts w:ascii="Times New Roman" w:hAnsi="Times New Roman" w:cs="Times New Roman"/>
      <w:color w:val="000000"/>
      <w:sz w:val="24"/>
      <w:szCs w:val="24"/>
    </w:rPr>
  </w:style>
  <w:style w:type="table" w:customStyle="1" w:styleId="12">
    <w:name w:val="Сетка таблицы1"/>
    <w:basedOn w:val="a1"/>
    <w:next w:val="aa"/>
    <w:uiPriority w:val="59"/>
    <w:rsid w:val="002358B9"/>
    <w:pPr>
      <w:jc w:val="left"/>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
    <w:name w:val="Сетка таблицы2"/>
    <w:basedOn w:val="a1"/>
    <w:next w:val="aa"/>
    <w:uiPriority w:val="59"/>
    <w:rsid w:val="002358B9"/>
    <w:pPr>
      <w:jc w:val="left"/>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
    <w:name w:val="Сетка таблицы3"/>
    <w:basedOn w:val="a1"/>
    <w:next w:val="aa"/>
    <w:uiPriority w:val="59"/>
    <w:rsid w:val="002358B9"/>
    <w:pPr>
      <w:jc w:val="left"/>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ESEnglishTable">
    <w:name w:val="NES English Table"/>
    <w:basedOn w:val="a"/>
    <w:link w:val="NESEnglishTableChar"/>
    <w:autoRedefine/>
    <w:rsid w:val="002358B9"/>
    <w:pPr>
      <w:widowControl w:val="0"/>
      <w:spacing w:after="0" w:line="240" w:lineRule="auto"/>
    </w:pPr>
    <w:rPr>
      <w:rFonts w:eastAsia="Times New Roman" w:cs="Times New Roman"/>
      <w:color w:val="auto"/>
      <w:sz w:val="24"/>
      <w:szCs w:val="24"/>
      <w:lang w:val="en-GB" w:eastAsia="en-GB"/>
    </w:rPr>
  </w:style>
  <w:style w:type="character" w:customStyle="1" w:styleId="NESEnglishTableChar">
    <w:name w:val="NES English Table Char"/>
    <w:link w:val="NESEnglishTable"/>
    <w:rsid w:val="002358B9"/>
    <w:rPr>
      <w:rFonts w:ascii="Times New Roman" w:eastAsia="Times New Roman" w:hAnsi="Times New Roman" w:cs="Times New Roman"/>
      <w:sz w:val="24"/>
      <w:szCs w:val="24"/>
      <w:lang w:val="en-GB" w:eastAsia="en-GB"/>
    </w:rPr>
  </w:style>
  <w:style w:type="table" w:customStyle="1" w:styleId="41">
    <w:name w:val="Сетка таблицы4"/>
    <w:basedOn w:val="a1"/>
    <w:next w:val="aa"/>
    <w:uiPriority w:val="59"/>
    <w:rsid w:val="002358B9"/>
    <w:pPr>
      <w:jc w:val="left"/>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
    <w:name w:val="Сетка таблицы5"/>
    <w:basedOn w:val="a1"/>
    <w:next w:val="aa"/>
    <w:uiPriority w:val="59"/>
    <w:rsid w:val="002358B9"/>
    <w:pPr>
      <w:jc w:val="left"/>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ESTableText">
    <w:name w:val="NES Table Text"/>
    <w:basedOn w:val="a"/>
    <w:autoRedefine/>
    <w:uiPriority w:val="99"/>
    <w:rsid w:val="002358B9"/>
    <w:pPr>
      <w:framePr w:hSpace="180" w:wrap="around" w:vAnchor="text" w:hAnchor="margin" w:y="-85"/>
      <w:widowControl w:val="0"/>
      <w:spacing w:after="0" w:line="240" w:lineRule="auto"/>
      <w:jc w:val="both"/>
    </w:pPr>
    <w:rPr>
      <w:rFonts w:ascii="Arial" w:eastAsia="Times New Roman" w:hAnsi="Arial" w:cs="Arial"/>
      <w:color w:val="000000" w:themeColor="text1"/>
      <w:lang w:val="kk-KZ" w:eastAsia="en-US"/>
    </w:rPr>
  </w:style>
  <w:style w:type="paragraph" w:styleId="23">
    <w:name w:val="Body Text 2"/>
    <w:basedOn w:val="a"/>
    <w:link w:val="24"/>
    <w:uiPriority w:val="99"/>
    <w:semiHidden/>
    <w:unhideWhenUsed/>
    <w:rsid w:val="002358B9"/>
    <w:pPr>
      <w:spacing w:before="100" w:beforeAutospacing="1" w:after="100" w:afterAutospacing="1" w:line="240" w:lineRule="auto"/>
    </w:pPr>
    <w:rPr>
      <w:rFonts w:eastAsia="Times New Roman" w:cs="Times New Roman"/>
      <w:color w:val="auto"/>
      <w:sz w:val="24"/>
      <w:szCs w:val="24"/>
    </w:rPr>
  </w:style>
  <w:style w:type="character" w:customStyle="1" w:styleId="24">
    <w:name w:val="Основной текст 2 Знак"/>
    <w:basedOn w:val="a0"/>
    <w:link w:val="23"/>
    <w:uiPriority w:val="99"/>
    <w:semiHidden/>
    <w:rsid w:val="002358B9"/>
    <w:rPr>
      <w:rFonts w:ascii="Times New Roman" w:eastAsia="Times New Roman" w:hAnsi="Times New Roman" w:cs="Times New Roman"/>
      <w:sz w:val="24"/>
      <w:szCs w:val="24"/>
      <w:lang w:eastAsia="ru-RU"/>
    </w:rPr>
  </w:style>
  <w:style w:type="paragraph" w:styleId="32">
    <w:name w:val="Body Text 3"/>
    <w:basedOn w:val="a"/>
    <w:link w:val="33"/>
    <w:uiPriority w:val="99"/>
    <w:rsid w:val="002358B9"/>
    <w:pPr>
      <w:spacing w:after="120"/>
    </w:pPr>
    <w:rPr>
      <w:rFonts w:eastAsia="Times New Roman" w:cs="Times New Roman"/>
      <w:color w:val="auto"/>
      <w:sz w:val="16"/>
      <w:szCs w:val="16"/>
    </w:rPr>
  </w:style>
  <w:style w:type="character" w:customStyle="1" w:styleId="33">
    <w:name w:val="Основной текст 3 Знак"/>
    <w:basedOn w:val="a0"/>
    <w:link w:val="32"/>
    <w:uiPriority w:val="99"/>
    <w:rsid w:val="002358B9"/>
    <w:rPr>
      <w:rFonts w:ascii="Times New Roman" w:eastAsia="Times New Roman" w:hAnsi="Times New Roman" w:cs="Times New Roman"/>
      <w:sz w:val="16"/>
      <w:szCs w:val="16"/>
      <w:lang w:eastAsia="ru-RU"/>
    </w:rPr>
  </w:style>
  <w:style w:type="paragraph" w:styleId="af8">
    <w:name w:val="TOC Heading"/>
    <w:basedOn w:val="1"/>
    <w:next w:val="a"/>
    <w:uiPriority w:val="39"/>
    <w:semiHidden/>
    <w:unhideWhenUsed/>
    <w:qFormat/>
    <w:rsid w:val="002358B9"/>
    <w:pPr>
      <w:outlineLvl w:val="9"/>
    </w:pPr>
    <w:rPr>
      <w:rFonts w:asciiTheme="majorHAnsi" w:eastAsiaTheme="majorEastAsia" w:hAnsiTheme="majorHAnsi" w:cstheme="majorBidi"/>
      <w:bCs/>
      <w:color w:val="365F91" w:themeColor="accent1" w:themeShade="BF"/>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jc w:val="both"/>
      </w:pPr>
    </w:pPrDefault>
  </w:docDefaults>
  <w:latentStyles w:defLockedState="0" w:defUIPriority="99" w:defSemiHidden="1" w:defUnhideWhenUsed="1" w:defQFormat="0" w:count="267">
    <w:lsdException w:name="Normal" w:semiHidden="0" w:uiPriority="0" w:unhideWhenUsed="0"/>
    <w:lsdException w:name="heading 1" w:semiHidden="0" w:uiPriority="0" w:unhideWhenUsed="0"/>
    <w:lsdException w:name="heading 2" w:uiPriority="0"/>
    <w:lsdException w:name="heading 3" w:uiPriority="0"/>
    <w:lsdException w:name="heading 4" w:uiPriority="0"/>
    <w:lsdException w:name="heading 5" w:uiPriority="0"/>
    <w:lsdException w:name="heading 6" w:uiPriority="0"/>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0" w:unhideWhenUsed="0"/>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2358B9"/>
    <w:pPr>
      <w:spacing w:after="200" w:line="276" w:lineRule="auto"/>
      <w:jc w:val="center"/>
    </w:pPr>
    <w:rPr>
      <w:rFonts w:ascii="Times New Roman" w:eastAsia="Calibri" w:hAnsi="Times New Roman" w:cs="Calibri"/>
      <w:color w:val="000000"/>
      <w:sz w:val="28"/>
      <w:lang w:eastAsia="ru-RU"/>
    </w:rPr>
  </w:style>
  <w:style w:type="paragraph" w:styleId="1">
    <w:name w:val="heading 1"/>
    <w:basedOn w:val="a"/>
    <w:next w:val="a"/>
    <w:link w:val="10"/>
    <w:rsid w:val="002358B9"/>
    <w:pPr>
      <w:keepNext/>
      <w:keepLines/>
      <w:spacing w:before="480" w:after="0"/>
      <w:outlineLvl w:val="0"/>
    </w:pPr>
    <w:rPr>
      <w:rFonts w:eastAsia="Cambria" w:cs="Cambria"/>
      <w:b/>
      <w:color w:val="auto"/>
      <w:szCs w:val="28"/>
    </w:rPr>
  </w:style>
  <w:style w:type="paragraph" w:styleId="2">
    <w:name w:val="heading 2"/>
    <w:basedOn w:val="a"/>
    <w:next w:val="a"/>
    <w:link w:val="20"/>
    <w:rsid w:val="002358B9"/>
    <w:pPr>
      <w:keepNext/>
      <w:keepLines/>
      <w:spacing w:before="360" w:after="80"/>
      <w:contextualSpacing/>
      <w:outlineLvl w:val="1"/>
    </w:pPr>
    <w:rPr>
      <w:b/>
      <w:sz w:val="36"/>
      <w:szCs w:val="36"/>
    </w:rPr>
  </w:style>
  <w:style w:type="paragraph" w:styleId="3">
    <w:name w:val="heading 3"/>
    <w:basedOn w:val="a"/>
    <w:next w:val="a"/>
    <w:link w:val="30"/>
    <w:rsid w:val="002358B9"/>
    <w:pPr>
      <w:keepNext/>
      <w:keepLines/>
      <w:spacing w:before="280" w:after="80"/>
      <w:contextualSpacing/>
      <w:outlineLvl w:val="2"/>
    </w:pPr>
    <w:rPr>
      <w:b/>
      <w:szCs w:val="28"/>
    </w:rPr>
  </w:style>
  <w:style w:type="paragraph" w:styleId="4">
    <w:name w:val="heading 4"/>
    <w:basedOn w:val="a"/>
    <w:next w:val="a"/>
    <w:link w:val="40"/>
    <w:rsid w:val="002358B9"/>
    <w:pPr>
      <w:keepNext/>
      <w:keepLines/>
      <w:spacing w:before="240" w:after="40"/>
      <w:contextualSpacing/>
      <w:outlineLvl w:val="3"/>
    </w:pPr>
    <w:rPr>
      <w:b/>
      <w:sz w:val="24"/>
      <w:szCs w:val="24"/>
    </w:rPr>
  </w:style>
  <w:style w:type="paragraph" w:styleId="5">
    <w:name w:val="heading 5"/>
    <w:basedOn w:val="a"/>
    <w:next w:val="a"/>
    <w:link w:val="50"/>
    <w:rsid w:val="002358B9"/>
    <w:pPr>
      <w:keepNext/>
      <w:keepLines/>
      <w:spacing w:before="220" w:after="40"/>
      <w:contextualSpacing/>
      <w:outlineLvl w:val="4"/>
    </w:pPr>
    <w:rPr>
      <w:b/>
    </w:rPr>
  </w:style>
  <w:style w:type="paragraph" w:styleId="6">
    <w:name w:val="heading 6"/>
    <w:basedOn w:val="a"/>
    <w:next w:val="a"/>
    <w:link w:val="60"/>
    <w:rsid w:val="002358B9"/>
    <w:pPr>
      <w:keepNext/>
      <w:keepLines/>
      <w:spacing w:before="200" w:after="40"/>
      <w:contextualSpacing/>
      <w:outlineLvl w:val="5"/>
    </w:pPr>
    <w:rPr>
      <w:b/>
      <w:sz w:val="20"/>
      <w:szCs w:val="20"/>
    </w:rPr>
  </w:style>
  <w:style w:type="paragraph" w:styleId="7">
    <w:name w:val="heading 7"/>
    <w:basedOn w:val="a"/>
    <w:next w:val="a"/>
    <w:link w:val="70"/>
    <w:uiPriority w:val="9"/>
    <w:unhideWhenUsed/>
    <w:qFormat/>
    <w:rsid w:val="00D17BBA"/>
    <w:pPr>
      <w:keepNext/>
      <w:keepLines/>
      <w:spacing w:before="200"/>
      <w:jc w:val="left"/>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iPriority w:val="9"/>
    <w:unhideWhenUsed/>
    <w:qFormat/>
    <w:rsid w:val="00D17BBA"/>
    <w:pPr>
      <w:keepNext/>
      <w:keepLines/>
      <w:spacing w:before="200"/>
      <w:jc w:val="left"/>
      <w:outlineLvl w:val="7"/>
    </w:pPr>
    <w:rPr>
      <w:rFonts w:asciiTheme="majorHAnsi" w:eastAsiaTheme="majorEastAsia" w:hAnsiTheme="majorHAnsi" w:cstheme="majorBidi"/>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70">
    <w:name w:val="Заголовок 7 Знак"/>
    <w:basedOn w:val="a0"/>
    <w:link w:val="7"/>
    <w:uiPriority w:val="9"/>
    <w:rsid w:val="00D17BBA"/>
    <w:rPr>
      <w:rFonts w:asciiTheme="majorHAnsi" w:eastAsiaTheme="majorEastAsia" w:hAnsiTheme="majorHAnsi" w:cstheme="majorBidi"/>
      <w:i/>
      <w:iCs/>
      <w:color w:val="404040" w:themeColor="text1" w:themeTint="BF"/>
      <w:lang w:eastAsia="ru-RU"/>
    </w:rPr>
  </w:style>
  <w:style w:type="character" w:customStyle="1" w:styleId="80">
    <w:name w:val="Заголовок 8 Знак"/>
    <w:basedOn w:val="a0"/>
    <w:link w:val="8"/>
    <w:uiPriority w:val="9"/>
    <w:rsid w:val="00D17BBA"/>
    <w:rPr>
      <w:rFonts w:asciiTheme="majorHAnsi" w:eastAsiaTheme="majorEastAsia" w:hAnsiTheme="majorHAnsi" w:cstheme="majorBidi"/>
      <w:color w:val="404040" w:themeColor="text1" w:themeTint="BF"/>
      <w:sz w:val="20"/>
      <w:szCs w:val="20"/>
      <w:lang w:eastAsia="ru-RU"/>
    </w:rPr>
  </w:style>
  <w:style w:type="paragraph" w:styleId="a3">
    <w:name w:val="Title"/>
    <w:basedOn w:val="a"/>
    <w:next w:val="a"/>
    <w:link w:val="a4"/>
    <w:qFormat/>
    <w:rsid w:val="00D17BBA"/>
    <w:pPr>
      <w:keepNext/>
      <w:keepLines/>
      <w:spacing w:before="480" w:after="120"/>
      <w:contextualSpacing/>
      <w:jc w:val="left"/>
    </w:pPr>
    <w:rPr>
      <w:rFonts w:ascii="Calibri" w:hAnsi="Calibri"/>
      <w:b/>
      <w:sz w:val="72"/>
      <w:szCs w:val="72"/>
    </w:rPr>
  </w:style>
  <w:style w:type="character" w:customStyle="1" w:styleId="a4">
    <w:name w:val="Название Знак"/>
    <w:basedOn w:val="a0"/>
    <w:link w:val="a3"/>
    <w:rsid w:val="00D17BBA"/>
    <w:rPr>
      <w:rFonts w:ascii="Calibri" w:eastAsia="Calibri" w:hAnsi="Calibri" w:cs="Calibri"/>
      <w:b/>
      <w:color w:val="000000"/>
      <w:sz w:val="72"/>
      <w:szCs w:val="72"/>
      <w:lang w:eastAsia="ru-RU"/>
    </w:rPr>
  </w:style>
  <w:style w:type="character" w:styleId="a5">
    <w:name w:val="Strong"/>
    <w:basedOn w:val="a0"/>
    <w:qFormat/>
    <w:rsid w:val="00D17BBA"/>
    <w:rPr>
      <w:b/>
      <w:bCs/>
    </w:rPr>
  </w:style>
  <w:style w:type="paragraph" w:styleId="a6">
    <w:name w:val="No Spacing"/>
    <w:link w:val="a7"/>
    <w:uiPriority w:val="1"/>
    <w:qFormat/>
    <w:rsid w:val="00D17BBA"/>
    <w:pPr>
      <w:jc w:val="left"/>
    </w:pPr>
    <w:rPr>
      <w:rFonts w:eastAsiaTheme="minorEastAsia"/>
      <w:lang w:eastAsia="ru-RU"/>
    </w:rPr>
  </w:style>
  <w:style w:type="character" w:customStyle="1" w:styleId="a7">
    <w:name w:val="Без интервала Знак"/>
    <w:basedOn w:val="a0"/>
    <w:link w:val="a6"/>
    <w:uiPriority w:val="1"/>
    <w:rsid w:val="00D17BBA"/>
    <w:rPr>
      <w:rFonts w:eastAsiaTheme="minorEastAsia"/>
      <w:lang w:eastAsia="ru-RU"/>
    </w:rPr>
  </w:style>
  <w:style w:type="paragraph" w:styleId="a8">
    <w:name w:val="List Paragraph"/>
    <w:basedOn w:val="a"/>
    <w:link w:val="a9"/>
    <w:uiPriority w:val="34"/>
    <w:qFormat/>
    <w:rsid w:val="00D17BBA"/>
    <w:pPr>
      <w:widowControl w:val="0"/>
      <w:ind w:left="720"/>
      <w:contextualSpacing/>
      <w:jc w:val="left"/>
    </w:pPr>
    <w:rPr>
      <w:rFonts w:ascii="Courier New" w:eastAsia="Courier New" w:hAnsi="Courier New" w:cs="Courier New"/>
      <w:sz w:val="24"/>
      <w:szCs w:val="24"/>
    </w:rPr>
  </w:style>
  <w:style w:type="character" w:customStyle="1" w:styleId="a9">
    <w:name w:val="Абзац списка Знак"/>
    <w:link w:val="a8"/>
    <w:uiPriority w:val="34"/>
    <w:locked/>
    <w:rsid w:val="00D17BBA"/>
    <w:rPr>
      <w:rFonts w:ascii="Courier New" w:eastAsia="Courier New" w:hAnsi="Courier New" w:cs="Courier New"/>
      <w:color w:val="000000"/>
      <w:sz w:val="24"/>
      <w:szCs w:val="24"/>
      <w:lang w:eastAsia="ru-RU"/>
    </w:rPr>
  </w:style>
  <w:style w:type="paragraph" w:customStyle="1" w:styleId="TableParagraph">
    <w:name w:val="Table Paragraph"/>
    <w:basedOn w:val="a"/>
    <w:uiPriority w:val="1"/>
    <w:qFormat/>
    <w:rsid w:val="00D17BBA"/>
    <w:pPr>
      <w:widowControl w:val="0"/>
      <w:jc w:val="left"/>
    </w:pPr>
    <w:rPr>
      <w:rFonts w:ascii="Calibri" w:hAnsi="Calibri" w:cs="Arial"/>
      <w:lang w:val="en-US"/>
    </w:rPr>
  </w:style>
  <w:style w:type="paragraph" w:customStyle="1" w:styleId="FactsheetHeader">
    <w:name w:val="Factsheet Header"/>
    <w:basedOn w:val="a"/>
    <w:autoRedefine/>
    <w:qFormat/>
    <w:rsid w:val="00D17BBA"/>
    <w:pPr>
      <w:jc w:val="left"/>
    </w:pPr>
    <w:rPr>
      <w:rFonts w:ascii="Arial" w:eastAsia="Times New Roman" w:hAnsi="Arial" w:cs="Times New Roman"/>
      <w:b/>
      <w:color w:val="0065BD"/>
      <w:sz w:val="32"/>
      <w:szCs w:val="24"/>
      <w:lang w:val="en-GB"/>
    </w:rPr>
  </w:style>
  <w:style w:type="character" w:customStyle="1" w:styleId="10">
    <w:name w:val="Заголовок 1 Знак"/>
    <w:basedOn w:val="a0"/>
    <w:link w:val="1"/>
    <w:rsid w:val="002358B9"/>
    <w:rPr>
      <w:rFonts w:ascii="Times New Roman" w:eastAsia="Cambria" w:hAnsi="Times New Roman" w:cs="Cambria"/>
      <w:b/>
      <w:sz w:val="28"/>
      <w:szCs w:val="28"/>
      <w:lang w:eastAsia="ru-RU"/>
    </w:rPr>
  </w:style>
  <w:style w:type="character" w:customStyle="1" w:styleId="20">
    <w:name w:val="Заголовок 2 Знак"/>
    <w:basedOn w:val="a0"/>
    <w:link w:val="2"/>
    <w:rsid w:val="002358B9"/>
    <w:rPr>
      <w:rFonts w:ascii="Times New Roman" w:eastAsia="Calibri" w:hAnsi="Times New Roman" w:cs="Calibri"/>
      <w:b/>
      <w:color w:val="000000"/>
      <w:sz w:val="36"/>
      <w:szCs w:val="36"/>
      <w:lang w:eastAsia="ru-RU"/>
    </w:rPr>
  </w:style>
  <w:style w:type="character" w:customStyle="1" w:styleId="30">
    <w:name w:val="Заголовок 3 Знак"/>
    <w:basedOn w:val="a0"/>
    <w:link w:val="3"/>
    <w:rsid w:val="002358B9"/>
    <w:rPr>
      <w:rFonts w:ascii="Times New Roman" w:eastAsia="Calibri" w:hAnsi="Times New Roman" w:cs="Calibri"/>
      <w:b/>
      <w:color w:val="000000"/>
      <w:sz w:val="28"/>
      <w:szCs w:val="28"/>
      <w:lang w:eastAsia="ru-RU"/>
    </w:rPr>
  </w:style>
  <w:style w:type="character" w:customStyle="1" w:styleId="40">
    <w:name w:val="Заголовок 4 Знак"/>
    <w:basedOn w:val="a0"/>
    <w:link w:val="4"/>
    <w:rsid w:val="002358B9"/>
    <w:rPr>
      <w:rFonts w:ascii="Times New Roman" w:eastAsia="Calibri" w:hAnsi="Times New Roman" w:cs="Calibri"/>
      <w:b/>
      <w:color w:val="000000"/>
      <w:sz w:val="24"/>
      <w:szCs w:val="24"/>
      <w:lang w:eastAsia="ru-RU"/>
    </w:rPr>
  </w:style>
  <w:style w:type="character" w:customStyle="1" w:styleId="50">
    <w:name w:val="Заголовок 5 Знак"/>
    <w:basedOn w:val="a0"/>
    <w:link w:val="5"/>
    <w:rsid w:val="002358B9"/>
    <w:rPr>
      <w:rFonts w:ascii="Times New Roman" w:eastAsia="Calibri" w:hAnsi="Times New Roman" w:cs="Calibri"/>
      <w:b/>
      <w:color w:val="000000"/>
      <w:sz w:val="28"/>
      <w:lang w:eastAsia="ru-RU"/>
    </w:rPr>
  </w:style>
  <w:style w:type="character" w:customStyle="1" w:styleId="60">
    <w:name w:val="Заголовок 6 Знак"/>
    <w:basedOn w:val="a0"/>
    <w:link w:val="6"/>
    <w:rsid w:val="002358B9"/>
    <w:rPr>
      <w:rFonts w:ascii="Times New Roman" w:eastAsia="Calibri" w:hAnsi="Times New Roman" w:cs="Calibri"/>
      <w:b/>
      <w:color w:val="000000"/>
      <w:sz w:val="20"/>
      <w:szCs w:val="20"/>
      <w:lang w:eastAsia="ru-RU"/>
    </w:rPr>
  </w:style>
  <w:style w:type="table" w:styleId="aa">
    <w:name w:val="Table Grid"/>
    <w:basedOn w:val="a1"/>
    <w:uiPriority w:val="59"/>
    <w:rsid w:val="002358B9"/>
    <w:pPr>
      <w:jc w:val="lef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
    <w:name w:val="w"/>
    <w:basedOn w:val="a0"/>
    <w:rsid w:val="002358B9"/>
  </w:style>
  <w:style w:type="character" w:customStyle="1" w:styleId="apple-converted-space">
    <w:name w:val="apple-converted-space"/>
    <w:basedOn w:val="a0"/>
    <w:rsid w:val="002358B9"/>
  </w:style>
  <w:style w:type="paragraph" w:styleId="ab">
    <w:name w:val="header"/>
    <w:basedOn w:val="a"/>
    <w:link w:val="ac"/>
    <w:uiPriority w:val="99"/>
    <w:unhideWhenUsed/>
    <w:rsid w:val="002358B9"/>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2358B9"/>
    <w:rPr>
      <w:rFonts w:ascii="Times New Roman" w:eastAsia="Calibri" w:hAnsi="Times New Roman" w:cs="Calibri"/>
      <w:color w:val="000000"/>
      <w:sz w:val="28"/>
      <w:lang w:eastAsia="ru-RU"/>
    </w:rPr>
  </w:style>
  <w:style w:type="paragraph" w:styleId="ad">
    <w:name w:val="footer"/>
    <w:basedOn w:val="a"/>
    <w:link w:val="ae"/>
    <w:uiPriority w:val="99"/>
    <w:unhideWhenUsed/>
    <w:rsid w:val="002358B9"/>
    <w:pPr>
      <w:tabs>
        <w:tab w:val="center" w:pos="4677"/>
        <w:tab w:val="right" w:pos="9355"/>
      </w:tabs>
      <w:spacing w:after="0" w:line="240" w:lineRule="auto"/>
    </w:pPr>
  </w:style>
  <w:style w:type="character" w:customStyle="1" w:styleId="ae">
    <w:name w:val="Нижний колонтитул Знак"/>
    <w:basedOn w:val="a0"/>
    <w:link w:val="ad"/>
    <w:uiPriority w:val="99"/>
    <w:rsid w:val="002358B9"/>
    <w:rPr>
      <w:rFonts w:ascii="Times New Roman" w:eastAsia="Calibri" w:hAnsi="Times New Roman" w:cs="Calibri"/>
      <w:color w:val="000000"/>
      <w:sz w:val="28"/>
      <w:lang w:eastAsia="ru-RU"/>
    </w:rPr>
  </w:style>
  <w:style w:type="paragraph" w:styleId="af">
    <w:name w:val="annotation text"/>
    <w:basedOn w:val="a"/>
    <w:link w:val="af0"/>
    <w:uiPriority w:val="99"/>
    <w:semiHidden/>
    <w:unhideWhenUsed/>
    <w:rsid w:val="002358B9"/>
    <w:pPr>
      <w:spacing w:line="240" w:lineRule="auto"/>
    </w:pPr>
    <w:rPr>
      <w:sz w:val="20"/>
      <w:szCs w:val="20"/>
    </w:rPr>
  </w:style>
  <w:style w:type="character" w:customStyle="1" w:styleId="af0">
    <w:name w:val="Текст примечания Знак"/>
    <w:basedOn w:val="a0"/>
    <w:link w:val="af"/>
    <w:uiPriority w:val="99"/>
    <w:semiHidden/>
    <w:rsid w:val="002358B9"/>
    <w:rPr>
      <w:rFonts w:ascii="Times New Roman" w:eastAsia="Calibri" w:hAnsi="Times New Roman" w:cs="Calibri"/>
      <w:color w:val="000000"/>
      <w:sz w:val="20"/>
      <w:szCs w:val="20"/>
      <w:lang w:eastAsia="ru-RU"/>
    </w:rPr>
  </w:style>
  <w:style w:type="character" w:styleId="af1">
    <w:name w:val="annotation reference"/>
    <w:basedOn w:val="a0"/>
    <w:uiPriority w:val="99"/>
    <w:semiHidden/>
    <w:unhideWhenUsed/>
    <w:rsid w:val="002358B9"/>
    <w:rPr>
      <w:sz w:val="16"/>
      <w:szCs w:val="16"/>
    </w:rPr>
  </w:style>
  <w:style w:type="paragraph" w:styleId="af2">
    <w:name w:val="Balloon Text"/>
    <w:basedOn w:val="a"/>
    <w:link w:val="af3"/>
    <w:uiPriority w:val="99"/>
    <w:semiHidden/>
    <w:unhideWhenUsed/>
    <w:rsid w:val="002358B9"/>
    <w:pPr>
      <w:spacing w:after="0" w:line="240" w:lineRule="auto"/>
    </w:pPr>
    <w:rPr>
      <w:rFonts w:ascii="Segoe UI" w:hAnsi="Segoe UI" w:cs="Segoe UI"/>
      <w:sz w:val="18"/>
      <w:szCs w:val="18"/>
    </w:rPr>
  </w:style>
  <w:style w:type="character" w:customStyle="1" w:styleId="af3">
    <w:name w:val="Текст выноски Знак"/>
    <w:basedOn w:val="a0"/>
    <w:link w:val="af2"/>
    <w:uiPriority w:val="99"/>
    <w:semiHidden/>
    <w:rsid w:val="002358B9"/>
    <w:rPr>
      <w:rFonts w:ascii="Segoe UI" w:eastAsia="Calibri" w:hAnsi="Segoe UI" w:cs="Segoe UI"/>
      <w:color w:val="000000"/>
      <w:sz w:val="18"/>
      <w:szCs w:val="18"/>
      <w:lang w:eastAsia="ru-RU"/>
    </w:rPr>
  </w:style>
  <w:style w:type="paragraph" w:styleId="af4">
    <w:name w:val="Normal (Web)"/>
    <w:basedOn w:val="a"/>
    <w:uiPriority w:val="99"/>
    <w:unhideWhenUsed/>
    <w:rsid w:val="002358B9"/>
    <w:pPr>
      <w:spacing w:before="100" w:beforeAutospacing="1" w:after="100" w:afterAutospacing="1" w:line="240" w:lineRule="auto"/>
    </w:pPr>
    <w:rPr>
      <w:rFonts w:eastAsia="Times New Roman" w:cs="Times New Roman"/>
      <w:color w:val="auto"/>
      <w:sz w:val="24"/>
      <w:szCs w:val="24"/>
    </w:rPr>
  </w:style>
  <w:style w:type="paragraph" w:styleId="af5">
    <w:name w:val="Subtitle"/>
    <w:basedOn w:val="a"/>
    <w:next w:val="a"/>
    <w:link w:val="af6"/>
    <w:rsid w:val="002358B9"/>
    <w:pPr>
      <w:keepNext/>
      <w:keepLines/>
      <w:spacing w:before="360" w:after="80"/>
      <w:contextualSpacing/>
    </w:pPr>
    <w:rPr>
      <w:rFonts w:ascii="Georgia" w:eastAsia="Georgia" w:hAnsi="Georgia" w:cs="Georgia"/>
      <w:i/>
      <w:color w:val="666666"/>
      <w:sz w:val="48"/>
      <w:szCs w:val="48"/>
    </w:rPr>
  </w:style>
  <w:style w:type="character" w:customStyle="1" w:styleId="af6">
    <w:name w:val="Подзаголовок Знак"/>
    <w:basedOn w:val="a0"/>
    <w:link w:val="af5"/>
    <w:rsid w:val="002358B9"/>
    <w:rPr>
      <w:rFonts w:ascii="Georgia" w:eastAsia="Georgia" w:hAnsi="Georgia" w:cs="Georgia"/>
      <w:i/>
      <w:color w:val="666666"/>
      <w:sz w:val="48"/>
      <w:szCs w:val="48"/>
      <w:lang w:eastAsia="ru-RU"/>
    </w:rPr>
  </w:style>
  <w:style w:type="character" w:styleId="af7">
    <w:name w:val="Hyperlink"/>
    <w:uiPriority w:val="99"/>
    <w:rsid w:val="002358B9"/>
    <w:rPr>
      <w:color w:val="0000FF"/>
      <w:u w:val="single"/>
    </w:rPr>
  </w:style>
  <w:style w:type="paragraph" w:styleId="21">
    <w:name w:val="toc 2"/>
    <w:basedOn w:val="a"/>
    <w:next w:val="a"/>
    <w:autoRedefine/>
    <w:uiPriority w:val="39"/>
    <w:unhideWhenUsed/>
    <w:rsid w:val="002358B9"/>
    <w:pPr>
      <w:widowControl w:val="0"/>
      <w:spacing w:after="100" w:line="260" w:lineRule="exact"/>
      <w:ind w:left="220"/>
    </w:pPr>
    <w:rPr>
      <w:rFonts w:ascii="Arial" w:eastAsia="Times New Roman" w:hAnsi="Arial" w:cs="Times New Roman"/>
      <w:color w:val="auto"/>
      <w:szCs w:val="24"/>
      <w:lang w:val="en-GB" w:eastAsia="en-US"/>
    </w:rPr>
  </w:style>
  <w:style w:type="paragraph" w:styleId="11">
    <w:name w:val="toc 1"/>
    <w:basedOn w:val="a"/>
    <w:next w:val="a"/>
    <w:autoRedefine/>
    <w:uiPriority w:val="39"/>
    <w:unhideWhenUsed/>
    <w:rsid w:val="002358B9"/>
    <w:pPr>
      <w:spacing w:after="100"/>
    </w:pPr>
  </w:style>
  <w:style w:type="paragraph" w:customStyle="1" w:styleId="NLnormallist">
    <w:name w:val="NL normal list"/>
    <w:aliases w:val="nl"/>
    <w:basedOn w:val="a"/>
    <w:link w:val="NLnormallistChar"/>
    <w:rsid w:val="002358B9"/>
    <w:pPr>
      <w:spacing w:before="60" w:after="60" w:line="280" w:lineRule="atLeast"/>
      <w:ind w:left="340" w:hanging="340"/>
    </w:pPr>
    <w:rPr>
      <w:rFonts w:ascii="Arial" w:eastAsia="Times" w:hAnsi="Arial" w:cs="Times New Roman"/>
      <w:color w:val="auto"/>
      <w:kern w:val="28"/>
      <w:sz w:val="20"/>
      <w:szCs w:val="21"/>
      <w:lang w:val="en-GB" w:eastAsia="en-US"/>
    </w:rPr>
  </w:style>
  <w:style w:type="character" w:customStyle="1" w:styleId="NLnormallistChar">
    <w:name w:val="NL normal list Char"/>
    <w:aliases w:val="nl Char"/>
    <w:link w:val="NLnormallist"/>
    <w:rsid w:val="002358B9"/>
    <w:rPr>
      <w:rFonts w:ascii="Arial" w:eastAsia="Times" w:hAnsi="Arial" w:cs="Times New Roman"/>
      <w:kern w:val="28"/>
      <w:sz w:val="20"/>
      <w:szCs w:val="21"/>
      <w:lang w:val="en-GB"/>
    </w:rPr>
  </w:style>
  <w:style w:type="paragraph" w:customStyle="1" w:styleId="Default">
    <w:name w:val="Default"/>
    <w:rsid w:val="002358B9"/>
    <w:pPr>
      <w:autoSpaceDE w:val="0"/>
      <w:autoSpaceDN w:val="0"/>
      <w:adjustRightInd w:val="0"/>
      <w:jc w:val="left"/>
    </w:pPr>
    <w:rPr>
      <w:rFonts w:ascii="Times New Roman" w:hAnsi="Times New Roman" w:cs="Times New Roman"/>
      <w:color w:val="000000"/>
      <w:sz w:val="24"/>
      <w:szCs w:val="24"/>
    </w:rPr>
  </w:style>
  <w:style w:type="table" w:customStyle="1" w:styleId="12">
    <w:name w:val="Сетка таблицы1"/>
    <w:basedOn w:val="a1"/>
    <w:next w:val="aa"/>
    <w:uiPriority w:val="59"/>
    <w:rsid w:val="002358B9"/>
    <w:pPr>
      <w:jc w:val="left"/>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
    <w:name w:val="Сетка таблицы2"/>
    <w:basedOn w:val="a1"/>
    <w:next w:val="aa"/>
    <w:uiPriority w:val="59"/>
    <w:rsid w:val="002358B9"/>
    <w:pPr>
      <w:jc w:val="left"/>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
    <w:name w:val="Сетка таблицы3"/>
    <w:basedOn w:val="a1"/>
    <w:next w:val="aa"/>
    <w:uiPriority w:val="59"/>
    <w:rsid w:val="002358B9"/>
    <w:pPr>
      <w:jc w:val="left"/>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ESEnglishTable">
    <w:name w:val="NES English Table"/>
    <w:basedOn w:val="a"/>
    <w:link w:val="NESEnglishTableChar"/>
    <w:autoRedefine/>
    <w:rsid w:val="002358B9"/>
    <w:pPr>
      <w:widowControl w:val="0"/>
      <w:spacing w:after="0" w:line="240" w:lineRule="auto"/>
    </w:pPr>
    <w:rPr>
      <w:rFonts w:eastAsia="Times New Roman" w:cs="Times New Roman"/>
      <w:color w:val="auto"/>
      <w:sz w:val="24"/>
      <w:szCs w:val="24"/>
      <w:lang w:val="en-GB" w:eastAsia="en-GB"/>
    </w:rPr>
  </w:style>
  <w:style w:type="character" w:customStyle="1" w:styleId="NESEnglishTableChar">
    <w:name w:val="NES English Table Char"/>
    <w:link w:val="NESEnglishTable"/>
    <w:rsid w:val="002358B9"/>
    <w:rPr>
      <w:rFonts w:ascii="Times New Roman" w:eastAsia="Times New Roman" w:hAnsi="Times New Roman" w:cs="Times New Roman"/>
      <w:sz w:val="24"/>
      <w:szCs w:val="24"/>
      <w:lang w:val="en-GB" w:eastAsia="en-GB"/>
    </w:rPr>
  </w:style>
  <w:style w:type="table" w:customStyle="1" w:styleId="41">
    <w:name w:val="Сетка таблицы4"/>
    <w:basedOn w:val="a1"/>
    <w:next w:val="aa"/>
    <w:uiPriority w:val="59"/>
    <w:rsid w:val="002358B9"/>
    <w:pPr>
      <w:jc w:val="left"/>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
    <w:name w:val="Сетка таблицы5"/>
    <w:basedOn w:val="a1"/>
    <w:next w:val="aa"/>
    <w:uiPriority w:val="59"/>
    <w:rsid w:val="002358B9"/>
    <w:pPr>
      <w:jc w:val="left"/>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ESTableText">
    <w:name w:val="NES Table Text"/>
    <w:basedOn w:val="a"/>
    <w:autoRedefine/>
    <w:uiPriority w:val="99"/>
    <w:rsid w:val="002358B9"/>
    <w:pPr>
      <w:framePr w:hSpace="180" w:wrap="around" w:vAnchor="text" w:hAnchor="margin" w:y="-85"/>
      <w:widowControl w:val="0"/>
      <w:spacing w:after="0" w:line="240" w:lineRule="auto"/>
      <w:jc w:val="both"/>
    </w:pPr>
    <w:rPr>
      <w:rFonts w:ascii="Arial" w:eastAsia="Times New Roman" w:hAnsi="Arial" w:cs="Arial"/>
      <w:color w:val="000000" w:themeColor="text1"/>
      <w:lang w:val="kk-KZ" w:eastAsia="en-US"/>
    </w:rPr>
  </w:style>
  <w:style w:type="paragraph" w:styleId="23">
    <w:name w:val="Body Text 2"/>
    <w:basedOn w:val="a"/>
    <w:link w:val="24"/>
    <w:uiPriority w:val="99"/>
    <w:semiHidden/>
    <w:unhideWhenUsed/>
    <w:rsid w:val="002358B9"/>
    <w:pPr>
      <w:spacing w:before="100" w:beforeAutospacing="1" w:after="100" w:afterAutospacing="1" w:line="240" w:lineRule="auto"/>
    </w:pPr>
    <w:rPr>
      <w:rFonts w:eastAsia="Times New Roman" w:cs="Times New Roman"/>
      <w:color w:val="auto"/>
      <w:sz w:val="24"/>
      <w:szCs w:val="24"/>
    </w:rPr>
  </w:style>
  <w:style w:type="character" w:customStyle="1" w:styleId="24">
    <w:name w:val="Основной текст 2 Знак"/>
    <w:basedOn w:val="a0"/>
    <w:link w:val="23"/>
    <w:uiPriority w:val="99"/>
    <w:semiHidden/>
    <w:rsid w:val="002358B9"/>
    <w:rPr>
      <w:rFonts w:ascii="Times New Roman" w:eastAsia="Times New Roman" w:hAnsi="Times New Roman" w:cs="Times New Roman"/>
      <w:sz w:val="24"/>
      <w:szCs w:val="24"/>
      <w:lang w:eastAsia="ru-RU"/>
    </w:rPr>
  </w:style>
  <w:style w:type="paragraph" w:styleId="32">
    <w:name w:val="Body Text 3"/>
    <w:basedOn w:val="a"/>
    <w:link w:val="33"/>
    <w:uiPriority w:val="99"/>
    <w:rsid w:val="002358B9"/>
    <w:pPr>
      <w:spacing w:after="120"/>
    </w:pPr>
    <w:rPr>
      <w:rFonts w:eastAsia="Times New Roman" w:cs="Times New Roman"/>
      <w:color w:val="auto"/>
      <w:sz w:val="16"/>
      <w:szCs w:val="16"/>
    </w:rPr>
  </w:style>
  <w:style w:type="character" w:customStyle="1" w:styleId="33">
    <w:name w:val="Основной текст 3 Знак"/>
    <w:basedOn w:val="a0"/>
    <w:link w:val="32"/>
    <w:uiPriority w:val="99"/>
    <w:rsid w:val="002358B9"/>
    <w:rPr>
      <w:rFonts w:ascii="Times New Roman" w:eastAsia="Times New Roman" w:hAnsi="Times New Roman" w:cs="Times New Roman"/>
      <w:sz w:val="16"/>
      <w:szCs w:val="16"/>
      <w:lang w:eastAsia="ru-RU"/>
    </w:rPr>
  </w:style>
  <w:style w:type="paragraph" w:styleId="af8">
    <w:name w:val="TOC Heading"/>
    <w:basedOn w:val="1"/>
    <w:next w:val="a"/>
    <w:uiPriority w:val="39"/>
    <w:semiHidden/>
    <w:unhideWhenUsed/>
    <w:qFormat/>
    <w:rsid w:val="002358B9"/>
    <w:pPr>
      <w:outlineLvl w:val="9"/>
    </w:pPr>
    <w:rPr>
      <w:rFonts w:asciiTheme="majorHAnsi" w:eastAsiaTheme="majorEastAsia" w:hAnsiTheme="majorHAnsi" w:cstheme="majorBidi"/>
      <w:bCs/>
      <w:color w:val="365F91" w:themeColor="accent1" w:themeShade="B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doNotOrganizeInFold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Другая 1">
      <a:majorFont>
        <a:latin typeface="Times New Roman"/>
        <a:ea typeface=""/>
        <a:cs typeface=""/>
      </a:majorFont>
      <a:minorFont>
        <a:latin typeface="Times New Roman"/>
        <a:ea typeface=""/>
        <a:cs typeface=""/>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90</Pages>
  <Words>19212</Words>
  <Characters>109513</Characters>
  <Application>Microsoft Office Word</Application>
  <DocSecurity>0</DocSecurity>
  <Lines>912</Lines>
  <Paragraphs>256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128469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Admin</cp:lastModifiedBy>
  <cp:revision>3</cp:revision>
  <cp:lastPrinted>2015-08-03T10:35:00Z</cp:lastPrinted>
  <dcterms:created xsi:type="dcterms:W3CDTF">2015-08-05T06:08:00Z</dcterms:created>
  <dcterms:modified xsi:type="dcterms:W3CDTF">2015-08-05T12:48:00Z</dcterms:modified>
</cp:coreProperties>
</file>